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CAC" w:rsidRPr="00C663CA" w:rsidRDefault="00D41CAC" w:rsidP="00D41CAC">
      <w:pPr>
        <w:spacing w:after="0" w:line="240" w:lineRule="auto"/>
        <w:jc w:val="center"/>
        <w:rPr>
          <w:rFonts w:cs="Arial"/>
          <w:sz w:val="24"/>
          <w:szCs w:val="24"/>
        </w:rPr>
      </w:pPr>
      <w:r>
        <w:rPr>
          <w:noProof/>
        </w:rPr>
        <w:drawing>
          <wp:anchor distT="0" distB="0" distL="114300" distR="114300" simplePos="0" relativeHeight="251660288" behindDoc="1" locked="0" layoutInCell="1" allowOverlap="1">
            <wp:simplePos x="0" y="0"/>
            <wp:positionH relativeFrom="column">
              <wp:posOffset>6461760</wp:posOffset>
            </wp:positionH>
            <wp:positionV relativeFrom="paragraph">
              <wp:posOffset>-22860</wp:posOffset>
            </wp:positionV>
            <wp:extent cx="1857375" cy="1857375"/>
            <wp:effectExtent l="19050" t="0" r="9525" b="0"/>
            <wp:wrapNone/>
            <wp:docPr id="2" name="Picture 1" descr="C:\Documents and Settings\Zoloo\Desktop\zas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Zoloo\Desktop\zasag.jpg"/>
                    <pic:cNvPicPr>
                      <a:picLocks noChangeAspect="1" noChangeArrowheads="1"/>
                    </pic:cNvPicPr>
                  </pic:nvPicPr>
                  <pic:blipFill>
                    <a:blip r:embed="rId6"/>
                    <a:srcRect/>
                    <a:stretch>
                      <a:fillRect/>
                    </a:stretch>
                  </pic:blipFill>
                  <pic:spPr bwMode="auto">
                    <a:xfrm>
                      <a:off x="0" y="0"/>
                      <a:ext cx="1857375" cy="1857375"/>
                    </a:xfrm>
                    <a:prstGeom prst="rect">
                      <a:avLst/>
                    </a:prstGeom>
                    <a:noFill/>
                    <a:ln w="9525">
                      <a:noFill/>
                      <a:miter lim="800000"/>
                      <a:headEnd/>
                      <a:tailEnd/>
                    </a:ln>
                  </pic:spPr>
                </pic:pic>
              </a:graphicData>
            </a:graphic>
          </wp:anchor>
        </w:drawing>
      </w:r>
      <w:r w:rsidRPr="00C663CA">
        <w:rPr>
          <w:rFonts w:cs="Arial"/>
          <w:sz w:val="24"/>
          <w:szCs w:val="24"/>
        </w:rPr>
        <w:t xml:space="preserve">                                                                                                 </w:t>
      </w:r>
      <w:r>
        <w:rPr>
          <w:rFonts w:cs="Arial"/>
          <w:sz w:val="24"/>
          <w:szCs w:val="24"/>
        </w:rPr>
        <w:t xml:space="preserve">                              </w:t>
      </w:r>
      <w:r w:rsidRPr="00C663CA">
        <w:rPr>
          <w:rFonts w:cs="Arial"/>
          <w:sz w:val="24"/>
          <w:szCs w:val="24"/>
        </w:rPr>
        <w:t xml:space="preserve">  </w:t>
      </w:r>
      <w:r>
        <w:rPr>
          <w:rFonts w:cs="Arial"/>
          <w:sz w:val="24"/>
          <w:szCs w:val="24"/>
        </w:rPr>
        <w:t xml:space="preserve"> </w:t>
      </w:r>
      <w:r w:rsidRPr="00C663CA">
        <w:rPr>
          <w:rFonts w:cs="Arial"/>
          <w:sz w:val="24"/>
          <w:szCs w:val="24"/>
        </w:rPr>
        <w:t xml:space="preserve"> БАТЛАВ </w:t>
      </w:r>
    </w:p>
    <w:p w:rsidR="00D41CAC" w:rsidRPr="00C663CA" w:rsidRDefault="00D41CAC" w:rsidP="00D41CAC">
      <w:pPr>
        <w:spacing w:after="0" w:line="240" w:lineRule="auto"/>
        <w:jc w:val="center"/>
        <w:rPr>
          <w:rFonts w:cs="Arial"/>
          <w:sz w:val="24"/>
          <w:szCs w:val="24"/>
        </w:rPr>
      </w:pPr>
      <w:r w:rsidRPr="00C663CA">
        <w:rPr>
          <w:rFonts w:cs="Arial"/>
          <w:sz w:val="24"/>
          <w:szCs w:val="24"/>
        </w:rPr>
        <w:t xml:space="preserve">                                                                                                 </w:t>
      </w:r>
      <w:r>
        <w:rPr>
          <w:rFonts w:cs="Arial"/>
          <w:sz w:val="24"/>
          <w:szCs w:val="24"/>
        </w:rPr>
        <w:t xml:space="preserve">                             </w:t>
      </w:r>
      <w:r w:rsidRPr="00C663CA">
        <w:rPr>
          <w:rFonts w:cs="Arial"/>
          <w:sz w:val="24"/>
          <w:szCs w:val="24"/>
        </w:rPr>
        <w:t xml:space="preserve"> </w:t>
      </w:r>
      <w:r>
        <w:rPr>
          <w:rFonts w:cs="Arial"/>
          <w:sz w:val="24"/>
          <w:szCs w:val="24"/>
        </w:rPr>
        <w:t xml:space="preserve">       </w:t>
      </w:r>
      <w:r w:rsidRPr="00C663CA">
        <w:rPr>
          <w:rFonts w:cs="Arial"/>
          <w:sz w:val="24"/>
          <w:szCs w:val="24"/>
        </w:rPr>
        <w:t xml:space="preserve">  ГОВЬ-АЛТАЙ АЙМГИЙН</w:t>
      </w:r>
      <w:r>
        <w:rPr>
          <w:rFonts w:cs="Arial"/>
          <w:sz w:val="24"/>
          <w:szCs w:val="24"/>
        </w:rPr>
        <w:t xml:space="preserve"> </w:t>
      </w:r>
      <w:r w:rsidRPr="00C663CA">
        <w:rPr>
          <w:rFonts w:cs="Arial"/>
          <w:sz w:val="24"/>
          <w:szCs w:val="24"/>
        </w:rPr>
        <w:t xml:space="preserve">ЗАСАГ </w:t>
      </w:r>
    </w:p>
    <w:p w:rsidR="00D41CAC" w:rsidRPr="00C663CA" w:rsidRDefault="00D41CAC" w:rsidP="00D41CAC">
      <w:pPr>
        <w:spacing w:after="0" w:line="240" w:lineRule="auto"/>
        <w:jc w:val="right"/>
        <w:rPr>
          <w:rFonts w:cs="Arial"/>
          <w:sz w:val="24"/>
          <w:szCs w:val="24"/>
        </w:rPr>
      </w:pPr>
      <w:r w:rsidRPr="00C663CA">
        <w:rPr>
          <w:rFonts w:cs="Arial"/>
          <w:sz w:val="24"/>
          <w:szCs w:val="24"/>
        </w:rPr>
        <w:t xml:space="preserve">ДАРГА                     </w:t>
      </w:r>
      <w:r>
        <w:rPr>
          <w:rFonts w:cs="Arial"/>
          <w:sz w:val="24"/>
          <w:szCs w:val="24"/>
        </w:rPr>
        <w:t xml:space="preserve">    </w:t>
      </w:r>
      <w:r w:rsidRPr="00C663CA">
        <w:rPr>
          <w:rFonts w:cs="Arial"/>
          <w:sz w:val="24"/>
          <w:szCs w:val="24"/>
        </w:rPr>
        <w:t xml:space="preserve">           Ш.АМГАЛАНБАЯР</w:t>
      </w:r>
    </w:p>
    <w:p w:rsidR="00D41CAC" w:rsidRDefault="00D41CAC" w:rsidP="00D41CAC">
      <w:pPr>
        <w:spacing w:after="0" w:line="240" w:lineRule="auto"/>
        <w:jc w:val="center"/>
        <w:rPr>
          <w:rFonts w:cs="Arial"/>
          <w:sz w:val="24"/>
          <w:szCs w:val="24"/>
        </w:rPr>
      </w:pPr>
    </w:p>
    <w:p w:rsidR="00D41CAC" w:rsidRDefault="00D41CAC" w:rsidP="00D41CAC">
      <w:pPr>
        <w:spacing w:after="0" w:line="240" w:lineRule="auto"/>
        <w:jc w:val="center"/>
        <w:rPr>
          <w:rFonts w:cs="Arial"/>
          <w:sz w:val="24"/>
          <w:szCs w:val="24"/>
        </w:rPr>
      </w:pPr>
    </w:p>
    <w:p w:rsidR="00D41CAC" w:rsidRDefault="00D41CAC" w:rsidP="00D41CAC">
      <w:pPr>
        <w:spacing w:after="0" w:line="240" w:lineRule="auto"/>
        <w:jc w:val="center"/>
        <w:rPr>
          <w:rFonts w:cs="Arial"/>
          <w:sz w:val="24"/>
          <w:szCs w:val="24"/>
        </w:rPr>
      </w:pPr>
      <w:r>
        <w:rPr>
          <w:rFonts w:cs="Arial"/>
          <w:sz w:val="24"/>
          <w:szCs w:val="24"/>
        </w:rPr>
        <w:t xml:space="preserve">                                                                                                                                20 …... он ….. </w:t>
      </w:r>
      <w:proofErr w:type="gramStart"/>
      <w:r>
        <w:rPr>
          <w:rFonts w:cs="Arial"/>
          <w:sz w:val="24"/>
          <w:szCs w:val="24"/>
        </w:rPr>
        <w:t>сар</w:t>
      </w:r>
      <w:proofErr w:type="gramEnd"/>
      <w:r>
        <w:rPr>
          <w:rFonts w:cs="Arial"/>
          <w:sz w:val="24"/>
          <w:szCs w:val="24"/>
        </w:rPr>
        <w:t xml:space="preserve"> …... өдөр</w:t>
      </w:r>
    </w:p>
    <w:p w:rsidR="00D41CAC" w:rsidRPr="00C663CA" w:rsidRDefault="00D41CAC" w:rsidP="00D41CAC">
      <w:pPr>
        <w:spacing w:after="0" w:line="240" w:lineRule="auto"/>
        <w:jc w:val="center"/>
        <w:rPr>
          <w:rFonts w:cs="Arial"/>
          <w:sz w:val="24"/>
          <w:szCs w:val="24"/>
        </w:rPr>
      </w:pPr>
    </w:p>
    <w:p w:rsidR="00D41CAC" w:rsidRPr="00C663CA" w:rsidRDefault="00D41CAC" w:rsidP="00D41CAC">
      <w:pPr>
        <w:spacing w:after="0" w:line="240" w:lineRule="auto"/>
        <w:jc w:val="center"/>
        <w:rPr>
          <w:rFonts w:cs="Arial"/>
          <w:sz w:val="24"/>
          <w:szCs w:val="24"/>
        </w:rPr>
      </w:pPr>
      <w:r w:rsidRPr="00C663CA">
        <w:rPr>
          <w:rFonts w:cs="Arial"/>
          <w:b/>
          <w:bCs/>
          <w:sz w:val="24"/>
          <w:szCs w:val="24"/>
        </w:rPr>
        <w:t xml:space="preserve">БАЙГАЛЬ ОРЧИН, АЯЛАЛ ЖУУЛЧЛАЛЫН ГАЗРЫН </w:t>
      </w:r>
    </w:p>
    <w:p w:rsidR="00D41CAC" w:rsidRPr="00C663CA" w:rsidRDefault="00D41CAC" w:rsidP="00D41CAC">
      <w:pPr>
        <w:spacing w:after="0" w:line="240" w:lineRule="auto"/>
        <w:jc w:val="center"/>
        <w:rPr>
          <w:rFonts w:cs="Arial"/>
          <w:b/>
          <w:bCs/>
          <w:sz w:val="24"/>
          <w:szCs w:val="24"/>
        </w:rPr>
      </w:pPr>
      <w:r w:rsidRPr="00C663CA">
        <w:rPr>
          <w:rFonts w:cs="Arial"/>
          <w:b/>
          <w:bCs/>
          <w:sz w:val="24"/>
          <w:szCs w:val="24"/>
        </w:rPr>
        <w:t>2012 ОНЫ ҮЙЛ АЖИЛЛАГААНЫ ТӨЛӨВЛӨГӨӨ</w:t>
      </w:r>
    </w:p>
    <w:p w:rsidR="00D41CAC" w:rsidRPr="00C663CA" w:rsidRDefault="00D41CAC" w:rsidP="00D41CAC">
      <w:pPr>
        <w:spacing w:after="0" w:line="240" w:lineRule="auto"/>
        <w:rPr>
          <w:rFonts w:cs="Arial"/>
          <w:sz w:val="24"/>
          <w:szCs w:val="24"/>
        </w:rPr>
      </w:pPr>
    </w:p>
    <w:p w:rsidR="00D41CAC" w:rsidRPr="00C663CA" w:rsidRDefault="00D41CAC" w:rsidP="00D41CAC">
      <w:pPr>
        <w:spacing w:after="0" w:line="240" w:lineRule="auto"/>
        <w:rPr>
          <w:rFonts w:cs="Arial"/>
          <w:sz w:val="24"/>
          <w:szCs w:val="24"/>
        </w:rPr>
      </w:pPr>
      <w:r w:rsidRPr="00C663CA">
        <w:rPr>
          <w:rFonts w:cs="Arial"/>
          <w:sz w:val="24"/>
          <w:szCs w:val="24"/>
        </w:rPr>
        <w:t xml:space="preserve">2012.01.09                                                                                                                               </w:t>
      </w:r>
      <w:r>
        <w:rPr>
          <w:rFonts w:cs="Arial"/>
          <w:sz w:val="24"/>
          <w:szCs w:val="24"/>
        </w:rPr>
        <w:t xml:space="preserve">                                          </w:t>
      </w:r>
      <w:r w:rsidRPr="00C663CA">
        <w:rPr>
          <w:rFonts w:cs="Arial"/>
          <w:sz w:val="24"/>
          <w:szCs w:val="24"/>
        </w:rPr>
        <w:t xml:space="preserve">              Алтай хот </w:t>
      </w:r>
    </w:p>
    <w:p w:rsidR="00D41CAC" w:rsidRPr="00C663CA" w:rsidRDefault="00D41CAC" w:rsidP="00D41CAC">
      <w:pPr>
        <w:spacing w:after="0" w:line="240" w:lineRule="auto"/>
        <w:rPr>
          <w:rFonts w:cs="Arial"/>
          <w:sz w:val="24"/>
          <w:szCs w:val="24"/>
        </w:rPr>
      </w:pPr>
      <w:r w:rsidRPr="00C663CA">
        <w:rPr>
          <w:rFonts w:cs="Arial"/>
          <w:sz w:val="24"/>
          <w:szCs w:val="24"/>
        </w:rPr>
        <w:t xml:space="preserve">       </w:t>
      </w:r>
    </w:p>
    <w:tbl>
      <w:tblPr>
        <w:tblStyle w:val="TableGrid"/>
        <w:tblW w:w="5000" w:type="pct"/>
        <w:tblLayout w:type="fixed"/>
        <w:tblLook w:val="04A0"/>
      </w:tblPr>
      <w:tblGrid>
        <w:gridCol w:w="599"/>
        <w:gridCol w:w="158"/>
        <w:gridCol w:w="4932"/>
        <w:gridCol w:w="1273"/>
        <w:gridCol w:w="318"/>
        <w:gridCol w:w="1909"/>
        <w:gridCol w:w="2386"/>
        <w:gridCol w:w="159"/>
        <w:gridCol w:w="3053"/>
      </w:tblGrid>
      <w:tr w:rsidR="00D41CAC" w:rsidRPr="00C663CA" w:rsidTr="00080CA6">
        <w:tc>
          <w:tcPr>
            <w:tcW w:w="534" w:type="dxa"/>
            <w:hideMark/>
          </w:tcPr>
          <w:p w:rsidR="00D41CAC" w:rsidRPr="00C663CA" w:rsidRDefault="00D41CAC" w:rsidP="00080CA6">
            <w:pPr>
              <w:jc w:val="center"/>
              <w:rPr>
                <w:rFonts w:cs="Arial"/>
                <w:sz w:val="20"/>
                <w:szCs w:val="20"/>
              </w:rPr>
            </w:pPr>
            <w:r w:rsidRPr="00C663CA">
              <w:rPr>
                <w:rFonts w:cs="Arial"/>
                <w:b/>
                <w:bCs/>
                <w:sz w:val="20"/>
                <w:szCs w:val="20"/>
              </w:rPr>
              <w:t>№</w:t>
            </w:r>
          </w:p>
        </w:tc>
        <w:tc>
          <w:tcPr>
            <w:tcW w:w="4536" w:type="dxa"/>
            <w:gridSpan w:val="2"/>
            <w:hideMark/>
          </w:tcPr>
          <w:p w:rsidR="00D41CAC" w:rsidRPr="00C663CA" w:rsidRDefault="00D41CAC" w:rsidP="00080CA6">
            <w:pPr>
              <w:jc w:val="center"/>
              <w:rPr>
                <w:rFonts w:cs="Arial"/>
                <w:sz w:val="20"/>
                <w:szCs w:val="20"/>
              </w:rPr>
            </w:pPr>
            <w:r w:rsidRPr="00C663CA">
              <w:rPr>
                <w:rFonts w:cs="Arial"/>
                <w:b/>
                <w:bCs/>
                <w:sz w:val="20"/>
                <w:szCs w:val="20"/>
              </w:rPr>
              <w:t xml:space="preserve">Хэрэгжүүлэх ажил, үйлчилгээ </w:t>
            </w:r>
          </w:p>
        </w:tc>
        <w:tc>
          <w:tcPr>
            <w:tcW w:w="1417" w:type="dxa"/>
            <w:gridSpan w:val="2"/>
            <w:hideMark/>
          </w:tcPr>
          <w:p w:rsidR="00D41CAC" w:rsidRPr="00C663CA" w:rsidRDefault="00D41CAC" w:rsidP="00080CA6">
            <w:pPr>
              <w:jc w:val="center"/>
              <w:rPr>
                <w:rFonts w:cs="Arial"/>
                <w:sz w:val="20"/>
                <w:szCs w:val="20"/>
              </w:rPr>
            </w:pPr>
            <w:r w:rsidRPr="00C663CA">
              <w:rPr>
                <w:rFonts w:cs="Arial"/>
                <w:b/>
                <w:bCs/>
                <w:sz w:val="20"/>
                <w:szCs w:val="20"/>
              </w:rPr>
              <w:t xml:space="preserve">Хугацаа </w:t>
            </w:r>
          </w:p>
        </w:tc>
        <w:tc>
          <w:tcPr>
            <w:tcW w:w="1701" w:type="dxa"/>
            <w:hideMark/>
          </w:tcPr>
          <w:p w:rsidR="00D41CAC" w:rsidRPr="00C663CA" w:rsidRDefault="00D41CAC" w:rsidP="00080CA6">
            <w:pPr>
              <w:jc w:val="center"/>
              <w:rPr>
                <w:rFonts w:cs="Arial"/>
                <w:sz w:val="20"/>
                <w:szCs w:val="20"/>
              </w:rPr>
            </w:pPr>
            <w:r w:rsidRPr="00C663CA">
              <w:rPr>
                <w:rFonts w:cs="Arial"/>
                <w:b/>
                <w:bCs/>
                <w:sz w:val="20"/>
                <w:szCs w:val="20"/>
              </w:rPr>
              <w:t>Хариуцах ажилтан</w:t>
            </w:r>
          </w:p>
        </w:tc>
        <w:tc>
          <w:tcPr>
            <w:tcW w:w="2268" w:type="dxa"/>
            <w:gridSpan w:val="2"/>
            <w:hideMark/>
          </w:tcPr>
          <w:p w:rsidR="00D41CAC" w:rsidRPr="00C663CA" w:rsidRDefault="00D41CAC" w:rsidP="00080CA6">
            <w:pPr>
              <w:jc w:val="center"/>
              <w:rPr>
                <w:rFonts w:cs="Arial"/>
                <w:sz w:val="20"/>
                <w:szCs w:val="20"/>
              </w:rPr>
            </w:pPr>
            <w:r w:rsidRPr="00C663CA">
              <w:rPr>
                <w:rFonts w:cs="Arial"/>
                <w:b/>
                <w:bCs/>
                <w:sz w:val="20"/>
                <w:szCs w:val="20"/>
              </w:rPr>
              <w:t>Хамтран ажиллах</w:t>
            </w:r>
          </w:p>
        </w:tc>
        <w:tc>
          <w:tcPr>
            <w:tcW w:w="2720" w:type="dxa"/>
            <w:hideMark/>
          </w:tcPr>
          <w:p w:rsidR="00D41CAC" w:rsidRPr="00C663CA" w:rsidRDefault="00D41CAC" w:rsidP="00080CA6">
            <w:pPr>
              <w:jc w:val="center"/>
              <w:rPr>
                <w:rFonts w:cs="Arial"/>
                <w:sz w:val="20"/>
                <w:szCs w:val="20"/>
              </w:rPr>
            </w:pPr>
            <w:r w:rsidRPr="00C663CA">
              <w:rPr>
                <w:rFonts w:cs="Arial"/>
                <w:b/>
                <w:bCs/>
                <w:sz w:val="20"/>
                <w:szCs w:val="20"/>
              </w:rPr>
              <w:t xml:space="preserve">Хүрэх үр дүн </w:t>
            </w:r>
          </w:p>
        </w:tc>
      </w:tr>
      <w:tr w:rsidR="00D41CAC" w:rsidRPr="00C663CA" w:rsidTr="00080CA6">
        <w:tc>
          <w:tcPr>
            <w:tcW w:w="13176" w:type="dxa"/>
            <w:gridSpan w:val="9"/>
            <w:hideMark/>
          </w:tcPr>
          <w:p w:rsidR="00D41CAC" w:rsidRPr="00C663CA" w:rsidRDefault="00D41CAC" w:rsidP="00080CA6">
            <w:pPr>
              <w:rPr>
                <w:rFonts w:cs="Arial"/>
                <w:i/>
                <w:iCs/>
                <w:sz w:val="20"/>
                <w:szCs w:val="20"/>
              </w:rPr>
            </w:pPr>
            <w:r w:rsidRPr="00C663CA">
              <w:rPr>
                <w:rFonts w:cs="Arial"/>
                <w:i/>
                <w:iCs/>
                <w:sz w:val="20"/>
                <w:szCs w:val="20"/>
              </w:rPr>
              <w:t>Дэвшүүлсэн зорилт</w:t>
            </w:r>
            <w:r w:rsidRPr="00C663CA">
              <w:rPr>
                <w:rFonts w:cs="Arial"/>
                <w:sz w:val="20"/>
                <w:szCs w:val="20"/>
              </w:rPr>
              <w:t>:</w:t>
            </w:r>
            <w:r w:rsidRPr="00C663CA">
              <w:rPr>
                <w:rFonts w:cs="Arial"/>
                <w:i/>
                <w:iCs/>
                <w:sz w:val="20"/>
                <w:szCs w:val="20"/>
              </w:rPr>
              <w:t xml:space="preserve">  </w:t>
            </w:r>
            <w:r w:rsidRPr="00C663CA">
              <w:rPr>
                <w:rFonts w:cs="Arial"/>
                <w:b/>
                <w:i/>
                <w:iCs/>
                <w:sz w:val="20"/>
                <w:szCs w:val="20"/>
              </w:rPr>
              <w:t>Агаарын бохирдол, орчны доройтолтой тэмцэх</w:t>
            </w:r>
            <w:r w:rsidRPr="00C663CA">
              <w:rPr>
                <w:rFonts w:cs="Arial"/>
                <w:i/>
                <w:iCs/>
                <w:sz w:val="20"/>
                <w:szCs w:val="20"/>
              </w:rPr>
              <w:t xml:space="preserve"> </w:t>
            </w:r>
          </w:p>
          <w:p w:rsidR="00D41CAC" w:rsidRPr="00C663CA" w:rsidRDefault="00D41CAC" w:rsidP="00080CA6">
            <w:pPr>
              <w:rPr>
                <w:rFonts w:cs="Arial"/>
                <w:sz w:val="20"/>
                <w:szCs w:val="20"/>
              </w:rPr>
            </w:pPr>
          </w:p>
        </w:tc>
      </w:tr>
      <w:tr w:rsidR="00D41CAC" w:rsidRPr="00C663CA" w:rsidTr="00080CA6">
        <w:tc>
          <w:tcPr>
            <w:tcW w:w="13176" w:type="dxa"/>
            <w:gridSpan w:val="9"/>
            <w:hideMark/>
          </w:tcPr>
          <w:p w:rsidR="00D41CAC" w:rsidRPr="00C663CA" w:rsidRDefault="00D41CAC" w:rsidP="00080CA6">
            <w:pPr>
              <w:rPr>
                <w:rFonts w:cs="Arial"/>
                <w:b/>
                <w:bCs/>
                <w:sz w:val="20"/>
                <w:szCs w:val="20"/>
              </w:rPr>
            </w:pPr>
            <w:r w:rsidRPr="00C663CA">
              <w:rPr>
                <w:rFonts w:cs="Arial"/>
                <w:b/>
                <w:bCs/>
                <w:sz w:val="20"/>
                <w:szCs w:val="20"/>
              </w:rPr>
              <w:t xml:space="preserve">1.Удирдлагын менежментийг боловсронгуй болгох талаар </w:t>
            </w:r>
          </w:p>
          <w:p w:rsidR="00D41CAC" w:rsidRPr="00C663CA" w:rsidRDefault="00D41CAC" w:rsidP="00080CA6">
            <w:pPr>
              <w:rPr>
                <w:rFonts w:cs="Arial"/>
                <w:sz w:val="20"/>
                <w:szCs w:val="20"/>
              </w:rPr>
            </w:pPr>
          </w:p>
        </w:tc>
      </w:tr>
      <w:tr w:rsidR="00D41CAC" w:rsidRPr="00C663CA" w:rsidTr="00080CA6">
        <w:tc>
          <w:tcPr>
            <w:tcW w:w="534" w:type="dxa"/>
            <w:hideMark/>
          </w:tcPr>
          <w:p w:rsidR="00D41CAC" w:rsidRPr="00C663CA" w:rsidRDefault="00D41CAC" w:rsidP="00080CA6">
            <w:pPr>
              <w:jc w:val="center"/>
              <w:rPr>
                <w:rFonts w:cs="Arial"/>
                <w:sz w:val="20"/>
                <w:szCs w:val="20"/>
              </w:rPr>
            </w:pPr>
            <w:r w:rsidRPr="00C663CA">
              <w:rPr>
                <w:rFonts w:cs="Arial"/>
                <w:sz w:val="20"/>
                <w:szCs w:val="20"/>
              </w:rPr>
              <w:t>1</w:t>
            </w:r>
          </w:p>
        </w:tc>
        <w:tc>
          <w:tcPr>
            <w:tcW w:w="4536" w:type="dxa"/>
            <w:gridSpan w:val="2"/>
            <w:hideMark/>
          </w:tcPr>
          <w:p w:rsidR="00D41CAC" w:rsidRPr="00C663CA" w:rsidRDefault="00D41CAC" w:rsidP="00080CA6">
            <w:pPr>
              <w:jc w:val="both"/>
              <w:rPr>
                <w:rFonts w:cs="Arial"/>
                <w:sz w:val="20"/>
                <w:szCs w:val="20"/>
              </w:rPr>
            </w:pPr>
            <w:r w:rsidRPr="00C663CA">
              <w:rPr>
                <w:rFonts w:cs="Arial"/>
                <w:sz w:val="20"/>
                <w:szCs w:val="20"/>
              </w:rPr>
              <w:t xml:space="preserve">Монгол Улсын хууль тогтоомж, тэдгээрт нийцүүлэн гаргасан журам, Монгол Улсын Засгийн газрын үйл ажиллагааны хөтөлбөр, Засгийн газрын 2012 оны Үндсэн чиглэл, Аймгийн Засаг даргын үйл ажиллагааны хөтөлбөр, аймгийн эдийн засаг, нийгмийн </w:t>
            </w:r>
            <w:r>
              <w:rPr>
                <w:rFonts w:cs="Arial"/>
                <w:sz w:val="20"/>
                <w:szCs w:val="20"/>
              </w:rPr>
              <w:t>ү</w:t>
            </w:r>
            <w:r w:rsidRPr="00C663CA">
              <w:rPr>
                <w:rFonts w:cs="Arial"/>
                <w:sz w:val="20"/>
                <w:szCs w:val="20"/>
              </w:rPr>
              <w:t>ндсэн чиглэлийн биелэлтийг хангуулах, хэрэгжилтийг тооцох</w:t>
            </w:r>
          </w:p>
        </w:tc>
        <w:tc>
          <w:tcPr>
            <w:tcW w:w="1417" w:type="dxa"/>
            <w:gridSpan w:val="2"/>
            <w:hideMark/>
          </w:tcPr>
          <w:p w:rsidR="00D41CAC" w:rsidRPr="00C663CA" w:rsidRDefault="00D41CAC" w:rsidP="00080CA6">
            <w:pPr>
              <w:rPr>
                <w:rFonts w:cs="Arial"/>
                <w:sz w:val="20"/>
                <w:szCs w:val="20"/>
              </w:rPr>
            </w:pPr>
            <w:r w:rsidRPr="00C663CA">
              <w:rPr>
                <w:rFonts w:cs="Arial"/>
                <w:sz w:val="20"/>
                <w:szCs w:val="20"/>
              </w:rPr>
              <w:t>Улирал тутам</w:t>
            </w:r>
          </w:p>
        </w:tc>
        <w:tc>
          <w:tcPr>
            <w:tcW w:w="1701" w:type="dxa"/>
            <w:hideMark/>
          </w:tcPr>
          <w:p w:rsidR="00D41CAC" w:rsidRPr="00C663CA" w:rsidRDefault="00D41CAC" w:rsidP="00080CA6">
            <w:pPr>
              <w:rPr>
                <w:rFonts w:cs="Arial"/>
                <w:sz w:val="20"/>
                <w:szCs w:val="20"/>
              </w:rPr>
            </w:pPr>
            <w:r w:rsidRPr="00C663CA">
              <w:rPr>
                <w:rFonts w:cs="Arial"/>
                <w:sz w:val="20"/>
                <w:szCs w:val="20"/>
              </w:rPr>
              <w:t>Л.Т</w:t>
            </w:r>
            <w:r>
              <w:rPr>
                <w:rFonts w:cs="Arial"/>
                <w:sz w:val="20"/>
                <w:szCs w:val="20"/>
              </w:rPr>
              <w:t>ү</w:t>
            </w:r>
            <w:r w:rsidRPr="00C663CA">
              <w:rPr>
                <w:rFonts w:cs="Arial"/>
                <w:sz w:val="20"/>
                <w:szCs w:val="20"/>
              </w:rPr>
              <w:t>вд</w:t>
            </w:r>
          </w:p>
          <w:p w:rsidR="00D41CAC" w:rsidRPr="00C663CA" w:rsidRDefault="00D41CAC" w:rsidP="00080CA6">
            <w:pPr>
              <w:rPr>
                <w:rFonts w:cs="Arial"/>
                <w:sz w:val="20"/>
                <w:szCs w:val="20"/>
              </w:rPr>
            </w:pPr>
            <w:r w:rsidRPr="00C663CA">
              <w:rPr>
                <w:rFonts w:cs="Arial"/>
                <w:sz w:val="20"/>
                <w:szCs w:val="20"/>
              </w:rPr>
              <w:t>Я.Жаргалцэцэг</w:t>
            </w:r>
          </w:p>
        </w:tc>
        <w:tc>
          <w:tcPr>
            <w:tcW w:w="2268" w:type="dxa"/>
            <w:gridSpan w:val="2"/>
            <w:hideMark/>
          </w:tcPr>
          <w:p w:rsidR="00D41CAC" w:rsidRPr="00C663CA" w:rsidRDefault="00D41CAC" w:rsidP="00080CA6">
            <w:pPr>
              <w:rPr>
                <w:rFonts w:cs="Arial"/>
                <w:sz w:val="20"/>
                <w:szCs w:val="20"/>
              </w:rPr>
            </w:pPr>
            <w:r w:rsidRPr="00C663CA">
              <w:rPr>
                <w:rFonts w:cs="Arial"/>
                <w:sz w:val="20"/>
                <w:szCs w:val="20"/>
              </w:rPr>
              <w:t>Мэргэжилтнүүд</w:t>
            </w:r>
          </w:p>
        </w:tc>
        <w:tc>
          <w:tcPr>
            <w:tcW w:w="2720" w:type="dxa"/>
            <w:hideMark/>
          </w:tcPr>
          <w:p w:rsidR="00D41CAC" w:rsidRPr="00C663CA" w:rsidRDefault="00D41CAC" w:rsidP="00080CA6">
            <w:pPr>
              <w:rPr>
                <w:rFonts w:cs="Arial"/>
                <w:sz w:val="20"/>
                <w:szCs w:val="20"/>
              </w:rPr>
            </w:pPr>
            <w:r w:rsidRPr="00C663CA">
              <w:rPr>
                <w:rFonts w:cs="Arial"/>
                <w:sz w:val="20"/>
                <w:szCs w:val="20"/>
                <w:lang w:val="mn-MN"/>
              </w:rPr>
              <w:t>Х</w:t>
            </w:r>
            <w:r w:rsidRPr="00C663CA">
              <w:rPr>
                <w:rFonts w:cs="Arial"/>
                <w:sz w:val="20"/>
                <w:szCs w:val="20"/>
              </w:rPr>
              <w:t>эрэгжилтийг аймагт ханган ажиллана.</w:t>
            </w:r>
          </w:p>
        </w:tc>
      </w:tr>
      <w:tr w:rsidR="00D41CAC" w:rsidRPr="00C663CA" w:rsidTr="00080CA6">
        <w:tc>
          <w:tcPr>
            <w:tcW w:w="534" w:type="dxa"/>
            <w:hideMark/>
          </w:tcPr>
          <w:p w:rsidR="00D41CAC" w:rsidRPr="00C663CA" w:rsidRDefault="00D41CAC" w:rsidP="00080CA6">
            <w:pPr>
              <w:jc w:val="center"/>
              <w:rPr>
                <w:rFonts w:cs="Arial"/>
                <w:sz w:val="20"/>
                <w:szCs w:val="20"/>
              </w:rPr>
            </w:pPr>
            <w:r w:rsidRPr="00C663CA">
              <w:rPr>
                <w:rFonts w:cs="Arial"/>
                <w:sz w:val="20"/>
                <w:szCs w:val="20"/>
              </w:rPr>
              <w:t>2</w:t>
            </w:r>
          </w:p>
        </w:tc>
        <w:tc>
          <w:tcPr>
            <w:tcW w:w="4536" w:type="dxa"/>
            <w:gridSpan w:val="2"/>
            <w:hideMark/>
          </w:tcPr>
          <w:p w:rsidR="00D41CAC" w:rsidRPr="00C663CA" w:rsidRDefault="00D41CAC" w:rsidP="00080CA6">
            <w:pPr>
              <w:jc w:val="both"/>
              <w:rPr>
                <w:rFonts w:cs="Arial"/>
                <w:sz w:val="20"/>
                <w:szCs w:val="20"/>
              </w:rPr>
            </w:pPr>
            <w:r w:rsidRPr="00C663CA">
              <w:rPr>
                <w:rFonts w:cs="Arial"/>
                <w:sz w:val="20"/>
                <w:szCs w:val="20"/>
              </w:rPr>
              <w:t xml:space="preserve">Мэргэжилтэн, байгаль хамгаалагчидтай “Үр дүнгийн гэрээ”, </w:t>
            </w:r>
            <w:r>
              <w:rPr>
                <w:rFonts w:cs="Arial"/>
                <w:sz w:val="20"/>
                <w:szCs w:val="20"/>
              </w:rPr>
              <w:t>ү</w:t>
            </w:r>
            <w:r w:rsidRPr="00C663CA">
              <w:rPr>
                <w:rFonts w:cs="Arial"/>
                <w:sz w:val="20"/>
                <w:szCs w:val="20"/>
              </w:rPr>
              <w:t>йлчилгээний ажилчидтай “Х</w:t>
            </w:r>
            <w:r>
              <w:rPr>
                <w:rFonts w:cs="Arial"/>
                <w:sz w:val="20"/>
                <w:szCs w:val="20"/>
              </w:rPr>
              <w:t>ө</w:t>
            </w:r>
            <w:r w:rsidRPr="00C663CA">
              <w:rPr>
                <w:rFonts w:cs="Arial"/>
                <w:sz w:val="20"/>
                <w:szCs w:val="20"/>
              </w:rPr>
              <w:t>д</w:t>
            </w:r>
            <w:r>
              <w:rPr>
                <w:rFonts w:cs="Arial"/>
                <w:sz w:val="20"/>
                <w:szCs w:val="20"/>
              </w:rPr>
              <w:t>ө</w:t>
            </w:r>
            <w:r w:rsidRPr="00C663CA">
              <w:rPr>
                <w:rFonts w:cs="Arial"/>
                <w:sz w:val="20"/>
                <w:szCs w:val="20"/>
              </w:rPr>
              <w:t>лм</w:t>
            </w:r>
            <w:r>
              <w:rPr>
                <w:rFonts w:cs="Arial"/>
                <w:sz w:val="20"/>
                <w:szCs w:val="20"/>
              </w:rPr>
              <w:t>ө</w:t>
            </w:r>
            <w:r w:rsidRPr="00C663CA">
              <w:rPr>
                <w:rFonts w:cs="Arial"/>
                <w:sz w:val="20"/>
                <w:szCs w:val="20"/>
              </w:rPr>
              <w:t>рийн гэрээ” байгуулах, д</w:t>
            </w:r>
            <w:r>
              <w:rPr>
                <w:rFonts w:cs="Arial"/>
                <w:sz w:val="20"/>
                <w:szCs w:val="20"/>
              </w:rPr>
              <w:t>ү</w:t>
            </w:r>
            <w:r w:rsidRPr="00C663CA">
              <w:rPr>
                <w:rFonts w:cs="Arial"/>
                <w:sz w:val="20"/>
                <w:szCs w:val="20"/>
              </w:rPr>
              <w:t>гнэх</w:t>
            </w:r>
          </w:p>
        </w:tc>
        <w:tc>
          <w:tcPr>
            <w:tcW w:w="1417" w:type="dxa"/>
            <w:gridSpan w:val="2"/>
            <w:hideMark/>
          </w:tcPr>
          <w:p w:rsidR="00D41CAC" w:rsidRPr="00C663CA" w:rsidRDefault="00D41CAC" w:rsidP="00080CA6">
            <w:pPr>
              <w:rPr>
                <w:rFonts w:cs="Arial"/>
                <w:sz w:val="20"/>
                <w:szCs w:val="20"/>
              </w:rPr>
            </w:pPr>
            <w:r w:rsidRPr="00C663CA">
              <w:rPr>
                <w:rFonts w:cs="Arial"/>
                <w:sz w:val="20"/>
                <w:szCs w:val="20"/>
              </w:rPr>
              <w:t>1, 6, 12-р сард</w:t>
            </w:r>
          </w:p>
        </w:tc>
        <w:tc>
          <w:tcPr>
            <w:tcW w:w="1701" w:type="dxa"/>
            <w:hideMark/>
          </w:tcPr>
          <w:p w:rsidR="00D41CAC" w:rsidRPr="00C663CA" w:rsidRDefault="00D41CAC" w:rsidP="00080CA6">
            <w:pPr>
              <w:rPr>
                <w:rFonts w:cs="Arial"/>
                <w:sz w:val="20"/>
                <w:szCs w:val="20"/>
              </w:rPr>
            </w:pPr>
            <w:r w:rsidRPr="00C663CA">
              <w:rPr>
                <w:rFonts w:cs="Arial"/>
                <w:sz w:val="20"/>
                <w:szCs w:val="20"/>
              </w:rPr>
              <w:t>Л.Т</w:t>
            </w:r>
            <w:r>
              <w:rPr>
                <w:rFonts w:cs="Arial"/>
                <w:sz w:val="20"/>
                <w:szCs w:val="20"/>
              </w:rPr>
              <w:t>ү</w:t>
            </w:r>
            <w:r w:rsidRPr="00C663CA">
              <w:rPr>
                <w:rFonts w:cs="Arial"/>
                <w:sz w:val="20"/>
                <w:szCs w:val="20"/>
              </w:rPr>
              <w:t>вд</w:t>
            </w:r>
          </w:p>
          <w:p w:rsidR="00D41CAC" w:rsidRPr="00C663CA" w:rsidRDefault="00D41CAC" w:rsidP="00080CA6">
            <w:pPr>
              <w:rPr>
                <w:rFonts w:cs="Arial"/>
                <w:sz w:val="20"/>
                <w:szCs w:val="20"/>
              </w:rPr>
            </w:pPr>
            <w:r w:rsidRPr="00C663CA">
              <w:rPr>
                <w:rFonts w:cs="Arial"/>
                <w:sz w:val="20"/>
                <w:szCs w:val="20"/>
              </w:rPr>
              <w:t>Я.Жаргалцэцэг</w:t>
            </w:r>
          </w:p>
        </w:tc>
        <w:tc>
          <w:tcPr>
            <w:tcW w:w="2268" w:type="dxa"/>
            <w:gridSpan w:val="2"/>
            <w:hideMark/>
          </w:tcPr>
          <w:p w:rsidR="00D41CAC" w:rsidRPr="00C663CA" w:rsidRDefault="00D41CAC" w:rsidP="00080CA6">
            <w:pPr>
              <w:rPr>
                <w:rFonts w:cs="Arial"/>
                <w:sz w:val="20"/>
                <w:szCs w:val="20"/>
              </w:rPr>
            </w:pPr>
            <w:r w:rsidRPr="00C663CA">
              <w:rPr>
                <w:rFonts w:cs="Arial"/>
                <w:sz w:val="20"/>
                <w:szCs w:val="20"/>
              </w:rPr>
              <w:t>Мэргэжилтнүүд</w:t>
            </w:r>
          </w:p>
          <w:p w:rsidR="00D41CAC" w:rsidRPr="00C663CA" w:rsidRDefault="00D41CAC" w:rsidP="00080CA6">
            <w:pPr>
              <w:rPr>
                <w:rFonts w:cs="Arial"/>
                <w:sz w:val="20"/>
                <w:szCs w:val="20"/>
              </w:rPr>
            </w:pPr>
            <w:r w:rsidRPr="00C663CA">
              <w:rPr>
                <w:rFonts w:cs="Arial"/>
                <w:sz w:val="20"/>
                <w:szCs w:val="20"/>
              </w:rPr>
              <w:t>Байгаль хамгаалагчид, ажилчид</w:t>
            </w:r>
          </w:p>
        </w:tc>
        <w:tc>
          <w:tcPr>
            <w:tcW w:w="2720" w:type="dxa"/>
            <w:hideMark/>
          </w:tcPr>
          <w:p w:rsidR="00D41CAC" w:rsidRPr="00C663CA" w:rsidRDefault="00D41CAC" w:rsidP="00080CA6">
            <w:pPr>
              <w:jc w:val="both"/>
              <w:rPr>
                <w:rFonts w:cs="Arial"/>
                <w:sz w:val="20"/>
                <w:szCs w:val="20"/>
                <w:lang w:val="mn-MN"/>
              </w:rPr>
            </w:pPr>
            <w:r w:rsidRPr="00C663CA">
              <w:rPr>
                <w:rFonts w:cs="Arial"/>
                <w:sz w:val="20"/>
                <w:szCs w:val="20"/>
                <w:lang w:val="mn-MN"/>
              </w:rPr>
              <w:t>Байгууллагын үйл ажиллагааны хэтийн төлөвлөгөөнд тусгагдсан зорилго зорилт, чиг үүргийг хэрэгжүүлэхэд төрийн албан хаагч бүрийн оруулсан хувь нэмэр, мэргэшлийн түвшинг дүгнэнэ,</w:t>
            </w:r>
          </w:p>
        </w:tc>
      </w:tr>
      <w:tr w:rsidR="00D41CAC" w:rsidRPr="00C663CA" w:rsidTr="00080CA6">
        <w:tc>
          <w:tcPr>
            <w:tcW w:w="534" w:type="dxa"/>
            <w:hideMark/>
          </w:tcPr>
          <w:p w:rsidR="00D41CAC" w:rsidRPr="00C663CA" w:rsidRDefault="00D41CAC" w:rsidP="00080CA6">
            <w:pPr>
              <w:jc w:val="center"/>
              <w:rPr>
                <w:rFonts w:cs="Arial"/>
                <w:sz w:val="20"/>
                <w:szCs w:val="20"/>
              </w:rPr>
            </w:pPr>
            <w:r w:rsidRPr="00C663CA">
              <w:rPr>
                <w:rFonts w:cs="Arial"/>
                <w:sz w:val="20"/>
                <w:szCs w:val="20"/>
              </w:rPr>
              <w:t>3</w:t>
            </w:r>
          </w:p>
        </w:tc>
        <w:tc>
          <w:tcPr>
            <w:tcW w:w="4536" w:type="dxa"/>
            <w:gridSpan w:val="2"/>
            <w:hideMark/>
          </w:tcPr>
          <w:p w:rsidR="00D41CAC" w:rsidRPr="00C663CA" w:rsidRDefault="00D41CAC" w:rsidP="00080CA6">
            <w:pPr>
              <w:jc w:val="both"/>
              <w:rPr>
                <w:rFonts w:cs="Arial"/>
                <w:sz w:val="20"/>
                <w:szCs w:val="20"/>
              </w:rPr>
            </w:pPr>
            <w:r w:rsidRPr="00C663CA">
              <w:rPr>
                <w:rFonts w:cs="Arial"/>
                <w:sz w:val="20"/>
                <w:szCs w:val="20"/>
              </w:rPr>
              <w:t>Аймгийн  Засаг даргатай “Үр дүнгийн гэрээ” байгуулах, хэрэгжилт, үр дүнг тооцох</w:t>
            </w:r>
          </w:p>
        </w:tc>
        <w:tc>
          <w:tcPr>
            <w:tcW w:w="1417" w:type="dxa"/>
            <w:gridSpan w:val="2"/>
            <w:hideMark/>
          </w:tcPr>
          <w:p w:rsidR="00D41CAC" w:rsidRPr="00C663CA" w:rsidRDefault="00D41CAC" w:rsidP="00080CA6">
            <w:pPr>
              <w:rPr>
                <w:rFonts w:cs="Arial"/>
                <w:sz w:val="20"/>
                <w:szCs w:val="20"/>
              </w:rPr>
            </w:pPr>
            <w:r w:rsidRPr="00C663CA">
              <w:rPr>
                <w:rFonts w:cs="Arial"/>
                <w:sz w:val="20"/>
                <w:szCs w:val="20"/>
              </w:rPr>
              <w:t>1-р сард</w:t>
            </w:r>
          </w:p>
        </w:tc>
        <w:tc>
          <w:tcPr>
            <w:tcW w:w="1701" w:type="dxa"/>
            <w:hideMark/>
          </w:tcPr>
          <w:p w:rsidR="00D41CAC" w:rsidRPr="00C663CA" w:rsidRDefault="00D41CAC" w:rsidP="00080CA6">
            <w:pPr>
              <w:rPr>
                <w:rFonts w:cs="Arial"/>
                <w:sz w:val="20"/>
                <w:szCs w:val="20"/>
              </w:rPr>
            </w:pPr>
            <w:r w:rsidRPr="00C663CA">
              <w:rPr>
                <w:rFonts w:cs="Arial"/>
                <w:sz w:val="20"/>
                <w:szCs w:val="20"/>
              </w:rPr>
              <w:t>Л.Т</w:t>
            </w:r>
            <w:r>
              <w:rPr>
                <w:rFonts w:cs="Arial"/>
                <w:sz w:val="20"/>
                <w:szCs w:val="20"/>
              </w:rPr>
              <w:t>ү</w:t>
            </w:r>
            <w:r w:rsidRPr="00C663CA">
              <w:rPr>
                <w:rFonts w:cs="Arial"/>
                <w:sz w:val="20"/>
                <w:szCs w:val="20"/>
              </w:rPr>
              <w:t>вд</w:t>
            </w:r>
          </w:p>
          <w:p w:rsidR="00D41CAC" w:rsidRPr="00C663CA" w:rsidRDefault="00D41CAC" w:rsidP="00080CA6">
            <w:pPr>
              <w:rPr>
                <w:rFonts w:cs="Arial"/>
                <w:sz w:val="20"/>
                <w:szCs w:val="20"/>
              </w:rPr>
            </w:pPr>
            <w:r w:rsidRPr="00C663CA">
              <w:rPr>
                <w:rFonts w:cs="Arial"/>
                <w:sz w:val="20"/>
                <w:szCs w:val="20"/>
              </w:rPr>
              <w:t>Я.Жаргалцэцэг</w:t>
            </w:r>
          </w:p>
        </w:tc>
        <w:tc>
          <w:tcPr>
            <w:tcW w:w="2268" w:type="dxa"/>
            <w:gridSpan w:val="2"/>
            <w:hideMark/>
          </w:tcPr>
          <w:p w:rsidR="00D41CAC" w:rsidRPr="00C663CA" w:rsidRDefault="00D41CAC" w:rsidP="00080CA6">
            <w:pPr>
              <w:rPr>
                <w:rFonts w:cs="Arial"/>
                <w:sz w:val="20"/>
                <w:szCs w:val="20"/>
              </w:rPr>
            </w:pPr>
            <w:r w:rsidRPr="00C663CA">
              <w:rPr>
                <w:rFonts w:cs="Arial"/>
                <w:sz w:val="20"/>
                <w:szCs w:val="20"/>
              </w:rPr>
              <w:t>-</w:t>
            </w:r>
          </w:p>
        </w:tc>
        <w:tc>
          <w:tcPr>
            <w:tcW w:w="2720" w:type="dxa"/>
            <w:hideMark/>
          </w:tcPr>
          <w:p w:rsidR="00D41CAC" w:rsidRPr="00C663CA" w:rsidRDefault="00D41CAC" w:rsidP="00080CA6">
            <w:pPr>
              <w:rPr>
                <w:rFonts w:cs="Arial"/>
                <w:sz w:val="20"/>
                <w:szCs w:val="20"/>
                <w:lang w:val="mn-MN"/>
              </w:rPr>
            </w:pPr>
            <w:r w:rsidRPr="00C663CA">
              <w:rPr>
                <w:rFonts w:cs="Arial"/>
                <w:sz w:val="20"/>
                <w:szCs w:val="20"/>
                <w:lang w:val="mn-MN"/>
              </w:rPr>
              <w:t>-</w:t>
            </w:r>
          </w:p>
        </w:tc>
      </w:tr>
      <w:tr w:rsidR="00D41CAC" w:rsidRPr="00C663CA" w:rsidTr="00080CA6">
        <w:trPr>
          <w:trHeight w:val="274"/>
        </w:trPr>
        <w:tc>
          <w:tcPr>
            <w:tcW w:w="534" w:type="dxa"/>
            <w:hideMark/>
          </w:tcPr>
          <w:p w:rsidR="00D41CAC" w:rsidRPr="00C663CA" w:rsidRDefault="00D41CAC" w:rsidP="00080CA6">
            <w:pPr>
              <w:jc w:val="center"/>
              <w:rPr>
                <w:rFonts w:cs="Arial"/>
                <w:sz w:val="20"/>
                <w:szCs w:val="20"/>
              </w:rPr>
            </w:pPr>
            <w:r w:rsidRPr="00C663CA">
              <w:rPr>
                <w:rFonts w:cs="Arial"/>
                <w:sz w:val="20"/>
                <w:szCs w:val="20"/>
              </w:rPr>
              <w:t>4</w:t>
            </w:r>
          </w:p>
        </w:tc>
        <w:tc>
          <w:tcPr>
            <w:tcW w:w="4536" w:type="dxa"/>
            <w:gridSpan w:val="2"/>
            <w:hideMark/>
          </w:tcPr>
          <w:p w:rsidR="00D41CAC" w:rsidRPr="00C663CA" w:rsidRDefault="00D41CAC" w:rsidP="00080CA6">
            <w:pPr>
              <w:spacing w:after="240"/>
              <w:jc w:val="both"/>
              <w:rPr>
                <w:rFonts w:cs="Arial"/>
                <w:sz w:val="20"/>
                <w:szCs w:val="20"/>
              </w:rPr>
            </w:pPr>
            <w:r w:rsidRPr="00C663CA">
              <w:rPr>
                <w:rFonts w:cs="Arial"/>
                <w:sz w:val="20"/>
                <w:szCs w:val="20"/>
              </w:rPr>
              <w:t xml:space="preserve">Байгаль хамгаалагч, мэргэжилтнүүдийн ажлын тайланг хэлэлцэн, үнэлэлт, дүгнэлт өгөх ирэх оны </w:t>
            </w:r>
            <w:r w:rsidRPr="00C663CA">
              <w:rPr>
                <w:rFonts w:cs="Arial"/>
                <w:sz w:val="20"/>
                <w:szCs w:val="20"/>
              </w:rPr>
              <w:lastRenderedPageBreak/>
              <w:t>зорилтыг тодорхойлох</w:t>
            </w:r>
          </w:p>
        </w:tc>
        <w:tc>
          <w:tcPr>
            <w:tcW w:w="1417" w:type="dxa"/>
            <w:gridSpan w:val="2"/>
            <w:hideMark/>
          </w:tcPr>
          <w:p w:rsidR="00D41CAC" w:rsidRPr="00C663CA" w:rsidRDefault="00D41CAC" w:rsidP="00080CA6">
            <w:pPr>
              <w:rPr>
                <w:rFonts w:cs="Arial"/>
                <w:sz w:val="20"/>
                <w:szCs w:val="20"/>
              </w:rPr>
            </w:pPr>
            <w:r w:rsidRPr="00C663CA">
              <w:rPr>
                <w:rFonts w:cs="Arial"/>
                <w:sz w:val="20"/>
                <w:szCs w:val="20"/>
              </w:rPr>
              <w:lastRenderedPageBreak/>
              <w:t>12-р сард</w:t>
            </w:r>
          </w:p>
        </w:tc>
        <w:tc>
          <w:tcPr>
            <w:tcW w:w="1701" w:type="dxa"/>
            <w:hideMark/>
          </w:tcPr>
          <w:p w:rsidR="00D41CAC" w:rsidRPr="00C663CA" w:rsidRDefault="00D41CAC" w:rsidP="00080CA6">
            <w:pPr>
              <w:rPr>
                <w:rFonts w:cs="Arial"/>
                <w:sz w:val="20"/>
                <w:szCs w:val="20"/>
              </w:rPr>
            </w:pPr>
            <w:r w:rsidRPr="00C663CA">
              <w:rPr>
                <w:rFonts w:cs="Arial"/>
                <w:sz w:val="20"/>
                <w:szCs w:val="20"/>
              </w:rPr>
              <w:t xml:space="preserve">Я.Жаргалцэцэг </w:t>
            </w:r>
          </w:p>
        </w:tc>
        <w:tc>
          <w:tcPr>
            <w:tcW w:w="2268" w:type="dxa"/>
            <w:gridSpan w:val="2"/>
            <w:hideMark/>
          </w:tcPr>
          <w:p w:rsidR="00D41CAC" w:rsidRPr="00C663CA" w:rsidRDefault="00D41CAC" w:rsidP="00080CA6">
            <w:pPr>
              <w:rPr>
                <w:rFonts w:cs="Arial"/>
                <w:sz w:val="20"/>
                <w:szCs w:val="20"/>
              </w:rPr>
            </w:pPr>
            <w:r w:rsidRPr="00C663CA">
              <w:rPr>
                <w:rFonts w:cs="Arial"/>
                <w:sz w:val="20"/>
                <w:szCs w:val="20"/>
              </w:rPr>
              <w:t>Мэргэжилтнүүд</w:t>
            </w:r>
          </w:p>
          <w:p w:rsidR="00D41CAC" w:rsidRPr="00C663CA" w:rsidRDefault="00D41CAC" w:rsidP="00080CA6">
            <w:pPr>
              <w:rPr>
                <w:rFonts w:cs="Arial"/>
                <w:sz w:val="20"/>
                <w:szCs w:val="20"/>
              </w:rPr>
            </w:pPr>
            <w:r w:rsidRPr="00C663CA">
              <w:rPr>
                <w:rFonts w:cs="Arial"/>
                <w:sz w:val="20"/>
                <w:szCs w:val="20"/>
              </w:rPr>
              <w:t>Байгаль хамгаалагчид</w:t>
            </w:r>
          </w:p>
        </w:tc>
        <w:tc>
          <w:tcPr>
            <w:tcW w:w="2720" w:type="dxa"/>
            <w:hideMark/>
          </w:tcPr>
          <w:p w:rsidR="00D41CAC" w:rsidRPr="00C663CA" w:rsidRDefault="00D41CAC" w:rsidP="00080CA6">
            <w:pPr>
              <w:jc w:val="both"/>
              <w:rPr>
                <w:rFonts w:cs="Arial"/>
                <w:sz w:val="20"/>
                <w:szCs w:val="20"/>
              </w:rPr>
            </w:pPr>
            <w:r w:rsidRPr="00C663CA">
              <w:rPr>
                <w:rFonts w:cs="Arial"/>
                <w:sz w:val="20"/>
                <w:szCs w:val="20"/>
              </w:rPr>
              <w:t>Ажлын хариуцлага, хяналтын тогтолцоо сайжирна.</w:t>
            </w:r>
          </w:p>
          <w:p w:rsidR="00D41CAC" w:rsidRPr="00C663CA" w:rsidRDefault="00D41CAC" w:rsidP="00080CA6">
            <w:pPr>
              <w:jc w:val="both"/>
              <w:rPr>
                <w:rFonts w:cs="Arial"/>
                <w:sz w:val="20"/>
                <w:szCs w:val="20"/>
              </w:rPr>
            </w:pPr>
          </w:p>
          <w:p w:rsidR="00D41CAC" w:rsidRPr="00C663CA" w:rsidRDefault="00D41CAC" w:rsidP="00080CA6">
            <w:pPr>
              <w:jc w:val="both"/>
              <w:rPr>
                <w:rFonts w:cs="Arial"/>
                <w:sz w:val="20"/>
                <w:szCs w:val="20"/>
              </w:rPr>
            </w:pPr>
          </w:p>
        </w:tc>
      </w:tr>
      <w:tr w:rsidR="00D41CAC" w:rsidRPr="00C663CA" w:rsidTr="00080CA6">
        <w:tc>
          <w:tcPr>
            <w:tcW w:w="534" w:type="dxa"/>
            <w:hideMark/>
          </w:tcPr>
          <w:p w:rsidR="00D41CAC" w:rsidRPr="00C663CA" w:rsidRDefault="00D41CAC" w:rsidP="00080CA6">
            <w:pPr>
              <w:jc w:val="center"/>
              <w:rPr>
                <w:rFonts w:cs="Arial"/>
                <w:sz w:val="20"/>
                <w:szCs w:val="20"/>
              </w:rPr>
            </w:pPr>
            <w:r w:rsidRPr="00C663CA">
              <w:rPr>
                <w:rFonts w:cs="Arial"/>
                <w:sz w:val="20"/>
                <w:szCs w:val="20"/>
              </w:rPr>
              <w:lastRenderedPageBreak/>
              <w:t>5</w:t>
            </w:r>
          </w:p>
        </w:tc>
        <w:tc>
          <w:tcPr>
            <w:tcW w:w="4536" w:type="dxa"/>
            <w:gridSpan w:val="2"/>
            <w:hideMark/>
          </w:tcPr>
          <w:p w:rsidR="00D41CAC" w:rsidRPr="00C663CA" w:rsidRDefault="00D41CAC" w:rsidP="00080CA6">
            <w:pPr>
              <w:jc w:val="both"/>
              <w:rPr>
                <w:rFonts w:cs="Arial"/>
                <w:sz w:val="20"/>
                <w:szCs w:val="20"/>
              </w:rPr>
            </w:pPr>
            <w:r w:rsidRPr="00C663CA">
              <w:rPr>
                <w:rFonts w:cs="Arial"/>
                <w:sz w:val="20"/>
                <w:szCs w:val="20"/>
              </w:rPr>
              <w:t>Хөрөнгө орлогын мэдүүлэг авах</w:t>
            </w:r>
          </w:p>
        </w:tc>
        <w:tc>
          <w:tcPr>
            <w:tcW w:w="1417" w:type="dxa"/>
            <w:gridSpan w:val="2"/>
            <w:hideMark/>
          </w:tcPr>
          <w:p w:rsidR="00D41CAC" w:rsidRPr="00C663CA" w:rsidRDefault="00D41CAC" w:rsidP="00080CA6">
            <w:pPr>
              <w:rPr>
                <w:rFonts w:cs="Arial"/>
                <w:sz w:val="20"/>
                <w:szCs w:val="20"/>
              </w:rPr>
            </w:pPr>
            <w:r w:rsidRPr="00C663CA">
              <w:rPr>
                <w:rFonts w:cs="Arial"/>
                <w:sz w:val="20"/>
                <w:szCs w:val="20"/>
              </w:rPr>
              <w:t>1-р сард</w:t>
            </w:r>
            <w:r w:rsidRPr="00C663CA">
              <w:rPr>
                <w:rFonts w:cs="Arial"/>
                <w:b/>
                <w:bCs/>
                <w:sz w:val="20"/>
                <w:szCs w:val="20"/>
              </w:rPr>
              <w:t xml:space="preserve"> </w:t>
            </w:r>
          </w:p>
        </w:tc>
        <w:tc>
          <w:tcPr>
            <w:tcW w:w="1701" w:type="dxa"/>
            <w:hideMark/>
          </w:tcPr>
          <w:p w:rsidR="00D41CAC" w:rsidRPr="00C663CA" w:rsidRDefault="00D41CAC" w:rsidP="00080CA6">
            <w:pPr>
              <w:rPr>
                <w:rFonts w:cs="Arial"/>
                <w:sz w:val="20"/>
                <w:szCs w:val="20"/>
              </w:rPr>
            </w:pPr>
            <w:r w:rsidRPr="00C663CA">
              <w:rPr>
                <w:rFonts w:cs="Arial"/>
                <w:sz w:val="20"/>
                <w:szCs w:val="20"/>
              </w:rPr>
              <w:t>Я.Жаргалцэцэг</w:t>
            </w:r>
          </w:p>
        </w:tc>
        <w:tc>
          <w:tcPr>
            <w:tcW w:w="2268" w:type="dxa"/>
            <w:gridSpan w:val="2"/>
            <w:hideMark/>
          </w:tcPr>
          <w:p w:rsidR="00D41CAC" w:rsidRPr="00C663CA" w:rsidRDefault="00D41CAC" w:rsidP="00080CA6">
            <w:pPr>
              <w:rPr>
                <w:rFonts w:cs="Arial"/>
                <w:sz w:val="20"/>
                <w:szCs w:val="20"/>
              </w:rPr>
            </w:pPr>
            <w:r w:rsidRPr="00C663CA">
              <w:rPr>
                <w:rFonts w:cs="Arial"/>
                <w:sz w:val="20"/>
                <w:szCs w:val="20"/>
              </w:rPr>
              <w:t>Мэргэжилтнүүд</w:t>
            </w:r>
          </w:p>
          <w:p w:rsidR="00D41CAC" w:rsidRPr="00C663CA" w:rsidRDefault="00D41CAC" w:rsidP="00080CA6">
            <w:pPr>
              <w:rPr>
                <w:rFonts w:cs="Arial"/>
                <w:sz w:val="20"/>
                <w:szCs w:val="20"/>
              </w:rPr>
            </w:pPr>
            <w:r w:rsidRPr="00C663CA">
              <w:rPr>
                <w:rFonts w:cs="Arial"/>
                <w:sz w:val="20"/>
                <w:szCs w:val="20"/>
              </w:rPr>
              <w:t>Байгаль хамгаалагчид</w:t>
            </w:r>
          </w:p>
        </w:tc>
        <w:tc>
          <w:tcPr>
            <w:tcW w:w="2720" w:type="dxa"/>
            <w:hideMark/>
          </w:tcPr>
          <w:p w:rsidR="00D41CAC" w:rsidRPr="00C663CA" w:rsidRDefault="00D41CAC" w:rsidP="00080CA6">
            <w:pPr>
              <w:rPr>
                <w:rFonts w:cs="Arial"/>
                <w:sz w:val="20"/>
                <w:szCs w:val="20"/>
              </w:rPr>
            </w:pPr>
            <w:r w:rsidRPr="00C663CA">
              <w:rPr>
                <w:rFonts w:cs="Arial"/>
                <w:sz w:val="20"/>
                <w:szCs w:val="20"/>
              </w:rPr>
              <w:t>Авилгаас урьдчилан сэргийлнэ.</w:t>
            </w:r>
          </w:p>
        </w:tc>
      </w:tr>
      <w:tr w:rsidR="00D41CAC" w:rsidRPr="00C663CA" w:rsidTr="00080CA6">
        <w:tc>
          <w:tcPr>
            <w:tcW w:w="534" w:type="dxa"/>
            <w:hideMark/>
          </w:tcPr>
          <w:p w:rsidR="00D41CAC" w:rsidRPr="00C663CA" w:rsidRDefault="00D41CAC" w:rsidP="00080CA6">
            <w:pPr>
              <w:rPr>
                <w:rFonts w:cs="Arial"/>
                <w:sz w:val="20"/>
                <w:szCs w:val="20"/>
              </w:rPr>
            </w:pPr>
            <w:r w:rsidRPr="00C663CA">
              <w:rPr>
                <w:rFonts w:cs="Arial"/>
                <w:sz w:val="20"/>
                <w:szCs w:val="20"/>
              </w:rPr>
              <w:t>6</w:t>
            </w:r>
          </w:p>
        </w:tc>
        <w:tc>
          <w:tcPr>
            <w:tcW w:w="4536" w:type="dxa"/>
            <w:gridSpan w:val="2"/>
            <w:hideMark/>
          </w:tcPr>
          <w:p w:rsidR="00D41CAC" w:rsidRPr="00C663CA" w:rsidRDefault="00D41CAC" w:rsidP="00080CA6">
            <w:pPr>
              <w:jc w:val="both"/>
              <w:rPr>
                <w:rFonts w:cs="Arial"/>
                <w:sz w:val="20"/>
                <w:szCs w:val="20"/>
              </w:rPr>
            </w:pPr>
            <w:r w:rsidRPr="00C663CA">
              <w:rPr>
                <w:rFonts w:cs="Arial"/>
                <w:sz w:val="20"/>
                <w:szCs w:val="20"/>
              </w:rPr>
              <w:t>Төрийн болон төрийн бус байгууллага, олон улсын төсөл хөтөлбөрүүдийн газраас зохион байгуулж буй урт, богино хугацааны сургалтанд ажилтнуудыг хамруулах</w:t>
            </w:r>
          </w:p>
        </w:tc>
        <w:tc>
          <w:tcPr>
            <w:tcW w:w="1417" w:type="dxa"/>
            <w:gridSpan w:val="2"/>
            <w:hideMark/>
          </w:tcPr>
          <w:p w:rsidR="00D41CAC" w:rsidRPr="00C663CA" w:rsidRDefault="00D41CAC" w:rsidP="00080CA6">
            <w:pPr>
              <w:rPr>
                <w:rFonts w:cs="Arial"/>
                <w:sz w:val="20"/>
                <w:szCs w:val="20"/>
              </w:rPr>
            </w:pPr>
            <w:r w:rsidRPr="00C663CA">
              <w:rPr>
                <w:rFonts w:cs="Arial"/>
                <w:sz w:val="20"/>
                <w:szCs w:val="20"/>
              </w:rPr>
              <w:t>Жилдээ</w:t>
            </w:r>
          </w:p>
        </w:tc>
        <w:tc>
          <w:tcPr>
            <w:tcW w:w="1701" w:type="dxa"/>
            <w:hideMark/>
          </w:tcPr>
          <w:p w:rsidR="00D41CAC" w:rsidRPr="00C663CA" w:rsidRDefault="00D41CAC" w:rsidP="00080CA6">
            <w:pPr>
              <w:rPr>
                <w:rFonts w:cs="Arial"/>
                <w:sz w:val="20"/>
                <w:szCs w:val="20"/>
              </w:rPr>
            </w:pPr>
            <w:r w:rsidRPr="00C663CA">
              <w:rPr>
                <w:rFonts w:cs="Arial"/>
                <w:sz w:val="20"/>
                <w:szCs w:val="20"/>
              </w:rPr>
              <w:t>Я.Жаргалцэцэг</w:t>
            </w:r>
          </w:p>
        </w:tc>
        <w:tc>
          <w:tcPr>
            <w:tcW w:w="2268" w:type="dxa"/>
            <w:gridSpan w:val="2"/>
            <w:hideMark/>
          </w:tcPr>
          <w:p w:rsidR="00D41CAC" w:rsidRPr="00C663CA" w:rsidRDefault="00D41CAC" w:rsidP="00080CA6">
            <w:pPr>
              <w:rPr>
                <w:rFonts w:cs="Arial"/>
                <w:sz w:val="20"/>
                <w:szCs w:val="20"/>
              </w:rPr>
            </w:pPr>
            <w:r w:rsidRPr="00C663CA">
              <w:rPr>
                <w:rFonts w:cs="Arial"/>
                <w:sz w:val="20"/>
                <w:szCs w:val="20"/>
              </w:rPr>
              <w:t>Мэргэжилтнүүд</w:t>
            </w:r>
          </w:p>
          <w:p w:rsidR="00D41CAC" w:rsidRPr="00C663CA" w:rsidRDefault="00D41CAC" w:rsidP="00080CA6">
            <w:pPr>
              <w:rPr>
                <w:rFonts w:cs="Arial"/>
                <w:sz w:val="20"/>
                <w:szCs w:val="20"/>
              </w:rPr>
            </w:pPr>
            <w:r w:rsidRPr="00C663CA">
              <w:rPr>
                <w:rFonts w:cs="Arial"/>
                <w:sz w:val="20"/>
                <w:szCs w:val="20"/>
              </w:rPr>
              <w:t>Байгаль хамгаалагчид</w:t>
            </w:r>
          </w:p>
        </w:tc>
        <w:tc>
          <w:tcPr>
            <w:tcW w:w="2720" w:type="dxa"/>
            <w:hideMark/>
          </w:tcPr>
          <w:p w:rsidR="00D41CAC" w:rsidRPr="00C663CA" w:rsidRDefault="00D41CAC" w:rsidP="00080CA6">
            <w:pPr>
              <w:rPr>
                <w:rFonts w:cs="Arial"/>
                <w:sz w:val="20"/>
                <w:szCs w:val="20"/>
              </w:rPr>
            </w:pPr>
            <w:r w:rsidRPr="00C663CA">
              <w:rPr>
                <w:rFonts w:cs="Arial"/>
                <w:sz w:val="20"/>
                <w:szCs w:val="20"/>
              </w:rPr>
              <w:t>Ажилтнуудын чадавхи сайжирч, мэдлэг, ур чадвар нэмэгдэнэ.</w:t>
            </w:r>
          </w:p>
        </w:tc>
      </w:tr>
      <w:tr w:rsidR="00D41CAC" w:rsidRPr="00C663CA" w:rsidTr="00080CA6">
        <w:trPr>
          <w:trHeight w:val="564"/>
        </w:trPr>
        <w:tc>
          <w:tcPr>
            <w:tcW w:w="534" w:type="dxa"/>
            <w:hideMark/>
          </w:tcPr>
          <w:p w:rsidR="00D41CAC" w:rsidRPr="00C663CA" w:rsidRDefault="00D41CAC" w:rsidP="00080CA6">
            <w:pPr>
              <w:rPr>
                <w:rFonts w:cs="Arial"/>
                <w:sz w:val="20"/>
                <w:szCs w:val="20"/>
              </w:rPr>
            </w:pPr>
            <w:r w:rsidRPr="00C663CA">
              <w:rPr>
                <w:rFonts w:cs="Arial"/>
                <w:sz w:val="20"/>
                <w:szCs w:val="20"/>
              </w:rPr>
              <w:t>7</w:t>
            </w:r>
          </w:p>
        </w:tc>
        <w:tc>
          <w:tcPr>
            <w:tcW w:w="4536" w:type="dxa"/>
            <w:gridSpan w:val="2"/>
            <w:hideMark/>
          </w:tcPr>
          <w:p w:rsidR="00D41CAC" w:rsidRPr="00C663CA" w:rsidRDefault="00D41CAC" w:rsidP="00080CA6">
            <w:pPr>
              <w:jc w:val="both"/>
              <w:rPr>
                <w:rFonts w:cs="Arial"/>
                <w:sz w:val="20"/>
                <w:szCs w:val="20"/>
              </w:rPr>
            </w:pPr>
            <w:r w:rsidRPr="00C663CA">
              <w:rPr>
                <w:rFonts w:cs="Arial"/>
                <w:sz w:val="20"/>
                <w:szCs w:val="20"/>
              </w:rPr>
              <w:t>Хууль хяналтын байгууллагуудтай байгуулах хамтын ажиллагааны санамж бичгийн хэрэгжилтийг ханган ажиллах</w:t>
            </w:r>
          </w:p>
        </w:tc>
        <w:tc>
          <w:tcPr>
            <w:tcW w:w="1417" w:type="dxa"/>
            <w:gridSpan w:val="2"/>
            <w:hideMark/>
          </w:tcPr>
          <w:p w:rsidR="00D41CAC" w:rsidRPr="00C663CA" w:rsidRDefault="00D41CAC" w:rsidP="00080CA6">
            <w:pPr>
              <w:rPr>
                <w:rFonts w:cs="Arial"/>
                <w:sz w:val="20"/>
                <w:szCs w:val="20"/>
              </w:rPr>
            </w:pPr>
            <w:r w:rsidRPr="00C663CA">
              <w:rPr>
                <w:rFonts w:cs="Arial"/>
                <w:sz w:val="20"/>
                <w:szCs w:val="20"/>
              </w:rPr>
              <w:t>Жилдээ</w:t>
            </w:r>
          </w:p>
        </w:tc>
        <w:tc>
          <w:tcPr>
            <w:tcW w:w="1701" w:type="dxa"/>
            <w:hideMark/>
          </w:tcPr>
          <w:p w:rsidR="00D41CAC" w:rsidRPr="00C663CA" w:rsidRDefault="00D41CAC" w:rsidP="00080CA6">
            <w:pPr>
              <w:rPr>
                <w:rFonts w:cs="Arial"/>
                <w:sz w:val="20"/>
                <w:szCs w:val="20"/>
              </w:rPr>
            </w:pPr>
            <w:r w:rsidRPr="00C663CA">
              <w:rPr>
                <w:rFonts w:cs="Arial"/>
                <w:sz w:val="20"/>
                <w:szCs w:val="20"/>
              </w:rPr>
              <w:t>Л.Т</w:t>
            </w:r>
            <w:r>
              <w:rPr>
                <w:rFonts w:cs="Arial"/>
                <w:sz w:val="20"/>
                <w:szCs w:val="20"/>
              </w:rPr>
              <w:t>ү</w:t>
            </w:r>
            <w:r w:rsidRPr="00C663CA">
              <w:rPr>
                <w:rFonts w:cs="Arial"/>
                <w:sz w:val="20"/>
                <w:szCs w:val="20"/>
              </w:rPr>
              <w:t>вд</w:t>
            </w:r>
          </w:p>
        </w:tc>
        <w:tc>
          <w:tcPr>
            <w:tcW w:w="2268" w:type="dxa"/>
            <w:gridSpan w:val="2"/>
            <w:hideMark/>
          </w:tcPr>
          <w:p w:rsidR="00D41CAC" w:rsidRPr="00C663CA" w:rsidRDefault="00D41CAC" w:rsidP="00080CA6">
            <w:pPr>
              <w:rPr>
                <w:rFonts w:cs="Arial"/>
                <w:sz w:val="20"/>
                <w:szCs w:val="20"/>
              </w:rPr>
            </w:pPr>
            <w:r w:rsidRPr="00C663CA">
              <w:rPr>
                <w:rFonts w:cs="Arial"/>
                <w:sz w:val="20"/>
                <w:szCs w:val="20"/>
              </w:rPr>
              <w:t>Мэргэжилтнүүд</w:t>
            </w:r>
          </w:p>
        </w:tc>
        <w:tc>
          <w:tcPr>
            <w:tcW w:w="2720" w:type="dxa"/>
            <w:hideMark/>
          </w:tcPr>
          <w:p w:rsidR="00D41CAC" w:rsidRPr="00C663CA" w:rsidRDefault="00D41CAC" w:rsidP="00080CA6">
            <w:pPr>
              <w:jc w:val="both"/>
              <w:rPr>
                <w:rFonts w:cs="Arial"/>
                <w:sz w:val="20"/>
                <w:szCs w:val="20"/>
              </w:rPr>
            </w:pPr>
            <w:r w:rsidRPr="00C663CA">
              <w:rPr>
                <w:rFonts w:cs="Arial"/>
                <w:sz w:val="20"/>
                <w:szCs w:val="20"/>
              </w:rPr>
              <w:t>Хамтын ажиллагааг өргөжүүлж, ажлын үр дүнд ахиц гарна.</w:t>
            </w:r>
          </w:p>
        </w:tc>
      </w:tr>
      <w:tr w:rsidR="00D41CAC" w:rsidRPr="00C663CA" w:rsidTr="00080CA6">
        <w:tc>
          <w:tcPr>
            <w:tcW w:w="534" w:type="dxa"/>
            <w:hideMark/>
          </w:tcPr>
          <w:p w:rsidR="00D41CAC" w:rsidRPr="00C663CA" w:rsidRDefault="00D41CAC" w:rsidP="00080CA6">
            <w:pPr>
              <w:rPr>
                <w:rFonts w:cs="Arial"/>
                <w:sz w:val="20"/>
                <w:szCs w:val="20"/>
              </w:rPr>
            </w:pPr>
            <w:r w:rsidRPr="00C663CA">
              <w:rPr>
                <w:rFonts w:cs="Arial"/>
                <w:sz w:val="20"/>
                <w:szCs w:val="20"/>
              </w:rPr>
              <w:t>8</w:t>
            </w:r>
          </w:p>
        </w:tc>
        <w:tc>
          <w:tcPr>
            <w:tcW w:w="4536" w:type="dxa"/>
            <w:gridSpan w:val="2"/>
            <w:hideMark/>
          </w:tcPr>
          <w:p w:rsidR="00D41CAC" w:rsidRPr="00C663CA" w:rsidRDefault="00D41CAC" w:rsidP="00080CA6">
            <w:pPr>
              <w:jc w:val="both"/>
              <w:rPr>
                <w:rFonts w:cs="Arial"/>
                <w:sz w:val="20"/>
                <w:szCs w:val="20"/>
              </w:rPr>
            </w:pPr>
            <w:r w:rsidRPr="00C663CA">
              <w:rPr>
                <w:rFonts w:cs="Arial"/>
                <w:sz w:val="20"/>
                <w:szCs w:val="20"/>
              </w:rPr>
              <w:t>Сумдад “Байгаль орчны тогтвортой х</w:t>
            </w:r>
            <w:r>
              <w:rPr>
                <w:rFonts w:cs="Arial"/>
                <w:sz w:val="20"/>
                <w:szCs w:val="20"/>
              </w:rPr>
              <w:t>ө</w:t>
            </w:r>
            <w:r w:rsidRPr="00C663CA">
              <w:rPr>
                <w:rFonts w:cs="Arial"/>
                <w:sz w:val="20"/>
                <w:szCs w:val="20"/>
              </w:rPr>
              <w:t xml:space="preserve">гжлийн тасаг” байгуулж байгаль орчны чиглэлийн ажилтнуудыг нэгдсэн удирдлагад оруулах, тэдний </w:t>
            </w:r>
            <w:r>
              <w:rPr>
                <w:rFonts w:cs="Arial"/>
                <w:sz w:val="20"/>
                <w:szCs w:val="20"/>
              </w:rPr>
              <w:t>ү</w:t>
            </w:r>
            <w:r w:rsidRPr="00C663CA">
              <w:rPr>
                <w:rFonts w:cs="Arial"/>
                <w:sz w:val="20"/>
                <w:szCs w:val="20"/>
              </w:rPr>
              <w:t xml:space="preserve">йл ажиллагааны нэгдмэл байдлыг ханган ажиллах </w:t>
            </w:r>
          </w:p>
        </w:tc>
        <w:tc>
          <w:tcPr>
            <w:tcW w:w="1417" w:type="dxa"/>
            <w:gridSpan w:val="2"/>
            <w:hideMark/>
          </w:tcPr>
          <w:p w:rsidR="00D41CAC" w:rsidRPr="00C663CA" w:rsidRDefault="00D41CAC" w:rsidP="00080CA6">
            <w:pPr>
              <w:rPr>
                <w:rFonts w:cs="Arial"/>
                <w:sz w:val="20"/>
                <w:szCs w:val="20"/>
              </w:rPr>
            </w:pPr>
            <w:r w:rsidRPr="00C663CA">
              <w:rPr>
                <w:rFonts w:cs="Arial"/>
                <w:sz w:val="20"/>
                <w:szCs w:val="20"/>
              </w:rPr>
              <w:t xml:space="preserve">Жилдээ </w:t>
            </w:r>
          </w:p>
        </w:tc>
        <w:tc>
          <w:tcPr>
            <w:tcW w:w="1701" w:type="dxa"/>
            <w:hideMark/>
          </w:tcPr>
          <w:p w:rsidR="00D41CAC" w:rsidRPr="00C663CA" w:rsidRDefault="00D41CAC" w:rsidP="00080CA6">
            <w:pPr>
              <w:rPr>
                <w:rFonts w:cs="Arial"/>
                <w:sz w:val="20"/>
                <w:szCs w:val="20"/>
              </w:rPr>
            </w:pPr>
            <w:r w:rsidRPr="00C663CA">
              <w:rPr>
                <w:rFonts w:cs="Arial"/>
                <w:sz w:val="20"/>
                <w:szCs w:val="20"/>
              </w:rPr>
              <w:t>Л.Т</w:t>
            </w:r>
            <w:r>
              <w:rPr>
                <w:rFonts w:cs="Arial"/>
                <w:sz w:val="20"/>
                <w:szCs w:val="20"/>
              </w:rPr>
              <w:t>ү</w:t>
            </w:r>
            <w:r w:rsidRPr="00C663CA">
              <w:rPr>
                <w:rFonts w:cs="Arial"/>
                <w:sz w:val="20"/>
                <w:szCs w:val="20"/>
              </w:rPr>
              <w:t>вд</w:t>
            </w:r>
          </w:p>
          <w:p w:rsidR="00D41CAC" w:rsidRPr="00C663CA" w:rsidRDefault="00D41CAC" w:rsidP="00080CA6">
            <w:pPr>
              <w:rPr>
                <w:rFonts w:cs="Arial"/>
                <w:sz w:val="20"/>
                <w:szCs w:val="20"/>
              </w:rPr>
            </w:pPr>
            <w:r w:rsidRPr="00C663CA">
              <w:rPr>
                <w:rFonts w:cs="Arial"/>
                <w:sz w:val="20"/>
                <w:szCs w:val="20"/>
              </w:rPr>
              <w:t xml:space="preserve">Я.Жаргалцэцэг </w:t>
            </w:r>
          </w:p>
        </w:tc>
        <w:tc>
          <w:tcPr>
            <w:tcW w:w="2268" w:type="dxa"/>
            <w:gridSpan w:val="2"/>
            <w:hideMark/>
          </w:tcPr>
          <w:p w:rsidR="00D41CAC" w:rsidRPr="00C663CA" w:rsidRDefault="00D41CAC" w:rsidP="00080CA6">
            <w:pPr>
              <w:rPr>
                <w:rFonts w:cs="Arial"/>
                <w:sz w:val="20"/>
                <w:szCs w:val="20"/>
              </w:rPr>
            </w:pPr>
            <w:r w:rsidRPr="00C663CA">
              <w:rPr>
                <w:rFonts w:cs="Arial"/>
                <w:sz w:val="20"/>
                <w:szCs w:val="20"/>
              </w:rPr>
              <w:t>Сумдын Засаг дарга, ЗДТГ</w:t>
            </w:r>
          </w:p>
        </w:tc>
        <w:tc>
          <w:tcPr>
            <w:tcW w:w="2720" w:type="dxa"/>
            <w:hideMark/>
          </w:tcPr>
          <w:p w:rsidR="00D41CAC" w:rsidRPr="00C663CA" w:rsidRDefault="00D41CAC" w:rsidP="00080CA6">
            <w:pPr>
              <w:jc w:val="both"/>
              <w:rPr>
                <w:rFonts w:cs="Arial"/>
                <w:sz w:val="20"/>
                <w:szCs w:val="20"/>
              </w:rPr>
            </w:pPr>
            <w:r w:rsidRPr="00C663CA">
              <w:rPr>
                <w:rFonts w:cs="Arial"/>
                <w:sz w:val="20"/>
                <w:szCs w:val="20"/>
              </w:rPr>
              <w:t>Байгаль орчны чиглэлийн ажилтнууд нэгдсэн удирдлагад орно</w:t>
            </w:r>
          </w:p>
        </w:tc>
      </w:tr>
      <w:tr w:rsidR="00D41CAC" w:rsidRPr="00C663CA" w:rsidTr="00080CA6">
        <w:trPr>
          <w:trHeight w:val="719"/>
        </w:trPr>
        <w:tc>
          <w:tcPr>
            <w:tcW w:w="534" w:type="dxa"/>
            <w:hideMark/>
          </w:tcPr>
          <w:p w:rsidR="00D41CAC" w:rsidRPr="00C663CA" w:rsidRDefault="00D41CAC" w:rsidP="00080CA6">
            <w:pPr>
              <w:rPr>
                <w:rFonts w:cs="Arial"/>
                <w:sz w:val="20"/>
                <w:szCs w:val="20"/>
              </w:rPr>
            </w:pPr>
            <w:r w:rsidRPr="00C663CA">
              <w:rPr>
                <w:rFonts w:cs="Arial"/>
                <w:sz w:val="20"/>
                <w:szCs w:val="20"/>
              </w:rPr>
              <w:t>9</w:t>
            </w:r>
          </w:p>
        </w:tc>
        <w:tc>
          <w:tcPr>
            <w:tcW w:w="4536" w:type="dxa"/>
            <w:gridSpan w:val="2"/>
            <w:hideMark/>
          </w:tcPr>
          <w:p w:rsidR="00D41CAC" w:rsidRPr="00C663CA" w:rsidRDefault="00D41CAC" w:rsidP="00080CA6">
            <w:pPr>
              <w:jc w:val="both"/>
              <w:rPr>
                <w:rFonts w:cs="Arial"/>
                <w:sz w:val="20"/>
                <w:szCs w:val="20"/>
              </w:rPr>
            </w:pPr>
            <w:r w:rsidRPr="00C663CA">
              <w:rPr>
                <w:rFonts w:cs="Arial"/>
                <w:sz w:val="20"/>
                <w:szCs w:val="20"/>
              </w:rPr>
              <w:t>Байгууллагын даргын зөвлөлийн хурлаар шаардлагатай асуудлуудыг цаг тухай бүрд нь хэлэлцэж, шийдвэрлэх</w:t>
            </w:r>
          </w:p>
        </w:tc>
        <w:tc>
          <w:tcPr>
            <w:tcW w:w="1417" w:type="dxa"/>
            <w:gridSpan w:val="2"/>
            <w:hideMark/>
          </w:tcPr>
          <w:p w:rsidR="00D41CAC" w:rsidRPr="00C663CA" w:rsidRDefault="00D41CAC" w:rsidP="00080CA6">
            <w:pPr>
              <w:rPr>
                <w:rFonts w:cs="Arial"/>
                <w:sz w:val="20"/>
                <w:szCs w:val="20"/>
              </w:rPr>
            </w:pPr>
            <w:r w:rsidRPr="00C663CA">
              <w:rPr>
                <w:rFonts w:cs="Arial"/>
                <w:sz w:val="20"/>
                <w:szCs w:val="20"/>
              </w:rPr>
              <w:t>Жилдээ</w:t>
            </w:r>
          </w:p>
        </w:tc>
        <w:tc>
          <w:tcPr>
            <w:tcW w:w="1701" w:type="dxa"/>
            <w:hideMark/>
          </w:tcPr>
          <w:p w:rsidR="00D41CAC" w:rsidRPr="00C663CA" w:rsidRDefault="00D41CAC" w:rsidP="00080CA6">
            <w:pPr>
              <w:rPr>
                <w:rFonts w:cs="Arial"/>
                <w:sz w:val="20"/>
                <w:szCs w:val="20"/>
              </w:rPr>
            </w:pPr>
            <w:r w:rsidRPr="00C663CA">
              <w:rPr>
                <w:rFonts w:cs="Arial"/>
                <w:sz w:val="20"/>
                <w:szCs w:val="20"/>
              </w:rPr>
              <w:t>Даргын з</w:t>
            </w:r>
            <w:r>
              <w:rPr>
                <w:rFonts w:cs="Arial"/>
                <w:sz w:val="20"/>
                <w:szCs w:val="20"/>
              </w:rPr>
              <w:t>ө</w:t>
            </w:r>
            <w:r w:rsidRPr="00C663CA">
              <w:rPr>
                <w:rFonts w:cs="Arial"/>
                <w:sz w:val="20"/>
                <w:szCs w:val="20"/>
              </w:rPr>
              <w:t>вл</w:t>
            </w:r>
            <w:r>
              <w:rPr>
                <w:rFonts w:cs="Arial"/>
                <w:sz w:val="20"/>
                <w:szCs w:val="20"/>
              </w:rPr>
              <w:t>ө</w:t>
            </w:r>
            <w:r w:rsidRPr="00C663CA">
              <w:rPr>
                <w:rFonts w:cs="Arial"/>
                <w:sz w:val="20"/>
                <w:szCs w:val="20"/>
              </w:rPr>
              <w:t>л</w:t>
            </w:r>
          </w:p>
        </w:tc>
        <w:tc>
          <w:tcPr>
            <w:tcW w:w="2268" w:type="dxa"/>
            <w:gridSpan w:val="2"/>
            <w:hideMark/>
          </w:tcPr>
          <w:p w:rsidR="00D41CAC" w:rsidRPr="00C663CA" w:rsidRDefault="00D41CAC" w:rsidP="00080CA6">
            <w:pPr>
              <w:rPr>
                <w:rFonts w:cs="Arial"/>
                <w:sz w:val="20"/>
                <w:szCs w:val="20"/>
              </w:rPr>
            </w:pPr>
            <w:r w:rsidRPr="00C663CA">
              <w:rPr>
                <w:rFonts w:cs="Arial"/>
                <w:sz w:val="20"/>
                <w:szCs w:val="20"/>
              </w:rPr>
              <w:t>Мэргэжилтнүүд</w:t>
            </w:r>
          </w:p>
        </w:tc>
        <w:tc>
          <w:tcPr>
            <w:tcW w:w="2720" w:type="dxa"/>
            <w:hideMark/>
          </w:tcPr>
          <w:p w:rsidR="00D41CAC" w:rsidRPr="00C663CA" w:rsidRDefault="00D41CAC" w:rsidP="00080CA6">
            <w:pPr>
              <w:jc w:val="both"/>
              <w:rPr>
                <w:rFonts w:cs="Arial"/>
                <w:sz w:val="20"/>
                <w:szCs w:val="20"/>
              </w:rPr>
            </w:pPr>
            <w:r w:rsidRPr="00C663CA">
              <w:rPr>
                <w:rFonts w:cs="Arial"/>
                <w:sz w:val="20"/>
                <w:szCs w:val="20"/>
              </w:rPr>
              <w:t>Шаардлагатай асуудлуудыг цаг тухай бүрд нь шийдвэрлэнэ.</w:t>
            </w:r>
          </w:p>
        </w:tc>
      </w:tr>
      <w:tr w:rsidR="00D41CAC" w:rsidRPr="00C663CA" w:rsidTr="00080CA6">
        <w:tc>
          <w:tcPr>
            <w:tcW w:w="13176" w:type="dxa"/>
            <w:gridSpan w:val="9"/>
            <w:hideMark/>
          </w:tcPr>
          <w:p w:rsidR="00D41CAC" w:rsidRPr="00C663CA" w:rsidRDefault="00D41CAC" w:rsidP="00080CA6">
            <w:pPr>
              <w:ind w:hanging="360"/>
              <w:jc w:val="center"/>
              <w:rPr>
                <w:rFonts w:cs="Arial"/>
                <w:b/>
                <w:bCs/>
                <w:sz w:val="20"/>
                <w:szCs w:val="20"/>
              </w:rPr>
            </w:pPr>
            <w:r w:rsidRPr="00C663CA">
              <w:rPr>
                <w:rFonts w:cs="Arial"/>
                <w:b/>
                <w:bCs/>
                <w:sz w:val="20"/>
                <w:szCs w:val="20"/>
              </w:rPr>
              <w:t>2. Байгаль орчныг хамгаалах, нөхөн сэргээх, зохистой ашиглуулах талаар</w:t>
            </w:r>
          </w:p>
          <w:p w:rsidR="00D41CAC" w:rsidRPr="00C663CA" w:rsidRDefault="00D41CAC" w:rsidP="00080CA6">
            <w:pPr>
              <w:ind w:hanging="360"/>
              <w:jc w:val="center"/>
              <w:rPr>
                <w:rFonts w:cs="Arial"/>
                <w:sz w:val="20"/>
                <w:szCs w:val="20"/>
              </w:rPr>
            </w:pPr>
          </w:p>
          <w:p w:rsidR="00D41CAC" w:rsidRPr="00C663CA" w:rsidRDefault="00D41CAC" w:rsidP="00080CA6">
            <w:pPr>
              <w:rPr>
                <w:rFonts w:cs="Arial"/>
                <w:sz w:val="20"/>
                <w:szCs w:val="20"/>
              </w:rPr>
            </w:pPr>
            <w:r w:rsidRPr="00C663CA">
              <w:rPr>
                <w:rFonts w:cs="Arial"/>
                <w:b/>
                <w:bCs/>
                <w:sz w:val="20"/>
                <w:szCs w:val="20"/>
              </w:rPr>
              <w:t xml:space="preserve">2.1.Ус, газар, газрын хэвлий, ТХГН-ийн  асуудлаар </w:t>
            </w:r>
          </w:p>
        </w:tc>
      </w:tr>
      <w:tr w:rsidR="00D41CAC" w:rsidRPr="00C663CA" w:rsidTr="00080CA6">
        <w:tc>
          <w:tcPr>
            <w:tcW w:w="534" w:type="dxa"/>
            <w:hideMark/>
          </w:tcPr>
          <w:p w:rsidR="00D41CAC" w:rsidRPr="00C663CA" w:rsidRDefault="00D41CAC" w:rsidP="00080CA6">
            <w:pPr>
              <w:rPr>
                <w:rFonts w:cs="Arial"/>
                <w:sz w:val="20"/>
                <w:szCs w:val="20"/>
              </w:rPr>
            </w:pPr>
            <w:r w:rsidRPr="00C663CA">
              <w:rPr>
                <w:rFonts w:cs="Arial"/>
                <w:sz w:val="20"/>
                <w:szCs w:val="20"/>
              </w:rPr>
              <w:t>10</w:t>
            </w:r>
          </w:p>
        </w:tc>
        <w:tc>
          <w:tcPr>
            <w:tcW w:w="4536" w:type="dxa"/>
            <w:gridSpan w:val="2"/>
            <w:hideMark/>
          </w:tcPr>
          <w:p w:rsidR="00D41CAC" w:rsidRPr="00C663CA" w:rsidRDefault="00D41CAC" w:rsidP="00080CA6">
            <w:pPr>
              <w:jc w:val="both"/>
              <w:rPr>
                <w:rFonts w:cs="Arial"/>
                <w:sz w:val="20"/>
                <w:szCs w:val="20"/>
              </w:rPr>
            </w:pPr>
            <w:r w:rsidRPr="00C663CA">
              <w:rPr>
                <w:rFonts w:cs="Arial"/>
                <w:sz w:val="20"/>
                <w:szCs w:val="20"/>
              </w:rPr>
              <w:t>Завхан голын сав газрын зөвлөлтэй хамтран ажиллах төлөвлөгөөг батлуулж хэрэгжүүлнэ</w:t>
            </w:r>
          </w:p>
        </w:tc>
        <w:tc>
          <w:tcPr>
            <w:tcW w:w="1417" w:type="dxa"/>
            <w:gridSpan w:val="2"/>
            <w:hideMark/>
          </w:tcPr>
          <w:p w:rsidR="00D41CAC" w:rsidRPr="00C663CA" w:rsidRDefault="00D41CAC" w:rsidP="00080CA6">
            <w:pPr>
              <w:rPr>
                <w:rFonts w:cs="Arial"/>
                <w:sz w:val="20"/>
                <w:szCs w:val="20"/>
              </w:rPr>
            </w:pPr>
            <w:r w:rsidRPr="00C663CA">
              <w:rPr>
                <w:rFonts w:cs="Arial"/>
                <w:sz w:val="20"/>
                <w:szCs w:val="20"/>
              </w:rPr>
              <w:t>Жилдээ</w:t>
            </w:r>
          </w:p>
        </w:tc>
        <w:tc>
          <w:tcPr>
            <w:tcW w:w="1701" w:type="dxa"/>
            <w:hideMark/>
          </w:tcPr>
          <w:p w:rsidR="00D41CAC" w:rsidRPr="00C663CA" w:rsidRDefault="00D41CAC" w:rsidP="00080CA6">
            <w:pPr>
              <w:rPr>
                <w:rFonts w:cs="Arial"/>
                <w:sz w:val="20"/>
                <w:szCs w:val="20"/>
              </w:rPr>
            </w:pPr>
            <w:r w:rsidRPr="00C663CA">
              <w:rPr>
                <w:rFonts w:cs="Arial"/>
                <w:sz w:val="20"/>
                <w:szCs w:val="20"/>
              </w:rPr>
              <w:t>Г.Олонбаатар</w:t>
            </w:r>
          </w:p>
        </w:tc>
        <w:tc>
          <w:tcPr>
            <w:tcW w:w="2268" w:type="dxa"/>
            <w:gridSpan w:val="2"/>
            <w:hideMark/>
          </w:tcPr>
          <w:p w:rsidR="00D41CAC" w:rsidRPr="00C663CA" w:rsidRDefault="00D41CAC" w:rsidP="00080CA6">
            <w:pPr>
              <w:rPr>
                <w:rFonts w:cs="Arial"/>
                <w:sz w:val="20"/>
                <w:szCs w:val="20"/>
              </w:rPr>
            </w:pPr>
            <w:r w:rsidRPr="00C663CA">
              <w:rPr>
                <w:rFonts w:cs="Arial"/>
                <w:sz w:val="20"/>
                <w:szCs w:val="20"/>
              </w:rPr>
              <w:t>Сав газрын зөвлөл</w:t>
            </w:r>
          </w:p>
        </w:tc>
        <w:tc>
          <w:tcPr>
            <w:tcW w:w="2720" w:type="dxa"/>
            <w:hideMark/>
          </w:tcPr>
          <w:p w:rsidR="00D41CAC" w:rsidRPr="00C663CA" w:rsidRDefault="00D41CAC" w:rsidP="00080CA6">
            <w:pPr>
              <w:rPr>
                <w:rFonts w:cs="Arial"/>
                <w:sz w:val="20"/>
                <w:szCs w:val="20"/>
              </w:rPr>
            </w:pPr>
            <w:r w:rsidRPr="00C663CA">
              <w:rPr>
                <w:rFonts w:cs="Arial"/>
                <w:sz w:val="20"/>
                <w:szCs w:val="20"/>
              </w:rPr>
              <w:t>Завхан гол хамгаалагдана.</w:t>
            </w:r>
          </w:p>
        </w:tc>
      </w:tr>
      <w:tr w:rsidR="00D41CAC" w:rsidRPr="00C663CA" w:rsidTr="00080CA6">
        <w:tc>
          <w:tcPr>
            <w:tcW w:w="534" w:type="dxa"/>
            <w:hideMark/>
          </w:tcPr>
          <w:p w:rsidR="00D41CAC" w:rsidRPr="00C663CA" w:rsidRDefault="00D41CAC" w:rsidP="00080CA6">
            <w:pPr>
              <w:rPr>
                <w:rFonts w:cs="Arial"/>
                <w:sz w:val="20"/>
                <w:szCs w:val="20"/>
              </w:rPr>
            </w:pPr>
            <w:r w:rsidRPr="00C663CA">
              <w:rPr>
                <w:rFonts w:cs="Arial"/>
                <w:sz w:val="20"/>
                <w:szCs w:val="20"/>
              </w:rPr>
              <w:t>11</w:t>
            </w:r>
          </w:p>
        </w:tc>
        <w:tc>
          <w:tcPr>
            <w:tcW w:w="4536" w:type="dxa"/>
            <w:gridSpan w:val="2"/>
            <w:hideMark/>
          </w:tcPr>
          <w:p w:rsidR="00D41CAC" w:rsidRPr="00C663CA" w:rsidRDefault="00D41CAC" w:rsidP="00080CA6">
            <w:pPr>
              <w:jc w:val="both"/>
              <w:rPr>
                <w:rFonts w:cs="Arial"/>
                <w:sz w:val="20"/>
                <w:szCs w:val="20"/>
              </w:rPr>
            </w:pPr>
            <w:r w:rsidRPr="00C663CA">
              <w:rPr>
                <w:rFonts w:cs="Arial"/>
                <w:sz w:val="20"/>
                <w:szCs w:val="20"/>
              </w:rPr>
              <w:t>Усны чиглэлээр мэргэжлийн байгууллагын эрх хүссэн аж ахуйн нэгж байгууллагад дүгнэлт гаргаж өгөх</w:t>
            </w:r>
          </w:p>
        </w:tc>
        <w:tc>
          <w:tcPr>
            <w:tcW w:w="1417" w:type="dxa"/>
            <w:gridSpan w:val="2"/>
            <w:hideMark/>
          </w:tcPr>
          <w:p w:rsidR="00D41CAC" w:rsidRPr="00C663CA" w:rsidRDefault="00D41CAC" w:rsidP="00080CA6">
            <w:pPr>
              <w:rPr>
                <w:rFonts w:cs="Arial"/>
                <w:sz w:val="20"/>
                <w:szCs w:val="20"/>
              </w:rPr>
            </w:pPr>
            <w:r w:rsidRPr="00C663CA">
              <w:rPr>
                <w:rFonts w:cs="Arial"/>
                <w:sz w:val="20"/>
                <w:szCs w:val="20"/>
              </w:rPr>
              <w:t>Тухай бүр</w:t>
            </w:r>
          </w:p>
        </w:tc>
        <w:tc>
          <w:tcPr>
            <w:tcW w:w="1701" w:type="dxa"/>
            <w:hideMark/>
          </w:tcPr>
          <w:p w:rsidR="00D41CAC" w:rsidRPr="00C663CA" w:rsidRDefault="00D41CAC" w:rsidP="00080CA6">
            <w:pPr>
              <w:rPr>
                <w:rFonts w:cs="Arial"/>
                <w:sz w:val="20"/>
                <w:szCs w:val="20"/>
              </w:rPr>
            </w:pPr>
            <w:r w:rsidRPr="00C663CA">
              <w:rPr>
                <w:rFonts w:cs="Arial"/>
                <w:sz w:val="20"/>
                <w:szCs w:val="20"/>
              </w:rPr>
              <w:t>Г.Олонбаатар</w:t>
            </w:r>
          </w:p>
        </w:tc>
        <w:tc>
          <w:tcPr>
            <w:tcW w:w="2268" w:type="dxa"/>
            <w:gridSpan w:val="2"/>
            <w:hideMark/>
          </w:tcPr>
          <w:p w:rsidR="00D41CAC" w:rsidRPr="00C663CA" w:rsidRDefault="00D41CAC" w:rsidP="00080CA6">
            <w:pPr>
              <w:rPr>
                <w:rFonts w:cs="Arial"/>
                <w:sz w:val="20"/>
                <w:szCs w:val="20"/>
              </w:rPr>
            </w:pPr>
            <w:r w:rsidRPr="00C663CA">
              <w:rPr>
                <w:rFonts w:cs="Arial"/>
                <w:sz w:val="20"/>
                <w:szCs w:val="20"/>
              </w:rPr>
              <w:t>Байгууллага, аж ахуй нэгж, иргэд</w:t>
            </w:r>
          </w:p>
        </w:tc>
        <w:tc>
          <w:tcPr>
            <w:tcW w:w="2720" w:type="dxa"/>
            <w:hideMark/>
          </w:tcPr>
          <w:p w:rsidR="00D41CAC" w:rsidRPr="00C663CA" w:rsidRDefault="00D41CAC" w:rsidP="00080CA6">
            <w:pPr>
              <w:rPr>
                <w:rFonts w:cs="Arial"/>
                <w:sz w:val="20"/>
                <w:szCs w:val="20"/>
              </w:rPr>
            </w:pPr>
            <w:r w:rsidRPr="00C663CA">
              <w:rPr>
                <w:rFonts w:cs="Arial"/>
                <w:sz w:val="20"/>
                <w:szCs w:val="20"/>
              </w:rPr>
              <w:t>Х</w:t>
            </w:r>
            <w:r>
              <w:rPr>
                <w:rFonts w:cs="Arial"/>
                <w:sz w:val="20"/>
                <w:szCs w:val="20"/>
              </w:rPr>
              <w:t>ө</w:t>
            </w:r>
            <w:r w:rsidRPr="00C663CA">
              <w:rPr>
                <w:rFonts w:cs="Arial"/>
                <w:sz w:val="20"/>
                <w:szCs w:val="20"/>
              </w:rPr>
              <w:t>в, ц</w:t>
            </w:r>
            <w:r>
              <w:rPr>
                <w:rFonts w:cs="Arial"/>
                <w:sz w:val="20"/>
                <w:szCs w:val="20"/>
              </w:rPr>
              <w:t>өө</w:t>
            </w:r>
            <w:r w:rsidRPr="00C663CA">
              <w:rPr>
                <w:rFonts w:cs="Arial"/>
                <w:sz w:val="20"/>
                <w:szCs w:val="20"/>
              </w:rPr>
              <w:t>р</w:t>
            </w:r>
            <w:r>
              <w:rPr>
                <w:rFonts w:cs="Arial"/>
                <w:sz w:val="20"/>
                <w:szCs w:val="20"/>
              </w:rPr>
              <w:t>ө</w:t>
            </w:r>
            <w:r w:rsidRPr="00C663CA">
              <w:rPr>
                <w:rFonts w:cs="Arial"/>
                <w:sz w:val="20"/>
                <w:szCs w:val="20"/>
              </w:rPr>
              <w:t xml:space="preserve">м, далан байгуулах мэргэжлийн байгууллагын тоо нэмэгдэнэ. </w:t>
            </w:r>
          </w:p>
        </w:tc>
      </w:tr>
      <w:tr w:rsidR="00D41CAC" w:rsidRPr="00C663CA" w:rsidTr="00080CA6">
        <w:tc>
          <w:tcPr>
            <w:tcW w:w="534" w:type="dxa"/>
            <w:hideMark/>
          </w:tcPr>
          <w:p w:rsidR="00D41CAC" w:rsidRPr="00C663CA" w:rsidRDefault="00D41CAC" w:rsidP="00080CA6">
            <w:pPr>
              <w:rPr>
                <w:rFonts w:cs="Arial"/>
                <w:sz w:val="20"/>
                <w:szCs w:val="20"/>
              </w:rPr>
            </w:pPr>
            <w:r w:rsidRPr="00C663CA">
              <w:rPr>
                <w:rFonts w:cs="Arial"/>
                <w:sz w:val="20"/>
                <w:szCs w:val="20"/>
              </w:rPr>
              <w:t>12</w:t>
            </w:r>
          </w:p>
        </w:tc>
        <w:tc>
          <w:tcPr>
            <w:tcW w:w="4536" w:type="dxa"/>
            <w:gridSpan w:val="2"/>
            <w:hideMark/>
          </w:tcPr>
          <w:p w:rsidR="00D41CAC" w:rsidRPr="00C663CA" w:rsidRDefault="00D41CAC" w:rsidP="00080CA6">
            <w:pPr>
              <w:jc w:val="both"/>
              <w:rPr>
                <w:rFonts w:cs="Arial"/>
                <w:sz w:val="20"/>
                <w:szCs w:val="20"/>
              </w:rPr>
            </w:pPr>
            <w:r w:rsidRPr="00C663CA">
              <w:rPr>
                <w:rFonts w:cs="Arial"/>
                <w:sz w:val="20"/>
                <w:szCs w:val="20"/>
              </w:rPr>
              <w:t>Аж ахуй нэгж, байгууллагатай ус ашиглах гэрээг байгуулж хэрэгжилтэнд хяналт тавих</w:t>
            </w:r>
          </w:p>
        </w:tc>
        <w:tc>
          <w:tcPr>
            <w:tcW w:w="1417" w:type="dxa"/>
            <w:gridSpan w:val="2"/>
            <w:hideMark/>
          </w:tcPr>
          <w:p w:rsidR="00D41CAC" w:rsidRPr="00C663CA" w:rsidRDefault="00D41CAC" w:rsidP="00080CA6">
            <w:pPr>
              <w:rPr>
                <w:rFonts w:cs="Arial"/>
                <w:sz w:val="20"/>
                <w:szCs w:val="20"/>
              </w:rPr>
            </w:pPr>
            <w:r w:rsidRPr="00C663CA">
              <w:rPr>
                <w:rFonts w:cs="Arial"/>
                <w:sz w:val="20"/>
                <w:szCs w:val="20"/>
              </w:rPr>
              <w:t>Тухай бүр</w:t>
            </w:r>
          </w:p>
        </w:tc>
        <w:tc>
          <w:tcPr>
            <w:tcW w:w="1701" w:type="dxa"/>
            <w:hideMark/>
          </w:tcPr>
          <w:p w:rsidR="00D41CAC" w:rsidRPr="00C663CA" w:rsidRDefault="00D41CAC" w:rsidP="00080CA6">
            <w:pPr>
              <w:rPr>
                <w:rFonts w:cs="Arial"/>
                <w:sz w:val="20"/>
                <w:szCs w:val="20"/>
              </w:rPr>
            </w:pPr>
            <w:r w:rsidRPr="00C663CA">
              <w:rPr>
                <w:rFonts w:cs="Arial"/>
                <w:sz w:val="20"/>
                <w:szCs w:val="20"/>
              </w:rPr>
              <w:t>Г.Олонбаатар</w:t>
            </w:r>
          </w:p>
        </w:tc>
        <w:tc>
          <w:tcPr>
            <w:tcW w:w="2268" w:type="dxa"/>
            <w:gridSpan w:val="2"/>
            <w:hideMark/>
          </w:tcPr>
          <w:p w:rsidR="00D41CAC" w:rsidRPr="00C663CA" w:rsidRDefault="00D41CAC" w:rsidP="00080CA6">
            <w:pPr>
              <w:rPr>
                <w:rFonts w:cs="Arial"/>
                <w:sz w:val="20"/>
                <w:szCs w:val="20"/>
              </w:rPr>
            </w:pPr>
            <w:r w:rsidRPr="00C663CA">
              <w:rPr>
                <w:rFonts w:cs="Arial"/>
                <w:sz w:val="20"/>
                <w:szCs w:val="20"/>
              </w:rPr>
              <w:t>Байгаль хамгаалагч, аж ахуй нэгж байгууллага</w:t>
            </w:r>
          </w:p>
        </w:tc>
        <w:tc>
          <w:tcPr>
            <w:tcW w:w="2720" w:type="dxa"/>
            <w:hideMark/>
          </w:tcPr>
          <w:p w:rsidR="00D41CAC" w:rsidRPr="00C663CA" w:rsidRDefault="00D41CAC" w:rsidP="00080CA6">
            <w:pPr>
              <w:rPr>
                <w:rFonts w:cs="Arial"/>
                <w:sz w:val="20"/>
                <w:szCs w:val="20"/>
              </w:rPr>
            </w:pPr>
            <w:r w:rsidRPr="00C663CA">
              <w:rPr>
                <w:rFonts w:cs="Arial"/>
                <w:sz w:val="20"/>
                <w:szCs w:val="20"/>
              </w:rPr>
              <w:t>Усны зохистой хэрэглээ бий болно.</w:t>
            </w:r>
          </w:p>
        </w:tc>
      </w:tr>
      <w:tr w:rsidR="00D41CAC" w:rsidRPr="00C663CA" w:rsidTr="00080CA6">
        <w:tc>
          <w:tcPr>
            <w:tcW w:w="534" w:type="dxa"/>
            <w:hideMark/>
          </w:tcPr>
          <w:p w:rsidR="00D41CAC" w:rsidRPr="00C663CA" w:rsidRDefault="00D41CAC" w:rsidP="00080CA6">
            <w:pPr>
              <w:rPr>
                <w:rFonts w:cs="Arial"/>
                <w:sz w:val="20"/>
                <w:szCs w:val="20"/>
              </w:rPr>
            </w:pPr>
            <w:r w:rsidRPr="00C663CA">
              <w:rPr>
                <w:rFonts w:cs="Arial"/>
                <w:sz w:val="20"/>
                <w:szCs w:val="20"/>
              </w:rPr>
              <w:t>13</w:t>
            </w:r>
          </w:p>
        </w:tc>
        <w:tc>
          <w:tcPr>
            <w:tcW w:w="4536" w:type="dxa"/>
            <w:gridSpan w:val="2"/>
            <w:hideMark/>
          </w:tcPr>
          <w:p w:rsidR="00D41CAC" w:rsidRPr="00C663CA" w:rsidRDefault="00D41CAC" w:rsidP="00080CA6">
            <w:pPr>
              <w:jc w:val="both"/>
              <w:rPr>
                <w:rFonts w:cs="Arial"/>
                <w:sz w:val="20"/>
                <w:szCs w:val="20"/>
              </w:rPr>
            </w:pPr>
            <w:r w:rsidRPr="00C663CA">
              <w:rPr>
                <w:rFonts w:cs="Arial"/>
                <w:sz w:val="20"/>
                <w:szCs w:val="20"/>
              </w:rPr>
              <w:t>Ус ашиглагч байгууллага, аж ахуй нэгж</w:t>
            </w:r>
            <w:r>
              <w:rPr>
                <w:rFonts w:cs="Arial"/>
                <w:sz w:val="20"/>
                <w:szCs w:val="20"/>
              </w:rPr>
              <w:t>үү</w:t>
            </w:r>
            <w:r w:rsidRPr="00C663CA">
              <w:rPr>
                <w:rFonts w:cs="Arial"/>
                <w:sz w:val="20"/>
                <w:szCs w:val="20"/>
              </w:rPr>
              <w:t>дийг гэрчилгээж</w:t>
            </w:r>
            <w:r>
              <w:rPr>
                <w:rFonts w:cs="Arial"/>
                <w:sz w:val="20"/>
                <w:szCs w:val="20"/>
              </w:rPr>
              <w:t>үү</w:t>
            </w:r>
            <w:r w:rsidRPr="00C663CA">
              <w:rPr>
                <w:rFonts w:cs="Arial"/>
                <w:sz w:val="20"/>
                <w:szCs w:val="20"/>
              </w:rPr>
              <w:t xml:space="preserve">лэх  </w:t>
            </w:r>
          </w:p>
        </w:tc>
        <w:tc>
          <w:tcPr>
            <w:tcW w:w="1417" w:type="dxa"/>
            <w:gridSpan w:val="2"/>
            <w:hideMark/>
          </w:tcPr>
          <w:p w:rsidR="00D41CAC" w:rsidRPr="00C663CA" w:rsidRDefault="00D41CAC" w:rsidP="00080CA6">
            <w:pPr>
              <w:rPr>
                <w:rFonts w:cs="Arial"/>
                <w:sz w:val="20"/>
                <w:szCs w:val="20"/>
              </w:rPr>
            </w:pPr>
            <w:r w:rsidRPr="00C663CA">
              <w:rPr>
                <w:rFonts w:cs="Arial"/>
                <w:sz w:val="20"/>
                <w:szCs w:val="20"/>
              </w:rPr>
              <w:t xml:space="preserve">2, 3-р улиралд </w:t>
            </w:r>
          </w:p>
        </w:tc>
        <w:tc>
          <w:tcPr>
            <w:tcW w:w="1701" w:type="dxa"/>
            <w:hideMark/>
          </w:tcPr>
          <w:p w:rsidR="00D41CAC" w:rsidRPr="00C663CA" w:rsidRDefault="00D41CAC" w:rsidP="00080CA6">
            <w:pPr>
              <w:rPr>
                <w:rFonts w:cs="Arial"/>
                <w:sz w:val="20"/>
                <w:szCs w:val="20"/>
              </w:rPr>
            </w:pPr>
            <w:r w:rsidRPr="00C663CA">
              <w:rPr>
                <w:rFonts w:cs="Arial"/>
                <w:sz w:val="20"/>
                <w:szCs w:val="20"/>
              </w:rPr>
              <w:t xml:space="preserve">Г.Олонбаатар </w:t>
            </w:r>
          </w:p>
        </w:tc>
        <w:tc>
          <w:tcPr>
            <w:tcW w:w="2268" w:type="dxa"/>
            <w:gridSpan w:val="2"/>
            <w:hideMark/>
          </w:tcPr>
          <w:p w:rsidR="00D41CAC" w:rsidRPr="00C663CA" w:rsidRDefault="00D41CAC" w:rsidP="00080CA6">
            <w:pPr>
              <w:rPr>
                <w:rFonts w:cs="Arial"/>
                <w:sz w:val="20"/>
                <w:szCs w:val="20"/>
              </w:rPr>
            </w:pPr>
            <w:r w:rsidRPr="00C663CA">
              <w:rPr>
                <w:rFonts w:cs="Arial"/>
                <w:sz w:val="20"/>
                <w:szCs w:val="20"/>
              </w:rPr>
              <w:t>Аймгийн ЗДТГ, МХГ, Ундарга Алтай ОН</w:t>
            </w:r>
            <w:r>
              <w:rPr>
                <w:rFonts w:cs="Arial"/>
                <w:sz w:val="20"/>
                <w:szCs w:val="20"/>
              </w:rPr>
              <w:t>ӨҮ</w:t>
            </w:r>
            <w:r w:rsidRPr="00C663CA">
              <w:rPr>
                <w:rFonts w:cs="Arial"/>
                <w:sz w:val="20"/>
                <w:szCs w:val="20"/>
              </w:rPr>
              <w:t xml:space="preserve">Газар </w:t>
            </w:r>
          </w:p>
        </w:tc>
        <w:tc>
          <w:tcPr>
            <w:tcW w:w="2720" w:type="dxa"/>
            <w:hideMark/>
          </w:tcPr>
          <w:p w:rsidR="00D41CAC" w:rsidRPr="00C663CA" w:rsidRDefault="00D41CAC" w:rsidP="00080CA6">
            <w:pPr>
              <w:rPr>
                <w:rFonts w:cs="Arial"/>
                <w:sz w:val="20"/>
                <w:szCs w:val="20"/>
              </w:rPr>
            </w:pPr>
            <w:r w:rsidRPr="00C663CA">
              <w:rPr>
                <w:rFonts w:cs="Arial"/>
                <w:sz w:val="20"/>
                <w:szCs w:val="20"/>
              </w:rPr>
              <w:t>Усны бодит хэрэглээг тогтоож, орон нутгийн т</w:t>
            </w:r>
            <w:r>
              <w:rPr>
                <w:rFonts w:cs="Arial"/>
                <w:sz w:val="20"/>
                <w:szCs w:val="20"/>
              </w:rPr>
              <w:t>ө</w:t>
            </w:r>
            <w:r w:rsidRPr="00C663CA">
              <w:rPr>
                <w:rFonts w:cs="Arial"/>
                <w:sz w:val="20"/>
                <w:szCs w:val="20"/>
              </w:rPr>
              <w:t>с</w:t>
            </w:r>
            <w:r>
              <w:rPr>
                <w:rFonts w:cs="Arial"/>
                <w:sz w:val="20"/>
                <w:szCs w:val="20"/>
              </w:rPr>
              <w:t>ө</w:t>
            </w:r>
            <w:r w:rsidRPr="00C663CA">
              <w:rPr>
                <w:rFonts w:cs="Arial"/>
                <w:sz w:val="20"/>
                <w:szCs w:val="20"/>
              </w:rPr>
              <w:t>вт орох орлогыг нэмэгд</w:t>
            </w:r>
            <w:r>
              <w:rPr>
                <w:rFonts w:cs="Arial"/>
                <w:sz w:val="20"/>
                <w:szCs w:val="20"/>
              </w:rPr>
              <w:t>үү</w:t>
            </w:r>
            <w:r w:rsidRPr="00C663CA">
              <w:rPr>
                <w:rFonts w:cs="Arial"/>
                <w:sz w:val="20"/>
                <w:szCs w:val="20"/>
              </w:rPr>
              <w:t>лэх</w:t>
            </w:r>
          </w:p>
        </w:tc>
      </w:tr>
      <w:tr w:rsidR="00D41CAC" w:rsidRPr="00C663CA" w:rsidTr="00080CA6">
        <w:tc>
          <w:tcPr>
            <w:tcW w:w="534" w:type="dxa"/>
            <w:hideMark/>
          </w:tcPr>
          <w:p w:rsidR="00D41CAC" w:rsidRPr="00C663CA" w:rsidRDefault="00D41CAC" w:rsidP="00080CA6">
            <w:pPr>
              <w:rPr>
                <w:rFonts w:cs="Arial"/>
                <w:sz w:val="20"/>
                <w:szCs w:val="20"/>
              </w:rPr>
            </w:pPr>
            <w:r w:rsidRPr="00C663CA">
              <w:rPr>
                <w:rFonts w:cs="Arial"/>
                <w:sz w:val="20"/>
                <w:szCs w:val="20"/>
              </w:rPr>
              <w:t>14</w:t>
            </w:r>
          </w:p>
        </w:tc>
        <w:tc>
          <w:tcPr>
            <w:tcW w:w="4536" w:type="dxa"/>
            <w:gridSpan w:val="2"/>
            <w:hideMark/>
          </w:tcPr>
          <w:p w:rsidR="00D41CAC" w:rsidRPr="00C663CA" w:rsidRDefault="00D41CAC" w:rsidP="00080CA6">
            <w:pPr>
              <w:jc w:val="both"/>
              <w:rPr>
                <w:rFonts w:cs="Arial"/>
                <w:sz w:val="20"/>
                <w:szCs w:val="20"/>
              </w:rPr>
            </w:pPr>
            <w:r w:rsidRPr="00C663CA">
              <w:rPr>
                <w:rFonts w:cs="Arial"/>
                <w:sz w:val="20"/>
                <w:szCs w:val="20"/>
              </w:rPr>
              <w:t>Булаг шандын эхийг хашиж, хамгаалах</w:t>
            </w:r>
          </w:p>
        </w:tc>
        <w:tc>
          <w:tcPr>
            <w:tcW w:w="1417" w:type="dxa"/>
            <w:gridSpan w:val="2"/>
            <w:hideMark/>
          </w:tcPr>
          <w:p w:rsidR="00D41CAC" w:rsidRPr="00C663CA" w:rsidRDefault="00D41CAC" w:rsidP="00080CA6">
            <w:pPr>
              <w:rPr>
                <w:rFonts w:cs="Arial"/>
                <w:sz w:val="20"/>
                <w:szCs w:val="20"/>
              </w:rPr>
            </w:pPr>
            <w:r w:rsidRPr="00C663CA">
              <w:rPr>
                <w:rFonts w:cs="Arial"/>
                <w:sz w:val="20"/>
                <w:szCs w:val="20"/>
              </w:rPr>
              <w:t xml:space="preserve">2, 3 улиралд </w:t>
            </w:r>
          </w:p>
        </w:tc>
        <w:tc>
          <w:tcPr>
            <w:tcW w:w="1701" w:type="dxa"/>
            <w:hideMark/>
          </w:tcPr>
          <w:p w:rsidR="00D41CAC" w:rsidRPr="00C663CA" w:rsidRDefault="00D41CAC" w:rsidP="00080CA6">
            <w:pPr>
              <w:rPr>
                <w:rFonts w:cs="Arial"/>
                <w:sz w:val="20"/>
                <w:szCs w:val="20"/>
              </w:rPr>
            </w:pPr>
            <w:r w:rsidRPr="00C663CA">
              <w:rPr>
                <w:rFonts w:cs="Arial"/>
                <w:sz w:val="20"/>
                <w:szCs w:val="20"/>
              </w:rPr>
              <w:t>Г.Олонбаатар</w:t>
            </w:r>
          </w:p>
        </w:tc>
        <w:tc>
          <w:tcPr>
            <w:tcW w:w="2268" w:type="dxa"/>
            <w:gridSpan w:val="2"/>
            <w:hideMark/>
          </w:tcPr>
          <w:p w:rsidR="00D41CAC" w:rsidRPr="00C663CA" w:rsidRDefault="00D41CAC" w:rsidP="00080CA6">
            <w:pPr>
              <w:rPr>
                <w:rFonts w:cs="Arial"/>
                <w:sz w:val="20"/>
                <w:szCs w:val="20"/>
              </w:rPr>
            </w:pPr>
            <w:r>
              <w:rPr>
                <w:rFonts w:cs="Arial"/>
                <w:sz w:val="20"/>
                <w:szCs w:val="20"/>
              </w:rPr>
              <w:t>Ү</w:t>
            </w:r>
            <w:r w:rsidRPr="00C663CA">
              <w:rPr>
                <w:rFonts w:cs="Arial"/>
                <w:sz w:val="20"/>
                <w:szCs w:val="20"/>
              </w:rPr>
              <w:t>нэлгээний хороо, ААНБ</w:t>
            </w:r>
          </w:p>
        </w:tc>
        <w:tc>
          <w:tcPr>
            <w:tcW w:w="2720" w:type="dxa"/>
            <w:hideMark/>
          </w:tcPr>
          <w:p w:rsidR="00D41CAC" w:rsidRPr="00C663CA" w:rsidRDefault="00D41CAC" w:rsidP="00080CA6">
            <w:pPr>
              <w:rPr>
                <w:rFonts w:cs="Arial"/>
                <w:sz w:val="20"/>
                <w:szCs w:val="20"/>
              </w:rPr>
            </w:pPr>
            <w:r w:rsidRPr="00C663CA">
              <w:rPr>
                <w:rFonts w:cs="Arial"/>
                <w:sz w:val="20"/>
                <w:szCs w:val="20"/>
              </w:rPr>
              <w:t xml:space="preserve">Булгийн эх хамгаалагдана. </w:t>
            </w:r>
          </w:p>
        </w:tc>
      </w:tr>
      <w:tr w:rsidR="00D41CAC" w:rsidRPr="00C663CA" w:rsidTr="00080CA6">
        <w:tc>
          <w:tcPr>
            <w:tcW w:w="534" w:type="dxa"/>
            <w:hideMark/>
          </w:tcPr>
          <w:p w:rsidR="00D41CAC" w:rsidRPr="00C663CA" w:rsidRDefault="00D41CAC" w:rsidP="00080CA6">
            <w:pPr>
              <w:rPr>
                <w:rFonts w:cs="Arial"/>
                <w:sz w:val="20"/>
                <w:szCs w:val="20"/>
              </w:rPr>
            </w:pPr>
            <w:r w:rsidRPr="00C663CA">
              <w:rPr>
                <w:rFonts w:cs="Arial"/>
                <w:sz w:val="20"/>
                <w:szCs w:val="20"/>
              </w:rPr>
              <w:t>15</w:t>
            </w:r>
          </w:p>
        </w:tc>
        <w:tc>
          <w:tcPr>
            <w:tcW w:w="4536" w:type="dxa"/>
            <w:gridSpan w:val="2"/>
            <w:hideMark/>
          </w:tcPr>
          <w:p w:rsidR="00D41CAC" w:rsidRPr="00C663CA" w:rsidRDefault="00D41CAC" w:rsidP="00080CA6">
            <w:pPr>
              <w:jc w:val="both"/>
              <w:rPr>
                <w:rFonts w:cs="Arial"/>
                <w:sz w:val="20"/>
                <w:szCs w:val="20"/>
              </w:rPr>
            </w:pPr>
            <w:r w:rsidRPr="00C663CA">
              <w:rPr>
                <w:rFonts w:cs="Arial"/>
                <w:sz w:val="20"/>
                <w:szCs w:val="20"/>
              </w:rPr>
              <w:t>Х</w:t>
            </w:r>
            <w:r>
              <w:rPr>
                <w:rFonts w:cs="Arial"/>
                <w:sz w:val="20"/>
                <w:szCs w:val="20"/>
              </w:rPr>
              <w:t>ө</w:t>
            </w:r>
            <w:r w:rsidRPr="00C663CA">
              <w:rPr>
                <w:rFonts w:cs="Arial"/>
                <w:sz w:val="20"/>
                <w:szCs w:val="20"/>
              </w:rPr>
              <w:t>в шинээр байгуулах, сэргээн засварлах ажлын зураг т</w:t>
            </w:r>
            <w:r>
              <w:rPr>
                <w:rFonts w:cs="Arial"/>
                <w:sz w:val="20"/>
                <w:szCs w:val="20"/>
              </w:rPr>
              <w:t>ө</w:t>
            </w:r>
            <w:r w:rsidRPr="00C663CA">
              <w:rPr>
                <w:rFonts w:cs="Arial"/>
                <w:sz w:val="20"/>
                <w:szCs w:val="20"/>
              </w:rPr>
              <w:t>свийг хийлгэж, г</w:t>
            </w:r>
            <w:r>
              <w:rPr>
                <w:rFonts w:cs="Arial"/>
                <w:sz w:val="20"/>
                <w:szCs w:val="20"/>
              </w:rPr>
              <w:t>ү</w:t>
            </w:r>
            <w:r w:rsidRPr="00C663CA">
              <w:rPr>
                <w:rFonts w:cs="Arial"/>
                <w:sz w:val="20"/>
                <w:szCs w:val="20"/>
              </w:rPr>
              <w:t>йцэтгэгчийг шалгаруулж, санх</w:t>
            </w:r>
            <w:r>
              <w:rPr>
                <w:rFonts w:cs="Arial"/>
                <w:sz w:val="20"/>
                <w:szCs w:val="20"/>
              </w:rPr>
              <w:t>үү</w:t>
            </w:r>
            <w:r w:rsidRPr="00C663CA">
              <w:rPr>
                <w:rFonts w:cs="Arial"/>
                <w:sz w:val="20"/>
                <w:szCs w:val="20"/>
              </w:rPr>
              <w:t xml:space="preserve">жилтийг шийдвэрлэх </w:t>
            </w:r>
          </w:p>
        </w:tc>
        <w:tc>
          <w:tcPr>
            <w:tcW w:w="1417" w:type="dxa"/>
            <w:gridSpan w:val="2"/>
            <w:hideMark/>
          </w:tcPr>
          <w:p w:rsidR="00D41CAC" w:rsidRPr="00C663CA" w:rsidRDefault="00D41CAC" w:rsidP="00080CA6">
            <w:pPr>
              <w:rPr>
                <w:rFonts w:cs="Arial"/>
                <w:sz w:val="20"/>
                <w:szCs w:val="20"/>
              </w:rPr>
            </w:pPr>
            <w:r w:rsidRPr="00C663CA">
              <w:rPr>
                <w:rFonts w:cs="Arial"/>
                <w:sz w:val="20"/>
                <w:szCs w:val="20"/>
              </w:rPr>
              <w:t>2, 3 улиралд</w:t>
            </w:r>
          </w:p>
        </w:tc>
        <w:tc>
          <w:tcPr>
            <w:tcW w:w="1701" w:type="dxa"/>
            <w:hideMark/>
          </w:tcPr>
          <w:p w:rsidR="00D41CAC" w:rsidRPr="00C663CA" w:rsidRDefault="00D41CAC" w:rsidP="00080CA6">
            <w:pPr>
              <w:rPr>
                <w:rFonts w:cs="Arial"/>
                <w:sz w:val="20"/>
                <w:szCs w:val="20"/>
              </w:rPr>
            </w:pPr>
            <w:r w:rsidRPr="00C663CA">
              <w:rPr>
                <w:rFonts w:cs="Arial"/>
                <w:sz w:val="20"/>
                <w:szCs w:val="20"/>
              </w:rPr>
              <w:t xml:space="preserve">Г.Олонбаатар </w:t>
            </w:r>
          </w:p>
        </w:tc>
        <w:tc>
          <w:tcPr>
            <w:tcW w:w="2268" w:type="dxa"/>
            <w:gridSpan w:val="2"/>
            <w:hideMark/>
          </w:tcPr>
          <w:p w:rsidR="00D41CAC" w:rsidRPr="00C663CA" w:rsidRDefault="00D41CAC" w:rsidP="00080CA6">
            <w:pPr>
              <w:rPr>
                <w:rFonts w:cs="Arial"/>
                <w:sz w:val="20"/>
                <w:szCs w:val="20"/>
              </w:rPr>
            </w:pPr>
            <w:r>
              <w:rPr>
                <w:rFonts w:cs="Arial"/>
                <w:sz w:val="20"/>
                <w:szCs w:val="20"/>
              </w:rPr>
              <w:t>Ү</w:t>
            </w:r>
            <w:r w:rsidRPr="00C663CA">
              <w:rPr>
                <w:rFonts w:cs="Arial"/>
                <w:sz w:val="20"/>
                <w:szCs w:val="20"/>
              </w:rPr>
              <w:t>нэлгээний хороо, ААНБ</w:t>
            </w:r>
          </w:p>
        </w:tc>
        <w:tc>
          <w:tcPr>
            <w:tcW w:w="2720" w:type="dxa"/>
            <w:hideMark/>
          </w:tcPr>
          <w:p w:rsidR="00D41CAC" w:rsidRPr="00C663CA" w:rsidRDefault="00D41CAC" w:rsidP="00080CA6">
            <w:pPr>
              <w:rPr>
                <w:rFonts w:cs="Arial"/>
                <w:sz w:val="20"/>
                <w:szCs w:val="20"/>
              </w:rPr>
            </w:pPr>
            <w:r w:rsidRPr="00C663CA">
              <w:rPr>
                <w:rFonts w:cs="Arial"/>
                <w:sz w:val="20"/>
                <w:szCs w:val="20"/>
              </w:rPr>
              <w:t>Бэлчээрийн ус хангамж сайжирна</w:t>
            </w:r>
          </w:p>
        </w:tc>
      </w:tr>
      <w:tr w:rsidR="00D41CAC" w:rsidRPr="00C663CA" w:rsidTr="00080CA6">
        <w:trPr>
          <w:trHeight w:val="324"/>
        </w:trPr>
        <w:tc>
          <w:tcPr>
            <w:tcW w:w="534" w:type="dxa"/>
            <w:hideMark/>
          </w:tcPr>
          <w:p w:rsidR="00D41CAC" w:rsidRPr="00C663CA" w:rsidRDefault="00D41CAC" w:rsidP="00080CA6">
            <w:pPr>
              <w:rPr>
                <w:rFonts w:cs="Arial"/>
                <w:sz w:val="20"/>
                <w:szCs w:val="20"/>
              </w:rPr>
            </w:pPr>
            <w:r w:rsidRPr="00C663CA">
              <w:rPr>
                <w:rFonts w:cs="Arial"/>
                <w:sz w:val="20"/>
                <w:szCs w:val="20"/>
              </w:rPr>
              <w:t>16</w:t>
            </w:r>
          </w:p>
        </w:tc>
        <w:tc>
          <w:tcPr>
            <w:tcW w:w="4536" w:type="dxa"/>
            <w:gridSpan w:val="2"/>
            <w:hideMark/>
          </w:tcPr>
          <w:p w:rsidR="00D41CAC" w:rsidRPr="00C663CA" w:rsidRDefault="00D41CAC" w:rsidP="00080CA6">
            <w:pPr>
              <w:pStyle w:val="ListParagraph"/>
              <w:ind w:left="0"/>
              <w:jc w:val="both"/>
              <w:rPr>
                <w:rFonts w:ascii="Arial" w:hAnsi="Arial" w:cs="Arial"/>
                <w:sz w:val="20"/>
                <w:szCs w:val="20"/>
                <w:lang w:val="mn-MN"/>
              </w:rPr>
            </w:pPr>
            <w:r w:rsidRPr="00C663CA">
              <w:rPr>
                <w:rFonts w:ascii="Arial" w:hAnsi="Arial" w:cs="Arial"/>
                <w:sz w:val="20"/>
                <w:szCs w:val="20"/>
                <w:lang w:val="mn-MN"/>
              </w:rPr>
              <w:t>Бэлчээрийн менежментийн төлөвлөгөө боловсруулах,үйл ажиллагааны төлөвлөгөөг холбогдох байгууллагуудтай хамтран гаргаж, хэрэгжилтэнд хяналт тавьж ажиллах</w:t>
            </w:r>
          </w:p>
        </w:tc>
        <w:tc>
          <w:tcPr>
            <w:tcW w:w="1417" w:type="dxa"/>
            <w:gridSpan w:val="2"/>
            <w:hideMark/>
          </w:tcPr>
          <w:p w:rsidR="00D41CAC" w:rsidRPr="00C663CA" w:rsidRDefault="00D41CAC" w:rsidP="00080CA6">
            <w:pPr>
              <w:rPr>
                <w:rFonts w:cs="Arial"/>
                <w:sz w:val="20"/>
                <w:szCs w:val="20"/>
              </w:rPr>
            </w:pPr>
            <w:r w:rsidRPr="00C663CA">
              <w:rPr>
                <w:rFonts w:cs="Arial"/>
                <w:sz w:val="20"/>
                <w:szCs w:val="20"/>
              </w:rPr>
              <w:t xml:space="preserve">Жилдээ </w:t>
            </w:r>
          </w:p>
        </w:tc>
        <w:tc>
          <w:tcPr>
            <w:tcW w:w="1701" w:type="dxa"/>
            <w:hideMark/>
          </w:tcPr>
          <w:p w:rsidR="00D41CAC" w:rsidRPr="00C663CA" w:rsidRDefault="00D41CAC" w:rsidP="00080CA6">
            <w:pPr>
              <w:rPr>
                <w:rFonts w:cs="Arial"/>
                <w:sz w:val="20"/>
                <w:szCs w:val="20"/>
              </w:rPr>
            </w:pPr>
            <w:r w:rsidRPr="00C663CA">
              <w:rPr>
                <w:rFonts w:cs="Arial"/>
                <w:sz w:val="20"/>
                <w:szCs w:val="20"/>
              </w:rPr>
              <w:t>Д.М</w:t>
            </w:r>
            <w:r>
              <w:rPr>
                <w:rFonts w:cs="Arial"/>
                <w:sz w:val="20"/>
                <w:szCs w:val="20"/>
              </w:rPr>
              <w:t>ө</w:t>
            </w:r>
            <w:r w:rsidRPr="00C663CA">
              <w:rPr>
                <w:rFonts w:cs="Arial"/>
                <w:sz w:val="20"/>
                <w:szCs w:val="20"/>
              </w:rPr>
              <w:t>нг</w:t>
            </w:r>
            <w:r>
              <w:rPr>
                <w:rFonts w:cs="Arial"/>
                <w:sz w:val="20"/>
                <w:szCs w:val="20"/>
              </w:rPr>
              <w:t>ө</w:t>
            </w:r>
            <w:r w:rsidRPr="00C663CA">
              <w:rPr>
                <w:rFonts w:cs="Arial"/>
                <w:sz w:val="20"/>
                <w:szCs w:val="20"/>
              </w:rPr>
              <w:t xml:space="preserve">нчимэг </w:t>
            </w:r>
          </w:p>
        </w:tc>
        <w:tc>
          <w:tcPr>
            <w:tcW w:w="2268" w:type="dxa"/>
            <w:gridSpan w:val="2"/>
            <w:hideMark/>
          </w:tcPr>
          <w:p w:rsidR="00D41CAC" w:rsidRPr="00C663CA" w:rsidRDefault="00D41CAC" w:rsidP="00080CA6">
            <w:pPr>
              <w:rPr>
                <w:rFonts w:cs="Arial"/>
                <w:sz w:val="20"/>
                <w:szCs w:val="20"/>
              </w:rPr>
            </w:pPr>
            <w:r w:rsidRPr="00C663CA">
              <w:rPr>
                <w:rFonts w:cs="Arial"/>
                <w:sz w:val="20"/>
                <w:szCs w:val="20"/>
              </w:rPr>
              <w:t>Аймгийн ЗДТГ, ХХААЖД</w:t>
            </w:r>
            <w:r>
              <w:rPr>
                <w:rFonts w:cs="Arial"/>
                <w:sz w:val="20"/>
                <w:szCs w:val="20"/>
              </w:rPr>
              <w:t>Ү</w:t>
            </w:r>
            <w:r w:rsidRPr="00C663CA">
              <w:rPr>
                <w:rFonts w:cs="Arial"/>
                <w:sz w:val="20"/>
                <w:szCs w:val="20"/>
              </w:rPr>
              <w:t xml:space="preserve">Г, </w:t>
            </w:r>
          </w:p>
        </w:tc>
        <w:tc>
          <w:tcPr>
            <w:tcW w:w="2720" w:type="dxa"/>
            <w:hideMark/>
          </w:tcPr>
          <w:p w:rsidR="00D41CAC" w:rsidRPr="00C663CA" w:rsidRDefault="00D41CAC" w:rsidP="00080CA6">
            <w:pPr>
              <w:rPr>
                <w:rFonts w:cs="Arial"/>
                <w:sz w:val="20"/>
                <w:szCs w:val="20"/>
              </w:rPr>
            </w:pPr>
            <w:r w:rsidRPr="00C663CA">
              <w:rPr>
                <w:rFonts w:cs="Arial"/>
                <w:sz w:val="20"/>
                <w:szCs w:val="20"/>
              </w:rPr>
              <w:t xml:space="preserve">Бэлчээрийн нэгдсэн бодлоготой болно. </w:t>
            </w:r>
          </w:p>
        </w:tc>
      </w:tr>
      <w:tr w:rsidR="00D41CAC" w:rsidRPr="00C663CA" w:rsidTr="00080CA6">
        <w:trPr>
          <w:trHeight w:val="429"/>
        </w:trPr>
        <w:tc>
          <w:tcPr>
            <w:tcW w:w="534" w:type="dxa"/>
            <w:hideMark/>
          </w:tcPr>
          <w:p w:rsidR="00D41CAC" w:rsidRPr="00C663CA" w:rsidRDefault="00D41CAC" w:rsidP="00080CA6">
            <w:pPr>
              <w:rPr>
                <w:rFonts w:cs="Arial"/>
                <w:sz w:val="20"/>
                <w:szCs w:val="20"/>
              </w:rPr>
            </w:pPr>
            <w:r w:rsidRPr="00C663CA">
              <w:rPr>
                <w:rFonts w:cs="Arial"/>
                <w:sz w:val="20"/>
                <w:szCs w:val="20"/>
              </w:rPr>
              <w:lastRenderedPageBreak/>
              <w:t>17</w:t>
            </w:r>
          </w:p>
        </w:tc>
        <w:tc>
          <w:tcPr>
            <w:tcW w:w="4536" w:type="dxa"/>
            <w:gridSpan w:val="2"/>
            <w:hideMark/>
          </w:tcPr>
          <w:p w:rsidR="00D41CAC" w:rsidRPr="00C663CA" w:rsidRDefault="00D41CAC" w:rsidP="00080CA6">
            <w:pPr>
              <w:pStyle w:val="ListParagraph"/>
              <w:ind w:left="0"/>
              <w:jc w:val="both"/>
              <w:rPr>
                <w:rFonts w:ascii="Arial" w:hAnsi="Arial" w:cs="Arial"/>
                <w:sz w:val="20"/>
                <w:szCs w:val="20"/>
                <w:lang w:val="mn-MN"/>
              </w:rPr>
            </w:pPr>
            <w:r w:rsidRPr="00C663CA">
              <w:rPr>
                <w:rFonts w:ascii="Arial" w:hAnsi="Arial" w:cs="Arial"/>
                <w:sz w:val="20"/>
                <w:szCs w:val="20"/>
              </w:rPr>
              <w:t>Б</w:t>
            </w:r>
            <w:r w:rsidRPr="00C663CA">
              <w:rPr>
                <w:rFonts w:ascii="Arial" w:hAnsi="Arial" w:cs="Arial"/>
                <w:sz w:val="20"/>
                <w:szCs w:val="20"/>
                <w:lang w:val="mn-MN"/>
              </w:rPr>
              <w:t>элчээрийн менежментийн талаархи мэдлэг чадварыг дээшлүүлэх сургалтыг зохион байгуулах</w:t>
            </w:r>
          </w:p>
        </w:tc>
        <w:tc>
          <w:tcPr>
            <w:tcW w:w="1417" w:type="dxa"/>
            <w:gridSpan w:val="2"/>
            <w:hideMark/>
          </w:tcPr>
          <w:p w:rsidR="00D41CAC" w:rsidRPr="00C663CA" w:rsidRDefault="00D41CAC" w:rsidP="00080CA6">
            <w:pPr>
              <w:rPr>
                <w:rFonts w:cs="Arial"/>
                <w:sz w:val="20"/>
                <w:szCs w:val="20"/>
              </w:rPr>
            </w:pPr>
            <w:r w:rsidRPr="00C663CA">
              <w:rPr>
                <w:rFonts w:cs="Arial"/>
                <w:sz w:val="20"/>
                <w:szCs w:val="20"/>
              </w:rPr>
              <w:t xml:space="preserve">Жилдээ </w:t>
            </w:r>
          </w:p>
        </w:tc>
        <w:tc>
          <w:tcPr>
            <w:tcW w:w="1701" w:type="dxa"/>
            <w:hideMark/>
          </w:tcPr>
          <w:p w:rsidR="00D41CAC" w:rsidRPr="00C663CA" w:rsidRDefault="00D41CAC" w:rsidP="00080CA6">
            <w:pPr>
              <w:rPr>
                <w:rFonts w:cs="Arial"/>
                <w:sz w:val="20"/>
                <w:szCs w:val="20"/>
              </w:rPr>
            </w:pPr>
            <w:r w:rsidRPr="00C663CA">
              <w:rPr>
                <w:rFonts w:cs="Arial"/>
                <w:sz w:val="20"/>
                <w:szCs w:val="20"/>
              </w:rPr>
              <w:t>Д.М</w:t>
            </w:r>
            <w:r>
              <w:rPr>
                <w:rFonts w:cs="Arial"/>
                <w:sz w:val="20"/>
                <w:szCs w:val="20"/>
              </w:rPr>
              <w:t>ө</w:t>
            </w:r>
            <w:r w:rsidRPr="00C663CA">
              <w:rPr>
                <w:rFonts w:cs="Arial"/>
                <w:sz w:val="20"/>
                <w:szCs w:val="20"/>
              </w:rPr>
              <w:t>нг</w:t>
            </w:r>
            <w:r>
              <w:rPr>
                <w:rFonts w:cs="Arial"/>
                <w:sz w:val="20"/>
                <w:szCs w:val="20"/>
              </w:rPr>
              <w:t>ө</w:t>
            </w:r>
            <w:r w:rsidRPr="00C663CA">
              <w:rPr>
                <w:rFonts w:cs="Arial"/>
                <w:sz w:val="20"/>
                <w:szCs w:val="20"/>
              </w:rPr>
              <w:t>нчимэг</w:t>
            </w:r>
          </w:p>
        </w:tc>
        <w:tc>
          <w:tcPr>
            <w:tcW w:w="2268" w:type="dxa"/>
            <w:gridSpan w:val="2"/>
            <w:hideMark/>
          </w:tcPr>
          <w:p w:rsidR="00D41CAC" w:rsidRPr="00C663CA" w:rsidRDefault="00D41CAC" w:rsidP="00080CA6">
            <w:pPr>
              <w:rPr>
                <w:rFonts w:cs="Arial"/>
                <w:sz w:val="20"/>
                <w:szCs w:val="20"/>
              </w:rPr>
            </w:pPr>
            <w:r w:rsidRPr="00C663CA">
              <w:rPr>
                <w:rFonts w:cs="Arial"/>
                <w:sz w:val="20"/>
                <w:szCs w:val="20"/>
                <w:lang w:val="mn-MN"/>
              </w:rPr>
              <w:t>Орон нутгийн удирдлага, мэргэжилтэн</w:t>
            </w:r>
            <w:r>
              <w:rPr>
                <w:rFonts w:cs="Arial"/>
                <w:sz w:val="20"/>
                <w:szCs w:val="20"/>
              </w:rPr>
              <w:t>үү</w:t>
            </w:r>
            <w:r w:rsidRPr="00C663CA">
              <w:rPr>
                <w:rFonts w:cs="Arial"/>
                <w:sz w:val="20"/>
                <w:szCs w:val="20"/>
              </w:rPr>
              <w:t xml:space="preserve">д, </w:t>
            </w:r>
            <w:r w:rsidRPr="00C663CA">
              <w:rPr>
                <w:rFonts w:cs="Arial"/>
                <w:sz w:val="20"/>
                <w:szCs w:val="20"/>
                <w:lang w:val="mn-MN"/>
              </w:rPr>
              <w:t xml:space="preserve">малчид </w:t>
            </w:r>
          </w:p>
        </w:tc>
        <w:tc>
          <w:tcPr>
            <w:tcW w:w="2720" w:type="dxa"/>
            <w:hideMark/>
          </w:tcPr>
          <w:p w:rsidR="00D41CAC" w:rsidRPr="00C663CA" w:rsidRDefault="00D41CAC" w:rsidP="00080CA6">
            <w:pPr>
              <w:rPr>
                <w:rFonts w:cs="Arial"/>
                <w:sz w:val="20"/>
                <w:szCs w:val="20"/>
              </w:rPr>
            </w:pPr>
            <w:r w:rsidRPr="00C663CA">
              <w:rPr>
                <w:rFonts w:cs="Arial"/>
                <w:sz w:val="20"/>
                <w:szCs w:val="20"/>
              </w:rPr>
              <w:t xml:space="preserve">Сургагч багш бэлтгэгдэн гарна. </w:t>
            </w:r>
          </w:p>
        </w:tc>
      </w:tr>
      <w:tr w:rsidR="00D41CAC" w:rsidRPr="00C663CA" w:rsidTr="00080CA6">
        <w:trPr>
          <w:trHeight w:val="429"/>
        </w:trPr>
        <w:tc>
          <w:tcPr>
            <w:tcW w:w="534" w:type="dxa"/>
            <w:hideMark/>
          </w:tcPr>
          <w:p w:rsidR="00D41CAC" w:rsidRPr="00C663CA" w:rsidRDefault="00D41CAC" w:rsidP="00080CA6">
            <w:pPr>
              <w:rPr>
                <w:rFonts w:cs="Arial"/>
                <w:sz w:val="20"/>
                <w:szCs w:val="20"/>
              </w:rPr>
            </w:pPr>
            <w:r w:rsidRPr="00C663CA">
              <w:rPr>
                <w:rFonts w:cs="Arial"/>
                <w:sz w:val="20"/>
                <w:szCs w:val="20"/>
              </w:rPr>
              <w:t>18</w:t>
            </w:r>
          </w:p>
        </w:tc>
        <w:tc>
          <w:tcPr>
            <w:tcW w:w="4536" w:type="dxa"/>
            <w:gridSpan w:val="2"/>
            <w:hideMark/>
          </w:tcPr>
          <w:p w:rsidR="00D41CAC" w:rsidRPr="00C663CA" w:rsidRDefault="00D41CAC" w:rsidP="00080CA6">
            <w:pPr>
              <w:jc w:val="both"/>
              <w:rPr>
                <w:rFonts w:cs="Arial"/>
                <w:sz w:val="20"/>
                <w:szCs w:val="20"/>
                <w:lang w:val="mn-MN"/>
              </w:rPr>
            </w:pPr>
            <w:r w:rsidRPr="00C663CA">
              <w:rPr>
                <w:rFonts w:cs="Arial"/>
                <w:sz w:val="20"/>
                <w:szCs w:val="20"/>
              </w:rPr>
              <w:t>О</w:t>
            </w:r>
            <w:r w:rsidRPr="00C663CA">
              <w:rPr>
                <w:rFonts w:cs="Arial"/>
                <w:sz w:val="20"/>
                <w:szCs w:val="20"/>
                <w:lang w:val="mn-MN"/>
              </w:rPr>
              <w:t>рон нутагтаа уул уурхайн үйл аж</w:t>
            </w:r>
            <w:r w:rsidRPr="00C663CA">
              <w:rPr>
                <w:rFonts w:cs="Arial"/>
                <w:sz w:val="20"/>
                <w:szCs w:val="20"/>
              </w:rPr>
              <w:t>и</w:t>
            </w:r>
            <w:r w:rsidRPr="00C663CA">
              <w:rPr>
                <w:rFonts w:cs="Arial"/>
                <w:sz w:val="20"/>
                <w:szCs w:val="20"/>
                <w:lang w:val="mn-MN"/>
              </w:rPr>
              <w:t>ллагааг  нөлөө багатайгаар төлөвлөх, говийн экологийн бүс нутгийн үнэлгээг хэрхэн хэрэгжүүлэх талаар уулзалт зохион байгуулах</w:t>
            </w:r>
          </w:p>
        </w:tc>
        <w:tc>
          <w:tcPr>
            <w:tcW w:w="1417" w:type="dxa"/>
            <w:gridSpan w:val="2"/>
            <w:hideMark/>
          </w:tcPr>
          <w:p w:rsidR="00D41CAC" w:rsidRPr="00C663CA" w:rsidRDefault="00D41CAC" w:rsidP="00080CA6">
            <w:pPr>
              <w:rPr>
                <w:rFonts w:cs="Arial"/>
                <w:sz w:val="20"/>
                <w:szCs w:val="20"/>
              </w:rPr>
            </w:pPr>
            <w:r w:rsidRPr="00C663CA">
              <w:rPr>
                <w:rFonts w:cs="Arial"/>
                <w:sz w:val="20"/>
                <w:szCs w:val="20"/>
              </w:rPr>
              <w:t xml:space="preserve">2-р улиралд </w:t>
            </w:r>
          </w:p>
        </w:tc>
        <w:tc>
          <w:tcPr>
            <w:tcW w:w="1701" w:type="dxa"/>
            <w:hideMark/>
          </w:tcPr>
          <w:p w:rsidR="00D41CAC" w:rsidRPr="00C663CA" w:rsidRDefault="00D41CAC" w:rsidP="00080CA6">
            <w:pPr>
              <w:rPr>
                <w:rFonts w:cs="Arial"/>
                <w:sz w:val="20"/>
                <w:szCs w:val="20"/>
              </w:rPr>
            </w:pPr>
            <w:r w:rsidRPr="00C663CA">
              <w:rPr>
                <w:rFonts w:cs="Arial"/>
                <w:sz w:val="20"/>
                <w:szCs w:val="20"/>
              </w:rPr>
              <w:t>Д.М</w:t>
            </w:r>
            <w:r>
              <w:rPr>
                <w:rFonts w:cs="Arial"/>
                <w:sz w:val="20"/>
                <w:szCs w:val="20"/>
              </w:rPr>
              <w:t>ө</w:t>
            </w:r>
            <w:r w:rsidRPr="00C663CA">
              <w:rPr>
                <w:rFonts w:cs="Arial"/>
                <w:sz w:val="20"/>
                <w:szCs w:val="20"/>
              </w:rPr>
              <w:t>нг</w:t>
            </w:r>
            <w:r>
              <w:rPr>
                <w:rFonts w:cs="Arial"/>
                <w:sz w:val="20"/>
                <w:szCs w:val="20"/>
              </w:rPr>
              <w:t>ө</w:t>
            </w:r>
            <w:r w:rsidRPr="00C663CA">
              <w:rPr>
                <w:rFonts w:cs="Arial"/>
                <w:sz w:val="20"/>
                <w:szCs w:val="20"/>
              </w:rPr>
              <w:t>нчимэг</w:t>
            </w:r>
          </w:p>
        </w:tc>
        <w:tc>
          <w:tcPr>
            <w:tcW w:w="2268" w:type="dxa"/>
            <w:gridSpan w:val="2"/>
            <w:hideMark/>
          </w:tcPr>
          <w:p w:rsidR="00D41CAC" w:rsidRPr="00C663CA" w:rsidRDefault="00D41CAC" w:rsidP="00080CA6">
            <w:pPr>
              <w:rPr>
                <w:rFonts w:cs="Arial"/>
                <w:sz w:val="20"/>
                <w:szCs w:val="20"/>
              </w:rPr>
            </w:pPr>
            <w:r w:rsidRPr="00C663CA">
              <w:rPr>
                <w:rFonts w:cs="Arial"/>
                <w:sz w:val="20"/>
                <w:szCs w:val="20"/>
                <w:lang w:val="mn-MN"/>
              </w:rPr>
              <w:t>“Монгол орны говийн экологийн бүс нутагт уул уурхайг нөлөө багатай төлөвлөх” төслийн баг</w:t>
            </w:r>
            <w:r w:rsidRPr="00C663CA">
              <w:rPr>
                <w:rFonts w:cs="Arial"/>
                <w:sz w:val="20"/>
                <w:szCs w:val="20"/>
              </w:rPr>
              <w:t xml:space="preserve">, </w:t>
            </w:r>
          </w:p>
          <w:p w:rsidR="00D41CAC" w:rsidRPr="00C663CA" w:rsidRDefault="00D41CAC" w:rsidP="00080CA6">
            <w:pPr>
              <w:rPr>
                <w:rFonts w:cs="Arial"/>
                <w:sz w:val="20"/>
                <w:szCs w:val="20"/>
              </w:rPr>
            </w:pPr>
            <w:r w:rsidRPr="00C663CA">
              <w:rPr>
                <w:rFonts w:cs="Arial"/>
                <w:sz w:val="20"/>
                <w:szCs w:val="20"/>
              </w:rPr>
              <w:t xml:space="preserve"> сумдын ЗДТГ</w:t>
            </w:r>
          </w:p>
        </w:tc>
        <w:tc>
          <w:tcPr>
            <w:tcW w:w="2720" w:type="dxa"/>
            <w:hideMark/>
          </w:tcPr>
          <w:p w:rsidR="00D41CAC" w:rsidRPr="00C663CA" w:rsidRDefault="00D41CAC" w:rsidP="00080CA6">
            <w:pPr>
              <w:rPr>
                <w:rFonts w:cs="Arial"/>
                <w:sz w:val="20"/>
                <w:szCs w:val="20"/>
              </w:rPr>
            </w:pPr>
            <w:r w:rsidRPr="00C663CA">
              <w:rPr>
                <w:rFonts w:cs="Arial"/>
                <w:sz w:val="20"/>
                <w:szCs w:val="20"/>
              </w:rPr>
              <w:t xml:space="preserve">Арга туршлага нэмэгдэнэ. </w:t>
            </w:r>
          </w:p>
        </w:tc>
      </w:tr>
      <w:tr w:rsidR="00D41CAC" w:rsidRPr="00C663CA" w:rsidTr="00080CA6">
        <w:trPr>
          <w:trHeight w:val="429"/>
        </w:trPr>
        <w:tc>
          <w:tcPr>
            <w:tcW w:w="534" w:type="dxa"/>
            <w:hideMark/>
          </w:tcPr>
          <w:p w:rsidR="00D41CAC" w:rsidRPr="00C663CA" w:rsidRDefault="00D41CAC" w:rsidP="00080CA6">
            <w:pPr>
              <w:rPr>
                <w:rFonts w:cs="Arial"/>
                <w:sz w:val="20"/>
                <w:szCs w:val="20"/>
              </w:rPr>
            </w:pPr>
            <w:r w:rsidRPr="00C663CA">
              <w:rPr>
                <w:rFonts w:cs="Arial"/>
                <w:sz w:val="20"/>
                <w:szCs w:val="20"/>
              </w:rPr>
              <w:t>19</w:t>
            </w:r>
          </w:p>
        </w:tc>
        <w:tc>
          <w:tcPr>
            <w:tcW w:w="4536" w:type="dxa"/>
            <w:gridSpan w:val="2"/>
            <w:hideMark/>
          </w:tcPr>
          <w:p w:rsidR="00D41CAC" w:rsidRPr="00C663CA" w:rsidRDefault="00D41CAC" w:rsidP="00080CA6">
            <w:pPr>
              <w:pStyle w:val="Bulettbodytext11"/>
              <w:numPr>
                <w:ilvl w:val="0"/>
                <w:numId w:val="0"/>
              </w:numPr>
              <w:spacing w:line="240" w:lineRule="auto"/>
              <w:rPr>
                <w:rFonts w:eastAsia="Arial Unicode MS"/>
                <w:sz w:val="20"/>
                <w:lang w:val="en-US"/>
              </w:rPr>
            </w:pPr>
            <w:r w:rsidRPr="00C663CA">
              <w:rPr>
                <w:rFonts w:eastAsia="Arial Unicode MS"/>
                <w:sz w:val="20"/>
                <w:lang w:val="en-US"/>
              </w:rPr>
              <w:t>“Гол м</w:t>
            </w:r>
            <w:r>
              <w:rPr>
                <w:rFonts w:eastAsia="Arial Unicode MS"/>
                <w:sz w:val="20"/>
                <w:lang w:val="en-US"/>
              </w:rPr>
              <w:t>ө</w:t>
            </w:r>
            <w:r w:rsidRPr="00C663CA">
              <w:rPr>
                <w:rFonts w:eastAsia="Arial Unicode MS"/>
                <w:sz w:val="20"/>
                <w:lang w:val="en-US"/>
              </w:rPr>
              <w:t>рний урсац б</w:t>
            </w:r>
            <w:r>
              <w:rPr>
                <w:rFonts w:eastAsia="Arial Unicode MS"/>
                <w:sz w:val="20"/>
                <w:lang w:val="en-US"/>
              </w:rPr>
              <w:t>ү</w:t>
            </w:r>
            <w:r w:rsidRPr="00C663CA">
              <w:rPr>
                <w:rFonts w:eastAsia="Arial Unicode MS"/>
                <w:sz w:val="20"/>
                <w:lang w:val="en-US"/>
              </w:rPr>
              <w:t>рэлдэх усан сан б</w:t>
            </w:r>
            <w:r>
              <w:rPr>
                <w:rFonts w:eastAsia="Arial Unicode MS"/>
                <w:sz w:val="20"/>
                <w:lang w:val="en-US"/>
              </w:rPr>
              <w:t>ү</w:t>
            </w:r>
            <w:r w:rsidRPr="00C663CA">
              <w:rPr>
                <w:rFonts w:eastAsia="Arial Unicode MS"/>
                <w:sz w:val="20"/>
                <w:lang w:val="en-US"/>
              </w:rPr>
              <w:t>хий газрын хамгаалалтын б</w:t>
            </w:r>
            <w:r>
              <w:rPr>
                <w:rFonts w:eastAsia="Arial Unicode MS"/>
                <w:sz w:val="20"/>
                <w:lang w:val="en-US"/>
              </w:rPr>
              <w:t>ү</w:t>
            </w:r>
            <w:r w:rsidRPr="00C663CA">
              <w:rPr>
                <w:rFonts w:eastAsia="Arial Unicode MS"/>
                <w:sz w:val="20"/>
                <w:lang w:val="en-US"/>
              </w:rPr>
              <w:t>с, ойн сан б</w:t>
            </w:r>
            <w:r>
              <w:rPr>
                <w:rFonts w:eastAsia="Arial Unicode MS"/>
                <w:sz w:val="20"/>
                <w:lang w:val="en-US"/>
              </w:rPr>
              <w:t>ү</w:t>
            </w:r>
            <w:r w:rsidRPr="00C663CA">
              <w:rPr>
                <w:rFonts w:eastAsia="Arial Unicode MS"/>
                <w:sz w:val="20"/>
                <w:lang w:val="en-US"/>
              </w:rPr>
              <w:t xml:space="preserve">хий газарт </w:t>
            </w:r>
            <w:r w:rsidRPr="00C663CA">
              <w:rPr>
                <w:rFonts w:eastAsia="Arial Unicode MS"/>
                <w:sz w:val="20"/>
              </w:rPr>
              <w:t xml:space="preserve">ашигт малтмал </w:t>
            </w:r>
            <w:r w:rsidRPr="00C663CA">
              <w:rPr>
                <w:rFonts w:eastAsia="Arial Unicode MS"/>
                <w:sz w:val="20"/>
                <w:lang w:val="en-US"/>
              </w:rPr>
              <w:t xml:space="preserve">хайх, ашиглахыг хориглох” тухай </w:t>
            </w:r>
            <w:r w:rsidRPr="00C663CA">
              <w:rPr>
                <w:rFonts w:eastAsia="Arial Unicode MS"/>
                <w:sz w:val="20"/>
              </w:rPr>
              <w:t>хуулийн хэрэгжилтийг хангах</w:t>
            </w:r>
          </w:p>
        </w:tc>
        <w:tc>
          <w:tcPr>
            <w:tcW w:w="1417" w:type="dxa"/>
            <w:gridSpan w:val="2"/>
            <w:hideMark/>
          </w:tcPr>
          <w:p w:rsidR="00D41CAC" w:rsidRPr="00C663CA" w:rsidRDefault="00D41CAC" w:rsidP="00080CA6">
            <w:pPr>
              <w:rPr>
                <w:rFonts w:cs="Arial"/>
                <w:sz w:val="20"/>
                <w:szCs w:val="20"/>
              </w:rPr>
            </w:pPr>
            <w:r w:rsidRPr="00C663CA">
              <w:rPr>
                <w:rFonts w:cs="Arial"/>
                <w:sz w:val="20"/>
                <w:szCs w:val="20"/>
              </w:rPr>
              <w:t xml:space="preserve">2-р улиралд </w:t>
            </w:r>
          </w:p>
        </w:tc>
        <w:tc>
          <w:tcPr>
            <w:tcW w:w="1701" w:type="dxa"/>
            <w:hideMark/>
          </w:tcPr>
          <w:p w:rsidR="00D41CAC" w:rsidRPr="00C663CA" w:rsidRDefault="00D41CAC" w:rsidP="00080CA6">
            <w:pPr>
              <w:rPr>
                <w:rFonts w:cs="Arial"/>
                <w:sz w:val="20"/>
                <w:szCs w:val="20"/>
              </w:rPr>
            </w:pPr>
            <w:r w:rsidRPr="00C663CA">
              <w:rPr>
                <w:rFonts w:cs="Arial"/>
                <w:sz w:val="20"/>
                <w:szCs w:val="20"/>
              </w:rPr>
              <w:t>Д.М</w:t>
            </w:r>
            <w:r>
              <w:rPr>
                <w:rFonts w:cs="Arial"/>
                <w:sz w:val="20"/>
                <w:szCs w:val="20"/>
              </w:rPr>
              <w:t>ө</w:t>
            </w:r>
            <w:r w:rsidRPr="00C663CA">
              <w:rPr>
                <w:rFonts w:cs="Arial"/>
                <w:sz w:val="20"/>
                <w:szCs w:val="20"/>
              </w:rPr>
              <w:t>нг</w:t>
            </w:r>
            <w:r>
              <w:rPr>
                <w:rFonts w:cs="Arial"/>
                <w:sz w:val="20"/>
                <w:szCs w:val="20"/>
              </w:rPr>
              <w:t>ө</w:t>
            </w:r>
            <w:r w:rsidRPr="00C663CA">
              <w:rPr>
                <w:rFonts w:cs="Arial"/>
                <w:sz w:val="20"/>
                <w:szCs w:val="20"/>
              </w:rPr>
              <w:t>нчимэг</w:t>
            </w:r>
          </w:p>
        </w:tc>
        <w:tc>
          <w:tcPr>
            <w:tcW w:w="2268" w:type="dxa"/>
            <w:gridSpan w:val="2"/>
            <w:hideMark/>
          </w:tcPr>
          <w:p w:rsidR="00D41CAC" w:rsidRPr="00C663CA" w:rsidRDefault="00D41CAC" w:rsidP="00080CA6">
            <w:pPr>
              <w:rPr>
                <w:rFonts w:cs="Arial"/>
                <w:sz w:val="20"/>
                <w:szCs w:val="20"/>
              </w:rPr>
            </w:pPr>
            <w:r w:rsidRPr="00C663CA">
              <w:rPr>
                <w:rFonts w:cs="Arial"/>
                <w:sz w:val="20"/>
                <w:szCs w:val="20"/>
              </w:rPr>
              <w:t xml:space="preserve">МХГ, сумдын ЗДТГ, байгаль хамгаалагчид, </w:t>
            </w:r>
          </w:p>
          <w:p w:rsidR="00D41CAC" w:rsidRPr="00C663CA" w:rsidRDefault="00D41CAC" w:rsidP="00080CA6">
            <w:pPr>
              <w:rPr>
                <w:rFonts w:cs="Arial"/>
                <w:sz w:val="20"/>
                <w:szCs w:val="20"/>
              </w:rPr>
            </w:pPr>
            <w:r w:rsidRPr="00C663CA">
              <w:rPr>
                <w:rFonts w:cs="Arial"/>
                <w:sz w:val="20"/>
                <w:szCs w:val="20"/>
              </w:rPr>
              <w:t xml:space="preserve">БОХ-ын улсын байцаагчид </w:t>
            </w:r>
          </w:p>
        </w:tc>
        <w:tc>
          <w:tcPr>
            <w:tcW w:w="2720" w:type="dxa"/>
            <w:hideMark/>
          </w:tcPr>
          <w:p w:rsidR="00D41CAC" w:rsidRPr="00C663CA" w:rsidRDefault="00D41CAC" w:rsidP="00080CA6">
            <w:pPr>
              <w:rPr>
                <w:rFonts w:cs="Arial"/>
                <w:sz w:val="20"/>
                <w:szCs w:val="20"/>
              </w:rPr>
            </w:pPr>
            <w:r w:rsidRPr="00C663CA">
              <w:rPr>
                <w:rFonts w:cs="Arial"/>
                <w:sz w:val="20"/>
                <w:szCs w:val="20"/>
              </w:rPr>
              <w:t xml:space="preserve">Хууль хэрэгжинэ. </w:t>
            </w:r>
          </w:p>
        </w:tc>
      </w:tr>
      <w:tr w:rsidR="00D41CAC" w:rsidRPr="00C663CA" w:rsidTr="00080CA6">
        <w:trPr>
          <w:trHeight w:val="429"/>
        </w:trPr>
        <w:tc>
          <w:tcPr>
            <w:tcW w:w="534" w:type="dxa"/>
            <w:hideMark/>
          </w:tcPr>
          <w:p w:rsidR="00D41CAC" w:rsidRPr="00C663CA" w:rsidRDefault="00D41CAC" w:rsidP="00080CA6">
            <w:pPr>
              <w:rPr>
                <w:rFonts w:cs="Arial"/>
                <w:sz w:val="20"/>
                <w:szCs w:val="20"/>
              </w:rPr>
            </w:pPr>
            <w:r w:rsidRPr="00C663CA">
              <w:rPr>
                <w:rFonts w:cs="Arial"/>
                <w:sz w:val="20"/>
                <w:szCs w:val="20"/>
              </w:rPr>
              <w:t>20</w:t>
            </w:r>
          </w:p>
        </w:tc>
        <w:tc>
          <w:tcPr>
            <w:tcW w:w="4536" w:type="dxa"/>
            <w:gridSpan w:val="2"/>
            <w:hideMark/>
          </w:tcPr>
          <w:p w:rsidR="00D41CAC" w:rsidRPr="00C663CA" w:rsidRDefault="00D41CAC" w:rsidP="00080CA6">
            <w:pPr>
              <w:jc w:val="both"/>
              <w:rPr>
                <w:rFonts w:cs="Arial"/>
                <w:sz w:val="20"/>
                <w:szCs w:val="20"/>
                <w:lang w:val="mn-MN"/>
              </w:rPr>
            </w:pPr>
            <w:r w:rsidRPr="00C663CA">
              <w:rPr>
                <w:rFonts w:cs="Arial"/>
                <w:sz w:val="20"/>
                <w:szCs w:val="20"/>
              </w:rPr>
              <w:t xml:space="preserve">Гар аргаар алт олборлогчдын </w:t>
            </w:r>
            <w:r>
              <w:rPr>
                <w:rFonts w:cs="Arial"/>
                <w:sz w:val="20"/>
                <w:szCs w:val="20"/>
              </w:rPr>
              <w:t>ү</w:t>
            </w:r>
            <w:r w:rsidRPr="00C663CA">
              <w:rPr>
                <w:rFonts w:cs="Arial"/>
                <w:sz w:val="20"/>
                <w:szCs w:val="20"/>
              </w:rPr>
              <w:t>йл ажиллагааг бичил уурхайн зохион байгуулалтад оруулах, газрыг н</w:t>
            </w:r>
            <w:r>
              <w:rPr>
                <w:rFonts w:cs="Arial"/>
                <w:sz w:val="20"/>
                <w:szCs w:val="20"/>
              </w:rPr>
              <w:t>ө</w:t>
            </w:r>
            <w:r w:rsidRPr="00C663CA">
              <w:rPr>
                <w:rFonts w:cs="Arial"/>
                <w:sz w:val="20"/>
                <w:szCs w:val="20"/>
              </w:rPr>
              <w:t>х</w:t>
            </w:r>
            <w:r>
              <w:rPr>
                <w:rFonts w:cs="Arial"/>
                <w:sz w:val="20"/>
                <w:szCs w:val="20"/>
              </w:rPr>
              <w:t>ө</w:t>
            </w:r>
            <w:r w:rsidRPr="00C663CA">
              <w:rPr>
                <w:rFonts w:cs="Arial"/>
                <w:sz w:val="20"/>
                <w:szCs w:val="20"/>
              </w:rPr>
              <w:t>н сэргээх ажлыг зохион байгуулах</w:t>
            </w:r>
          </w:p>
        </w:tc>
        <w:tc>
          <w:tcPr>
            <w:tcW w:w="1417" w:type="dxa"/>
            <w:gridSpan w:val="2"/>
            <w:hideMark/>
          </w:tcPr>
          <w:p w:rsidR="00D41CAC" w:rsidRPr="00C663CA" w:rsidRDefault="00D41CAC" w:rsidP="00080CA6">
            <w:pPr>
              <w:rPr>
                <w:rFonts w:cs="Arial"/>
                <w:sz w:val="20"/>
                <w:szCs w:val="20"/>
              </w:rPr>
            </w:pPr>
            <w:r w:rsidRPr="00C663CA">
              <w:rPr>
                <w:rFonts w:cs="Arial"/>
                <w:sz w:val="20"/>
                <w:szCs w:val="20"/>
              </w:rPr>
              <w:t xml:space="preserve">2,3-р улиралд </w:t>
            </w:r>
          </w:p>
        </w:tc>
        <w:tc>
          <w:tcPr>
            <w:tcW w:w="1701" w:type="dxa"/>
            <w:hideMark/>
          </w:tcPr>
          <w:p w:rsidR="00D41CAC" w:rsidRPr="00C663CA" w:rsidRDefault="00D41CAC" w:rsidP="00080CA6">
            <w:pPr>
              <w:rPr>
                <w:rFonts w:cs="Arial"/>
                <w:sz w:val="20"/>
                <w:szCs w:val="20"/>
              </w:rPr>
            </w:pPr>
            <w:r w:rsidRPr="00C663CA">
              <w:rPr>
                <w:rFonts w:cs="Arial"/>
                <w:sz w:val="20"/>
                <w:szCs w:val="20"/>
              </w:rPr>
              <w:t>Д.М</w:t>
            </w:r>
            <w:r>
              <w:rPr>
                <w:rFonts w:cs="Arial"/>
                <w:sz w:val="20"/>
                <w:szCs w:val="20"/>
              </w:rPr>
              <w:t>ө</w:t>
            </w:r>
            <w:r w:rsidRPr="00C663CA">
              <w:rPr>
                <w:rFonts w:cs="Arial"/>
                <w:sz w:val="20"/>
                <w:szCs w:val="20"/>
              </w:rPr>
              <w:t>нг</w:t>
            </w:r>
            <w:r>
              <w:rPr>
                <w:rFonts w:cs="Arial"/>
                <w:sz w:val="20"/>
                <w:szCs w:val="20"/>
              </w:rPr>
              <w:t>ө</w:t>
            </w:r>
            <w:r w:rsidRPr="00C663CA">
              <w:rPr>
                <w:rFonts w:cs="Arial"/>
                <w:sz w:val="20"/>
                <w:szCs w:val="20"/>
              </w:rPr>
              <w:t xml:space="preserve">нчимэг </w:t>
            </w:r>
          </w:p>
        </w:tc>
        <w:tc>
          <w:tcPr>
            <w:tcW w:w="2268" w:type="dxa"/>
            <w:gridSpan w:val="2"/>
            <w:hideMark/>
          </w:tcPr>
          <w:p w:rsidR="00D41CAC" w:rsidRPr="00C663CA" w:rsidRDefault="00D41CAC" w:rsidP="00080CA6">
            <w:pPr>
              <w:rPr>
                <w:rFonts w:cs="Arial"/>
                <w:sz w:val="20"/>
                <w:szCs w:val="20"/>
                <w:lang w:val="mn-MN"/>
              </w:rPr>
            </w:pPr>
            <w:r w:rsidRPr="00C663CA">
              <w:rPr>
                <w:rFonts w:cs="Arial"/>
                <w:sz w:val="20"/>
                <w:szCs w:val="20"/>
              </w:rPr>
              <w:t>МХГ, сумдын ИТХ-ын дарга</w:t>
            </w:r>
            <w:r w:rsidRPr="00C663CA">
              <w:rPr>
                <w:rFonts w:cs="Arial"/>
                <w:sz w:val="20"/>
                <w:szCs w:val="20"/>
                <w:lang w:val="mn-MN"/>
              </w:rPr>
              <w:t>,</w:t>
            </w:r>
          </w:p>
          <w:p w:rsidR="00D41CAC" w:rsidRPr="00C663CA" w:rsidRDefault="00D41CAC" w:rsidP="00080CA6">
            <w:pPr>
              <w:rPr>
                <w:rFonts w:cs="Arial"/>
                <w:sz w:val="20"/>
                <w:szCs w:val="20"/>
              </w:rPr>
            </w:pPr>
            <w:r w:rsidRPr="00C663CA">
              <w:rPr>
                <w:rFonts w:cs="Arial"/>
                <w:sz w:val="20"/>
                <w:szCs w:val="20"/>
              </w:rPr>
              <w:t>Засаг дарга,</w:t>
            </w:r>
          </w:p>
          <w:p w:rsidR="00D41CAC" w:rsidRPr="00C663CA" w:rsidRDefault="00D41CAC" w:rsidP="00080CA6">
            <w:pPr>
              <w:rPr>
                <w:rFonts w:cs="Arial"/>
                <w:sz w:val="20"/>
                <w:szCs w:val="20"/>
              </w:rPr>
            </w:pPr>
            <w:r w:rsidRPr="00C663CA">
              <w:rPr>
                <w:rFonts w:cs="Arial"/>
                <w:sz w:val="20"/>
                <w:szCs w:val="20"/>
              </w:rPr>
              <w:t xml:space="preserve">Байгаль хамгаалагчид </w:t>
            </w:r>
          </w:p>
        </w:tc>
        <w:tc>
          <w:tcPr>
            <w:tcW w:w="2720" w:type="dxa"/>
            <w:hideMark/>
          </w:tcPr>
          <w:p w:rsidR="00D41CAC" w:rsidRPr="00C663CA" w:rsidRDefault="00D41CAC" w:rsidP="00080CA6">
            <w:pPr>
              <w:rPr>
                <w:rFonts w:cs="Arial"/>
                <w:sz w:val="20"/>
                <w:szCs w:val="20"/>
              </w:rPr>
            </w:pPr>
            <w:r w:rsidRPr="00C663CA">
              <w:rPr>
                <w:rFonts w:cs="Arial"/>
                <w:sz w:val="20"/>
                <w:szCs w:val="20"/>
              </w:rPr>
              <w:t xml:space="preserve">Бичил уурхайн зохион байгуулалтанд орно </w:t>
            </w:r>
          </w:p>
        </w:tc>
      </w:tr>
      <w:tr w:rsidR="00D41CAC" w:rsidRPr="00C663CA" w:rsidTr="00080CA6">
        <w:trPr>
          <w:trHeight w:val="429"/>
        </w:trPr>
        <w:tc>
          <w:tcPr>
            <w:tcW w:w="534" w:type="dxa"/>
            <w:hideMark/>
          </w:tcPr>
          <w:p w:rsidR="00D41CAC" w:rsidRPr="00C663CA" w:rsidRDefault="00D41CAC" w:rsidP="00080CA6">
            <w:pPr>
              <w:rPr>
                <w:rFonts w:cs="Arial"/>
                <w:sz w:val="20"/>
                <w:szCs w:val="20"/>
              </w:rPr>
            </w:pPr>
            <w:r w:rsidRPr="00C663CA">
              <w:rPr>
                <w:rFonts w:cs="Arial"/>
                <w:sz w:val="20"/>
                <w:szCs w:val="20"/>
              </w:rPr>
              <w:t>21</w:t>
            </w:r>
          </w:p>
        </w:tc>
        <w:tc>
          <w:tcPr>
            <w:tcW w:w="4536" w:type="dxa"/>
            <w:gridSpan w:val="2"/>
            <w:hideMark/>
          </w:tcPr>
          <w:p w:rsidR="00D41CAC" w:rsidRPr="00C663CA" w:rsidRDefault="00D41CAC" w:rsidP="00080CA6">
            <w:pPr>
              <w:pStyle w:val="ListParagraph"/>
              <w:ind w:left="0"/>
              <w:jc w:val="both"/>
              <w:rPr>
                <w:rFonts w:ascii="Arial" w:hAnsi="Arial" w:cs="Arial"/>
                <w:sz w:val="20"/>
                <w:szCs w:val="20"/>
              </w:rPr>
            </w:pPr>
            <w:r w:rsidRPr="00C663CA">
              <w:rPr>
                <w:rFonts w:ascii="Arial" w:hAnsi="Arial" w:cs="Arial"/>
                <w:sz w:val="20"/>
                <w:szCs w:val="20"/>
              </w:rPr>
              <w:t>Н</w:t>
            </w:r>
            <w:r>
              <w:rPr>
                <w:rFonts w:ascii="Arial" w:hAnsi="Arial" w:cs="Arial"/>
                <w:sz w:val="20"/>
                <w:szCs w:val="20"/>
              </w:rPr>
              <w:t>ө</w:t>
            </w:r>
            <w:r w:rsidRPr="00C663CA">
              <w:rPr>
                <w:rFonts w:ascii="Arial" w:hAnsi="Arial" w:cs="Arial"/>
                <w:sz w:val="20"/>
                <w:szCs w:val="20"/>
              </w:rPr>
              <w:t>х</w:t>
            </w:r>
            <w:r>
              <w:rPr>
                <w:rFonts w:ascii="Arial" w:hAnsi="Arial" w:cs="Arial"/>
                <w:sz w:val="20"/>
                <w:szCs w:val="20"/>
              </w:rPr>
              <w:t>ө</w:t>
            </w:r>
            <w:r w:rsidRPr="00C663CA">
              <w:rPr>
                <w:rFonts w:ascii="Arial" w:hAnsi="Arial" w:cs="Arial"/>
                <w:sz w:val="20"/>
                <w:szCs w:val="20"/>
              </w:rPr>
              <w:t>н сэргээлтийн зардлын 50 хувийг тусгай дансанд урьдчилан байршуулж, н</w:t>
            </w:r>
            <w:r>
              <w:rPr>
                <w:rFonts w:ascii="Arial" w:hAnsi="Arial" w:cs="Arial"/>
                <w:sz w:val="20"/>
                <w:szCs w:val="20"/>
              </w:rPr>
              <w:t>ө</w:t>
            </w:r>
            <w:r w:rsidRPr="00C663CA">
              <w:rPr>
                <w:rFonts w:ascii="Arial" w:hAnsi="Arial" w:cs="Arial"/>
                <w:sz w:val="20"/>
                <w:szCs w:val="20"/>
              </w:rPr>
              <w:t>х</w:t>
            </w:r>
            <w:r>
              <w:rPr>
                <w:rFonts w:ascii="Arial" w:hAnsi="Arial" w:cs="Arial"/>
                <w:sz w:val="20"/>
                <w:szCs w:val="20"/>
              </w:rPr>
              <w:t>ө</w:t>
            </w:r>
            <w:r w:rsidRPr="00C663CA">
              <w:rPr>
                <w:rFonts w:ascii="Arial" w:hAnsi="Arial" w:cs="Arial"/>
                <w:sz w:val="20"/>
                <w:szCs w:val="20"/>
              </w:rPr>
              <w:t>н сэргээлтийг стандартын дагуу хийсэн эсэхэд хяналт тавьж ажиллах</w:t>
            </w:r>
          </w:p>
        </w:tc>
        <w:tc>
          <w:tcPr>
            <w:tcW w:w="1417" w:type="dxa"/>
            <w:gridSpan w:val="2"/>
            <w:hideMark/>
          </w:tcPr>
          <w:p w:rsidR="00D41CAC" w:rsidRPr="00C663CA" w:rsidRDefault="00D41CAC" w:rsidP="00080CA6">
            <w:pPr>
              <w:rPr>
                <w:rFonts w:cs="Arial"/>
                <w:sz w:val="20"/>
                <w:szCs w:val="20"/>
              </w:rPr>
            </w:pPr>
            <w:r w:rsidRPr="00C663CA">
              <w:rPr>
                <w:rFonts w:cs="Arial"/>
                <w:sz w:val="20"/>
                <w:szCs w:val="20"/>
              </w:rPr>
              <w:t xml:space="preserve">Жилдээ </w:t>
            </w:r>
          </w:p>
        </w:tc>
        <w:tc>
          <w:tcPr>
            <w:tcW w:w="1701" w:type="dxa"/>
            <w:hideMark/>
          </w:tcPr>
          <w:p w:rsidR="00D41CAC" w:rsidRPr="00C663CA" w:rsidRDefault="00D41CAC" w:rsidP="00080CA6">
            <w:pPr>
              <w:rPr>
                <w:rFonts w:cs="Arial"/>
                <w:sz w:val="20"/>
                <w:szCs w:val="20"/>
              </w:rPr>
            </w:pPr>
            <w:r w:rsidRPr="00C663CA">
              <w:rPr>
                <w:rFonts w:cs="Arial"/>
                <w:sz w:val="20"/>
                <w:szCs w:val="20"/>
              </w:rPr>
              <w:t>Д.М</w:t>
            </w:r>
            <w:r>
              <w:rPr>
                <w:rFonts w:cs="Arial"/>
                <w:sz w:val="20"/>
                <w:szCs w:val="20"/>
              </w:rPr>
              <w:t>ө</w:t>
            </w:r>
            <w:r w:rsidRPr="00C663CA">
              <w:rPr>
                <w:rFonts w:cs="Arial"/>
                <w:sz w:val="20"/>
                <w:szCs w:val="20"/>
              </w:rPr>
              <w:t>нг</w:t>
            </w:r>
            <w:r>
              <w:rPr>
                <w:rFonts w:cs="Arial"/>
                <w:sz w:val="20"/>
                <w:szCs w:val="20"/>
              </w:rPr>
              <w:t>ө</w:t>
            </w:r>
            <w:r w:rsidRPr="00C663CA">
              <w:rPr>
                <w:rFonts w:cs="Arial"/>
                <w:sz w:val="20"/>
                <w:szCs w:val="20"/>
              </w:rPr>
              <w:t xml:space="preserve">нчимэг </w:t>
            </w:r>
          </w:p>
        </w:tc>
        <w:tc>
          <w:tcPr>
            <w:tcW w:w="2268" w:type="dxa"/>
            <w:gridSpan w:val="2"/>
            <w:hideMark/>
          </w:tcPr>
          <w:p w:rsidR="00D41CAC" w:rsidRPr="00C663CA" w:rsidRDefault="00D41CAC" w:rsidP="00080CA6">
            <w:pPr>
              <w:rPr>
                <w:rFonts w:cs="Arial"/>
                <w:sz w:val="20"/>
                <w:szCs w:val="20"/>
                <w:lang w:val="mn-MN"/>
              </w:rPr>
            </w:pPr>
            <w:r w:rsidRPr="00C663CA">
              <w:rPr>
                <w:rFonts w:cs="Arial"/>
                <w:sz w:val="20"/>
                <w:szCs w:val="20"/>
                <w:lang w:val="mn-MN"/>
              </w:rPr>
              <w:t>ААНБ</w:t>
            </w:r>
          </w:p>
        </w:tc>
        <w:tc>
          <w:tcPr>
            <w:tcW w:w="2720" w:type="dxa"/>
            <w:hideMark/>
          </w:tcPr>
          <w:p w:rsidR="00D41CAC" w:rsidRPr="00C663CA" w:rsidRDefault="00D41CAC" w:rsidP="00080CA6">
            <w:pPr>
              <w:rPr>
                <w:rFonts w:cs="Arial"/>
                <w:sz w:val="20"/>
                <w:szCs w:val="20"/>
              </w:rPr>
            </w:pPr>
          </w:p>
        </w:tc>
      </w:tr>
      <w:tr w:rsidR="00D41CAC" w:rsidRPr="00C663CA" w:rsidTr="00080CA6">
        <w:trPr>
          <w:trHeight w:val="429"/>
        </w:trPr>
        <w:tc>
          <w:tcPr>
            <w:tcW w:w="534" w:type="dxa"/>
            <w:hideMark/>
          </w:tcPr>
          <w:p w:rsidR="00D41CAC" w:rsidRPr="00C663CA" w:rsidRDefault="00D41CAC" w:rsidP="00080CA6">
            <w:pPr>
              <w:rPr>
                <w:rFonts w:cs="Arial"/>
                <w:sz w:val="20"/>
                <w:szCs w:val="20"/>
              </w:rPr>
            </w:pPr>
            <w:r w:rsidRPr="00C663CA">
              <w:rPr>
                <w:rFonts w:cs="Arial"/>
                <w:sz w:val="20"/>
                <w:szCs w:val="20"/>
              </w:rPr>
              <w:t>22</w:t>
            </w:r>
          </w:p>
        </w:tc>
        <w:tc>
          <w:tcPr>
            <w:tcW w:w="4536" w:type="dxa"/>
            <w:gridSpan w:val="2"/>
            <w:hideMark/>
          </w:tcPr>
          <w:p w:rsidR="00D41CAC" w:rsidRPr="00C663CA" w:rsidRDefault="00D41CAC" w:rsidP="00080CA6">
            <w:pPr>
              <w:pStyle w:val="bodytext1"/>
              <w:spacing w:line="240" w:lineRule="auto"/>
              <w:ind w:left="0" w:firstLine="0"/>
              <w:rPr>
                <w:sz w:val="20"/>
                <w:lang w:val="mn-MN"/>
              </w:rPr>
            </w:pPr>
            <w:r w:rsidRPr="00C663CA">
              <w:rPr>
                <w:sz w:val="20"/>
              </w:rPr>
              <w:t xml:space="preserve">Уул уурхайн олборлолтын улмаас эвдэрсэн газрын нөхөн сэргээлтийн тайланг БОХ-3 сумдаас авч цахим мэдээллийн санд </w:t>
            </w:r>
            <w:r w:rsidRPr="00C663CA">
              <w:rPr>
                <w:sz w:val="20"/>
                <w:lang w:val="mn-MN"/>
              </w:rPr>
              <w:t>оруулах</w:t>
            </w:r>
          </w:p>
        </w:tc>
        <w:tc>
          <w:tcPr>
            <w:tcW w:w="1417" w:type="dxa"/>
            <w:gridSpan w:val="2"/>
            <w:hideMark/>
          </w:tcPr>
          <w:p w:rsidR="00D41CAC" w:rsidRPr="00C663CA" w:rsidRDefault="00D41CAC" w:rsidP="00080CA6">
            <w:pPr>
              <w:rPr>
                <w:rFonts w:cs="Arial"/>
                <w:sz w:val="20"/>
                <w:szCs w:val="20"/>
              </w:rPr>
            </w:pPr>
            <w:r w:rsidRPr="00C663CA">
              <w:rPr>
                <w:rFonts w:cs="Arial"/>
                <w:sz w:val="20"/>
                <w:szCs w:val="20"/>
              </w:rPr>
              <w:t xml:space="preserve">4-р улиралд </w:t>
            </w:r>
          </w:p>
        </w:tc>
        <w:tc>
          <w:tcPr>
            <w:tcW w:w="1701" w:type="dxa"/>
            <w:hideMark/>
          </w:tcPr>
          <w:p w:rsidR="00D41CAC" w:rsidRPr="00C663CA" w:rsidRDefault="00D41CAC" w:rsidP="00080CA6">
            <w:pPr>
              <w:rPr>
                <w:rFonts w:cs="Arial"/>
                <w:sz w:val="20"/>
                <w:szCs w:val="20"/>
              </w:rPr>
            </w:pPr>
            <w:r w:rsidRPr="00C663CA">
              <w:rPr>
                <w:rFonts w:cs="Arial"/>
                <w:sz w:val="20"/>
                <w:szCs w:val="20"/>
              </w:rPr>
              <w:t>Д.М</w:t>
            </w:r>
            <w:r>
              <w:rPr>
                <w:rFonts w:cs="Arial"/>
                <w:sz w:val="20"/>
                <w:szCs w:val="20"/>
              </w:rPr>
              <w:t>ө</w:t>
            </w:r>
            <w:r w:rsidRPr="00C663CA">
              <w:rPr>
                <w:rFonts w:cs="Arial"/>
                <w:sz w:val="20"/>
                <w:szCs w:val="20"/>
              </w:rPr>
              <w:t>нг</w:t>
            </w:r>
            <w:r>
              <w:rPr>
                <w:rFonts w:cs="Arial"/>
                <w:sz w:val="20"/>
                <w:szCs w:val="20"/>
              </w:rPr>
              <w:t>ө</w:t>
            </w:r>
            <w:r w:rsidRPr="00C663CA">
              <w:rPr>
                <w:rFonts w:cs="Arial"/>
                <w:sz w:val="20"/>
                <w:szCs w:val="20"/>
              </w:rPr>
              <w:t xml:space="preserve">нчимэг </w:t>
            </w:r>
          </w:p>
        </w:tc>
        <w:tc>
          <w:tcPr>
            <w:tcW w:w="2268" w:type="dxa"/>
            <w:gridSpan w:val="2"/>
            <w:hideMark/>
          </w:tcPr>
          <w:p w:rsidR="00D41CAC" w:rsidRPr="00C663CA" w:rsidRDefault="00D41CAC" w:rsidP="00080CA6">
            <w:pPr>
              <w:rPr>
                <w:rFonts w:cs="Arial"/>
                <w:sz w:val="20"/>
                <w:szCs w:val="20"/>
              </w:rPr>
            </w:pPr>
            <w:r w:rsidRPr="00C663CA">
              <w:rPr>
                <w:rFonts w:cs="Arial"/>
                <w:sz w:val="20"/>
                <w:szCs w:val="20"/>
              </w:rPr>
              <w:t>БОХ-ын улсын байцаагч,</w:t>
            </w:r>
          </w:p>
          <w:p w:rsidR="00D41CAC" w:rsidRPr="00C663CA" w:rsidRDefault="00D41CAC" w:rsidP="00080CA6">
            <w:pPr>
              <w:rPr>
                <w:rFonts w:cs="Arial"/>
                <w:sz w:val="20"/>
                <w:szCs w:val="20"/>
              </w:rPr>
            </w:pPr>
            <w:r w:rsidRPr="00C663CA">
              <w:rPr>
                <w:rFonts w:cs="Arial"/>
                <w:sz w:val="20"/>
                <w:szCs w:val="20"/>
              </w:rPr>
              <w:t>Байгаль хамгаалагч,</w:t>
            </w:r>
          </w:p>
          <w:p w:rsidR="00D41CAC" w:rsidRPr="00C663CA" w:rsidRDefault="00D41CAC" w:rsidP="00080CA6">
            <w:pPr>
              <w:rPr>
                <w:rFonts w:cs="Arial"/>
                <w:sz w:val="20"/>
                <w:szCs w:val="20"/>
              </w:rPr>
            </w:pPr>
            <w:r w:rsidRPr="00C663CA">
              <w:rPr>
                <w:rFonts w:cs="Arial"/>
                <w:sz w:val="20"/>
                <w:szCs w:val="20"/>
              </w:rPr>
              <w:t>ААНБ</w:t>
            </w:r>
          </w:p>
        </w:tc>
        <w:tc>
          <w:tcPr>
            <w:tcW w:w="2720" w:type="dxa"/>
            <w:hideMark/>
          </w:tcPr>
          <w:p w:rsidR="00D41CAC" w:rsidRPr="00C663CA" w:rsidRDefault="00D41CAC" w:rsidP="00080CA6">
            <w:pPr>
              <w:rPr>
                <w:rFonts w:cs="Arial"/>
                <w:sz w:val="20"/>
                <w:szCs w:val="20"/>
              </w:rPr>
            </w:pPr>
            <w:r w:rsidRPr="00C663CA">
              <w:rPr>
                <w:rFonts w:cs="Arial"/>
                <w:sz w:val="20"/>
                <w:szCs w:val="20"/>
              </w:rPr>
              <w:t xml:space="preserve">Мэдээллийн санг баяжуулна. </w:t>
            </w:r>
          </w:p>
        </w:tc>
      </w:tr>
      <w:tr w:rsidR="00D41CAC" w:rsidRPr="00C663CA" w:rsidTr="00080CA6">
        <w:trPr>
          <w:trHeight w:val="429"/>
        </w:trPr>
        <w:tc>
          <w:tcPr>
            <w:tcW w:w="534" w:type="dxa"/>
            <w:hideMark/>
          </w:tcPr>
          <w:p w:rsidR="00D41CAC" w:rsidRPr="00C663CA" w:rsidRDefault="00D41CAC" w:rsidP="00080CA6">
            <w:pPr>
              <w:rPr>
                <w:rFonts w:cs="Arial"/>
                <w:sz w:val="20"/>
                <w:szCs w:val="20"/>
              </w:rPr>
            </w:pPr>
            <w:r w:rsidRPr="00C663CA">
              <w:rPr>
                <w:rFonts w:cs="Arial"/>
                <w:sz w:val="20"/>
                <w:szCs w:val="20"/>
              </w:rPr>
              <w:t>23</w:t>
            </w:r>
          </w:p>
        </w:tc>
        <w:tc>
          <w:tcPr>
            <w:tcW w:w="4536" w:type="dxa"/>
            <w:gridSpan w:val="2"/>
            <w:hideMark/>
          </w:tcPr>
          <w:p w:rsidR="00D41CAC" w:rsidRPr="00C663CA" w:rsidRDefault="00D41CAC" w:rsidP="00080CA6">
            <w:pPr>
              <w:pStyle w:val="bodytext1"/>
              <w:spacing w:line="240" w:lineRule="auto"/>
              <w:ind w:left="0" w:firstLine="0"/>
              <w:rPr>
                <w:sz w:val="20"/>
                <w:lang w:val="mn-MN"/>
              </w:rPr>
            </w:pPr>
            <w:r w:rsidRPr="00C663CA">
              <w:rPr>
                <w:sz w:val="20"/>
                <w:lang w:val="mn-MN"/>
              </w:rPr>
              <w:t>Хайгуул, ашиглалтын лиценз эзэмшиж байгаа нэг аж ахуйн нэгжийг сонгон авч нөхөн сэргэ</w:t>
            </w:r>
            <w:r w:rsidRPr="00C663CA">
              <w:rPr>
                <w:sz w:val="20"/>
              </w:rPr>
              <w:t>э</w:t>
            </w:r>
            <w:r w:rsidRPr="00C663CA">
              <w:rPr>
                <w:sz w:val="20"/>
                <w:lang w:val="mn-MN"/>
              </w:rPr>
              <w:t>лтийн үзүүлэх сургууль зохион байгуулах</w:t>
            </w:r>
          </w:p>
        </w:tc>
        <w:tc>
          <w:tcPr>
            <w:tcW w:w="1417" w:type="dxa"/>
            <w:gridSpan w:val="2"/>
            <w:hideMark/>
          </w:tcPr>
          <w:p w:rsidR="00D41CAC" w:rsidRPr="00C663CA" w:rsidRDefault="00D41CAC" w:rsidP="00080CA6">
            <w:pPr>
              <w:rPr>
                <w:rFonts w:cs="Arial"/>
                <w:sz w:val="20"/>
                <w:szCs w:val="20"/>
              </w:rPr>
            </w:pPr>
            <w:r w:rsidRPr="00C663CA">
              <w:rPr>
                <w:rFonts w:cs="Arial"/>
                <w:sz w:val="20"/>
                <w:szCs w:val="20"/>
              </w:rPr>
              <w:t xml:space="preserve">4-р улиралд </w:t>
            </w:r>
          </w:p>
        </w:tc>
        <w:tc>
          <w:tcPr>
            <w:tcW w:w="1701" w:type="dxa"/>
            <w:hideMark/>
          </w:tcPr>
          <w:p w:rsidR="00D41CAC" w:rsidRPr="00C663CA" w:rsidRDefault="00D41CAC" w:rsidP="00080CA6">
            <w:pPr>
              <w:rPr>
                <w:rFonts w:cs="Arial"/>
                <w:sz w:val="20"/>
                <w:szCs w:val="20"/>
              </w:rPr>
            </w:pPr>
            <w:r w:rsidRPr="00C663CA">
              <w:rPr>
                <w:rFonts w:cs="Arial"/>
                <w:sz w:val="20"/>
                <w:szCs w:val="20"/>
              </w:rPr>
              <w:t>Д.М</w:t>
            </w:r>
            <w:r>
              <w:rPr>
                <w:rFonts w:cs="Arial"/>
                <w:sz w:val="20"/>
                <w:szCs w:val="20"/>
              </w:rPr>
              <w:t>ө</w:t>
            </w:r>
            <w:r w:rsidRPr="00C663CA">
              <w:rPr>
                <w:rFonts w:cs="Arial"/>
                <w:sz w:val="20"/>
                <w:szCs w:val="20"/>
              </w:rPr>
              <w:t>нг</w:t>
            </w:r>
            <w:r>
              <w:rPr>
                <w:rFonts w:cs="Arial"/>
                <w:sz w:val="20"/>
                <w:szCs w:val="20"/>
              </w:rPr>
              <w:t>ө</w:t>
            </w:r>
            <w:r w:rsidRPr="00C663CA">
              <w:rPr>
                <w:rFonts w:cs="Arial"/>
                <w:sz w:val="20"/>
                <w:szCs w:val="20"/>
              </w:rPr>
              <w:t xml:space="preserve">нчимэг </w:t>
            </w:r>
          </w:p>
        </w:tc>
        <w:tc>
          <w:tcPr>
            <w:tcW w:w="2268" w:type="dxa"/>
            <w:gridSpan w:val="2"/>
            <w:hideMark/>
          </w:tcPr>
          <w:p w:rsidR="00D41CAC" w:rsidRPr="00C663CA" w:rsidRDefault="00D41CAC" w:rsidP="00080CA6">
            <w:pPr>
              <w:rPr>
                <w:rFonts w:cs="Arial"/>
                <w:sz w:val="20"/>
                <w:szCs w:val="20"/>
              </w:rPr>
            </w:pPr>
            <w:r w:rsidRPr="00C663CA">
              <w:rPr>
                <w:rFonts w:cs="Arial"/>
                <w:sz w:val="20"/>
                <w:szCs w:val="20"/>
              </w:rPr>
              <w:t xml:space="preserve">МХГ, ААНБ </w:t>
            </w:r>
          </w:p>
        </w:tc>
        <w:tc>
          <w:tcPr>
            <w:tcW w:w="2720" w:type="dxa"/>
            <w:hideMark/>
          </w:tcPr>
          <w:p w:rsidR="00D41CAC" w:rsidRPr="00C663CA" w:rsidRDefault="00D41CAC" w:rsidP="00080CA6">
            <w:pPr>
              <w:rPr>
                <w:rFonts w:cs="Arial"/>
                <w:sz w:val="20"/>
                <w:szCs w:val="20"/>
              </w:rPr>
            </w:pPr>
            <w:r w:rsidRPr="00C663CA">
              <w:rPr>
                <w:rFonts w:cs="Arial"/>
                <w:sz w:val="20"/>
                <w:szCs w:val="20"/>
              </w:rPr>
              <w:t xml:space="preserve">Арга туршлага солилцоно. </w:t>
            </w:r>
          </w:p>
        </w:tc>
      </w:tr>
      <w:tr w:rsidR="00D41CAC" w:rsidRPr="00C663CA" w:rsidTr="00080CA6">
        <w:trPr>
          <w:trHeight w:val="429"/>
        </w:trPr>
        <w:tc>
          <w:tcPr>
            <w:tcW w:w="534" w:type="dxa"/>
            <w:hideMark/>
          </w:tcPr>
          <w:p w:rsidR="00D41CAC" w:rsidRPr="00C663CA" w:rsidRDefault="00D41CAC" w:rsidP="00080CA6">
            <w:pPr>
              <w:rPr>
                <w:rFonts w:cs="Arial"/>
                <w:sz w:val="20"/>
                <w:szCs w:val="20"/>
              </w:rPr>
            </w:pPr>
            <w:r w:rsidRPr="00C663CA">
              <w:rPr>
                <w:rFonts w:cs="Arial"/>
                <w:sz w:val="20"/>
                <w:szCs w:val="20"/>
              </w:rPr>
              <w:t>24</w:t>
            </w:r>
          </w:p>
        </w:tc>
        <w:tc>
          <w:tcPr>
            <w:tcW w:w="4536" w:type="dxa"/>
            <w:gridSpan w:val="2"/>
            <w:vAlign w:val="center"/>
            <w:hideMark/>
          </w:tcPr>
          <w:p w:rsidR="00D41CAC" w:rsidRPr="00C663CA" w:rsidRDefault="00D41CAC" w:rsidP="00080CA6">
            <w:pPr>
              <w:pStyle w:val="Default"/>
              <w:jc w:val="both"/>
              <w:rPr>
                <w:rFonts w:ascii="Arial" w:hAnsi="Arial" w:cs="Arial"/>
                <w:color w:val="auto"/>
                <w:sz w:val="20"/>
                <w:szCs w:val="20"/>
                <w:lang w:val="mn-MN"/>
              </w:rPr>
            </w:pPr>
            <w:r w:rsidRPr="00C663CA">
              <w:rPr>
                <w:rFonts w:ascii="Arial" w:hAnsi="Arial" w:cs="Arial"/>
                <w:color w:val="auto"/>
                <w:sz w:val="20"/>
                <w:szCs w:val="20"/>
                <w:lang w:val="mn-MN"/>
              </w:rPr>
              <w:t>Жилд олборлох болон  экспортод гаргах нүүрсний дээд хэмжээг тогтоож, хяналт тавих.</w:t>
            </w:r>
          </w:p>
        </w:tc>
        <w:tc>
          <w:tcPr>
            <w:tcW w:w="1417" w:type="dxa"/>
            <w:gridSpan w:val="2"/>
            <w:hideMark/>
          </w:tcPr>
          <w:p w:rsidR="00D41CAC" w:rsidRPr="00C663CA" w:rsidRDefault="00D41CAC" w:rsidP="00080CA6">
            <w:pPr>
              <w:rPr>
                <w:rFonts w:cs="Arial"/>
                <w:sz w:val="20"/>
                <w:szCs w:val="20"/>
              </w:rPr>
            </w:pPr>
            <w:r w:rsidRPr="00C663CA">
              <w:rPr>
                <w:rFonts w:cs="Arial"/>
                <w:sz w:val="20"/>
                <w:szCs w:val="20"/>
              </w:rPr>
              <w:t xml:space="preserve">Жилдээ </w:t>
            </w:r>
          </w:p>
        </w:tc>
        <w:tc>
          <w:tcPr>
            <w:tcW w:w="1701" w:type="dxa"/>
            <w:hideMark/>
          </w:tcPr>
          <w:p w:rsidR="00D41CAC" w:rsidRPr="00C663CA" w:rsidRDefault="00D41CAC" w:rsidP="00080CA6">
            <w:pPr>
              <w:rPr>
                <w:rFonts w:cs="Arial"/>
                <w:sz w:val="20"/>
                <w:szCs w:val="20"/>
              </w:rPr>
            </w:pPr>
            <w:r w:rsidRPr="00C663CA">
              <w:rPr>
                <w:rFonts w:cs="Arial"/>
                <w:sz w:val="20"/>
                <w:szCs w:val="20"/>
              </w:rPr>
              <w:t>Д.М</w:t>
            </w:r>
            <w:r>
              <w:rPr>
                <w:rFonts w:cs="Arial"/>
                <w:sz w:val="20"/>
                <w:szCs w:val="20"/>
              </w:rPr>
              <w:t>ө</w:t>
            </w:r>
            <w:r w:rsidRPr="00C663CA">
              <w:rPr>
                <w:rFonts w:cs="Arial"/>
                <w:sz w:val="20"/>
                <w:szCs w:val="20"/>
              </w:rPr>
              <w:t>нг</w:t>
            </w:r>
            <w:r>
              <w:rPr>
                <w:rFonts w:cs="Arial"/>
                <w:sz w:val="20"/>
                <w:szCs w:val="20"/>
              </w:rPr>
              <w:t>ө</w:t>
            </w:r>
            <w:r w:rsidRPr="00C663CA">
              <w:rPr>
                <w:rFonts w:cs="Arial"/>
                <w:sz w:val="20"/>
                <w:szCs w:val="20"/>
              </w:rPr>
              <w:t xml:space="preserve">нчимэг </w:t>
            </w:r>
          </w:p>
        </w:tc>
        <w:tc>
          <w:tcPr>
            <w:tcW w:w="2268" w:type="dxa"/>
            <w:gridSpan w:val="2"/>
            <w:hideMark/>
          </w:tcPr>
          <w:p w:rsidR="00D41CAC" w:rsidRPr="00C663CA" w:rsidRDefault="00D41CAC" w:rsidP="00080CA6">
            <w:pPr>
              <w:rPr>
                <w:rFonts w:cs="Arial"/>
                <w:sz w:val="20"/>
                <w:szCs w:val="20"/>
              </w:rPr>
            </w:pPr>
            <w:r w:rsidRPr="00C663CA">
              <w:rPr>
                <w:rFonts w:cs="Arial"/>
                <w:sz w:val="20"/>
                <w:szCs w:val="20"/>
              </w:rPr>
              <w:t>Х</w:t>
            </w:r>
            <w:r>
              <w:rPr>
                <w:rFonts w:cs="Arial"/>
                <w:sz w:val="20"/>
                <w:szCs w:val="20"/>
              </w:rPr>
              <w:t>ө</w:t>
            </w:r>
            <w:r w:rsidRPr="00C663CA">
              <w:rPr>
                <w:rFonts w:cs="Arial"/>
                <w:sz w:val="20"/>
                <w:szCs w:val="20"/>
              </w:rPr>
              <w:t xml:space="preserve">гжлийн бодлогын хэлтэс </w:t>
            </w:r>
          </w:p>
        </w:tc>
        <w:tc>
          <w:tcPr>
            <w:tcW w:w="2720" w:type="dxa"/>
            <w:hideMark/>
          </w:tcPr>
          <w:p w:rsidR="00D41CAC" w:rsidRPr="00C663CA" w:rsidRDefault="00D41CAC" w:rsidP="00080CA6">
            <w:pPr>
              <w:rPr>
                <w:rFonts w:cs="Arial"/>
                <w:sz w:val="20"/>
                <w:szCs w:val="20"/>
              </w:rPr>
            </w:pPr>
          </w:p>
        </w:tc>
      </w:tr>
      <w:tr w:rsidR="00D41CAC" w:rsidRPr="00C663CA" w:rsidTr="00080CA6">
        <w:trPr>
          <w:trHeight w:val="429"/>
        </w:trPr>
        <w:tc>
          <w:tcPr>
            <w:tcW w:w="534" w:type="dxa"/>
            <w:hideMark/>
          </w:tcPr>
          <w:p w:rsidR="00D41CAC" w:rsidRPr="00C663CA" w:rsidRDefault="00D41CAC" w:rsidP="00080CA6">
            <w:pPr>
              <w:rPr>
                <w:rFonts w:cs="Arial"/>
                <w:sz w:val="20"/>
                <w:szCs w:val="20"/>
              </w:rPr>
            </w:pPr>
          </w:p>
          <w:p w:rsidR="00D41CAC" w:rsidRPr="00C663CA" w:rsidRDefault="00D41CAC" w:rsidP="00080CA6">
            <w:pPr>
              <w:rPr>
                <w:rFonts w:cs="Arial"/>
                <w:sz w:val="20"/>
                <w:szCs w:val="20"/>
              </w:rPr>
            </w:pPr>
            <w:r w:rsidRPr="00C663CA">
              <w:rPr>
                <w:rFonts w:cs="Arial"/>
                <w:sz w:val="20"/>
                <w:szCs w:val="20"/>
              </w:rPr>
              <w:t>25</w:t>
            </w:r>
          </w:p>
          <w:p w:rsidR="00D41CAC" w:rsidRPr="00C663CA" w:rsidRDefault="00D41CAC" w:rsidP="00080CA6">
            <w:pPr>
              <w:rPr>
                <w:rFonts w:cs="Arial"/>
                <w:sz w:val="20"/>
                <w:szCs w:val="20"/>
              </w:rPr>
            </w:pPr>
          </w:p>
        </w:tc>
        <w:tc>
          <w:tcPr>
            <w:tcW w:w="4536" w:type="dxa"/>
            <w:gridSpan w:val="2"/>
            <w:hideMark/>
          </w:tcPr>
          <w:p w:rsidR="00D41CAC" w:rsidRPr="00C663CA" w:rsidRDefault="00D41CAC" w:rsidP="00080CA6">
            <w:pPr>
              <w:jc w:val="both"/>
              <w:rPr>
                <w:rFonts w:cs="Arial"/>
                <w:sz w:val="20"/>
                <w:szCs w:val="20"/>
                <w:lang w:val="mn-MN"/>
              </w:rPr>
            </w:pPr>
            <w:r w:rsidRPr="00C663CA">
              <w:rPr>
                <w:rFonts w:cs="Arial"/>
                <w:sz w:val="20"/>
                <w:szCs w:val="20"/>
                <w:lang w:val="mn-MN"/>
              </w:rPr>
              <w:t xml:space="preserve">экологийн </w:t>
            </w:r>
            <w:r w:rsidRPr="00C663CA">
              <w:rPr>
                <w:rFonts w:cs="Arial"/>
                <w:sz w:val="20"/>
                <w:szCs w:val="20"/>
              </w:rPr>
              <w:t>с</w:t>
            </w:r>
            <w:r w:rsidRPr="00C663CA">
              <w:rPr>
                <w:rFonts w:cs="Arial"/>
                <w:sz w:val="20"/>
                <w:szCs w:val="20"/>
                <w:lang w:val="mn-MN"/>
              </w:rPr>
              <w:t>ургалт</w:t>
            </w:r>
            <w:r w:rsidRPr="00C663CA">
              <w:rPr>
                <w:rFonts w:cs="Arial"/>
                <w:sz w:val="20"/>
                <w:szCs w:val="20"/>
              </w:rPr>
              <w:t>, сурталчилгааны</w:t>
            </w:r>
            <w:r w:rsidRPr="00C663CA">
              <w:rPr>
                <w:rFonts w:cs="Arial"/>
                <w:sz w:val="20"/>
                <w:szCs w:val="20"/>
                <w:lang w:val="mn-MN"/>
              </w:rPr>
              <w:t xml:space="preserve"> танхимд танилцуулга, самбар хийж байршуулах</w:t>
            </w:r>
          </w:p>
        </w:tc>
        <w:tc>
          <w:tcPr>
            <w:tcW w:w="1417" w:type="dxa"/>
            <w:gridSpan w:val="2"/>
            <w:hideMark/>
          </w:tcPr>
          <w:p w:rsidR="00D41CAC" w:rsidRPr="00C663CA" w:rsidRDefault="00D41CAC" w:rsidP="00080CA6">
            <w:pPr>
              <w:rPr>
                <w:rFonts w:cs="Arial"/>
                <w:sz w:val="20"/>
                <w:szCs w:val="20"/>
              </w:rPr>
            </w:pPr>
            <w:r w:rsidRPr="00C663CA">
              <w:rPr>
                <w:rFonts w:cs="Arial"/>
                <w:sz w:val="20"/>
                <w:szCs w:val="20"/>
              </w:rPr>
              <w:t xml:space="preserve">Жилдээ </w:t>
            </w:r>
          </w:p>
        </w:tc>
        <w:tc>
          <w:tcPr>
            <w:tcW w:w="1701" w:type="dxa"/>
            <w:hideMark/>
          </w:tcPr>
          <w:p w:rsidR="00D41CAC" w:rsidRPr="00C663CA" w:rsidRDefault="00D41CAC" w:rsidP="00080CA6">
            <w:pPr>
              <w:rPr>
                <w:rFonts w:cs="Arial"/>
                <w:sz w:val="20"/>
                <w:szCs w:val="20"/>
              </w:rPr>
            </w:pPr>
            <w:r w:rsidRPr="00C663CA">
              <w:rPr>
                <w:rFonts w:cs="Arial"/>
                <w:sz w:val="20"/>
                <w:szCs w:val="20"/>
              </w:rPr>
              <w:t>Д.М</w:t>
            </w:r>
            <w:r>
              <w:rPr>
                <w:rFonts w:cs="Arial"/>
                <w:sz w:val="20"/>
                <w:szCs w:val="20"/>
              </w:rPr>
              <w:t>ө</w:t>
            </w:r>
            <w:r w:rsidRPr="00C663CA">
              <w:rPr>
                <w:rFonts w:cs="Arial"/>
                <w:sz w:val="20"/>
                <w:szCs w:val="20"/>
              </w:rPr>
              <w:t>нг</w:t>
            </w:r>
            <w:r>
              <w:rPr>
                <w:rFonts w:cs="Arial"/>
                <w:sz w:val="20"/>
                <w:szCs w:val="20"/>
              </w:rPr>
              <w:t>ө</w:t>
            </w:r>
            <w:r w:rsidRPr="00C663CA">
              <w:rPr>
                <w:rFonts w:cs="Arial"/>
                <w:sz w:val="20"/>
                <w:szCs w:val="20"/>
              </w:rPr>
              <w:t xml:space="preserve">нчимэг </w:t>
            </w:r>
          </w:p>
        </w:tc>
        <w:tc>
          <w:tcPr>
            <w:tcW w:w="2268" w:type="dxa"/>
            <w:gridSpan w:val="2"/>
            <w:hideMark/>
          </w:tcPr>
          <w:p w:rsidR="00D41CAC" w:rsidRPr="00C663CA" w:rsidRDefault="00D41CAC" w:rsidP="00080CA6">
            <w:pPr>
              <w:rPr>
                <w:rFonts w:cs="Arial"/>
                <w:sz w:val="20"/>
                <w:szCs w:val="20"/>
              </w:rPr>
            </w:pPr>
            <w:r w:rsidRPr="00C663CA">
              <w:rPr>
                <w:rFonts w:cs="Arial"/>
                <w:sz w:val="20"/>
                <w:szCs w:val="20"/>
              </w:rPr>
              <w:t xml:space="preserve">Хамгаалалтын захиргаад </w:t>
            </w:r>
          </w:p>
        </w:tc>
        <w:tc>
          <w:tcPr>
            <w:tcW w:w="2720" w:type="dxa"/>
            <w:hideMark/>
          </w:tcPr>
          <w:p w:rsidR="00D41CAC" w:rsidRPr="00C663CA" w:rsidRDefault="00D41CAC" w:rsidP="00080CA6">
            <w:pPr>
              <w:rPr>
                <w:rFonts w:cs="Arial"/>
                <w:sz w:val="20"/>
                <w:szCs w:val="20"/>
              </w:rPr>
            </w:pPr>
            <w:r w:rsidRPr="00C663CA">
              <w:rPr>
                <w:rFonts w:cs="Arial"/>
                <w:sz w:val="20"/>
                <w:szCs w:val="20"/>
              </w:rPr>
              <w:t>Мэдээлэл олгоно.</w:t>
            </w:r>
          </w:p>
        </w:tc>
      </w:tr>
      <w:tr w:rsidR="00D41CAC" w:rsidRPr="00C663CA" w:rsidTr="00080CA6">
        <w:trPr>
          <w:trHeight w:val="429"/>
        </w:trPr>
        <w:tc>
          <w:tcPr>
            <w:tcW w:w="534" w:type="dxa"/>
            <w:hideMark/>
          </w:tcPr>
          <w:p w:rsidR="00D41CAC" w:rsidRPr="00C663CA" w:rsidRDefault="00D41CAC" w:rsidP="00080CA6">
            <w:pPr>
              <w:rPr>
                <w:rFonts w:cs="Arial"/>
                <w:b/>
                <w:bCs/>
                <w:sz w:val="20"/>
                <w:szCs w:val="20"/>
              </w:rPr>
            </w:pPr>
            <w:r w:rsidRPr="00C663CA">
              <w:rPr>
                <w:rFonts w:cs="Arial"/>
                <w:sz w:val="20"/>
                <w:szCs w:val="20"/>
              </w:rPr>
              <w:t>26</w:t>
            </w:r>
          </w:p>
          <w:p w:rsidR="00D41CAC" w:rsidRPr="00C663CA" w:rsidRDefault="00D41CAC" w:rsidP="00080CA6">
            <w:pPr>
              <w:rPr>
                <w:rFonts w:cs="Arial"/>
                <w:sz w:val="20"/>
                <w:szCs w:val="20"/>
              </w:rPr>
            </w:pPr>
          </w:p>
        </w:tc>
        <w:tc>
          <w:tcPr>
            <w:tcW w:w="4536" w:type="dxa"/>
            <w:gridSpan w:val="2"/>
            <w:hideMark/>
          </w:tcPr>
          <w:p w:rsidR="00D41CAC" w:rsidRPr="00C663CA" w:rsidRDefault="00D41CAC" w:rsidP="00080CA6">
            <w:pPr>
              <w:pStyle w:val="bodytext1"/>
              <w:spacing w:line="240" w:lineRule="auto"/>
              <w:ind w:left="0" w:firstLine="0"/>
              <w:rPr>
                <w:sz w:val="20"/>
                <w:lang w:val="mn-MN"/>
              </w:rPr>
            </w:pPr>
            <w:r w:rsidRPr="00C663CA">
              <w:rPr>
                <w:sz w:val="20"/>
                <w:lang w:val="mn-MN"/>
              </w:rPr>
              <w:t>Т</w:t>
            </w:r>
            <w:r w:rsidRPr="00C663CA">
              <w:rPr>
                <w:sz w:val="20"/>
              </w:rPr>
              <w:t>усгай хамгаалалт</w:t>
            </w:r>
            <w:r w:rsidRPr="00C663CA">
              <w:rPr>
                <w:sz w:val="20"/>
                <w:lang w:val="mn-MN"/>
              </w:rPr>
              <w:t xml:space="preserve">тай газрын хамгаалалттын </w:t>
            </w:r>
            <w:r w:rsidRPr="00C663CA">
              <w:rPr>
                <w:sz w:val="20"/>
              </w:rPr>
              <w:t>захиргаа</w:t>
            </w:r>
            <w:r w:rsidRPr="00C663CA">
              <w:rPr>
                <w:sz w:val="20"/>
                <w:lang w:val="mn-MN"/>
              </w:rPr>
              <w:t>д</w:t>
            </w:r>
            <w:r w:rsidRPr="00C663CA">
              <w:rPr>
                <w:sz w:val="20"/>
              </w:rPr>
              <w:t xml:space="preserve">тай хамтран </w:t>
            </w:r>
            <w:r w:rsidRPr="00C663CA">
              <w:rPr>
                <w:sz w:val="20"/>
                <w:lang w:val="mn-MN"/>
              </w:rPr>
              <w:t>б</w:t>
            </w:r>
            <w:r w:rsidRPr="00C663CA">
              <w:rPr>
                <w:sz w:val="20"/>
              </w:rPr>
              <w:t>айгаль орчны талаар сургалт зохион байгуулах, экологийн боловсролыг дээшлүүлэх чиглэлээр орчны бүсийн сумдын сургуулийн сурагчдад мэдлэг олгох</w:t>
            </w:r>
          </w:p>
        </w:tc>
        <w:tc>
          <w:tcPr>
            <w:tcW w:w="1417" w:type="dxa"/>
            <w:gridSpan w:val="2"/>
            <w:hideMark/>
          </w:tcPr>
          <w:p w:rsidR="00D41CAC" w:rsidRPr="00C663CA" w:rsidRDefault="00D41CAC" w:rsidP="00080CA6">
            <w:pPr>
              <w:rPr>
                <w:rFonts w:cs="Arial"/>
                <w:sz w:val="20"/>
                <w:szCs w:val="20"/>
              </w:rPr>
            </w:pPr>
            <w:r w:rsidRPr="00C663CA">
              <w:rPr>
                <w:rFonts w:cs="Arial"/>
                <w:sz w:val="20"/>
                <w:szCs w:val="20"/>
              </w:rPr>
              <w:t xml:space="preserve">Жилдээ </w:t>
            </w:r>
          </w:p>
        </w:tc>
        <w:tc>
          <w:tcPr>
            <w:tcW w:w="1701" w:type="dxa"/>
            <w:hideMark/>
          </w:tcPr>
          <w:p w:rsidR="00D41CAC" w:rsidRPr="00C663CA" w:rsidRDefault="00D41CAC" w:rsidP="00080CA6">
            <w:pPr>
              <w:rPr>
                <w:rFonts w:cs="Arial"/>
                <w:sz w:val="20"/>
                <w:szCs w:val="20"/>
              </w:rPr>
            </w:pPr>
            <w:r w:rsidRPr="00C663CA">
              <w:rPr>
                <w:rFonts w:cs="Arial"/>
                <w:sz w:val="20"/>
                <w:szCs w:val="20"/>
              </w:rPr>
              <w:t>Д.М</w:t>
            </w:r>
            <w:r>
              <w:rPr>
                <w:rFonts w:cs="Arial"/>
                <w:sz w:val="20"/>
                <w:szCs w:val="20"/>
              </w:rPr>
              <w:t>ө</w:t>
            </w:r>
            <w:r w:rsidRPr="00C663CA">
              <w:rPr>
                <w:rFonts w:cs="Arial"/>
                <w:sz w:val="20"/>
                <w:szCs w:val="20"/>
              </w:rPr>
              <w:t>нг</w:t>
            </w:r>
            <w:r>
              <w:rPr>
                <w:rFonts w:cs="Arial"/>
                <w:sz w:val="20"/>
                <w:szCs w:val="20"/>
              </w:rPr>
              <w:t>ө</w:t>
            </w:r>
            <w:r w:rsidRPr="00C663CA">
              <w:rPr>
                <w:rFonts w:cs="Arial"/>
                <w:sz w:val="20"/>
                <w:szCs w:val="20"/>
              </w:rPr>
              <w:t xml:space="preserve">нчимэг </w:t>
            </w:r>
          </w:p>
        </w:tc>
        <w:tc>
          <w:tcPr>
            <w:tcW w:w="2268" w:type="dxa"/>
            <w:gridSpan w:val="2"/>
            <w:hideMark/>
          </w:tcPr>
          <w:p w:rsidR="00D41CAC" w:rsidRPr="00C663CA" w:rsidRDefault="00D41CAC" w:rsidP="00080CA6">
            <w:pPr>
              <w:rPr>
                <w:rFonts w:cs="Arial"/>
                <w:sz w:val="20"/>
                <w:szCs w:val="20"/>
                <w:lang w:val="mn-MN"/>
              </w:rPr>
            </w:pPr>
            <w:r w:rsidRPr="00C663CA">
              <w:rPr>
                <w:rFonts w:cs="Arial"/>
                <w:sz w:val="20"/>
                <w:szCs w:val="20"/>
              </w:rPr>
              <w:t>Хамгаалалты</w:t>
            </w:r>
          </w:p>
          <w:p w:rsidR="00D41CAC" w:rsidRPr="00C663CA" w:rsidRDefault="00D41CAC" w:rsidP="00080CA6">
            <w:pPr>
              <w:rPr>
                <w:rFonts w:cs="Arial"/>
                <w:sz w:val="20"/>
                <w:szCs w:val="20"/>
              </w:rPr>
            </w:pPr>
            <w:r w:rsidRPr="00C663CA">
              <w:rPr>
                <w:rFonts w:cs="Arial"/>
                <w:sz w:val="20"/>
                <w:szCs w:val="20"/>
                <w:lang w:val="mn-MN"/>
              </w:rPr>
              <w:t>захиргаад</w:t>
            </w:r>
          </w:p>
        </w:tc>
        <w:tc>
          <w:tcPr>
            <w:tcW w:w="2720" w:type="dxa"/>
            <w:hideMark/>
          </w:tcPr>
          <w:p w:rsidR="00D41CAC" w:rsidRPr="00C663CA" w:rsidRDefault="00D41CAC" w:rsidP="00080CA6">
            <w:pPr>
              <w:rPr>
                <w:rFonts w:cs="Arial"/>
                <w:sz w:val="20"/>
                <w:szCs w:val="20"/>
              </w:rPr>
            </w:pPr>
          </w:p>
          <w:p w:rsidR="00D41CAC" w:rsidRPr="00C663CA" w:rsidRDefault="00D41CAC" w:rsidP="00080CA6">
            <w:pPr>
              <w:rPr>
                <w:rFonts w:cs="Arial"/>
                <w:sz w:val="20"/>
                <w:szCs w:val="20"/>
              </w:rPr>
            </w:pPr>
            <w:r w:rsidRPr="00C663CA">
              <w:rPr>
                <w:rFonts w:cs="Arial"/>
                <w:sz w:val="20"/>
                <w:szCs w:val="20"/>
              </w:rPr>
              <w:t>Экологийн боловсрол дээшлэнэ.</w:t>
            </w:r>
          </w:p>
          <w:p w:rsidR="00D41CAC" w:rsidRPr="00C663CA" w:rsidRDefault="00D41CAC" w:rsidP="00080CA6">
            <w:pPr>
              <w:rPr>
                <w:rFonts w:cs="Arial"/>
                <w:sz w:val="20"/>
                <w:szCs w:val="20"/>
              </w:rPr>
            </w:pPr>
          </w:p>
        </w:tc>
      </w:tr>
      <w:tr w:rsidR="00D41CAC" w:rsidRPr="00C663CA" w:rsidTr="00080CA6">
        <w:trPr>
          <w:trHeight w:val="429"/>
        </w:trPr>
        <w:tc>
          <w:tcPr>
            <w:tcW w:w="534" w:type="dxa"/>
            <w:hideMark/>
          </w:tcPr>
          <w:p w:rsidR="00D41CAC" w:rsidRPr="00C663CA" w:rsidRDefault="00D41CAC" w:rsidP="00080CA6">
            <w:pPr>
              <w:rPr>
                <w:rFonts w:cs="Arial"/>
                <w:sz w:val="20"/>
                <w:szCs w:val="20"/>
              </w:rPr>
            </w:pPr>
            <w:r w:rsidRPr="00C663CA">
              <w:rPr>
                <w:rFonts w:cs="Arial"/>
                <w:sz w:val="20"/>
                <w:szCs w:val="20"/>
              </w:rPr>
              <w:lastRenderedPageBreak/>
              <w:t>27</w:t>
            </w:r>
          </w:p>
        </w:tc>
        <w:tc>
          <w:tcPr>
            <w:tcW w:w="4536" w:type="dxa"/>
            <w:gridSpan w:val="2"/>
            <w:hideMark/>
          </w:tcPr>
          <w:p w:rsidR="00D41CAC" w:rsidRPr="00C663CA" w:rsidRDefault="00D41CAC" w:rsidP="00080CA6">
            <w:pPr>
              <w:pStyle w:val="bodytext1"/>
              <w:spacing w:line="240" w:lineRule="auto"/>
              <w:ind w:left="0" w:firstLine="0"/>
              <w:rPr>
                <w:sz w:val="20"/>
              </w:rPr>
            </w:pPr>
            <w:r w:rsidRPr="00C663CA">
              <w:rPr>
                <w:sz w:val="20"/>
              </w:rPr>
              <w:t>Говийн ДЦГ-ын А,Б тэмдэгж</w:t>
            </w:r>
            <w:r>
              <w:rPr>
                <w:sz w:val="20"/>
              </w:rPr>
              <w:t>үү</w:t>
            </w:r>
            <w:r w:rsidRPr="00C663CA">
              <w:rPr>
                <w:sz w:val="20"/>
              </w:rPr>
              <w:t xml:space="preserve">лэлт хийх </w:t>
            </w:r>
          </w:p>
        </w:tc>
        <w:tc>
          <w:tcPr>
            <w:tcW w:w="1417" w:type="dxa"/>
            <w:gridSpan w:val="2"/>
            <w:hideMark/>
          </w:tcPr>
          <w:p w:rsidR="00D41CAC" w:rsidRPr="00C663CA" w:rsidRDefault="00D41CAC" w:rsidP="00080CA6">
            <w:pPr>
              <w:rPr>
                <w:rFonts w:cs="Arial"/>
                <w:sz w:val="20"/>
                <w:szCs w:val="20"/>
              </w:rPr>
            </w:pPr>
            <w:r w:rsidRPr="00C663CA">
              <w:rPr>
                <w:rFonts w:cs="Arial"/>
                <w:sz w:val="20"/>
                <w:szCs w:val="20"/>
              </w:rPr>
              <w:t xml:space="preserve">2,3 улиралд </w:t>
            </w:r>
          </w:p>
        </w:tc>
        <w:tc>
          <w:tcPr>
            <w:tcW w:w="1701" w:type="dxa"/>
            <w:hideMark/>
          </w:tcPr>
          <w:p w:rsidR="00D41CAC" w:rsidRPr="00C663CA" w:rsidRDefault="00D41CAC" w:rsidP="00080CA6">
            <w:pPr>
              <w:rPr>
                <w:rFonts w:cs="Arial"/>
                <w:sz w:val="20"/>
                <w:szCs w:val="20"/>
              </w:rPr>
            </w:pPr>
            <w:r w:rsidRPr="00C663CA">
              <w:rPr>
                <w:rFonts w:cs="Arial"/>
                <w:sz w:val="20"/>
                <w:szCs w:val="20"/>
              </w:rPr>
              <w:t>Д.М</w:t>
            </w:r>
            <w:r>
              <w:rPr>
                <w:rFonts w:cs="Arial"/>
                <w:sz w:val="20"/>
                <w:szCs w:val="20"/>
              </w:rPr>
              <w:t>ө</w:t>
            </w:r>
            <w:r w:rsidRPr="00C663CA">
              <w:rPr>
                <w:rFonts w:cs="Arial"/>
                <w:sz w:val="20"/>
                <w:szCs w:val="20"/>
              </w:rPr>
              <w:t>нг</w:t>
            </w:r>
            <w:r>
              <w:rPr>
                <w:rFonts w:cs="Arial"/>
                <w:sz w:val="20"/>
                <w:szCs w:val="20"/>
              </w:rPr>
              <w:t>ө</w:t>
            </w:r>
            <w:r w:rsidRPr="00C663CA">
              <w:rPr>
                <w:rFonts w:cs="Arial"/>
                <w:sz w:val="20"/>
                <w:szCs w:val="20"/>
              </w:rPr>
              <w:t xml:space="preserve">нчимэг </w:t>
            </w:r>
          </w:p>
        </w:tc>
        <w:tc>
          <w:tcPr>
            <w:tcW w:w="2268" w:type="dxa"/>
            <w:gridSpan w:val="2"/>
            <w:hideMark/>
          </w:tcPr>
          <w:p w:rsidR="00D41CAC" w:rsidRPr="00C663CA" w:rsidRDefault="00D41CAC" w:rsidP="00080CA6">
            <w:pPr>
              <w:rPr>
                <w:rFonts w:cs="Arial"/>
                <w:sz w:val="20"/>
                <w:szCs w:val="20"/>
              </w:rPr>
            </w:pPr>
            <w:r w:rsidRPr="00C663CA">
              <w:rPr>
                <w:rFonts w:cs="Arial"/>
                <w:sz w:val="20"/>
                <w:szCs w:val="20"/>
              </w:rPr>
              <w:t>Хамгаалалтын захиргаа</w:t>
            </w:r>
          </w:p>
        </w:tc>
        <w:tc>
          <w:tcPr>
            <w:tcW w:w="2720" w:type="dxa"/>
            <w:hideMark/>
          </w:tcPr>
          <w:p w:rsidR="00D41CAC" w:rsidRPr="00C663CA" w:rsidRDefault="00D41CAC" w:rsidP="00080CA6">
            <w:pPr>
              <w:rPr>
                <w:rFonts w:cs="Arial"/>
                <w:sz w:val="20"/>
                <w:szCs w:val="20"/>
              </w:rPr>
            </w:pPr>
            <w:r w:rsidRPr="00C663CA">
              <w:rPr>
                <w:rFonts w:cs="Arial"/>
                <w:sz w:val="20"/>
                <w:szCs w:val="20"/>
              </w:rPr>
              <w:t>Тэмдэгж</w:t>
            </w:r>
            <w:r>
              <w:rPr>
                <w:rFonts w:cs="Arial"/>
                <w:sz w:val="20"/>
                <w:szCs w:val="20"/>
              </w:rPr>
              <w:t>үү</w:t>
            </w:r>
            <w:r w:rsidRPr="00C663CA">
              <w:rPr>
                <w:rFonts w:cs="Arial"/>
                <w:sz w:val="20"/>
                <w:szCs w:val="20"/>
              </w:rPr>
              <w:t>лэлт хийгдэнэ.</w:t>
            </w:r>
          </w:p>
        </w:tc>
      </w:tr>
      <w:tr w:rsidR="00D41CAC" w:rsidRPr="00C663CA" w:rsidTr="00080CA6">
        <w:tc>
          <w:tcPr>
            <w:tcW w:w="13176" w:type="dxa"/>
            <w:gridSpan w:val="9"/>
            <w:hideMark/>
          </w:tcPr>
          <w:p w:rsidR="00D41CAC" w:rsidRPr="00C663CA" w:rsidRDefault="00D41CAC" w:rsidP="00080CA6">
            <w:pPr>
              <w:jc w:val="center"/>
              <w:rPr>
                <w:rFonts w:cs="Arial"/>
                <w:b/>
                <w:bCs/>
                <w:sz w:val="20"/>
                <w:szCs w:val="20"/>
              </w:rPr>
            </w:pPr>
            <w:r w:rsidRPr="00C663CA">
              <w:rPr>
                <w:rFonts w:cs="Arial"/>
                <w:b/>
                <w:bCs/>
                <w:sz w:val="20"/>
                <w:szCs w:val="20"/>
              </w:rPr>
              <w:t>2.2.Ой, ургамал, ангийн асуудлаар</w:t>
            </w:r>
          </w:p>
        </w:tc>
      </w:tr>
      <w:tr w:rsidR="00D41CAC" w:rsidRPr="00C663CA" w:rsidTr="00080CA6">
        <w:tc>
          <w:tcPr>
            <w:tcW w:w="534" w:type="dxa"/>
            <w:hideMark/>
          </w:tcPr>
          <w:p w:rsidR="00D41CAC" w:rsidRPr="00C663CA" w:rsidRDefault="00D41CAC" w:rsidP="00080CA6">
            <w:pPr>
              <w:rPr>
                <w:rFonts w:cs="Arial"/>
                <w:sz w:val="20"/>
                <w:szCs w:val="20"/>
              </w:rPr>
            </w:pPr>
            <w:r w:rsidRPr="00C663CA">
              <w:rPr>
                <w:rFonts w:cs="Arial"/>
                <w:sz w:val="20"/>
                <w:szCs w:val="20"/>
              </w:rPr>
              <w:t>28</w:t>
            </w:r>
          </w:p>
        </w:tc>
        <w:tc>
          <w:tcPr>
            <w:tcW w:w="4536" w:type="dxa"/>
            <w:gridSpan w:val="2"/>
            <w:hideMark/>
          </w:tcPr>
          <w:p w:rsidR="00D41CAC" w:rsidRPr="00C663CA" w:rsidRDefault="00D41CAC" w:rsidP="00080CA6">
            <w:pPr>
              <w:jc w:val="both"/>
              <w:rPr>
                <w:rFonts w:cs="Arial"/>
                <w:sz w:val="20"/>
                <w:szCs w:val="20"/>
              </w:rPr>
            </w:pPr>
            <w:r w:rsidRPr="00C663CA">
              <w:rPr>
                <w:rFonts w:cs="Arial"/>
                <w:sz w:val="20"/>
                <w:szCs w:val="20"/>
              </w:rPr>
              <w:t xml:space="preserve">Ойн үндэсний хөтөлбөр, Ойн дэд хөтөлбөр, “Ногоон хэрэм” үндэсний хөтөлбөр, Цөлжилттэй тэмцэх үндэсний хөтөлбөр, </w:t>
            </w:r>
            <w:r w:rsidRPr="00C663CA">
              <w:rPr>
                <w:rFonts w:cs="Arial"/>
                <w:sz w:val="20"/>
                <w:szCs w:val="20"/>
                <w:highlight w:val="green"/>
              </w:rPr>
              <w:t>Байгалийн гамшгийн аюулыг бууруулах үндэсний хөтөлбөрүүдийн хэрэгжилтийг хангаж ажиллах.</w:t>
            </w:r>
          </w:p>
        </w:tc>
        <w:tc>
          <w:tcPr>
            <w:tcW w:w="1417" w:type="dxa"/>
            <w:gridSpan w:val="2"/>
            <w:hideMark/>
          </w:tcPr>
          <w:p w:rsidR="00D41CAC" w:rsidRPr="00C663CA" w:rsidRDefault="00D41CAC" w:rsidP="00080CA6">
            <w:pPr>
              <w:rPr>
                <w:rFonts w:cs="Arial"/>
                <w:sz w:val="20"/>
                <w:szCs w:val="20"/>
              </w:rPr>
            </w:pPr>
            <w:r w:rsidRPr="00C663CA">
              <w:rPr>
                <w:rFonts w:cs="Arial"/>
                <w:sz w:val="20"/>
                <w:szCs w:val="20"/>
              </w:rPr>
              <w:t>Жилдээ</w:t>
            </w:r>
          </w:p>
        </w:tc>
        <w:tc>
          <w:tcPr>
            <w:tcW w:w="1701" w:type="dxa"/>
            <w:hideMark/>
          </w:tcPr>
          <w:p w:rsidR="00D41CAC" w:rsidRPr="00C663CA" w:rsidRDefault="00D41CAC" w:rsidP="00080CA6">
            <w:pPr>
              <w:rPr>
                <w:rFonts w:cs="Arial"/>
                <w:sz w:val="20"/>
                <w:szCs w:val="20"/>
              </w:rPr>
            </w:pPr>
            <w:r w:rsidRPr="00C663CA">
              <w:rPr>
                <w:rFonts w:cs="Arial"/>
                <w:sz w:val="20"/>
                <w:szCs w:val="20"/>
              </w:rPr>
              <w:t>Б.П</w:t>
            </w:r>
            <w:r>
              <w:rPr>
                <w:rFonts w:cs="Arial"/>
                <w:sz w:val="20"/>
                <w:szCs w:val="20"/>
              </w:rPr>
              <w:t>ү</w:t>
            </w:r>
            <w:r w:rsidRPr="00C663CA">
              <w:rPr>
                <w:rFonts w:cs="Arial"/>
                <w:sz w:val="20"/>
                <w:szCs w:val="20"/>
              </w:rPr>
              <w:t>рэвдорж</w:t>
            </w:r>
          </w:p>
          <w:p w:rsidR="00D41CAC" w:rsidRPr="00C663CA" w:rsidRDefault="00D41CAC" w:rsidP="00080CA6">
            <w:pPr>
              <w:rPr>
                <w:rFonts w:cs="Arial"/>
                <w:sz w:val="20"/>
                <w:szCs w:val="20"/>
              </w:rPr>
            </w:pPr>
            <w:r w:rsidRPr="00C663CA">
              <w:rPr>
                <w:rFonts w:cs="Arial"/>
                <w:sz w:val="20"/>
                <w:szCs w:val="20"/>
              </w:rPr>
              <w:t>Г.Олонбаатар</w:t>
            </w:r>
          </w:p>
          <w:p w:rsidR="00D41CAC" w:rsidRPr="00C663CA" w:rsidRDefault="00D41CAC" w:rsidP="00080CA6">
            <w:pPr>
              <w:rPr>
                <w:rFonts w:cs="Arial"/>
                <w:sz w:val="20"/>
                <w:szCs w:val="20"/>
              </w:rPr>
            </w:pPr>
            <w:r w:rsidRPr="00C663CA">
              <w:rPr>
                <w:rFonts w:cs="Arial"/>
                <w:sz w:val="20"/>
                <w:szCs w:val="20"/>
              </w:rPr>
              <w:t>Б.Золжаргал</w:t>
            </w:r>
          </w:p>
        </w:tc>
        <w:tc>
          <w:tcPr>
            <w:tcW w:w="2268" w:type="dxa"/>
            <w:gridSpan w:val="2"/>
            <w:hideMark/>
          </w:tcPr>
          <w:p w:rsidR="00D41CAC" w:rsidRPr="00C663CA" w:rsidRDefault="00D41CAC" w:rsidP="00080CA6">
            <w:pPr>
              <w:rPr>
                <w:rFonts w:cs="Arial"/>
                <w:sz w:val="20"/>
                <w:szCs w:val="20"/>
              </w:rPr>
            </w:pPr>
            <w:r w:rsidRPr="00C663CA">
              <w:rPr>
                <w:rFonts w:cs="Arial"/>
                <w:sz w:val="20"/>
                <w:szCs w:val="20"/>
              </w:rPr>
              <w:t>Засгийн газрын хэрэгжүүлэгч агентлаг Ойн газар</w:t>
            </w:r>
          </w:p>
        </w:tc>
        <w:tc>
          <w:tcPr>
            <w:tcW w:w="2720" w:type="dxa"/>
            <w:hideMark/>
          </w:tcPr>
          <w:p w:rsidR="00D41CAC" w:rsidRPr="00C663CA" w:rsidRDefault="00D41CAC" w:rsidP="00080CA6">
            <w:pPr>
              <w:rPr>
                <w:rFonts w:cs="Arial"/>
                <w:sz w:val="20"/>
                <w:szCs w:val="20"/>
              </w:rPr>
            </w:pPr>
            <w:r w:rsidRPr="00C663CA">
              <w:rPr>
                <w:rFonts w:cs="Arial"/>
                <w:sz w:val="20"/>
                <w:szCs w:val="20"/>
              </w:rPr>
              <w:t>Хөтөлбөрүүдийн хэрэгжилтийг аймагт ханган ажиллана.</w:t>
            </w:r>
          </w:p>
        </w:tc>
      </w:tr>
      <w:tr w:rsidR="00D41CAC" w:rsidRPr="00C663CA" w:rsidTr="00080CA6">
        <w:trPr>
          <w:trHeight w:val="329"/>
        </w:trPr>
        <w:tc>
          <w:tcPr>
            <w:tcW w:w="534" w:type="dxa"/>
            <w:hideMark/>
          </w:tcPr>
          <w:p w:rsidR="00D41CAC" w:rsidRPr="00C663CA" w:rsidRDefault="00D41CAC" w:rsidP="00080CA6">
            <w:pPr>
              <w:rPr>
                <w:rFonts w:cs="Arial"/>
                <w:sz w:val="20"/>
                <w:szCs w:val="20"/>
              </w:rPr>
            </w:pPr>
            <w:r w:rsidRPr="00C663CA">
              <w:rPr>
                <w:rFonts w:cs="Arial"/>
                <w:sz w:val="20"/>
                <w:szCs w:val="20"/>
              </w:rPr>
              <w:t>29</w:t>
            </w:r>
          </w:p>
        </w:tc>
        <w:tc>
          <w:tcPr>
            <w:tcW w:w="4536" w:type="dxa"/>
            <w:gridSpan w:val="2"/>
            <w:hideMark/>
          </w:tcPr>
          <w:p w:rsidR="00D41CAC" w:rsidRPr="00C663CA" w:rsidRDefault="00D41CAC" w:rsidP="00080CA6">
            <w:pPr>
              <w:jc w:val="both"/>
              <w:rPr>
                <w:rFonts w:cs="Arial"/>
                <w:sz w:val="20"/>
                <w:szCs w:val="20"/>
              </w:rPr>
            </w:pPr>
            <w:r w:rsidRPr="00C663CA">
              <w:rPr>
                <w:rFonts w:cs="Arial"/>
                <w:sz w:val="20"/>
                <w:szCs w:val="20"/>
              </w:rPr>
              <w:t>Ц</w:t>
            </w:r>
            <w:r>
              <w:rPr>
                <w:rFonts w:cs="Arial"/>
                <w:sz w:val="20"/>
                <w:szCs w:val="20"/>
              </w:rPr>
              <w:t>ө</w:t>
            </w:r>
            <w:r w:rsidRPr="00C663CA">
              <w:rPr>
                <w:rFonts w:cs="Arial"/>
                <w:sz w:val="20"/>
                <w:szCs w:val="20"/>
              </w:rPr>
              <w:t>лжилтийн дэд х</w:t>
            </w:r>
            <w:r>
              <w:rPr>
                <w:rFonts w:cs="Arial"/>
                <w:sz w:val="20"/>
                <w:szCs w:val="20"/>
              </w:rPr>
              <w:t>ө</w:t>
            </w:r>
            <w:r w:rsidRPr="00C663CA">
              <w:rPr>
                <w:rFonts w:cs="Arial"/>
                <w:sz w:val="20"/>
                <w:szCs w:val="20"/>
              </w:rPr>
              <w:t>т</w:t>
            </w:r>
            <w:r>
              <w:rPr>
                <w:rFonts w:cs="Arial"/>
                <w:sz w:val="20"/>
                <w:szCs w:val="20"/>
              </w:rPr>
              <w:t>ө</w:t>
            </w:r>
            <w:r w:rsidRPr="00C663CA">
              <w:rPr>
                <w:rFonts w:cs="Arial"/>
                <w:sz w:val="20"/>
                <w:szCs w:val="20"/>
              </w:rPr>
              <w:t>лб</w:t>
            </w:r>
            <w:r>
              <w:rPr>
                <w:rFonts w:cs="Arial"/>
                <w:sz w:val="20"/>
                <w:szCs w:val="20"/>
              </w:rPr>
              <w:t>ө</w:t>
            </w:r>
            <w:r w:rsidRPr="00C663CA">
              <w:rPr>
                <w:rFonts w:cs="Arial"/>
                <w:sz w:val="20"/>
                <w:szCs w:val="20"/>
              </w:rPr>
              <w:t>р боловсруулан батлуулах, хэрэгжилтийг хангуулж ажиллах</w:t>
            </w:r>
          </w:p>
        </w:tc>
        <w:tc>
          <w:tcPr>
            <w:tcW w:w="1417" w:type="dxa"/>
            <w:gridSpan w:val="2"/>
            <w:hideMark/>
          </w:tcPr>
          <w:p w:rsidR="00D41CAC" w:rsidRPr="00C663CA" w:rsidRDefault="00D41CAC" w:rsidP="00080CA6">
            <w:pPr>
              <w:rPr>
                <w:rFonts w:cs="Arial"/>
                <w:sz w:val="20"/>
                <w:szCs w:val="20"/>
              </w:rPr>
            </w:pPr>
            <w:r w:rsidRPr="00C663CA">
              <w:rPr>
                <w:rFonts w:cs="Arial"/>
                <w:sz w:val="20"/>
                <w:szCs w:val="20"/>
              </w:rPr>
              <w:t xml:space="preserve">1-р улиралд </w:t>
            </w:r>
          </w:p>
        </w:tc>
        <w:tc>
          <w:tcPr>
            <w:tcW w:w="1701" w:type="dxa"/>
            <w:hideMark/>
          </w:tcPr>
          <w:p w:rsidR="00D41CAC" w:rsidRPr="00C663CA" w:rsidRDefault="00D41CAC" w:rsidP="00080CA6">
            <w:pPr>
              <w:rPr>
                <w:rFonts w:cs="Arial"/>
                <w:sz w:val="20"/>
                <w:szCs w:val="20"/>
              </w:rPr>
            </w:pPr>
            <w:r w:rsidRPr="00C663CA">
              <w:rPr>
                <w:rFonts w:cs="Arial"/>
                <w:sz w:val="20"/>
                <w:szCs w:val="20"/>
              </w:rPr>
              <w:t>Л.Т</w:t>
            </w:r>
            <w:r>
              <w:rPr>
                <w:rFonts w:cs="Arial"/>
                <w:sz w:val="20"/>
                <w:szCs w:val="20"/>
              </w:rPr>
              <w:t>ү</w:t>
            </w:r>
            <w:r w:rsidRPr="00C663CA">
              <w:rPr>
                <w:rFonts w:cs="Arial"/>
                <w:sz w:val="20"/>
                <w:szCs w:val="20"/>
              </w:rPr>
              <w:t>вд</w:t>
            </w:r>
          </w:p>
          <w:p w:rsidR="00D41CAC" w:rsidRPr="00C663CA" w:rsidRDefault="00D41CAC" w:rsidP="00080CA6">
            <w:pPr>
              <w:rPr>
                <w:rFonts w:cs="Arial"/>
                <w:sz w:val="20"/>
                <w:szCs w:val="20"/>
              </w:rPr>
            </w:pPr>
            <w:r w:rsidRPr="00C663CA">
              <w:rPr>
                <w:rFonts w:cs="Arial"/>
                <w:sz w:val="20"/>
                <w:szCs w:val="20"/>
              </w:rPr>
              <w:t>Б.П</w:t>
            </w:r>
            <w:r>
              <w:rPr>
                <w:rFonts w:cs="Arial"/>
                <w:sz w:val="20"/>
                <w:szCs w:val="20"/>
              </w:rPr>
              <w:t>ү</w:t>
            </w:r>
            <w:r w:rsidRPr="00C663CA">
              <w:rPr>
                <w:rFonts w:cs="Arial"/>
                <w:sz w:val="20"/>
                <w:szCs w:val="20"/>
              </w:rPr>
              <w:t xml:space="preserve">рэвдорж </w:t>
            </w:r>
          </w:p>
        </w:tc>
        <w:tc>
          <w:tcPr>
            <w:tcW w:w="2268" w:type="dxa"/>
            <w:gridSpan w:val="2"/>
            <w:hideMark/>
          </w:tcPr>
          <w:p w:rsidR="00D41CAC" w:rsidRPr="00C663CA" w:rsidRDefault="00D41CAC" w:rsidP="00080CA6">
            <w:pPr>
              <w:rPr>
                <w:rFonts w:cs="Arial"/>
                <w:sz w:val="20"/>
                <w:szCs w:val="20"/>
              </w:rPr>
            </w:pPr>
            <w:r w:rsidRPr="00C663CA">
              <w:rPr>
                <w:rFonts w:cs="Arial"/>
                <w:sz w:val="20"/>
                <w:szCs w:val="20"/>
              </w:rPr>
              <w:t xml:space="preserve">ИТХ, ЗДТГ, сумдын ИТХ, засаг дарга </w:t>
            </w:r>
          </w:p>
        </w:tc>
        <w:tc>
          <w:tcPr>
            <w:tcW w:w="2720" w:type="dxa"/>
            <w:hideMark/>
          </w:tcPr>
          <w:p w:rsidR="00D41CAC" w:rsidRPr="00C663CA" w:rsidRDefault="00D41CAC" w:rsidP="00080CA6">
            <w:pPr>
              <w:rPr>
                <w:rFonts w:cs="Arial"/>
                <w:sz w:val="20"/>
                <w:szCs w:val="20"/>
              </w:rPr>
            </w:pPr>
            <w:r w:rsidRPr="00C663CA">
              <w:rPr>
                <w:rFonts w:cs="Arial"/>
                <w:sz w:val="20"/>
                <w:szCs w:val="20"/>
              </w:rPr>
              <w:t>Ц</w:t>
            </w:r>
            <w:r>
              <w:rPr>
                <w:rFonts w:cs="Arial"/>
                <w:sz w:val="20"/>
                <w:szCs w:val="20"/>
              </w:rPr>
              <w:t>ө</w:t>
            </w:r>
            <w:r w:rsidRPr="00C663CA">
              <w:rPr>
                <w:rFonts w:cs="Arial"/>
                <w:sz w:val="20"/>
                <w:szCs w:val="20"/>
              </w:rPr>
              <w:t>лжилтийг сааруулна.</w:t>
            </w:r>
          </w:p>
        </w:tc>
      </w:tr>
      <w:tr w:rsidR="00D41CAC" w:rsidRPr="00C663CA" w:rsidTr="00080CA6">
        <w:tc>
          <w:tcPr>
            <w:tcW w:w="534" w:type="dxa"/>
            <w:hideMark/>
          </w:tcPr>
          <w:p w:rsidR="00D41CAC" w:rsidRPr="00C663CA" w:rsidRDefault="00D41CAC" w:rsidP="00080CA6">
            <w:pPr>
              <w:rPr>
                <w:rFonts w:cs="Arial"/>
                <w:sz w:val="20"/>
                <w:szCs w:val="20"/>
              </w:rPr>
            </w:pPr>
            <w:r w:rsidRPr="00C663CA">
              <w:rPr>
                <w:rFonts w:cs="Arial"/>
                <w:sz w:val="20"/>
                <w:szCs w:val="20"/>
              </w:rPr>
              <w:t>30</w:t>
            </w:r>
          </w:p>
        </w:tc>
        <w:tc>
          <w:tcPr>
            <w:tcW w:w="4536" w:type="dxa"/>
            <w:gridSpan w:val="2"/>
            <w:hideMark/>
          </w:tcPr>
          <w:p w:rsidR="00D41CAC" w:rsidRPr="00C663CA" w:rsidRDefault="00D41CAC" w:rsidP="00080CA6">
            <w:pPr>
              <w:jc w:val="both"/>
              <w:rPr>
                <w:rFonts w:cs="Arial"/>
                <w:sz w:val="20"/>
                <w:szCs w:val="20"/>
              </w:rPr>
            </w:pPr>
            <w:r w:rsidRPr="00C663CA">
              <w:rPr>
                <w:rFonts w:cs="Arial"/>
                <w:sz w:val="20"/>
                <w:szCs w:val="20"/>
              </w:rPr>
              <w:t>Ойн мэдээллийн сан бүрдүүлж, төр захиргааны байгууллагуудыг холбогдох мэдээллээр хангах</w:t>
            </w:r>
          </w:p>
        </w:tc>
        <w:tc>
          <w:tcPr>
            <w:tcW w:w="1417" w:type="dxa"/>
            <w:gridSpan w:val="2"/>
            <w:hideMark/>
          </w:tcPr>
          <w:p w:rsidR="00D41CAC" w:rsidRPr="00C663CA" w:rsidRDefault="00D41CAC" w:rsidP="00080CA6">
            <w:pPr>
              <w:rPr>
                <w:rFonts w:cs="Arial"/>
                <w:sz w:val="20"/>
                <w:szCs w:val="20"/>
              </w:rPr>
            </w:pPr>
            <w:r w:rsidRPr="00C663CA">
              <w:rPr>
                <w:rFonts w:cs="Arial"/>
                <w:sz w:val="20"/>
                <w:szCs w:val="20"/>
              </w:rPr>
              <w:t>Жилдээ</w:t>
            </w:r>
          </w:p>
        </w:tc>
        <w:tc>
          <w:tcPr>
            <w:tcW w:w="1701" w:type="dxa"/>
            <w:hideMark/>
          </w:tcPr>
          <w:p w:rsidR="00D41CAC" w:rsidRPr="00C663CA" w:rsidRDefault="00D41CAC" w:rsidP="00080CA6">
            <w:pPr>
              <w:rPr>
                <w:rFonts w:cs="Arial"/>
                <w:sz w:val="20"/>
                <w:szCs w:val="20"/>
              </w:rPr>
            </w:pPr>
            <w:r w:rsidRPr="00C663CA">
              <w:rPr>
                <w:rFonts w:cs="Arial"/>
                <w:sz w:val="20"/>
                <w:szCs w:val="20"/>
              </w:rPr>
              <w:t>Б.П</w:t>
            </w:r>
            <w:r>
              <w:rPr>
                <w:rFonts w:cs="Arial"/>
                <w:sz w:val="20"/>
                <w:szCs w:val="20"/>
              </w:rPr>
              <w:t>ү</w:t>
            </w:r>
            <w:r w:rsidRPr="00C663CA">
              <w:rPr>
                <w:rFonts w:cs="Arial"/>
                <w:sz w:val="20"/>
                <w:szCs w:val="20"/>
              </w:rPr>
              <w:t>рэвдорж</w:t>
            </w:r>
          </w:p>
        </w:tc>
        <w:tc>
          <w:tcPr>
            <w:tcW w:w="2268" w:type="dxa"/>
            <w:gridSpan w:val="2"/>
            <w:hideMark/>
          </w:tcPr>
          <w:p w:rsidR="00D41CAC" w:rsidRPr="00C663CA" w:rsidRDefault="00D41CAC" w:rsidP="00080CA6">
            <w:pPr>
              <w:rPr>
                <w:rFonts w:cs="Arial"/>
                <w:sz w:val="20"/>
                <w:szCs w:val="20"/>
              </w:rPr>
            </w:pPr>
            <w:r w:rsidRPr="00C663CA">
              <w:rPr>
                <w:rFonts w:cs="Arial"/>
                <w:sz w:val="20"/>
                <w:szCs w:val="20"/>
              </w:rPr>
              <w:t>Засгийн газрын хэрэгжүүлэгч агентлаг Ойн газар</w:t>
            </w:r>
          </w:p>
        </w:tc>
        <w:tc>
          <w:tcPr>
            <w:tcW w:w="2720" w:type="dxa"/>
            <w:hideMark/>
          </w:tcPr>
          <w:p w:rsidR="00D41CAC" w:rsidRPr="00C663CA" w:rsidRDefault="00D41CAC" w:rsidP="00080CA6">
            <w:pPr>
              <w:rPr>
                <w:rFonts w:cs="Arial"/>
                <w:sz w:val="20"/>
                <w:szCs w:val="20"/>
              </w:rPr>
            </w:pPr>
            <w:r w:rsidRPr="00C663CA">
              <w:rPr>
                <w:rFonts w:cs="Arial"/>
                <w:sz w:val="20"/>
                <w:szCs w:val="20"/>
              </w:rPr>
              <w:t>Нэгдсэн ойн мэдээллийн сантай болно.</w:t>
            </w:r>
          </w:p>
        </w:tc>
      </w:tr>
      <w:tr w:rsidR="00D41CAC" w:rsidRPr="00C663CA" w:rsidTr="00080CA6">
        <w:tc>
          <w:tcPr>
            <w:tcW w:w="534" w:type="dxa"/>
            <w:hideMark/>
          </w:tcPr>
          <w:p w:rsidR="00D41CAC" w:rsidRPr="00C663CA" w:rsidRDefault="00D41CAC" w:rsidP="00080CA6">
            <w:pPr>
              <w:rPr>
                <w:rFonts w:cs="Arial"/>
                <w:sz w:val="20"/>
                <w:szCs w:val="20"/>
              </w:rPr>
            </w:pPr>
            <w:r w:rsidRPr="00C663CA">
              <w:rPr>
                <w:rFonts w:cs="Arial"/>
                <w:sz w:val="20"/>
                <w:szCs w:val="20"/>
              </w:rPr>
              <w:t>31</w:t>
            </w:r>
          </w:p>
        </w:tc>
        <w:tc>
          <w:tcPr>
            <w:tcW w:w="4536" w:type="dxa"/>
            <w:gridSpan w:val="2"/>
            <w:hideMark/>
          </w:tcPr>
          <w:p w:rsidR="00D41CAC" w:rsidRPr="00C663CA" w:rsidRDefault="00D41CAC" w:rsidP="00080CA6">
            <w:pPr>
              <w:jc w:val="both"/>
              <w:rPr>
                <w:rFonts w:cs="Arial"/>
                <w:sz w:val="20"/>
                <w:szCs w:val="20"/>
              </w:rPr>
            </w:pPr>
            <w:r w:rsidRPr="00C663CA">
              <w:rPr>
                <w:rFonts w:cs="Arial"/>
                <w:sz w:val="20"/>
                <w:szCs w:val="20"/>
              </w:rPr>
              <w:t>Амьтан, ургамлын /биологийн төрөл, зүйл/ тархалт, нөөцийн төлөв байдлын судалгааг хийлгэж, мэдээллийн санг бүрдүүлэх</w:t>
            </w:r>
          </w:p>
        </w:tc>
        <w:tc>
          <w:tcPr>
            <w:tcW w:w="1417" w:type="dxa"/>
            <w:gridSpan w:val="2"/>
            <w:hideMark/>
          </w:tcPr>
          <w:p w:rsidR="00D41CAC" w:rsidRPr="00C663CA" w:rsidRDefault="00D41CAC" w:rsidP="00080CA6">
            <w:pPr>
              <w:rPr>
                <w:rFonts w:cs="Arial"/>
                <w:sz w:val="20"/>
                <w:szCs w:val="20"/>
              </w:rPr>
            </w:pPr>
            <w:r w:rsidRPr="00C663CA">
              <w:rPr>
                <w:rFonts w:cs="Arial"/>
                <w:sz w:val="20"/>
                <w:szCs w:val="20"/>
              </w:rPr>
              <w:t>2,3-р улиралд</w:t>
            </w:r>
          </w:p>
        </w:tc>
        <w:tc>
          <w:tcPr>
            <w:tcW w:w="1701" w:type="dxa"/>
            <w:hideMark/>
          </w:tcPr>
          <w:p w:rsidR="00D41CAC" w:rsidRPr="00C663CA" w:rsidRDefault="00D41CAC" w:rsidP="00080CA6">
            <w:pPr>
              <w:rPr>
                <w:rFonts w:cs="Arial"/>
                <w:sz w:val="20"/>
                <w:szCs w:val="20"/>
              </w:rPr>
            </w:pPr>
            <w:r w:rsidRPr="00C663CA">
              <w:rPr>
                <w:rFonts w:cs="Arial"/>
                <w:sz w:val="20"/>
                <w:szCs w:val="20"/>
              </w:rPr>
              <w:t>Г.Олонбаатар</w:t>
            </w:r>
          </w:p>
          <w:p w:rsidR="00D41CAC" w:rsidRPr="00C663CA" w:rsidRDefault="00D41CAC" w:rsidP="00080CA6">
            <w:pPr>
              <w:rPr>
                <w:rFonts w:cs="Arial"/>
                <w:sz w:val="20"/>
                <w:szCs w:val="20"/>
              </w:rPr>
            </w:pPr>
            <w:r w:rsidRPr="00C663CA">
              <w:rPr>
                <w:rFonts w:cs="Arial"/>
                <w:sz w:val="20"/>
                <w:szCs w:val="20"/>
              </w:rPr>
              <w:t>Байгаль хамгаалагч нар</w:t>
            </w:r>
          </w:p>
        </w:tc>
        <w:tc>
          <w:tcPr>
            <w:tcW w:w="2268" w:type="dxa"/>
            <w:gridSpan w:val="2"/>
            <w:hideMark/>
          </w:tcPr>
          <w:p w:rsidR="00D41CAC" w:rsidRPr="00C663CA" w:rsidRDefault="00D41CAC" w:rsidP="00080CA6">
            <w:pPr>
              <w:rPr>
                <w:rFonts w:cs="Arial"/>
                <w:sz w:val="20"/>
                <w:szCs w:val="20"/>
              </w:rPr>
            </w:pPr>
            <w:r w:rsidRPr="00C663CA">
              <w:rPr>
                <w:rFonts w:cs="Arial"/>
                <w:sz w:val="20"/>
                <w:szCs w:val="20"/>
              </w:rPr>
              <w:t>Биологийн хүрээлэн</w:t>
            </w:r>
          </w:p>
          <w:p w:rsidR="00D41CAC" w:rsidRPr="00C663CA" w:rsidRDefault="00D41CAC" w:rsidP="00080CA6">
            <w:pPr>
              <w:rPr>
                <w:rFonts w:cs="Arial"/>
                <w:sz w:val="20"/>
                <w:szCs w:val="20"/>
              </w:rPr>
            </w:pPr>
            <w:r w:rsidRPr="00C663CA">
              <w:rPr>
                <w:rFonts w:cs="Arial"/>
                <w:sz w:val="20"/>
                <w:szCs w:val="20"/>
              </w:rPr>
              <w:t>Эрх бүхий байгууллага</w:t>
            </w:r>
          </w:p>
        </w:tc>
        <w:tc>
          <w:tcPr>
            <w:tcW w:w="2720" w:type="dxa"/>
            <w:hideMark/>
          </w:tcPr>
          <w:p w:rsidR="00D41CAC" w:rsidRPr="00C663CA" w:rsidRDefault="00D41CAC" w:rsidP="00080CA6">
            <w:pPr>
              <w:rPr>
                <w:rFonts w:cs="Arial"/>
                <w:sz w:val="20"/>
                <w:szCs w:val="20"/>
              </w:rPr>
            </w:pPr>
            <w:r w:rsidRPr="00C663CA">
              <w:rPr>
                <w:rFonts w:cs="Arial"/>
                <w:sz w:val="20"/>
                <w:szCs w:val="20"/>
              </w:rPr>
              <w:t>Нэгдсэн сан, баазтай болно.</w:t>
            </w:r>
          </w:p>
        </w:tc>
      </w:tr>
      <w:tr w:rsidR="00D41CAC" w:rsidRPr="00C663CA" w:rsidTr="00080CA6">
        <w:tc>
          <w:tcPr>
            <w:tcW w:w="534" w:type="dxa"/>
            <w:hideMark/>
          </w:tcPr>
          <w:p w:rsidR="00D41CAC" w:rsidRPr="00C663CA" w:rsidRDefault="00D41CAC" w:rsidP="00080CA6">
            <w:pPr>
              <w:rPr>
                <w:rFonts w:cs="Arial"/>
                <w:sz w:val="20"/>
                <w:szCs w:val="20"/>
              </w:rPr>
            </w:pPr>
            <w:r w:rsidRPr="00C663CA">
              <w:rPr>
                <w:rFonts w:cs="Arial"/>
                <w:sz w:val="20"/>
                <w:szCs w:val="20"/>
              </w:rPr>
              <w:t>32</w:t>
            </w:r>
          </w:p>
        </w:tc>
        <w:tc>
          <w:tcPr>
            <w:tcW w:w="4536" w:type="dxa"/>
            <w:gridSpan w:val="2"/>
            <w:hideMark/>
          </w:tcPr>
          <w:p w:rsidR="00D41CAC" w:rsidRPr="00C663CA" w:rsidRDefault="00D41CAC" w:rsidP="00080CA6">
            <w:pPr>
              <w:jc w:val="both"/>
              <w:rPr>
                <w:rFonts w:cs="Arial"/>
                <w:sz w:val="20"/>
                <w:szCs w:val="20"/>
              </w:rPr>
            </w:pPr>
            <w:r w:rsidRPr="00C663CA">
              <w:rPr>
                <w:rFonts w:cs="Arial"/>
                <w:sz w:val="20"/>
                <w:szCs w:val="20"/>
              </w:rPr>
              <w:t>“Ногоон хэрэм” үндэсний хөтөлбөрийн хүрээнд 1</w:t>
            </w:r>
            <w:r w:rsidRPr="00C663CA">
              <w:rPr>
                <w:rFonts w:cs="Arial"/>
                <w:sz w:val="20"/>
                <w:szCs w:val="20"/>
                <w:lang w:val="mn-MN"/>
              </w:rPr>
              <w:t>0</w:t>
            </w:r>
            <w:r w:rsidRPr="00C663CA">
              <w:rPr>
                <w:rFonts w:cs="Arial"/>
                <w:sz w:val="20"/>
                <w:szCs w:val="20"/>
              </w:rPr>
              <w:t xml:space="preserve"> га–д,</w:t>
            </w:r>
            <w:r w:rsidRPr="00C663CA">
              <w:rPr>
                <w:rFonts w:cs="Arial"/>
                <w:sz w:val="20"/>
                <w:szCs w:val="20"/>
                <w:lang w:val="mn-MN"/>
              </w:rPr>
              <w:t xml:space="preserve"> ойн зурвас байгуулах ажил 20 га-д, ойжуулалтын арчилгааны ажил 20 га-д гүйцэтгэ</w:t>
            </w:r>
            <w:r w:rsidRPr="00C663CA">
              <w:rPr>
                <w:rFonts w:cs="Arial"/>
                <w:sz w:val="20"/>
                <w:szCs w:val="20"/>
              </w:rPr>
              <w:t>тгэгчийг тодруулах, ажлыг эхл</w:t>
            </w:r>
            <w:r>
              <w:rPr>
                <w:rFonts w:cs="Arial"/>
                <w:sz w:val="20"/>
                <w:szCs w:val="20"/>
              </w:rPr>
              <w:t>үү</w:t>
            </w:r>
            <w:r w:rsidRPr="00C663CA">
              <w:rPr>
                <w:rFonts w:cs="Arial"/>
                <w:sz w:val="20"/>
                <w:szCs w:val="20"/>
              </w:rPr>
              <w:t>лэх, х</w:t>
            </w:r>
            <w:r>
              <w:rPr>
                <w:rFonts w:cs="Arial"/>
                <w:sz w:val="20"/>
                <w:szCs w:val="20"/>
              </w:rPr>
              <w:t>ү</w:t>
            </w:r>
            <w:r w:rsidRPr="00C663CA">
              <w:rPr>
                <w:rFonts w:cs="Arial"/>
                <w:sz w:val="20"/>
                <w:szCs w:val="20"/>
              </w:rPr>
              <w:t xml:space="preserve">лээн авах </w:t>
            </w:r>
          </w:p>
        </w:tc>
        <w:tc>
          <w:tcPr>
            <w:tcW w:w="1417" w:type="dxa"/>
            <w:gridSpan w:val="2"/>
            <w:hideMark/>
          </w:tcPr>
          <w:p w:rsidR="00D41CAC" w:rsidRPr="00C663CA" w:rsidRDefault="00D41CAC" w:rsidP="00080CA6">
            <w:pPr>
              <w:rPr>
                <w:rFonts w:cs="Arial"/>
                <w:sz w:val="20"/>
                <w:szCs w:val="20"/>
              </w:rPr>
            </w:pPr>
            <w:r w:rsidRPr="00C663CA">
              <w:rPr>
                <w:rFonts w:cs="Arial"/>
                <w:sz w:val="20"/>
                <w:szCs w:val="20"/>
              </w:rPr>
              <w:t>1,2,3-р улиралд</w:t>
            </w:r>
          </w:p>
        </w:tc>
        <w:tc>
          <w:tcPr>
            <w:tcW w:w="1701" w:type="dxa"/>
            <w:hideMark/>
          </w:tcPr>
          <w:p w:rsidR="00D41CAC" w:rsidRPr="00C663CA" w:rsidRDefault="00D41CAC" w:rsidP="00080CA6">
            <w:pPr>
              <w:rPr>
                <w:rFonts w:cs="Arial"/>
                <w:sz w:val="20"/>
                <w:szCs w:val="20"/>
              </w:rPr>
            </w:pPr>
            <w:r w:rsidRPr="00C663CA">
              <w:rPr>
                <w:rFonts w:cs="Arial"/>
                <w:sz w:val="20"/>
                <w:szCs w:val="20"/>
              </w:rPr>
              <w:t>Б.П</w:t>
            </w:r>
            <w:r>
              <w:rPr>
                <w:rFonts w:cs="Arial"/>
                <w:sz w:val="20"/>
                <w:szCs w:val="20"/>
              </w:rPr>
              <w:t>ү</w:t>
            </w:r>
            <w:r w:rsidRPr="00C663CA">
              <w:rPr>
                <w:rFonts w:cs="Arial"/>
                <w:sz w:val="20"/>
                <w:szCs w:val="20"/>
              </w:rPr>
              <w:t>рэвдорж</w:t>
            </w:r>
          </w:p>
        </w:tc>
        <w:tc>
          <w:tcPr>
            <w:tcW w:w="2268" w:type="dxa"/>
            <w:gridSpan w:val="2"/>
            <w:hideMark/>
          </w:tcPr>
          <w:p w:rsidR="00D41CAC" w:rsidRPr="00C663CA" w:rsidRDefault="00D41CAC" w:rsidP="00080CA6">
            <w:pPr>
              <w:rPr>
                <w:rFonts w:cs="Arial"/>
                <w:sz w:val="20"/>
                <w:szCs w:val="20"/>
              </w:rPr>
            </w:pPr>
            <w:r w:rsidRPr="00C663CA">
              <w:rPr>
                <w:rFonts w:cs="Arial"/>
                <w:sz w:val="20"/>
                <w:szCs w:val="20"/>
              </w:rPr>
              <w:t xml:space="preserve">Ойн газар, </w:t>
            </w:r>
            <w:r>
              <w:rPr>
                <w:rFonts w:cs="Arial"/>
                <w:sz w:val="20"/>
                <w:szCs w:val="20"/>
              </w:rPr>
              <w:t>Ү</w:t>
            </w:r>
            <w:r w:rsidRPr="00C663CA">
              <w:rPr>
                <w:rFonts w:cs="Arial"/>
                <w:sz w:val="20"/>
                <w:szCs w:val="20"/>
              </w:rPr>
              <w:t>нэлгээний хороо</w:t>
            </w:r>
          </w:p>
        </w:tc>
        <w:tc>
          <w:tcPr>
            <w:tcW w:w="2720" w:type="dxa"/>
            <w:hideMark/>
          </w:tcPr>
          <w:p w:rsidR="00D41CAC" w:rsidRPr="00C663CA" w:rsidRDefault="00D41CAC" w:rsidP="00080CA6">
            <w:pPr>
              <w:rPr>
                <w:rFonts w:cs="Arial"/>
                <w:sz w:val="20"/>
                <w:szCs w:val="20"/>
              </w:rPr>
            </w:pPr>
            <w:r w:rsidRPr="00C663CA">
              <w:rPr>
                <w:rFonts w:cs="Arial"/>
                <w:sz w:val="20"/>
                <w:szCs w:val="20"/>
              </w:rPr>
              <w:t xml:space="preserve">Ногоон зурвасны </w:t>
            </w:r>
            <w:proofErr w:type="gramStart"/>
            <w:r w:rsidRPr="00C663CA">
              <w:rPr>
                <w:rFonts w:cs="Arial"/>
                <w:sz w:val="20"/>
                <w:szCs w:val="20"/>
              </w:rPr>
              <w:t>хэмжээг  нэмэгдүүлнэ</w:t>
            </w:r>
            <w:proofErr w:type="gramEnd"/>
            <w:r w:rsidRPr="00C663CA">
              <w:rPr>
                <w:rFonts w:cs="Arial"/>
                <w:sz w:val="20"/>
                <w:szCs w:val="20"/>
              </w:rPr>
              <w:t>.</w:t>
            </w:r>
          </w:p>
        </w:tc>
      </w:tr>
      <w:tr w:rsidR="00D41CAC" w:rsidRPr="00C663CA" w:rsidTr="00080CA6">
        <w:tc>
          <w:tcPr>
            <w:tcW w:w="534" w:type="dxa"/>
            <w:hideMark/>
          </w:tcPr>
          <w:p w:rsidR="00D41CAC" w:rsidRPr="00C663CA" w:rsidRDefault="00D41CAC" w:rsidP="00080CA6">
            <w:pPr>
              <w:rPr>
                <w:rFonts w:cs="Arial"/>
                <w:sz w:val="20"/>
                <w:szCs w:val="20"/>
              </w:rPr>
            </w:pPr>
            <w:r w:rsidRPr="00C663CA">
              <w:rPr>
                <w:rFonts w:cs="Arial"/>
                <w:sz w:val="20"/>
                <w:szCs w:val="20"/>
              </w:rPr>
              <w:t>33</w:t>
            </w:r>
          </w:p>
        </w:tc>
        <w:tc>
          <w:tcPr>
            <w:tcW w:w="4536" w:type="dxa"/>
            <w:gridSpan w:val="2"/>
            <w:hideMark/>
          </w:tcPr>
          <w:p w:rsidR="00D41CAC" w:rsidRPr="00C663CA" w:rsidRDefault="00D41CAC" w:rsidP="00080CA6">
            <w:pPr>
              <w:jc w:val="both"/>
              <w:rPr>
                <w:rFonts w:cs="Arial"/>
                <w:sz w:val="20"/>
                <w:szCs w:val="20"/>
              </w:rPr>
            </w:pPr>
            <w:r w:rsidRPr="00C663CA">
              <w:rPr>
                <w:rFonts w:cs="Arial"/>
                <w:sz w:val="20"/>
                <w:szCs w:val="20"/>
              </w:rPr>
              <w:t>Заган ой б</w:t>
            </w:r>
            <w:r>
              <w:rPr>
                <w:rFonts w:cs="Arial"/>
                <w:sz w:val="20"/>
                <w:szCs w:val="20"/>
              </w:rPr>
              <w:t>ү</w:t>
            </w:r>
            <w:r w:rsidRPr="00C663CA">
              <w:rPr>
                <w:rFonts w:cs="Arial"/>
                <w:sz w:val="20"/>
                <w:szCs w:val="20"/>
              </w:rPr>
              <w:t xml:space="preserve">хий сумдаар заган ойн ашиглалт хамгаалалтын талаар хяналт шалгалт хийх </w:t>
            </w:r>
          </w:p>
        </w:tc>
        <w:tc>
          <w:tcPr>
            <w:tcW w:w="1417" w:type="dxa"/>
            <w:gridSpan w:val="2"/>
            <w:hideMark/>
          </w:tcPr>
          <w:p w:rsidR="00D41CAC" w:rsidRPr="00C663CA" w:rsidRDefault="00D41CAC" w:rsidP="00080CA6">
            <w:pPr>
              <w:rPr>
                <w:rFonts w:cs="Arial"/>
                <w:sz w:val="20"/>
                <w:szCs w:val="20"/>
              </w:rPr>
            </w:pPr>
            <w:r w:rsidRPr="00C663CA">
              <w:rPr>
                <w:rFonts w:cs="Arial"/>
                <w:sz w:val="20"/>
                <w:szCs w:val="20"/>
              </w:rPr>
              <w:t xml:space="preserve">3 –р улиралд </w:t>
            </w:r>
          </w:p>
        </w:tc>
        <w:tc>
          <w:tcPr>
            <w:tcW w:w="1701" w:type="dxa"/>
            <w:hideMark/>
          </w:tcPr>
          <w:p w:rsidR="00D41CAC" w:rsidRPr="00C663CA" w:rsidRDefault="00D41CAC" w:rsidP="00080CA6">
            <w:pPr>
              <w:rPr>
                <w:rFonts w:cs="Arial"/>
                <w:sz w:val="20"/>
                <w:szCs w:val="20"/>
              </w:rPr>
            </w:pPr>
            <w:r w:rsidRPr="00C663CA">
              <w:rPr>
                <w:rFonts w:cs="Arial"/>
                <w:sz w:val="20"/>
                <w:szCs w:val="20"/>
              </w:rPr>
              <w:t>Б.П</w:t>
            </w:r>
            <w:r>
              <w:rPr>
                <w:rFonts w:cs="Arial"/>
                <w:sz w:val="20"/>
                <w:szCs w:val="20"/>
              </w:rPr>
              <w:t>ү</w:t>
            </w:r>
            <w:r w:rsidRPr="00C663CA">
              <w:rPr>
                <w:rFonts w:cs="Arial"/>
                <w:sz w:val="20"/>
                <w:szCs w:val="20"/>
              </w:rPr>
              <w:t xml:space="preserve">рэвдорж </w:t>
            </w:r>
          </w:p>
        </w:tc>
        <w:tc>
          <w:tcPr>
            <w:tcW w:w="2268" w:type="dxa"/>
            <w:gridSpan w:val="2"/>
            <w:hideMark/>
          </w:tcPr>
          <w:p w:rsidR="00D41CAC" w:rsidRPr="00C663CA" w:rsidRDefault="00D41CAC" w:rsidP="00080CA6">
            <w:pPr>
              <w:rPr>
                <w:rFonts w:cs="Arial"/>
                <w:sz w:val="20"/>
                <w:szCs w:val="20"/>
              </w:rPr>
            </w:pPr>
            <w:r w:rsidRPr="00C663CA">
              <w:rPr>
                <w:rFonts w:cs="Arial"/>
                <w:sz w:val="20"/>
                <w:szCs w:val="20"/>
              </w:rPr>
              <w:t xml:space="preserve">МХГ, БОХУБайцаагчид,Байгаль хамгаалагчид </w:t>
            </w:r>
          </w:p>
        </w:tc>
        <w:tc>
          <w:tcPr>
            <w:tcW w:w="2720" w:type="dxa"/>
            <w:hideMark/>
          </w:tcPr>
          <w:p w:rsidR="00D41CAC" w:rsidRPr="00C663CA" w:rsidRDefault="00D41CAC" w:rsidP="00080CA6">
            <w:pPr>
              <w:rPr>
                <w:rFonts w:cs="Arial"/>
                <w:sz w:val="20"/>
                <w:szCs w:val="20"/>
              </w:rPr>
            </w:pPr>
            <w:r w:rsidRPr="00C663CA">
              <w:rPr>
                <w:rFonts w:cs="Arial"/>
                <w:sz w:val="20"/>
                <w:szCs w:val="20"/>
              </w:rPr>
              <w:t xml:space="preserve">Заган ойн хамгаалалт сайжирна. </w:t>
            </w:r>
          </w:p>
        </w:tc>
      </w:tr>
      <w:tr w:rsidR="00D41CAC" w:rsidRPr="00C663CA" w:rsidTr="00080CA6">
        <w:tc>
          <w:tcPr>
            <w:tcW w:w="534" w:type="dxa"/>
            <w:hideMark/>
          </w:tcPr>
          <w:p w:rsidR="00D41CAC" w:rsidRPr="00C663CA" w:rsidRDefault="00D41CAC" w:rsidP="00080CA6">
            <w:pPr>
              <w:rPr>
                <w:rFonts w:cs="Arial"/>
                <w:sz w:val="20"/>
                <w:szCs w:val="20"/>
              </w:rPr>
            </w:pPr>
            <w:r w:rsidRPr="00C663CA">
              <w:rPr>
                <w:rFonts w:cs="Arial"/>
                <w:sz w:val="20"/>
                <w:szCs w:val="20"/>
              </w:rPr>
              <w:t>34</w:t>
            </w:r>
          </w:p>
        </w:tc>
        <w:tc>
          <w:tcPr>
            <w:tcW w:w="4536" w:type="dxa"/>
            <w:gridSpan w:val="2"/>
            <w:hideMark/>
          </w:tcPr>
          <w:p w:rsidR="00D41CAC" w:rsidRPr="00C663CA" w:rsidRDefault="00D41CAC" w:rsidP="00080CA6">
            <w:pPr>
              <w:jc w:val="both"/>
              <w:rPr>
                <w:rFonts w:cs="Arial"/>
                <w:sz w:val="20"/>
                <w:szCs w:val="20"/>
              </w:rPr>
            </w:pPr>
            <w:r w:rsidRPr="00C663CA">
              <w:rPr>
                <w:rFonts w:cs="Arial"/>
                <w:sz w:val="20"/>
                <w:szCs w:val="20"/>
                <w:highlight w:val="green"/>
              </w:rPr>
              <w:t>Ойн н</w:t>
            </w:r>
            <w:r>
              <w:rPr>
                <w:rFonts w:cs="Arial"/>
                <w:sz w:val="20"/>
                <w:szCs w:val="20"/>
                <w:highlight w:val="green"/>
              </w:rPr>
              <w:t>ө</w:t>
            </w:r>
            <w:r w:rsidRPr="00C663CA">
              <w:rPr>
                <w:rFonts w:cs="Arial"/>
                <w:sz w:val="20"/>
                <w:szCs w:val="20"/>
                <w:highlight w:val="green"/>
              </w:rPr>
              <w:t>х</w:t>
            </w:r>
            <w:r>
              <w:rPr>
                <w:rFonts w:cs="Arial"/>
                <w:sz w:val="20"/>
                <w:szCs w:val="20"/>
                <w:highlight w:val="green"/>
              </w:rPr>
              <w:t>ө</w:t>
            </w:r>
            <w:r w:rsidRPr="00C663CA">
              <w:rPr>
                <w:rFonts w:cs="Arial"/>
                <w:sz w:val="20"/>
                <w:szCs w:val="20"/>
                <w:highlight w:val="green"/>
              </w:rPr>
              <w:t>рл</w:t>
            </w:r>
            <w:r>
              <w:rPr>
                <w:rFonts w:cs="Arial"/>
                <w:sz w:val="20"/>
                <w:szCs w:val="20"/>
                <w:highlight w:val="green"/>
              </w:rPr>
              <w:t>ө</w:t>
            </w:r>
            <w:r w:rsidRPr="00C663CA">
              <w:rPr>
                <w:rFonts w:cs="Arial"/>
                <w:sz w:val="20"/>
                <w:szCs w:val="20"/>
                <w:highlight w:val="green"/>
              </w:rPr>
              <w:t>л</w:t>
            </w:r>
            <w:r>
              <w:rPr>
                <w:rFonts w:cs="Arial"/>
                <w:sz w:val="20"/>
                <w:szCs w:val="20"/>
                <w:highlight w:val="green"/>
              </w:rPr>
              <w:t>үү</w:t>
            </w:r>
            <w:r w:rsidRPr="00C663CA">
              <w:rPr>
                <w:rFonts w:cs="Arial"/>
                <w:sz w:val="20"/>
                <w:szCs w:val="20"/>
                <w:highlight w:val="green"/>
              </w:rPr>
              <w:t>дийн судалгаа гаргах, гэрчилгээ олгох, ойн менежментийн төлөвлөгөөг батлах, хэрэгжилтэнд нь хяналт тавих</w:t>
            </w:r>
          </w:p>
        </w:tc>
        <w:tc>
          <w:tcPr>
            <w:tcW w:w="1417" w:type="dxa"/>
            <w:gridSpan w:val="2"/>
            <w:hideMark/>
          </w:tcPr>
          <w:p w:rsidR="00D41CAC" w:rsidRPr="00C663CA" w:rsidRDefault="00D41CAC" w:rsidP="00080CA6">
            <w:pPr>
              <w:rPr>
                <w:rFonts w:cs="Arial"/>
                <w:sz w:val="20"/>
                <w:szCs w:val="20"/>
              </w:rPr>
            </w:pPr>
            <w:r w:rsidRPr="00C663CA">
              <w:rPr>
                <w:rFonts w:cs="Arial"/>
                <w:sz w:val="20"/>
                <w:szCs w:val="20"/>
              </w:rPr>
              <w:t>2,3-р улиралд</w:t>
            </w:r>
          </w:p>
        </w:tc>
        <w:tc>
          <w:tcPr>
            <w:tcW w:w="1701" w:type="dxa"/>
            <w:hideMark/>
          </w:tcPr>
          <w:p w:rsidR="00D41CAC" w:rsidRPr="00C663CA" w:rsidRDefault="00D41CAC" w:rsidP="00080CA6">
            <w:pPr>
              <w:rPr>
                <w:rFonts w:cs="Arial"/>
                <w:sz w:val="20"/>
                <w:szCs w:val="20"/>
              </w:rPr>
            </w:pPr>
            <w:r w:rsidRPr="00C663CA">
              <w:rPr>
                <w:rFonts w:cs="Arial"/>
                <w:sz w:val="20"/>
                <w:szCs w:val="20"/>
              </w:rPr>
              <w:t>Б.П</w:t>
            </w:r>
            <w:r>
              <w:rPr>
                <w:rFonts w:cs="Arial"/>
                <w:sz w:val="20"/>
                <w:szCs w:val="20"/>
              </w:rPr>
              <w:t>ү</w:t>
            </w:r>
            <w:r w:rsidRPr="00C663CA">
              <w:rPr>
                <w:rFonts w:cs="Arial"/>
                <w:sz w:val="20"/>
                <w:szCs w:val="20"/>
              </w:rPr>
              <w:t>рэвдорж, Б.Золжаргал</w:t>
            </w:r>
          </w:p>
        </w:tc>
        <w:tc>
          <w:tcPr>
            <w:tcW w:w="2268" w:type="dxa"/>
            <w:gridSpan w:val="2"/>
            <w:hideMark/>
          </w:tcPr>
          <w:p w:rsidR="00D41CAC" w:rsidRPr="00C663CA" w:rsidRDefault="00D41CAC" w:rsidP="00080CA6">
            <w:pPr>
              <w:rPr>
                <w:rFonts w:cs="Arial"/>
                <w:sz w:val="20"/>
                <w:szCs w:val="20"/>
                <w:lang w:val="mn-MN"/>
              </w:rPr>
            </w:pPr>
            <w:r w:rsidRPr="00C663CA">
              <w:rPr>
                <w:rFonts w:cs="Arial"/>
                <w:sz w:val="20"/>
                <w:szCs w:val="20"/>
              </w:rPr>
              <w:t>байгаль хамгаалагч</w:t>
            </w:r>
            <w:r w:rsidRPr="00C663CA">
              <w:rPr>
                <w:rFonts w:cs="Arial"/>
                <w:sz w:val="20"/>
                <w:szCs w:val="20"/>
                <w:lang w:val="mn-MN"/>
              </w:rPr>
              <w:t>ид</w:t>
            </w:r>
          </w:p>
          <w:p w:rsidR="00D41CAC" w:rsidRPr="00C663CA" w:rsidRDefault="00D41CAC" w:rsidP="00080CA6">
            <w:pPr>
              <w:rPr>
                <w:rFonts w:cs="Arial"/>
                <w:sz w:val="20"/>
                <w:szCs w:val="20"/>
              </w:rPr>
            </w:pPr>
          </w:p>
        </w:tc>
        <w:tc>
          <w:tcPr>
            <w:tcW w:w="2720" w:type="dxa"/>
            <w:hideMark/>
          </w:tcPr>
          <w:p w:rsidR="00D41CAC" w:rsidRPr="00C663CA" w:rsidRDefault="00D41CAC" w:rsidP="00080CA6">
            <w:pPr>
              <w:rPr>
                <w:rFonts w:cs="Arial"/>
                <w:sz w:val="20"/>
                <w:szCs w:val="20"/>
              </w:rPr>
            </w:pPr>
            <w:r w:rsidRPr="00C663CA">
              <w:rPr>
                <w:rFonts w:cs="Arial"/>
                <w:sz w:val="20"/>
                <w:szCs w:val="20"/>
              </w:rPr>
              <w:t>Хуулийн хэрэгжилт хангагдаж, ойн сангийн хамгаалалтын менежмент сайжирна.</w:t>
            </w:r>
          </w:p>
        </w:tc>
      </w:tr>
      <w:tr w:rsidR="00D41CAC" w:rsidRPr="00C663CA" w:rsidTr="00080CA6">
        <w:tc>
          <w:tcPr>
            <w:tcW w:w="534" w:type="dxa"/>
            <w:hideMark/>
          </w:tcPr>
          <w:p w:rsidR="00D41CAC" w:rsidRPr="00C663CA" w:rsidRDefault="00D41CAC" w:rsidP="00080CA6">
            <w:pPr>
              <w:rPr>
                <w:rFonts w:cs="Arial"/>
                <w:sz w:val="20"/>
                <w:szCs w:val="20"/>
              </w:rPr>
            </w:pPr>
            <w:r w:rsidRPr="00C663CA">
              <w:rPr>
                <w:rFonts w:cs="Arial"/>
                <w:sz w:val="20"/>
                <w:szCs w:val="20"/>
              </w:rPr>
              <w:t>35</w:t>
            </w:r>
          </w:p>
        </w:tc>
        <w:tc>
          <w:tcPr>
            <w:tcW w:w="4536" w:type="dxa"/>
            <w:gridSpan w:val="2"/>
            <w:hideMark/>
          </w:tcPr>
          <w:p w:rsidR="00D41CAC" w:rsidRPr="00C663CA" w:rsidRDefault="00D41CAC" w:rsidP="00080CA6">
            <w:pPr>
              <w:jc w:val="both"/>
              <w:rPr>
                <w:rFonts w:cs="Arial"/>
                <w:sz w:val="20"/>
                <w:szCs w:val="20"/>
              </w:rPr>
            </w:pPr>
            <w:r w:rsidRPr="00C663CA">
              <w:rPr>
                <w:rFonts w:cs="Arial"/>
                <w:sz w:val="20"/>
                <w:szCs w:val="20"/>
              </w:rPr>
              <w:t>Мод тарих үндэсний өдрийг олон нийтийг хамруулан зохион байгуулж, мод тарих хөдөлгөөнийг өрнүүлэх</w:t>
            </w:r>
          </w:p>
        </w:tc>
        <w:tc>
          <w:tcPr>
            <w:tcW w:w="1417" w:type="dxa"/>
            <w:gridSpan w:val="2"/>
            <w:hideMark/>
          </w:tcPr>
          <w:p w:rsidR="00D41CAC" w:rsidRPr="00C663CA" w:rsidRDefault="00D41CAC" w:rsidP="00080CA6">
            <w:pPr>
              <w:rPr>
                <w:rFonts w:cs="Arial"/>
                <w:sz w:val="20"/>
                <w:szCs w:val="20"/>
              </w:rPr>
            </w:pPr>
            <w:r w:rsidRPr="00C663CA">
              <w:rPr>
                <w:rFonts w:cs="Arial"/>
                <w:sz w:val="20"/>
                <w:szCs w:val="20"/>
              </w:rPr>
              <w:t>5,10-р сард</w:t>
            </w:r>
          </w:p>
        </w:tc>
        <w:tc>
          <w:tcPr>
            <w:tcW w:w="1701" w:type="dxa"/>
            <w:hideMark/>
          </w:tcPr>
          <w:p w:rsidR="00D41CAC" w:rsidRPr="00C663CA" w:rsidRDefault="00D41CAC" w:rsidP="00080CA6">
            <w:pPr>
              <w:rPr>
                <w:rFonts w:cs="Arial"/>
                <w:sz w:val="20"/>
                <w:szCs w:val="20"/>
              </w:rPr>
            </w:pPr>
            <w:r w:rsidRPr="00C663CA">
              <w:rPr>
                <w:rFonts w:cs="Arial"/>
                <w:sz w:val="20"/>
                <w:szCs w:val="20"/>
              </w:rPr>
              <w:t>Я.Жаргалцэцэг</w:t>
            </w:r>
          </w:p>
          <w:p w:rsidR="00D41CAC" w:rsidRPr="00C663CA" w:rsidRDefault="00D41CAC" w:rsidP="00080CA6">
            <w:pPr>
              <w:rPr>
                <w:rFonts w:cs="Arial"/>
                <w:sz w:val="20"/>
                <w:szCs w:val="20"/>
              </w:rPr>
            </w:pPr>
            <w:r w:rsidRPr="00C663CA">
              <w:rPr>
                <w:rFonts w:cs="Arial"/>
                <w:sz w:val="20"/>
                <w:szCs w:val="20"/>
              </w:rPr>
              <w:t>Б.П</w:t>
            </w:r>
            <w:r>
              <w:rPr>
                <w:rFonts w:cs="Arial"/>
                <w:sz w:val="20"/>
                <w:szCs w:val="20"/>
              </w:rPr>
              <w:t>ү</w:t>
            </w:r>
            <w:r w:rsidRPr="00C663CA">
              <w:rPr>
                <w:rFonts w:cs="Arial"/>
                <w:sz w:val="20"/>
                <w:szCs w:val="20"/>
              </w:rPr>
              <w:t>рэвдорж</w:t>
            </w:r>
          </w:p>
        </w:tc>
        <w:tc>
          <w:tcPr>
            <w:tcW w:w="2268" w:type="dxa"/>
            <w:gridSpan w:val="2"/>
            <w:hideMark/>
          </w:tcPr>
          <w:p w:rsidR="00D41CAC" w:rsidRPr="00C663CA" w:rsidRDefault="00D41CAC" w:rsidP="00080CA6">
            <w:pPr>
              <w:rPr>
                <w:rFonts w:cs="Arial"/>
                <w:sz w:val="20"/>
                <w:szCs w:val="20"/>
                <w:lang w:val="mn-MN"/>
              </w:rPr>
            </w:pPr>
            <w:r w:rsidRPr="00C663CA">
              <w:rPr>
                <w:rFonts w:cs="Arial"/>
                <w:sz w:val="20"/>
                <w:szCs w:val="20"/>
              </w:rPr>
              <w:t xml:space="preserve">Ойн газар, аймгийн ЗДТГ, ААНБ, Иргэд </w:t>
            </w:r>
          </w:p>
          <w:p w:rsidR="00D41CAC" w:rsidRPr="00C663CA" w:rsidRDefault="00D41CAC" w:rsidP="00080CA6">
            <w:pPr>
              <w:rPr>
                <w:rFonts w:cs="Arial"/>
                <w:sz w:val="20"/>
                <w:szCs w:val="20"/>
                <w:lang w:val="mn-MN"/>
              </w:rPr>
            </w:pPr>
          </w:p>
        </w:tc>
        <w:tc>
          <w:tcPr>
            <w:tcW w:w="2720" w:type="dxa"/>
            <w:hideMark/>
          </w:tcPr>
          <w:p w:rsidR="00D41CAC" w:rsidRPr="00C663CA" w:rsidRDefault="00D41CAC" w:rsidP="00080CA6">
            <w:pPr>
              <w:rPr>
                <w:rFonts w:cs="Arial"/>
                <w:sz w:val="20"/>
                <w:szCs w:val="20"/>
                <w:lang w:val="mn-MN"/>
              </w:rPr>
            </w:pPr>
            <w:r w:rsidRPr="00C663CA">
              <w:rPr>
                <w:rFonts w:cs="Arial"/>
                <w:sz w:val="20"/>
                <w:szCs w:val="20"/>
                <w:lang w:val="mn-MN"/>
              </w:rPr>
              <w:t>Бүх нийтээр оролцоно.</w:t>
            </w:r>
          </w:p>
        </w:tc>
      </w:tr>
      <w:tr w:rsidR="00D41CAC" w:rsidRPr="00C663CA" w:rsidTr="00080CA6">
        <w:tc>
          <w:tcPr>
            <w:tcW w:w="534" w:type="dxa"/>
            <w:hideMark/>
          </w:tcPr>
          <w:p w:rsidR="00D41CAC" w:rsidRPr="00C663CA" w:rsidRDefault="00D41CAC" w:rsidP="00080CA6">
            <w:pPr>
              <w:rPr>
                <w:rFonts w:cs="Arial"/>
                <w:sz w:val="20"/>
                <w:szCs w:val="20"/>
              </w:rPr>
            </w:pPr>
            <w:r w:rsidRPr="00C663CA">
              <w:rPr>
                <w:rFonts w:cs="Arial"/>
                <w:sz w:val="20"/>
                <w:szCs w:val="20"/>
              </w:rPr>
              <w:t>36</w:t>
            </w:r>
          </w:p>
        </w:tc>
        <w:tc>
          <w:tcPr>
            <w:tcW w:w="4536" w:type="dxa"/>
            <w:gridSpan w:val="2"/>
            <w:hideMark/>
          </w:tcPr>
          <w:p w:rsidR="00D41CAC" w:rsidRPr="00C663CA" w:rsidRDefault="00D41CAC" w:rsidP="00080CA6">
            <w:pPr>
              <w:jc w:val="both"/>
              <w:rPr>
                <w:rFonts w:cs="Arial"/>
                <w:sz w:val="20"/>
                <w:szCs w:val="20"/>
              </w:rPr>
            </w:pPr>
            <w:r w:rsidRPr="00C663CA">
              <w:rPr>
                <w:rFonts w:cs="Arial"/>
                <w:sz w:val="20"/>
                <w:szCs w:val="20"/>
              </w:rPr>
              <w:t>Мод, бут сөөг тарих аргачилсан зөвлөмж гарган иргэдэд тарааж, сурталчлах, аргаз</w:t>
            </w:r>
            <w:r>
              <w:rPr>
                <w:rFonts w:cs="Arial"/>
                <w:sz w:val="20"/>
                <w:szCs w:val="20"/>
              </w:rPr>
              <w:t>ү</w:t>
            </w:r>
            <w:r w:rsidRPr="00C663CA">
              <w:rPr>
                <w:rFonts w:cs="Arial"/>
                <w:sz w:val="20"/>
                <w:szCs w:val="20"/>
              </w:rPr>
              <w:t>йн з</w:t>
            </w:r>
            <w:r>
              <w:rPr>
                <w:rFonts w:cs="Arial"/>
                <w:sz w:val="20"/>
                <w:szCs w:val="20"/>
              </w:rPr>
              <w:t>ө</w:t>
            </w:r>
            <w:r w:rsidRPr="00C663CA">
              <w:rPr>
                <w:rFonts w:cs="Arial"/>
                <w:sz w:val="20"/>
                <w:szCs w:val="20"/>
              </w:rPr>
              <w:t>вл</w:t>
            </w:r>
            <w:r>
              <w:rPr>
                <w:rFonts w:cs="Arial"/>
                <w:sz w:val="20"/>
                <w:szCs w:val="20"/>
              </w:rPr>
              <w:t>ө</w:t>
            </w:r>
            <w:r w:rsidRPr="00C663CA">
              <w:rPr>
                <w:rFonts w:cs="Arial"/>
                <w:sz w:val="20"/>
                <w:szCs w:val="20"/>
              </w:rPr>
              <w:t>г</w:t>
            </w:r>
            <w:r>
              <w:rPr>
                <w:rFonts w:cs="Arial"/>
                <w:sz w:val="20"/>
                <w:szCs w:val="20"/>
              </w:rPr>
              <w:t>өө</w:t>
            </w:r>
            <w:r w:rsidRPr="00C663CA">
              <w:rPr>
                <w:rFonts w:cs="Arial"/>
                <w:sz w:val="20"/>
                <w:szCs w:val="20"/>
              </w:rPr>
              <w:t xml:space="preserve"> </w:t>
            </w:r>
            <w:r>
              <w:rPr>
                <w:rFonts w:cs="Arial"/>
                <w:sz w:val="20"/>
                <w:szCs w:val="20"/>
              </w:rPr>
              <w:t>ө</w:t>
            </w:r>
            <w:r w:rsidRPr="00C663CA">
              <w:rPr>
                <w:rFonts w:cs="Arial"/>
                <w:sz w:val="20"/>
                <w:szCs w:val="20"/>
              </w:rPr>
              <w:t>г</w:t>
            </w:r>
            <w:r>
              <w:rPr>
                <w:rFonts w:cs="Arial"/>
                <w:sz w:val="20"/>
                <w:szCs w:val="20"/>
              </w:rPr>
              <w:t>ө</w:t>
            </w:r>
            <w:r w:rsidRPr="00C663CA">
              <w:rPr>
                <w:rFonts w:cs="Arial"/>
                <w:sz w:val="20"/>
                <w:szCs w:val="20"/>
              </w:rPr>
              <w:t xml:space="preserve">х </w:t>
            </w:r>
          </w:p>
        </w:tc>
        <w:tc>
          <w:tcPr>
            <w:tcW w:w="1417" w:type="dxa"/>
            <w:gridSpan w:val="2"/>
            <w:hideMark/>
          </w:tcPr>
          <w:p w:rsidR="00D41CAC" w:rsidRPr="00C663CA" w:rsidRDefault="00D41CAC" w:rsidP="00080CA6">
            <w:pPr>
              <w:rPr>
                <w:rFonts w:cs="Arial"/>
                <w:sz w:val="20"/>
                <w:szCs w:val="20"/>
              </w:rPr>
            </w:pPr>
            <w:r w:rsidRPr="00C663CA">
              <w:rPr>
                <w:rFonts w:cs="Arial"/>
                <w:sz w:val="20"/>
                <w:szCs w:val="20"/>
              </w:rPr>
              <w:t>Жилдээ</w:t>
            </w:r>
          </w:p>
        </w:tc>
        <w:tc>
          <w:tcPr>
            <w:tcW w:w="1701" w:type="dxa"/>
            <w:hideMark/>
          </w:tcPr>
          <w:p w:rsidR="00D41CAC" w:rsidRPr="00C663CA" w:rsidRDefault="00D41CAC" w:rsidP="00080CA6">
            <w:pPr>
              <w:rPr>
                <w:rFonts w:cs="Arial"/>
                <w:sz w:val="20"/>
                <w:szCs w:val="20"/>
              </w:rPr>
            </w:pPr>
            <w:r w:rsidRPr="00C663CA">
              <w:rPr>
                <w:rFonts w:cs="Arial"/>
                <w:sz w:val="20"/>
                <w:szCs w:val="20"/>
              </w:rPr>
              <w:t>Б.П</w:t>
            </w:r>
            <w:r>
              <w:rPr>
                <w:rFonts w:cs="Arial"/>
                <w:sz w:val="20"/>
                <w:szCs w:val="20"/>
              </w:rPr>
              <w:t>ү</w:t>
            </w:r>
            <w:r w:rsidRPr="00C663CA">
              <w:rPr>
                <w:rFonts w:cs="Arial"/>
                <w:sz w:val="20"/>
                <w:szCs w:val="20"/>
              </w:rPr>
              <w:t>рэвдорж</w:t>
            </w:r>
          </w:p>
        </w:tc>
        <w:tc>
          <w:tcPr>
            <w:tcW w:w="2268" w:type="dxa"/>
            <w:gridSpan w:val="2"/>
            <w:hideMark/>
          </w:tcPr>
          <w:p w:rsidR="00D41CAC" w:rsidRPr="00C663CA" w:rsidRDefault="00D41CAC" w:rsidP="00080CA6">
            <w:pPr>
              <w:rPr>
                <w:rFonts w:cs="Arial"/>
                <w:sz w:val="20"/>
                <w:szCs w:val="20"/>
              </w:rPr>
            </w:pPr>
            <w:r w:rsidRPr="00C663CA">
              <w:rPr>
                <w:rFonts w:cs="Arial"/>
                <w:sz w:val="20"/>
                <w:szCs w:val="20"/>
              </w:rPr>
              <w:t>Байгаль хамгаалагчид</w:t>
            </w:r>
          </w:p>
        </w:tc>
        <w:tc>
          <w:tcPr>
            <w:tcW w:w="2720" w:type="dxa"/>
            <w:hideMark/>
          </w:tcPr>
          <w:p w:rsidR="00D41CAC" w:rsidRPr="00C663CA" w:rsidRDefault="00D41CAC" w:rsidP="00080CA6">
            <w:pPr>
              <w:rPr>
                <w:rFonts w:cs="Arial"/>
                <w:sz w:val="20"/>
                <w:szCs w:val="20"/>
              </w:rPr>
            </w:pPr>
            <w:r w:rsidRPr="00C663CA">
              <w:rPr>
                <w:rFonts w:cs="Arial"/>
                <w:sz w:val="20"/>
                <w:szCs w:val="20"/>
              </w:rPr>
              <w:t>Иргэдийн мэдлэг дээшлэнэ.</w:t>
            </w:r>
          </w:p>
        </w:tc>
      </w:tr>
      <w:tr w:rsidR="00D41CAC" w:rsidRPr="00C663CA" w:rsidTr="00080CA6">
        <w:trPr>
          <w:trHeight w:val="1109"/>
        </w:trPr>
        <w:tc>
          <w:tcPr>
            <w:tcW w:w="534" w:type="dxa"/>
            <w:hideMark/>
          </w:tcPr>
          <w:p w:rsidR="00D41CAC" w:rsidRPr="00C663CA" w:rsidRDefault="00D41CAC" w:rsidP="00080CA6">
            <w:pPr>
              <w:rPr>
                <w:rFonts w:cs="Arial"/>
                <w:sz w:val="20"/>
                <w:szCs w:val="20"/>
              </w:rPr>
            </w:pPr>
            <w:r w:rsidRPr="00C663CA">
              <w:rPr>
                <w:rFonts w:cs="Arial"/>
                <w:sz w:val="20"/>
                <w:szCs w:val="20"/>
              </w:rPr>
              <w:t>37</w:t>
            </w:r>
          </w:p>
        </w:tc>
        <w:tc>
          <w:tcPr>
            <w:tcW w:w="4536" w:type="dxa"/>
            <w:gridSpan w:val="2"/>
            <w:hideMark/>
          </w:tcPr>
          <w:p w:rsidR="00D41CAC" w:rsidRPr="00C663CA" w:rsidRDefault="00D41CAC" w:rsidP="00080CA6">
            <w:pPr>
              <w:jc w:val="both"/>
              <w:rPr>
                <w:rFonts w:cs="Arial"/>
                <w:sz w:val="20"/>
                <w:szCs w:val="20"/>
              </w:rPr>
            </w:pPr>
            <w:r w:rsidRPr="00C663CA">
              <w:rPr>
                <w:rFonts w:cs="Arial"/>
                <w:sz w:val="20"/>
                <w:szCs w:val="20"/>
              </w:rPr>
              <w:t>Монгол б</w:t>
            </w:r>
            <w:r>
              <w:rPr>
                <w:rFonts w:cs="Arial"/>
                <w:sz w:val="20"/>
                <w:szCs w:val="20"/>
              </w:rPr>
              <w:t>ө</w:t>
            </w:r>
            <w:r w:rsidRPr="00C663CA">
              <w:rPr>
                <w:rFonts w:cs="Arial"/>
                <w:sz w:val="20"/>
                <w:szCs w:val="20"/>
              </w:rPr>
              <w:t>х</w:t>
            </w:r>
            <w:r>
              <w:rPr>
                <w:rFonts w:cs="Arial"/>
                <w:sz w:val="20"/>
                <w:szCs w:val="20"/>
              </w:rPr>
              <w:t>ө</w:t>
            </w:r>
            <w:r w:rsidRPr="00C663CA">
              <w:rPr>
                <w:rFonts w:cs="Arial"/>
                <w:sz w:val="20"/>
                <w:szCs w:val="20"/>
              </w:rPr>
              <w:t xml:space="preserve">нгийн хяналтын тооллого явуулах </w:t>
            </w:r>
          </w:p>
        </w:tc>
        <w:tc>
          <w:tcPr>
            <w:tcW w:w="1417" w:type="dxa"/>
            <w:gridSpan w:val="2"/>
            <w:hideMark/>
          </w:tcPr>
          <w:p w:rsidR="00D41CAC" w:rsidRPr="00C663CA" w:rsidRDefault="00D41CAC" w:rsidP="00080CA6">
            <w:pPr>
              <w:rPr>
                <w:rFonts w:cs="Arial"/>
                <w:sz w:val="20"/>
                <w:szCs w:val="20"/>
              </w:rPr>
            </w:pPr>
            <w:r w:rsidRPr="00C663CA">
              <w:rPr>
                <w:rFonts w:cs="Arial"/>
                <w:sz w:val="20"/>
                <w:szCs w:val="20"/>
              </w:rPr>
              <w:t xml:space="preserve">1 улиралд </w:t>
            </w:r>
          </w:p>
        </w:tc>
        <w:tc>
          <w:tcPr>
            <w:tcW w:w="1701" w:type="dxa"/>
            <w:hideMark/>
          </w:tcPr>
          <w:p w:rsidR="00D41CAC" w:rsidRPr="00C663CA" w:rsidRDefault="00D41CAC" w:rsidP="00080CA6">
            <w:pPr>
              <w:rPr>
                <w:rFonts w:cs="Arial"/>
                <w:sz w:val="20"/>
                <w:szCs w:val="20"/>
              </w:rPr>
            </w:pPr>
            <w:r w:rsidRPr="00C663CA">
              <w:rPr>
                <w:rFonts w:cs="Arial"/>
                <w:sz w:val="20"/>
                <w:szCs w:val="20"/>
              </w:rPr>
              <w:t xml:space="preserve">Г.Олонбаатар </w:t>
            </w:r>
          </w:p>
        </w:tc>
        <w:tc>
          <w:tcPr>
            <w:tcW w:w="2268" w:type="dxa"/>
            <w:gridSpan w:val="2"/>
            <w:hideMark/>
          </w:tcPr>
          <w:p w:rsidR="00D41CAC" w:rsidRPr="00C663CA" w:rsidRDefault="00D41CAC" w:rsidP="00080CA6">
            <w:pPr>
              <w:rPr>
                <w:rFonts w:cs="Arial"/>
                <w:sz w:val="20"/>
                <w:szCs w:val="20"/>
              </w:rPr>
            </w:pPr>
            <w:r w:rsidRPr="00C663CA">
              <w:rPr>
                <w:rFonts w:cs="Arial"/>
                <w:sz w:val="20"/>
                <w:szCs w:val="20"/>
              </w:rPr>
              <w:t>Дэлхийн байгаль хамгаалах Монгол дахь х</w:t>
            </w:r>
            <w:r>
              <w:rPr>
                <w:rFonts w:cs="Arial"/>
                <w:sz w:val="20"/>
                <w:szCs w:val="20"/>
              </w:rPr>
              <w:t>ө</w:t>
            </w:r>
            <w:r w:rsidRPr="00C663CA">
              <w:rPr>
                <w:rFonts w:cs="Arial"/>
                <w:sz w:val="20"/>
                <w:szCs w:val="20"/>
              </w:rPr>
              <w:t>т</w:t>
            </w:r>
            <w:r>
              <w:rPr>
                <w:rFonts w:cs="Arial"/>
                <w:sz w:val="20"/>
                <w:szCs w:val="20"/>
              </w:rPr>
              <w:t>ө</w:t>
            </w:r>
            <w:r w:rsidRPr="00C663CA">
              <w:rPr>
                <w:rFonts w:cs="Arial"/>
                <w:sz w:val="20"/>
                <w:szCs w:val="20"/>
              </w:rPr>
              <w:t>лб</w:t>
            </w:r>
            <w:r>
              <w:rPr>
                <w:rFonts w:cs="Arial"/>
                <w:sz w:val="20"/>
                <w:szCs w:val="20"/>
              </w:rPr>
              <w:t>ө</w:t>
            </w:r>
            <w:r w:rsidRPr="00C663CA">
              <w:rPr>
                <w:rFonts w:cs="Arial"/>
                <w:sz w:val="20"/>
                <w:szCs w:val="20"/>
              </w:rPr>
              <w:t>рийн газар , байгаль хамгаалагчид</w:t>
            </w:r>
          </w:p>
        </w:tc>
        <w:tc>
          <w:tcPr>
            <w:tcW w:w="2720" w:type="dxa"/>
            <w:hideMark/>
          </w:tcPr>
          <w:p w:rsidR="00D41CAC" w:rsidRPr="00C663CA" w:rsidRDefault="00D41CAC" w:rsidP="00080CA6">
            <w:pPr>
              <w:rPr>
                <w:rFonts w:cs="Arial"/>
                <w:sz w:val="20"/>
                <w:szCs w:val="20"/>
                <w:lang w:val="mn-MN"/>
              </w:rPr>
            </w:pPr>
            <w:r w:rsidRPr="00C663CA">
              <w:rPr>
                <w:rFonts w:cs="Arial"/>
                <w:sz w:val="20"/>
                <w:szCs w:val="20"/>
              </w:rPr>
              <w:t xml:space="preserve">Нэгдсэн тоо баримт </w:t>
            </w:r>
            <w:r w:rsidRPr="00C663CA">
              <w:rPr>
                <w:rFonts w:cs="Arial"/>
                <w:sz w:val="20"/>
                <w:szCs w:val="20"/>
                <w:lang w:val="mn-MN"/>
              </w:rPr>
              <w:t>гарна.</w:t>
            </w:r>
          </w:p>
        </w:tc>
      </w:tr>
      <w:tr w:rsidR="00D41CAC" w:rsidRPr="00C663CA" w:rsidTr="00080CA6">
        <w:tc>
          <w:tcPr>
            <w:tcW w:w="534" w:type="dxa"/>
            <w:hideMark/>
          </w:tcPr>
          <w:p w:rsidR="00D41CAC" w:rsidRPr="00C663CA" w:rsidRDefault="00D41CAC" w:rsidP="00080CA6">
            <w:pPr>
              <w:rPr>
                <w:rFonts w:cs="Arial"/>
                <w:sz w:val="20"/>
                <w:szCs w:val="20"/>
              </w:rPr>
            </w:pPr>
            <w:r w:rsidRPr="00C663CA">
              <w:rPr>
                <w:rFonts w:cs="Arial"/>
                <w:sz w:val="20"/>
                <w:szCs w:val="20"/>
              </w:rPr>
              <w:t>38</w:t>
            </w:r>
          </w:p>
        </w:tc>
        <w:tc>
          <w:tcPr>
            <w:tcW w:w="4536" w:type="dxa"/>
            <w:gridSpan w:val="2"/>
            <w:hideMark/>
          </w:tcPr>
          <w:p w:rsidR="00D41CAC" w:rsidRPr="00C663CA" w:rsidRDefault="00D41CAC" w:rsidP="00080CA6">
            <w:pPr>
              <w:jc w:val="both"/>
              <w:rPr>
                <w:rFonts w:cs="Arial"/>
                <w:sz w:val="20"/>
                <w:szCs w:val="20"/>
              </w:rPr>
            </w:pPr>
            <w:r w:rsidRPr="00C663CA">
              <w:rPr>
                <w:rFonts w:cs="Arial"/>
                <w:sz w:val="20"/>
                <w:szCs w:val="20"/>
              </w:rPr>
              <w:t>Хууль бус агнуур, худалдаалалт тэдгээрээс сэргийлэх арга зам сэдэвт хэлэлц</w:t>
            </w:r>
            <w:r>
              <w:rPr>
                <w:rFonts w:cs="Arial"/>
                <w:sz w:val="20"/>
                <w:szCs w:val="20"/>
              </w:rPr>
              <w:t>үү</w:t>
            </w:r>
            <w:r w:rsidRPr="00C663CA">
              <w:rPr>
                <w:rFonts w:cs="Arial"/>
                <w:sz w:val="20"/>
                <w:szCs w:val="20"/>
              </w:rPr>
              <w:t xml:space="preserve">лэг зохион </w:t>
            </w:r>
            <w:r w:rsidRPr="00C663CA">
              <w:rPr>
                <w:rFonts w:cs="Arial"/>
                <w:sz w:val="20"/>
                <w:szCs w:val="20"/>
              </w:rPr>
              <w:lastRenderedPageBreak/>
              <w:t xml:space="preserve">байгуулах </w:t>
            </w:r>
          </w:p>
        </w:tc>
        <w:tc>
          <w:tcPr>
            <w:tcW w:w="1417" w:type="dxa"/>
            <w:gridSpan w:val="2"/>
            <w:hideMark/>
          </w:tcPr>
          <w:p w:rsidR="00D41CAC" w:rsidRPr="00C663CA" w:rsidRDefault="00D41CAC" w:rsidP="00080CA6">
            <w:pPr>
              <w:rPr>
                <w:rFonts w:cs="Arial"/>
                <w:sz w:val="20"/>
                <w:szCs w:val="20"/>
              </w:rPr>
            </w:pPr>
            <w:r w:rsidRPr="00C663CA">
              <w:rPr>
                <w:rFonts w:cs="Arial"/>
                <w:sz w:val="20"/>
                <w:szCs w:val="20"/>
              </w:rPr>
              <w:lastRenderedPageBreak/>
              <w:t xml:space="preserve">1 улиралд </w:t>
            </w:r>
          </w:p>
        </w:tc>
        <w:tc>
          <w:tcPr>
            <w:tcW w:w="1701" w:type="dxa"/>
            <w:hideMark/>
          </w:tcPr>
          <w:p w:rsidR="00D41CAC" w:rsidRPr="00C663CA" w:rsidRDefault="00D41CAC" w:rsidP="00080CA6">
            <w:pPr>
              <w:rPr>
                <w:rFonts w:cs="Arial"/>
                <w:sz w:val="20"/>
                <w:szCs w:val="20"/>
              </w:rPr>
            </w:pPr>
            <w:r w:rsidRPr="00C663CA">
              <w:rPr>
                <w:rFonts w:cs="Arial"/>
                <w:sz w:val="20"/>
                <w:szCs w:val="20"/>
              </w:rPr>
              <w:t xml:space="preserve">Г.Олонбаатар </w:t>
            </w:r>
          </w:p>
        </w:tc>
        <w:tc>
          <w:tcPr>
            <w:tcW w:w="2268" w:type="dxa"/>
            <w:gridSpan w:val="2"/>
            <w:hideMark/>
          </w:tcPr>
          <w:p w:rsidR="00D41CAC" w:rsidRPr="00C663CA" w:rsidRDefault="00D41CAC" w:rsidP="00080CA6">
            <w:pPr>
              <w:rPr>
                <w:rFonts w:cs="Arial"/>
                <w:sz w:val="20"/>
                <w:szCs w:val="20"/>
              </w:rPr>
            </w:pPr>
            <w:r w:rsidRPr="00C663CA">
              <w:rPr>
                <w:rFonts w:cs="Arial"/>
                <w:sz w:val="20"/>
                <w:szCs w:val="20"/>
              </w:rPr>
              <w:t xml:space="preserve">Цагдаагийн хэлтэс, Мэргэжлийн хяналтын </w:t>
            </w:r>
            <w:r w:rsidRPr="00C663CA">
              <w:rPr>
                <w:rFonts w:cs="Arial"/>
                <w:sz w:val="20"/>
                <w:szCs w:val="20"/>
              </w:rPr>
              <w:lastRenderedPageBreak/>
              <w:t xml:space="preserve">газар </w:t>
            </w:r>
          </w:p>
        </w:tc>
        <w:tc>
          <w:tcPr>
            <w:tcW w:w="2720" w:type="dxa"/>
            <w:hideMark/>
          </w:tcPr>
          <w:p w:rsidR="00D41CAC" w:rsidRPr="00C663CA" w:rsidRDefault="00D41CAC" w:rsidP="00080CA6">
            <w:pPr>
              <w:rPr>
                <w:rFonts w:cs="Arial"/>
                <w:sz w:val="20"/>
                <w:szCs w:val="20"/>
              </w:rPr>
            </w:pPr>
            <w:r w:rsidRPr="00C663CA">
              <w:rPr>
                <w:rFonts w:cs="Arial"/>
                <w:sz w:val="20"/>
                <w:szCs w:val="20"/>
              </w:rPr>
              <w:lastRenderedPageBreak/>
              <w:t>Байгалийн эсрэг гэмт хэрэг з</w:t>
            </w:r>
            <w:r>
              <w:rPr>
                <w:rFonts w:cs="Arial"/>
                <w:sz w:val="20"/>
                <w:szCs w:val="20"/>
              </w:rPr>
              <w:t>ө</w:t>
            </w:r>
            <w:r w:rsidRPr="00C663CA">
              <w:rPr>
                <w:rFonts w:cs="Arial"/>
                <w:sz w:val="20"/>
                <w:szCs w:val="20"/>
              </w:rPr>
              <w:t xml:space="preserve">рчил буурна. </w:t>
            </w:r>
          </w:p>
        </w:tc>
      </w:tr>
      <w:tr w:rsidR="00D41CAC" w:rsidRPr="00C663CA" w:rsidTr="00080CA6">
        <w:tc>
          <w:tcPr>
            <w:tcW w:w="534" w:type="dxa"/>
            <w:hideMark/>
          </w:tcPr>
          <w:p w:rsidR="00D41CAC" w:rsidRPr="00C663CA" w:rsidRDefault="00D41CAC" w:rsidP="00080CA6">
            <w:pPr>
              <w:rPr>
                <w:rFonts w:cs="Arial"/>
                <w:sz w:val="20"/>
                <w:szCs w:val="20"/>
              </w:rPr>
            </w:pPr>
            <w:r w:rsidRPr="00C663CA">
              <w:rPr>
                <w:rFonts w:cs="Arial"/>
                <w:sz w:val="20"/>
                <w:szCs w:val="20"/>
              </w:rPr>
              <w:lastRenderedPageBreak/>
              <w:t>39</w:t>
            </w:r>
          </w:p>
        </w:tc>
        <w:tc>
          <w:tcPr>
            <w:tcW w:w="4536" w:type="dxa"/>
            <w:gridSpan w:val="2"/>
            <w:hideMark/>
          </w:tcPr>
          <w:p w:rsidR="00D41CAC" w:rsidRPr="00C663CA" w:rsidRDefault="00D41CAC" w:rsidP="00080CA6">
            <w:pPr>
              <w:jc w:val="both"/>
              <w:rPr>
                <w:rFonts w:cs="Arial"/>
                <w:sz w:val="20"/>
                <w:szCs w:val="20"/>
              </w:rPr>
            </w:pPr>
            <w:r w:rsidRPr="00C663CA">
              <w:rPr>
                <w:rFonts w:cs="Arial"/>
                <w:sz w:val="20"/>
                <w:szCs w:val="20"/>
              </w:rPr>
              <w:t>Саарал чонын н</w:t>
            </w:r>
            <w:r>
              <w:rPr>
                <w:rFonts w:cs="Arial"/>
                <w:sz w:val="20"/>
                <w:szCs w:val="20"/>
              </w:rPr>
              <w:t>өө</w:t>
            </w:r>
            <w:r w:rsidRPr="00C663CA">
              <w:rPr>
                <w:rFonts w:cs="Arial"/>
                <w:sz w:val="20"/>
                <w:szCs w:val="20"/>
              </w:rPr>
              <w:t xml:space="preserve">ц судалгааг зохион байгуулах </w:t>
            </w:r>
          </w:p>
        </w:tc>
        <w:tc>
          <w:tcPr>
            <w:tcW w:w="1417" w:type="dxa"/>
            <w:gridSpan w:val="2"/>
            <w:hideMark/>
          </w:tcPr>
          <w:p w:rsidR="00D41CAC" w:rsidRPr="00C663CA" w:rsidRDefault="00D41CAC" w:rsidP="00080CA6">
            <w:pPr>
              <w:rPr>
                <w:rFonts w:cs="Arial"/>
                <w:sz w:val="20"/>
                <w:szCs w:val="20"/>
              </w:rPr>
            </w:pPr>
            <w:r w:rsidRPr="00C663CA">
              <w:rPr>
                <w:rFonts w:cs="Arial"/>
                <w:sz w:val="20"/>
                <w:szCs w:val="20"/>
              </w:rPr>
              <w:t xml:space="preserve">2,3-р улиралд </w:t>
            </w:r>
          </w:p>
        </w:tc>
        <w:tc>
          <w:tcPr>
            <w:tcW w:w="1701" w:type="dxa"/>
            <w:hideMark/>
          </w:tcPr>
          <w:p w:rsidR="00D41CAC" w:rsidRPr="00C663CA" w:rsidRDefault="00D41CAC" w:rsidP="00080CA6">
            <w:pPr>
              <w:rPr>
                <w:rFonts w:cs="Arial"/>
                <w:sz w:val="20"/>
                <w:szCs w:val="20"/>
              </w:rPr>
            </w:pPr>
            <w:r w:rsidRPr="00C663CA">
              <w:rPr>
                <w:rFonts w:cs="Arial"/>
                <w:sz w:val="20"/>
                <w:szCs w:val="20"/>
              </w:rPr>
              <w:t xml:space="preserve">Г.Олонбаатар </w:t>
            </w:r>
          </w:p>
        </w:tc>
        <w:tc>
          <w:tcPr>
            <w:tcW w:w="2268" w:type="dxa"/>
            <w:gridSpan w:val="2"/>
            <w:hideMark/>
          </w:tcPr>
          <w:p w:rsidR="00D41CAC" w:rsidRPr="00C663CA" w:rsidRDefault="00D41CAC" w:rsidP="00080CA6">
            <w:pPr>
              <w:rPr>
                <w:rFonts w:cs="Arial"/>
                <w:sz w:val="20"/>
                <w:szCs w:val="20"/>
              </w:rPr>
            </w:pPr>
            <w:r w:rsidRPr="00C663CA">
              <w:rPr>
                <w:rFonts w:cs="Arial"/>
                <w:sz w:val="20"/>
                <w:szCs w:val="20"/>
              </w:rPr>
              <w:t>Биологийн х</w:t>
            </w:r>
            <w:r>
              <w:rPr>
                <w:rFonts w:cs="Arial"/>
                <w:sz w:val="20"/>
                <w:szCs w:val="20"/>
              </w:rPr>
              <w:t>ү</w:t>
            </w:r>
            <w:r w:rsidRPr="00C663CA">
              <w:rPr>
                <w:rFonts w:cs="Arial"/>
                <w:sz w:val="20"/>
                <w:szCs w:val="20"/>
              </w:rPr>
              <w:t xml:space="preserve">рээлэн </w:t>
            </w:r>
          </w:p>
        </w:tc>
        <w:tc>
          <w:tcPr>
            <w:tcW w:w="2720" w:type="dxa"/>
            <w:hideMark/>
          </w:tcPr>
          <w:p w:rsidR="00D41CAC" w:rsidRPr="00C663CA" w:rsidRDefault="00D41CAC" w:rsidP="00080CA6">
            <w:pPr>
              <w:rPr>
                <w:rFonts w:cs="Arial"/>
                <w:sz w:val="20"/>
                <w:szCs w:val="20"/>
              </w:rPr>
            </w:pPr>
            <w:r w:rsidRPr="00C663CA">
              <w:rPr>
                <w:rFonts w:cs="Arial"/>
                <w:sz w:val="20"/>
                <w:szCs w:val="20"/>
              </w:rPr>
              <w:t>Н</w:t>
            </w:r>
            <w:r>
              <w:rPr>
                <w:rFonts w:cs="Arial"/>
                <w:sz w:val="20"/>
                <w:szCs w:val="20"/>
              </w:rPr>
              <w:t>өө</w:t>
            </w:r>
            <w:r w:rsidRPr="00C663CA">
              <w:rPr>
                <w:rFonts w:cs="Arial"/>
                <w:sz w:val="20"/>
                <w:szCs w:val="20"/>
              </w:rPr>
              <w:t>ц тогтооно.</w:t>
            </w:r>
          </w:p>
        </w:tc>
      </w:tr>
      <w:tr w:rsidR="00D41CAC" w:rsidRPr="00C663CA" w:rsidTr="00080CA6">
        <w:tc>
          <w:tcPr>
            <w:tcW w:w="534" w:type="dxa"/>
            <w:hideMark/>
          </w:tcPr>
          <w:p w:rsidR="00D41CAC" w:rsidRPr="00C663CA" w:rsidRDefault="00D41CAC" w:rsidP="00080CA6">
            <w:pPr>
              <w:rPr>
                <w:rFonts w:cs="Arial"/>
                <w:sz w:val="20"/>
                <w:szCs w:val="20"/>
              </w:rPr>
            </w:pPr>
            <w:r w:rsidRPr="00C663CA">
              <w:rPr>
                <w:rFonts w:cs="Arial"/>
                <w:sz w:val="20"/>
                <w:szCs w:val="20"/>
              </w:rPr>
              <w:t>40</w:t>
            </w:r>
          </w:p>
        </w:tc>
        <w:tc>
          <w:tcPr>
            <w:tcW w:w="4536" w:type="dxa"/>
            <w:gridSpan w:val="2"/>
            <w:hideMark/>
          </w:tcPr>
          <w:p w:rsidR="00D41CAC" w:rsidRPr="00C663CA" w:rsidRDefault="00D41CAC" w:rsidP="00080CA6">
            <w:pPr>
              <w:jc w:val="both"/>
              <w:rPr>
                <w:rFonts w:cs="Arial"/>
                <w:sz w:val="20"/>
                <w:szCs w:val="20"/>
              </w:rPr>
            </w:pPr>
            <w:r w:rsidRPr="00C663CA">
              <w:rPr>
                <w:rFonts w:cs="Arial"/>
                <w:sz w:val="20"/>
                <w:szCs w:val="20"/>
              </w:rPr>
              <w:t xml:space="preserve">Тарвага сэргээн нутагшуулна. </w:t>
            </w:r>
          </w:p>
        </w:tc>
        <w:tc>
          <w:tcPr>
            <w:tcW w:w="1417" w:type="dxa"/>
            <w:gridSpan w:val="2"/>
            <w:hideMark/>
          </w:tcPr>
          <w:p w:rsidR="00D41CAC" w:rsidRPr="00C663CA" w:rsidRDefault="00D41CAC" w:rsidP="00080CA6">
            <w:pPr>
              <w:rPr>
                <w:rFonts w:cs="Arial"/>
                <w:sz w:val="20"/>
                <w:szCs w:val="20"/>
              </w:rPr>
            </w:pPr>
            <w:r w:rsidRPr="00C663CA">
              <w:rPr>
                <w:rFonts w:cs="Arial"/>
                <w:sz w:val="20"/>
                <w:szCs w:val="20"/>
              </w:rPr>
              <w:t xml:space="preserve">2 улиралд </w:t>
            </w:r>
          </w:p>
        </w:tc>
        <w:tc>
          <w:tcPr>
            <w:tcW w:w="1701" w:type="dxa"/>
            <w:hideMark/>
          </w:tcPr>
          <w:p w:rsidR="00D41CAC" w:rsidRPr="00C663CA" w:rsidRDefault="00D41CAC" w:rsidP="00080CA6">
            <w:pPr>
              <w:rPr>
                <w:rFonts w:cs="Arial"/>
                <w:sz w:val="20"/>
                <w:szCs w:val="20"/>
              </w:rPr>
            </w:pPr>
            <w:r w:rsidRPr="00C663CA">
              <w:rPr>
                <w:rFonts w:cs="Arial"/>
                <w:sz w:val="20"/>
                <w:szCs w:val="20"/>
              </w:rPr>
              <w:t xml:space="preserve">Г.Олонбаатар </w:t>
            </w:r>
          </w:p>
        </w:tc>
        <w:tc>
          <w:tcPr>
            <w:tcW w:w="2268" w:type="dxa"/>
            <w:gridSpan w:val="2"/>
            <w:hideMark/>
          </w:tcPr>
          <w:p w:rsidR="00D41CAC" w:rsidRPr="00C663CA" w:rsidRDefault="00D41CAC" w:rsidP="00080CA6">
            <w:pPr>
              <w:rPr>
                <w:rFonts w:cs="Arial"/>
                <w:sz w:val="20"/>
                <w:szCs w:val="20"/>
              </w:rPr>
            </w:pPr>
            <w:r w:rsidRPr="00C663CA">
              <w:rPr>
                <w:rFonts w:cs="Arial"/>
                <w:sz w:val="20"/>
                <w:szCs w:val="20"/>
              </w:rPr>
              <w:t xml:space="preserve">Байгаль хамгаалагчид </w:t>
            </w:r>
          </w:p>
        </w:tc>
        <w:tc>
          <w:tcPr>
            <w:tcW w:w="2720" w:type="dxa"/>
            <w:hideMark/>
          </w:tcPr>
          <w:p w:rsidR="00D41CAC" w:rsidRPr="00C663CA" w:rsidRDefault="00D41CAC" w:rsidP="00080CA6">
            <w:pPr>
              <w:rPr>
                <w:rFonts w:cs="Arial"/>
                <w:sz w:val="20"/>
                <w:szCs w:val="20"/>
              </w:rPr>
            </w:pPr>
            <w:r w:rsidRPr="00C663CA">
              <w:rPr>
                <w:rFonts w:cs="Arial"/>
                <w:sz w:val="20"/>
                <w:szCs w:val="20"/>
              </w:rPr>
              <w:t>Тарвагаг</w:t>
            </w:r>
            <w:r>
              <w:rPr>
                <w:rFonts w:cs="Arial"/>
                <w:sz w:val="20"/>
                <w:szCs w:val="20"/>
              </w:rPr>
              <w:t>ү</w:t>
            </w:r>
            <w:r w:rsidRPr="00C663CA">
              <w:rPr>
                <w:rFonts w:cs="Arial"/>
                <w:sz w:val="20"/>
                <w:szCs w:val="20"/>
              </w:rPr>
              <w:t>й б</w:t>
            </w:r>
            <w:r>
              <w:rPr>
                <w:rFonts w:cs="Arial"/>
                <w:sz w:val="20"/>
                <w:szCs w:val="20"/>
              </w:rPr>
              <w:t>ү</w:t>
            </w:r>
            <w:r w:rsidRPr="00C663CA">
              <w:rPr>
                <w:rFonts w:cs="Arial"/>
                <w:sz w:val="20"/>
                <w:szCs w:val="20"/>
              </w:rPr>
              <w:t>с нутагт тарвагатай болно.</w:t>
            </w:r>
          </w:p>
        </w:tc>
      </w:tr>
      <w:tr w:rsidR="00D41CAC" w:rsidRPr="00C663CA" w:rsidTr="00080CA6">
        <w:trPr>
          <w:trHeight w:val="487"/>
        </w:trPr>
        <w:tc>
          <w:tcPr>
            <w:tcW w:w="534" w:type="dxa"/>
            <w:hideMark/>
          </w:tcPr>
          <w:p w:rsidR="00D41CAC" w:rsidRPr="00C663CA" w:rsidRDefault="00D41CAC" w:rsidP="00080CA6">
            <w:pPr>
              <w:rPr>
                <w:rFonts w:cs="Arial"/>
                <w:sz w:val="20"/>
                <w:szCs w:val="20"/>
              </w:rPr>
            </w:pPr>
            <w:r w:rsidRPr="00C663CA">
              <w:rPr>
                <w:rFonts w:cs="Arial"/>
                <w:sz w:val="20"/>
                <w:szCs w:val="20"/>
              </w:rPr>
              <w:t>41</w:t>
            </w:r>
          </w:p>
        </w:tc>
        <w:tc>
          <w:tcPr>
            <w:tcW w:w="4536" w:type="dxa"/>
            <w:gridSpan w:val="2"/>
            <w:hideMark/>
          </w:tcPr>
          <w:p w:rsidR="00D41CAC" w:rsidRPr="00C663CA" w:rsidRDefault="00D41CAC" w:rsidP="00080CA6">
            <w:pPr>
              <w:jc w:val="both"/>
              <w:rPr>
                <w:rFonts w:cs="Arial"/>
                <w:sz w:val="20"/>
                <w:szCs w:val="20"/>
              </w:rPr>
            </w:pPr>
            <w:r w:rsidRPr="00C663CA">
              <w:rPr>
                <w:rFonts w:cs="Arial"/>
                <w:sz w:val="20"/>
                <w:szCs w:val="20"/>
              </w:rPr>
              <w:t>Нэн ховор, ховор ан амьтдын иж б</w:t>
            </w:r>
            <w:r>
              <w:rPr>
                <w:rFonts w:cs="Arial"/>
                <w:sz w:val="20"/>
                <w:szCs w:val="20"/>
              </w:rPr>
              <w:t>ү</w:t>
            </w:r>
            <w:r w:rsidRPr="00C663CA">
              <w:rPr>
                <w:rFonts w:cs="Arial"/>
                <w:sz w:val="20"/>
                <w:szCs w:val="20"/>
              </w:rPr>
              <w:t xml:space="preserve">рэн танилцуулга хийх </w:t>
            </w:r>
          </w:p>
        </w:tc>
        <w:tc>
          <w:tcPr>
            <w:tcW w:w="1417" w:type="dxa"/>
            <w:gridSpan w:val="2"/>
            <w:hideMark/>
          </w:tcPr>
          <w:p w:rsidR="00D41CAC" w:rsidRPr="00C663CA" w:rsidRDefault="00D41CAC" w:rsidP="00080CA6">
            <w:pPr>
              <w:rPr>
                <w:rFonts w:cs="Arial"/>
                <w:sz w:val="20"/>
                <w:szCs w:val="20"/>
              </w:rPr>
            </w:pPr>
            <w:r w:rsidRPr="00C663CA">
              <w:rPr>
                <w:rFonts w:cs="Arial"/>
                <w:sz w:val="20"/>
                <w:szCs w:val="20"/>
              </w:rPr>
              <w:t xml:space="preserve">2, 3 улиралд </w:t>
            </w:r>
          </w:p>
        </w:tc>
        <w:tc>
          <w:tcPr>
            <w:tcW w:w="1701" w:type="dxa"/>
            <w:hideMark/>
          </w:tcPr>
          <w:p w:rsidR="00D41CAC" w:rsidRPr="00C663CA" w:rsidRDefault="00D41CAC" w:rsidP="00080CA6">
            <w:pPr>
              <w:rPr>
                <w:rFonts w:cs="Arial"/>
                <w:sz w:val="20"/>
                <w:szCs w:val="20"/>
              </w:rPr>
            </w:pPr>
            <w:r w:rsidRPr="00C663CA">
              <w:rPr>
                <w:rFonts w:cs="Arial"/>
                <w:sz w:val="20"/>
                <w:szCs w:val="20"/>
              </w:rPr>
              <w:t xml:space="preserve">Г.Олонбаатар </w:t>
            </w:r>
          </w:p>
        </w:tc>
        <w:tc>
          <w:tcPr>
            <w:tcW w:w="2268" w:type="dxa"/>
            <w:gridSpan w:val="2"/>
            <w:hideMark/>
          </w:tcPr>
          <w:p w:rsidR="00D41CAC" w:rsidRPr="00C663CA" w:rsidRDefault="00D41CAC" w:rsidP="00080CA6">
            <w:pPr>
              <w:rPr>
                <w:rFonts w:cs="Arial"/>
                <w:sz w:val="20"/>
                <w:szCs w:val="20"/>
              </w:rPr>
            </w:pPr>
            <w:r w:rsidRPr="00C663CA">
              <w:rPr>
                <w:rFonts w:cs="Arial"/>
                <w:sz w:val="20"/>
                <w:szCs w:val="20"/>
              </w:rPr>
              <w:t xml:space="preserve">Байгаль хамгаалагчид </w:t>
            </w:r>
          </w:p>
        </w:tc>
        <w:tc>
          <w:tcPr>
            <w:tcW w:w="2720" w:type="dxa"/>
            <w:hideMark/>
          </w:tcPr>
          <w:p w:rsidR="00D41CAC" w:rsidRPr="00C663CA" w:rsidRDefault="00D41CAC" w:rsidP="00080CA6">
            <w:pPr>
              <w:rPr>
                <w:rFonts w:cs="Arial"/>
                <w:sz w:val="20"/>
                <w:szCs w:val="20"/>
              </w:rPr>
            </w:pPr>
            <w:r w:rsidRPr="00C663CA">
              <w:rPr>
                <w:rFonts w:cs="Arial"/>
                <w:sz w:val="20"/>
                <w:szCs w:val="20"/>
              </w:rPr>
              <w:t>Танин мэдэх</w:t>
            </w:r>
            <w:r>
              <w:rPr>
                <w:rFonts w:cs="Arial"/>
                <w:sz w:val="20"/>
                <w:szCs w:val="20"/>
              </w:rPr>
              <w:t>ү</w:t>
            </w:r>
            <w:r w:rsidRPr="00C663CA">
              <w:rPr>
                <w:rFonts w:cs="Arial"/>
                <w:sz w:val="20"/>
                <w:szCs w:val="20"/>
              </w:rPr>
              <w:t>йн лавлахтай болно.</w:t>
            </w:r>
          </w:p>
        </w:tc>
      </w:tr>
      <w:tr w:rsidR="00D41CAC" w:rsidRPr="00C663CA" w:rsidTr="00080CA6">
        <w:tc>
          <w:tcPr>
            <w:tcW w:w="534" w:type="dxa"/>
            <w:hideMark/>
          </w:tcPr>
          <w:p w:rsidR="00D41CAC" w:rsidRPr="00C663CA" w:rsidRDefault="00D41CAC" w:rsidP="00080CA6">
            <w:pPr>
              <w:rPr>
                <w:rFonts w:cs="Arial"/>
                <w:sz w:val="20"/>
                <w:szCs w:val="20"/>
              </w:rPr>
            </w:pPr>
            <w:r w:rsidRPr="00C663CA">
              <w:rPr>
                <w:rFonts w:cs="Arial"/>
                <w:sz w:val="20"/>
                <w:szCs w:val="20"/>
              </w:rPr>
              <w:t>42</w:t>
            </w:r>
          </w:p>
        </w:tc>
        <w:tc>
          <w:tcPr>
            <w:tcW w:w="4536" w:type="dxa"/>
            <w:gridSpan w:val="2"/>
            <w:hideMark/>
          </w:tcPr>
          <w:p w:rsidR="00D41CAC" w:rsidRPr="00C663CA" w:rsidRDefault="00D41CAC" w:rsidP="00080CA6">
            <w:pPr>
              <w:jc w:val="both"/>
              <w:rPr>
                <w:rFonts w:cs="Arial"/>
                <w:sz w:val="20"/>
                <w:szCs w:val="20"/>
              </w:rPr>
            </w:pPr>
            <w:r w:rsidRPr="00C663CA">
              <w:rPr>
                <w:rFonts w:cs="Arial"/>
                <w:sz w:val="20"/>
                <w:szCs w:val="20"/>
              </w:rPr>
              <w:t>Цаг агаар х</w:t>
            </w:r>
            <w:r>
              <w:rPr>
                <w:rFonts w:cs="Arial"/>
                <w:sz w:val="20"/>
                <w:szCs w:val="20"/>
              </w:rPr>
              <w:t>ү</w:t>
            </w:r>
            <w:r w:rsidRPr="00C663CA">
              <w:rPr>
                <w:rFonts w:cs="Arial"/>
                <w:sz w:val="20"/>
                <w:szCs w:val="20"/>
              </w:rPr>
              <w:t>ндэрсэн н</w:t>
            </w:r>
            <w:r>
              <w:rPr>
                <w:rFonts w:cs="Arial"/>
                <w:sz w:val="20"/>
                <w:szCs w:val="20"/>
              </w:rPr>
              <w:t>ө</w:t>
            </w:r>
            <w:r w:rsidRPr="00C663CA">
              <w:rPr>
                <w:rFonts w:cs="Arial"/>
                <w:sz w:val="20"/>
                <w:szCs w:val="20"/>
              </w:rPr>
              <w:t>хц</w:t>
            </w:r>
            <w:r>
              <w:rPr>
                <w:rFonts w:cs="Arial"/>
                <w:sz w:val="20"/>
                <w:szCs w:val="20"/>
              </w:rPr>
              <w:t>ө</w:t>
            </w:r>
            <w:r w:rsidRPr="00C663CA">
              <w:rPr>
                <w:rFonts w:cs="Arial"/>
                <w:sz w:val="20"/>
                <w:szCs w:val="20"/>
              </w:rPr>
              <w:t xml:space="preserve">лд ан амьтдад биотехникийн арга хэмжээ авах </w:t>
            </w:r>
          </w:p>
        </w:tc>
        <w:tc>
          <w:tcPr>
            <w:tcW w:w="1417" w:type="dxa"/>
            <w:gridSpan w:val="2"/>
            <w:hideMark/>
          </w:tcPr>
          <w:p w:rsidR="00D41CAC" w:rsidRPr="00C663CA" w:rsidRDefault="00D41CAC" w:rsidP="00080CA6">
            <w:pPr>
              <w:rPr>
                <w:rFonts w:cs="Arial"/>
                <w:sz w:val="20"/>
                <w:szCs w:val="20"/>
              </w:rPr>
            </w:pPr>
            <w:r w:rsidRPr="00C663CA">
              <w:rPr>
                <w:rFonts w:cs="Arial"/>
                <w:sz w:val="20"/>
                <w:szCs w:val="20"/>
              </w:rPr>
              <w:t>Тухай б</w:t>
            </w:r>
            <w:r>
              <w:rPr>
                <w:rFonts w:cs="Arial"/>
                <w:sz w:val="20"/>
                <w:szCs w:val="20"/>
              </w:rPr>
              <w:t>ү</w:t>
            </w:r>
            <w:r w:rsidRPr="00C663CA">
              <w:rPr>
                <w:rFonts w:cs="Arial"/>
                <w:sz w:val="20"/>
                <w:szCs w:val="20"/>
              </w:rPr>
              <w:t>р</w:t>
            </w:r>
          </w:p>
        </w:tc>
        <w:tc>
          <w:tcPr>
            <w:tcW w:w="1701" w:type="dxa"/>
            <w:hideMark/>
          </w:tcPr>
          <w:p w:rsidR="00D41CAC" w:rsidRPr="00C663CA" w:rsidRDefault="00D41CAC" w:rsidP="00080CA6">
            <w:pPr>
              <w:rPr>
                <w:rFonts w:cs="Arial"/>
                <w:sz w:val="20"/>
                <w:szCs w:val="20"/>
              </w:rPr>
            </w:pPr>
            <w:r w:rsidRPr="00C663CA">
              <w:rPr>
                <w:rFonts w:cs="Arial"/>
                <w:sz w:val="20"/>
                <w:szCs w:val="20"/>
              </w:rPr>
              <w:t xml:space="preserve">Г.Олонбаатар </w:t>
            </w:r>
          </w:p>
        </w:tc>
        <w:tc>
          <w:tcPr>
            <w:tcW w:w="2268" w:type="dxa"/>
            <w:gridSpan w:val="2"/>
            <w:hideMark/>
          </w:tcPr>
          <w:p w:rsidR="00D41CAC" w:rsidRPr="00C663CA" w:rsidRDefault="00D41CAC" w:rsidP="00080CA6">
            <w:pPr>
              <w:rPr>
                <w:rFonts w:cs="Arial"/>
                <w:sz w:val="20"/>
                <w:szCs w:val="20"/>
              </w:rPr>
            </w:pPr>
            <w:r w:rsidRPr="00C663CA">
              <w:rPr>
                <w:rFonts w:cs="Arial"/>
                <w:sz w:val="20"/>
                <w:szCs w:val="20"/>
              </w:rPr>
              <w:t>Сумдын ЗДТГ, байгаль хамгаалагчид</w:t>
            </w:r>
          </w:p>
        </w:tc>
        <w:tc>
          <w:tcPr>
            <w:tcW w:w="2720" w:type="dxa"/>
            <w:hideMark/>
          </w:tcPr>
          <w:p w:rsidR="00D41CAC" w:rsidRPr="00C663CA" w:rsidRDefault="00D41CAC" w:rsidP="00080CA6">
            <w:pPr>
              <w:rPr>
                <w:rFonts w:cs="Arial"/>
                <w:sz w:val="20"/>
                <w:szCs w:val="20"/>
              </w:rPr>
            </w:pPr>
          </w:p>
        </w:tc>
      </w:tr>
      <w:tr w:rsidR="00D41CAC" w:rsidRPr="00C663CA" w:rsidTr="00080CA6">
        <w:trPr>
          <w:trHeight w:val="303"/>
        </w:trPr>
        <w:tc>
          <w:tcPr>
            <w:tcW w:w="13176" w:type="dxa"/>
            <w:gridSpan w:val="9"/>
            <w:hideMark/>
          </w:tcPr>
          <w:p w:rsidR="00D41CAC" w:rsidRPr="00C663CA" w:rsidRDefault="00D41CAC" w:rsidP="00080CA6">
            <w:pPr>
              <w:jc w:val="center"/>
              <w:rPr>
                <w:rFonts w:cs="Arial"/>
                <w:b/>
                <w:sz w:val="20"/>
                <w:szCs w:val="20"/>
              </w:rPr>
            </w:pPr>
            <w:r w:rsidRPr="00C663CA">
              <w:rPr>
                <w:rFonts w:cs="Arial"/>
                <w:b/>
                <w:sz w:val="20"/>
                <w:szCs w:val="20"/>
              </w:rPr>
              <w:t>2.3. Байгаль орчинд н</w:t>
            </w:r>
            <w:r>
              <w:rPr>
                <w:rFonts w:cs="Arial"/>
                <w:b/>
                <w:sz w:val="20"/>
                <w:szCs w:val="20"/>
              </w:rPr>
              <w:t>ө</w:t>
            </w:r>
            <w:r w:rsidRPr="00C663CA">
              <w:rPr>
                <w:rFonts w:cs="Arial"/>
                <w:b/>
                <w:sz w:val="20"/>
                <w:szCs w:val="20"/>
              </w:rPr>
              <w:t>л</w:t>
            </w:r>
            <w:r>
              <w:rPr>
                <w:rFonts w:cs="Arial"/>
                <w:b/>
                <w:sz w:val="20"/>
                <w:szCs w:val="20"/>
              </w:rPr>
              <w:t>өө</w:t>
            </w:r>
            <w:r w:rsidRPr="00C663CA">
              <w:rPr>
                <w:rFonts w:cs="Arial"/>
                <w:b/>
                <w:sz w:val="20"/>
                <w:szCs w:val="20"/>
              </w:rPr>
              <w:t>л</w:t>
            </w:r>
            <w:r>
              <w:rPr>
                <w:rFonts w:cs="Arial"/>
                <w:b/>
                <w:sz w:val="20"/>
                <w:szCs w:val="20"/>
              </w:rPr>
              <w:t>ө</w:t>
            </w:r>
            <w:r w:rsidRPr="00C663CA">
              <w:rPr>
                <w:rFonts w:cs="Arial"/>
                <w:b/>
                <w:sz w:val="20"/>
                <w:szCs w:val="20"/>
              </w:rPr>
              <w:t>х байдлын ер</w:t>
            </w:r>
            <w:r>
              <w:rPr>
                <w:rFonts w:cs="Arial"/>
                <w:b/>
                <w:sz w:val="20"/>
                <w:szCs w:val="20"/>
              </w:rPr>
              <w:t>ө</w:t>
            </w:r>
            <w:r w:rsidRPr="00C663CA">
              <w:rPr>
                <w:rFonts w:cs="Arial"/>
                <w:b/>
                <w:sz w:val="20"/>
                <w:szCs w:val="20"/>
              </w:rPr>
              <w:t xml:space="preserve">нхий </w:t>
            </w:r>
            <w:r>
              <w:rPr>
                <w:rFonts w:cs="Arial"/>
                <w:b/>
                <w:sz w:val="20"/>
                <w:szCs w:val="20"/>
              </w:rPr>
              <w:t>ү</w:t>
            </w:r>
            <w:r w:rsidRPr="00C663CA">
              <w:rPr>
                <w:rFonts w:cs="Arial"/>
                <w:b/>
                <w:sz w:val="20"/>
                <w:szCs w:val="20"/>
              </w:rPr>
              <w:t xml:space="preserve">нэлгээ, агаар, орчны бохирдлын талаар </w:t>
            </w:r>
          </w:p>
        </w:tc>
      </w:tr>
      <w:tr w:rsidR="00D41CAC" w:rsidRPr="00C663CA" w:rsidTr="00080CA6">
        <w:tc>
          <w:tcPr>
            <w:tcW w:w="534" w:type="dxa"/>
            <w:hideMark/>
          </w:tcPr>
          <w:p w:rsidR="00D41CAC" w:rsidRPr="00C663CA" w:rsidRDefault="00D41CAC" w:rsidP="00080CA6">
            <w:pPr>
              <w:rPr>
                <w:rFonts w:cs="Arial"/>
                <w:sz w:val="20"/>
                <w:szCs w:val="20"/>
              </w:rPr>
            </w:pPr>
            <w:r w:rsidRPr="00C663CA">
              <w:rPr>
                <w:rFonts w:cs="Arial"/>
                <w:sz w:val="20"/>
                <w:szCs w:val="20"/>
              </w:rPr>
              <w:t>43</w:t>
            </w:r>
          </w:p>
        </w:tc>
        <w:tc>
          <w:tcPr>
            <w:tcW w:w="4536" w:type="dxa"/>
            <w:gridSpan w:val="2"/>
            <w:hideMark/>
          </w:tcPr>
          <w:p w:rsidR="00D41CAC" w:rsidRPr="00C663CA" w:rsidRDefault="00D41CAC" w:rsidP="00080CA6">
            <w:pPr>
              <w:jc w:val="both"/>
              <w:rPr>
                <w:rFonts w:cs="Arial"/>
                <w:sz w:val="20"/>
                <w:szCs w:val="20"/>
              </w:rPr>
            </w:pPr>
            <w:r w:rsidRPr="00C663CA">
              <w:rPr>
                <w:rFonts w:cs="Arial"/>
                <w:sz w:val="20"/>
                <w:szCs w:val="20"/>
              </w:rPr>
              <w:t>Байгууллага, аж ахуйн нэгжийн үйл ажиллагаанд БОНБЕҮнэлгээ хийх</w:t>
            </w:r>
          </w:p>
        </w:tc>
        <w:tc>
          <w:tcPr>
            <w:tcW w:w="1417" w:type="dxa"/>
            <w:gridSpan w:val="2"/>
            <w:hideMark/>
          </w:tcPr>
          <w:p w:rsidR="00D41CAC" w:rsidRPr="00C663CA" w:rsidRDefault="00D41CAC" w:rsidP="00080CA6">
            <w:pPr>
              <w:rPr>
                <w:rFonts w:cs="Arial"/>
                <w:sz w:val="20"/>
                <w:szCs w:val="20"/>
              </w:rPr>
            </w:pPr>
            <w:r w:rsidRPr="00C663CA">
              <w:rPr>
                <w:rFonts w:cs="Arial"/>
                <w:sz w:val="20"/>
                <w:szCs w:val="20"/>
              </w:rPr>
              <w:t>Жилдээ</w:t>
            </w:r>
          </w:p>
        </w:tc>
        <w:tc>
          <w:tcPr>
            <w:tcW w:w="1701" w:type="dxa"/>
            <w:hideMark/>
          </w:tcPr>
          <w:p w:rsidR="00D41CAC" w:rsidRPr="00C663CA" w:rsidRDefault="00D41CAC" w:rsidP="00080CA6">
            <w:pPr>
              <w:rPr>
                <w:rFonts w:cs="Arial"/>
                <w:sz w:val="20"/>
                <w:szCs w:val="20"/>
              </w:rPr>
            </w:pPr>
            <w:r w:rsidRPr="00C663CA">
              <w:rPr>
                <w:rFonts w:cs="Arial"/>
                <w:sz w:val="20"/>
                <w:szCs w:val="20"/>
              </w:rPr>
              <w:t>Д.М</w:t>
            </w:r>
            <w:r>
              <w:rPr>
                <w:rFonts w:cs="Arial"/>
                <w:sz w:val="20"/>
                <w:szCs w:val="20"/>
              </w:rPr>
              <w:t>ө</w:t>
            </w:r>
            <w:r w:rsidRPr="00C663CA">
              <w:rPr>
                <w:rFonts w:cs="Arial"/>
                <w:sz w:val="20"/>
                <w:szCs w:val="20"/>
              </w:rPr>
              <w:t>нг</w:t>
            </w:r>
            <w:r>
              <w:rPr>
                <w:rFonts w:cs="Arial"/>
                <w:sz w:val="20"/>
                <w:szCs w:val="20"/>
              </w:rPr>
              <w:t>ө</w:t>
            </w:r>
            <w:r w:rsidRPr="00C663CA">
              <w:rPr>
                <w:rFonts w:cs="Arial"/>
                <w:sz w:val="20"/>
                <w:szCs w:val="20"/>
              </w:rPr>
              <w:t>нчимэг</w:t>
            </w:r>
          </w:p>
        </w:tc>
        <w:tc>
          <w:tcPr>
            <w:tcW w:w="2268" w:type="dxa"/>
            <w:gridSpan w:val="2"/>
            <w:hideMark/>
          </w:tcPr>
          <w:p w:rsidR="00D41CAC" w:rsidRPr="00C663CA" w:rsidRDefault="00D41CAC" w:rsidP="00080CA6">
            <w:pPr>
              <w:rPr>
                <w:rFonts w:cs="Arial"/>
                <w:sz w:val="20"/>
                <w:szCs w:val="20"/>
              </w:rPr>
            </w:pPr>
            <w:r w:rsidRPr="00C663CA">
              <w:rPr>
                <w:rFonts w:cs="Arial"/>
                <w:sz w:val="20"/>
                <w:szCs w:val="20"/>
              </w:rPr>
              <w:t>ААНБ-ууд</w:t>
            </w:r>
          </w:p>
        </w:tc>
        <w:tc>
          <w:tcPr>
            <w:tcW w:w="2720" w:type="dxa"/>
            <w:hideMark/>
          </w:tcPr>
          <w:p w:rsidR="00D41CAC" w:rsidRPr="00C663CA" w:rsidRDefault="00D41CAC" w:rsidP="00080CA6">
            <w:pPr>
              <w:rPr>
                <w:rFonts w:cs="Arial"/>
                <w:sz w:val="20"/>
                <w:szCs w:val="20"/>
              </w:rPr>
            </w:pPr>
            <w:r w:rsidRPr="00C663CA">
              <w:rPr>
                <w:rFonts w:cs="Arial"/>
                <w:sz w:val="20"/>
                <w:szCs w:val="20"/>
              </w:rPr>
              <w:t>Хуулийн хэрэгжилтийг ханган ажиллана.</w:t>
            </w:r>
          </w:p>
        </w:tc>
      </w:tr>
      <w:tr w:rsidR="00D41CAC" w:rsidRPr="00C663CA" w:rsidTr="00080CA6">
        <w:trPr>
          <w:trHeight w:val="274"/>
        </w:trPr>
        <w:tc>
          <w:tcPr>
            <w:tcW w:w="534" w:type="dxa"/>
            <w:hideMark/>
          </w:tcPr>
          <w:p w:rsidR="00D41CAC" w:rsidRPr="00C663CA" w:rsidRDefault="00D41CAC" w:rsidP="00080CA6">
            <w:pPr>
              <w:rPr>
                <w:rFonts w:cs="Arial"/>
                <w:sz w:val="20"/>
                <w:szCs w:val="20"/>
              </w:rPr>
            </w:pPr>
            <w:r w:rsidRPr="00C663CA">
              <w:rPr>
                <w:rFonts w:cs="Arial"/>
                <w:sz w:val="20"/>
                <w:szCs w:val="20"/>
              </w:rPr>
              <w:t>44</w:t>
            </w:r>
          </w:p>
        </w:tc>
        <w:tc>
          <w:tcPr>
            <w:tcW w:w="4536" w:type="dxa"/>
            <w:gridSpan w:val="2"/>
            <w:hideMark/>
          </w:tcPr>
          <w:p w:rsidR="00D41CAC" w:rsidRPr="00C663CA" w:rsidRDefault="00D41CAC" w:rsidP="00080CA6">
            <w:pPr>
              <w:jc w:val="both"/>
              <w:rPr>
                <w:rFonts w:cs="Arial"/>
                <w:sz w:val="20"/>
                <w:szCs w:val="20"/>
              </w:rPr>
            </w:pPr>
            <w:r w:rsidRPr="00C663CA">
              <w:rPr>
                <w:rFonts w:cs="Arial"/>
                <w:sz w:val="20"/>
                <w:szCs w:val="20"/>
                <w:lang w:val="mn-MN"/>
              </w:rPr>
              <w:t>Байгаль орчинд нөлөөлөх байдлын ерөнхий үнэлгээний байгаль орчныг хамгаалах төлөвлөгөө,</w:t>
            </w:r>
            <w:r w:rsidRPr="00C663CA">
              <w:rPr>
                <w:rFonts w:cs="Arial"/>
                <w:sz w:val="20"/>
                <w:szCs w:val="20"/>
              </w:rPr>
              <w:t xml:space="preserve"> </w:t>
            </w:r>
            <w:r w:rsidRPr="00C663CA">
              <w:rPr>
                <w:rFonts w:cs="Arial"/>
                <w:sz w:val="20"/>
                <w:szCs w:val="20"/>
                <w:lang w:val="mn-MN"/>
              </w:rPr>
              <w:t>орчны хяналт шинжилгээний хөтөлбөрийн хэрэгжилтэд хяналт-шинжилгээ хийж, дүгнэлтийг хүргүүлэх.</w:t>
            </w:r>
          </w:p>
        </w:tc>
        <w:tc>
          <w:tcPr>
            <w:tcW w:w="1417" w:type="dxa"/>
            <w:gridSpan w:val="2"/>
            <w:hideMark/>
          </w:tcPr>
          <w:p w:rsidR="00D41CAC" w:rsidRPr="00C663CA" w:rsidRDefault="00D41CAC" w:rsidP="00080CA6">
            <w:pPr>
              <w:rPr>
                <w:rFonts w:cs="Arial"/>
                <w:sz w:val="20"/>
                <w:szCs w:val="20"/>
              </w:rPr>
            </w:pPr>
            <w:r w:rsidRPr="00C663CA">
              <w:rPr>
                <w:rFonts w:cs="Arial"/>
                <w:sz w:val="20"/>
                <w:szCs w:val="20"/>
              </w:rPr>
              <w:t xml:space="preserve">4-р улиралд </w:t>
            </w:r>
          </w:p>
        </w:tc>
        <w:tc>
          <w:tcPr>
            <w:tcW w:w="1701" w:type="dxa"/>
            <w:hideMark/>
          </w:tcPr>
          <w:p w:rsidR="00D41CAC" w:rsidRPr="00C663CA" w:rsidRDefault="00D41CAC" w:rsidP="00080CA6">
            <w:pPr>
              <w:rPr>
                <w:rFonts w:cs="Arial"/>
                <w:sz w:val="20"/>
                <w:szCs w:val="20"/>
              </w:rPr>
            </w:pPr>
            <w:r w:rsidRPr="00C663CA">
              <w:rPr>
                <w:rFonts w:cs="Arial"/>
                <w:sz w:val="20"/>
                <w:szCs w:val="20"/>
              </w:rPr>
              <w:t>Д.М</w:t>
            </w:r>
            <w:r>
              <w:rPr>
                <w:rFonts w:cs="Arial"/>
                <w:sz w:val="20"/>
                <w:szCs w:val="20"/>
              </w:rPr>
              <w:t>ө</w:t>
            </w:r>
            <w:r w:rsidRPr="00C663CA">
              <w:rPr>
                <w:rFonts w:cs="Arial"/>
                <w:sz w:val="20"/>
                <w:szCs w:val="20"/>
              </w:rPr>
              <w:t>нг</w:t>
            </w:r>
            <w:r>
              <w:rPr>
                <w:rFonts w:cs="Arial"/>
                <w:sz w:val="20"/>
                <w:szCs w:val="20"/>
              </w:rPr>
              <w:t>ө</w:t>
            </w:r>
            <w:r w:rsidRPr="00C663CA">
              <w:rPr>
                <w:rFonts w:cs="Arial"/>
                <w:sz w:val="20"/>
                <w:szCs w:val="20"/>
              </w:rPr>
              <w:t xml:space="preserve">нчимэг </w:t>
            </w:r>
          </w:p>
        </w:tc>
        <w:tc>
          <w:tcPr>
            <w:tcW w:w="2268" w:type="dxa"/>
            <w:gridSpan w:val="2"/>
            <w:hideMark/>
          </w:tcPr>
          <w:p w:rsidR="00D41CAC" w:rsidRPr="00C663CA" w:rsidRDefault="00D41CAC" w:rsidP="00080CA6">
            <w:pPr>
              <w:rPr>
                <w:rFonts w:cs="Arial"/>
                <w:sz w:val="20"/>
                <w:szCs w:val="20"/>
              </w:rPr>
            </w:pPr>
            <w:r w:rsidRPr="00C663CA">
              <w:rPr>
                <w:rFonts w:cs="Arial"/>
                <w:sz w:val="20"/>
                <w:szCs w:val="20"/>
              </w:rPr>
              <w:t xml:space="preserve">ААНБ, </w:t>
            </w:r>
            <w:r w:rsidRPr="00C663CA">
              <w:rPr>
                <w:rFonts w:cs="Arial"/>
                <w:sz w:val="20"/>
                <w:szCs w:val="20"/>
                <w:lang w:val="mn-MN"/>
              </w:rPr>
              <w:t>БОАЖЯ</w:t>
            </w:r>
          </w:p>
        </w:tc>
        <w:tc>
          <w:tcPr>
            <w:tcW w:w="2720" w:type="dxa"/>
            <w:hideMark/>
          </w:tcPr>
          <w:p w:rsidR="00D41CAC" w:rsidRPr="00C663CA" w:rsidRDefault="00D41CAC" w:rsidP="00080CA6">
            <w:pPr>
              <w:rPr>
                <w:rFonts w:cs="Arial"/>
                <w:sz w:val="20"/>
                <w:szCs w:val="20"/>
              </w:rPr>
            </w:pPr>
          </w:p>
        </w:tc>
      </w:tr>
      <w:tr w:rsidR="00D41CAC" w:rsidRPr="00C663CA" w:rsidTr="00080CA6">
        <w:trPr>
          <w:trHeight w:val="274"/>
        </w:trPr>
        <w:tc>
          <w:tcPr>
            <w:tcW w:w="534" w:type="dxa"/>
            <w:hideMark/>
          </w:tcPr>
          <w:p w:rsidR="00D41CAC" w:rsidRPr="00C663CA" w:rsidRDefault="00D41CAC" w:rsidP="00080CA6">
            <w:pPr>
              <w:rPr>
                <w:rFonts w:cs="Arial"/>
                <w:sz w:val="20"/>
                <w:szCs w:val="20"/>
              </w:rPr>
            </w:pPr>
            <w:r w:rsidRPr="00C663CA">
              <w:rPr>
                <w:rFonts w:cs="Arial"/>
                <w:sz w:val="20"/>
                <w:szCs w:val="20"/>
              </w:rPr>
              <w:t>45</w:t>
            </w:r>
          </w:p>
        </w:tc>
        <w:tc>
          <w:tcPr>
            <w:tcW w:w="4536" w:type="dxa"/>
            <w:gridSpan w:val="2"/>
            <w:hideMark/>
          </w:tcPr>
          <w:p w:rsidR="00D41CAC" w:rsidRPr="00C663CA" w:rsidRDefault="00D41CAC" w:rsidP="00080CA6">
            <w:pPr>
              <w:jc w:val="both"/>
              <w:rPr>
                <w:rFonts w:cs="Arial"/>
                <w:sz w:val="20"/>
                <w:szCs w:val="20"/>
                <w:lang w:val="mn-MN"/>
              </w:rPr>
            </w:pPr>
            <w:r w:rsidRPr="00C663CA">
              <w:rPr>
                <w:rFonts w:cs="Arial"/>
                <w:sz w:val="20"/>
                <w:szCs w:val="20"/>
              </w:rPr>
              <w:t>Байгаль орчинд н</w:t>
            </w:r>
            <w:r>
              <w:rPr>
                <w:rFonts w:cs="Arial"/>
                <w:sz w:val="20"/>
                <w:szCs w:val="20"/>
              </w:rPr>
              <w:t>ө</w:t>
            </w:r>
            <w:r w:rsidRPr="00C663CA">
              <w:rPr>
                <w:rFonts w:cs="Arial"/>
                <w:sz w:val="20"/>
                <w:szCs w:val="20"/>
              </w:rPr>
              <w:t>л</w:t>
            </w:r>
            <w:r>
              <w:rPr>
                <w:rFonts w:cs="Arial"/>
                <w:sz w:val="20"/>
                <w:szCs w:val="20"/>
              </w:rPr>
              <w:t>өө</w:t>
            </w:r>
            <w:r w:rsidRPr="00C663CA">
              <w:rPr>
                <w:rFonts w:cs="Arial"/>
                <w:sz w:val="20"/>
                <w:szCs w:val="20"/>
              </w:rPr>
              <w:t>л</w:t>
            </w:r>
            <w:r>
              <w:rPr>
                <w:rFonts w:cs="Arial"/>
                <w:sz w:val="20"/>
                <w:szCs w:val="20"/>
              </w:rPr>
              <w:t>ө</w:t>
            </w:r>
            <w:r w:rsidRPr="00C663CA">
              <w:rPr>
                <w:rFonts w:cs="Arial"/>
                <w:sz w:val="20"/>
                <w:szCs w:val="20"/>
              </w:rPr>
              <w:t>х байдлын ер</w:t>
            </w:r>
            <w:r>
              <w:rPr>
                <w:rFonts w:cs="Arial"/>
                <w:sz w:val="20"/>
                <w:szCs w:val="20"/>
              </w:rPr>
              <w:t>ө</w:t>
            </w:r>
            <w:r w:rsidRPr="00C663CA">
              <w:rPr>
                <w:rFonts w:cs="Arial"/>
                <w:sz w:val="20"/>
                <w:szCs w:val="20"/>
              </w:rPr>
              <w:t xml:space="preserve">нхий </w:t>
            </w:r>
            <w:r>
              <w:rPr>
                <w:rFonts w:cs="Arial"/>
                <w:sz w:val="20"/>
                <w:szCs w:val="20"/>
              </w:rPr>
              <w:t>ү</w:t>
            </w:r>
            <w:r w:rsidRPr="00C663CA">
              <w:rPr>
                <w:rFonts w:cs="Arial"/>
                <w:sz w:val="20"/>
                <w:szCs w:val="20"/>
              </w:rPr>
              <w:t>нэлгээ хийгдсэн газруудын д</w:t>
            </w:r>
            <w:r>
              <w:rPr>
                <w:rFonts w:cs="Arial"/>
                <w:sz w:val="20"/>
                <w:szCs w:val="20"/>
              </w:rPr>
              <w:t>ү</w:t>
            </w:r>
            <w:r w:rsidRPr="00C663CA">
              <w:rPr>
                <w:rFonts w:cs="Arial"/>
                <w:sz w:val="20"/>
                <w:szCs w:val="20"/>
              </w:rPr>
              <w:t>гнэлт</w:t>
            </w:r>
            <w:r>
              <w:rPr>
                <w:rFonts w:cs="Arial"/>
                <w:sz w:val="20"/>
                <w:szCs w:val="20"/>
              </w:rPr>
              <w:t>үү</w:t>
            </w:r>
            <w:r w:rsidRPr="00C663CA">
              <w:rPr>
                <w:rFonts w:cs="Arial"/>
                <w:sz w:val="20"/>
                <w:szCs w:val="20"/>
              </w:rPr>
              <w:t>дийг цахим мэдээллийн санд оруулах</w:t>
            </w:r>
          </w:p>
        </w:tc>
        <w:tc>
          <w:tcPr>
            <w:tcW w:w="1417" w:type="dxa"/>
            <w:gridSpan w:val="2"/>
            <w:hideMark/>
          </w:tcPr>
          <w:p w:rsidR="00D41CAC" w:rsidRPr="00C663CA" w:rsidRDefault="00D41CAC" w:rsidP="00080CA6">
            <w:pPr>
              <w:rPr>
                <w:rFonts w:cs="Arial"/>
                <w:sz w:val="20"/>
                <w:szCs w:val="20"/>
              </w:rPr>
            </w:pPr>
            <w:r w:rsidRPr="00C663CA">
              <w:rPr>
                <w:rFonts w:cs="Arial"/>
                <w:sz w:val="20"/>
                <w:szCs w:val="20"/>
              </w:rPr>
              <w:t>Жилдээ</w:t>
            </w:r>
          </w:p>
        </w:tc>
        <w:tc>
          <w:tcPr>
            <w:tcW w:w="1701" w:type="dxa"/>
            <w:hideMark/>
          </w:tcPr>
          <w:p w:rsidR="00D41CAC" w:rsidRPr="00C663CA" w:rsidRDefault="00D41CAC" w:rsidP="00080CA6">
            <w:pPr>
              <w:rPr>
                <w:rFonts w:cs="Arial"/>
                <w:sz w:val="20"/>
                <w:szCs w:val="20"/>
              </w:rPr>
            </w:pPr>
            <w:r w:rsidRPr="00C663CA">
              <w:rPr>
                <w:rFonts w:cs="Arial"/>
                <w:sz w:val="20"/>
                <w:szCs w:val="20"/>
              </w:rPr>
              <w:t>Д.М</w:t>
            </w:r>
            <w:r>
              <w:rPr>
                <w:rFonts w:cs="Arial"/>
                <w:sz w:val="20"/>
                <w:szCs w:val="20"/>
              </w:rPr>
              <w:t>ө</w:t>
            </w:r>
            <w:r w:rsidRPr="00C663CA">
              <w:rPr>
                <w:rFonts w:cs="Arial"/>
                <w:sz w:val="20"/>
                <w:szCs w:val="20"/>
              </w:rPr>
              <w:t>нг</w:t>
            </w:r>
            <w:r>
              <w:rPr>
                <w:rFonts w:cs="Arial"/>
                <w:sz w:val="20"/>
                <w:szCs w:val="20"/>
              </w:rPr>
              <w:t>ө</w:t>
            </w:r>
            <w:r w:rsidRPr="00C663CA">
              <w:rPr>
                <w:rFonts w:cs="Arial"/>
                <w:sz w:val="20"/>
                <w:szCs w:val="20"/>
              </w:rPr>
              <w:t xml:space="preserve">нчимэг </w:t>
            </w:r>
          </w:p>
        </w:tc>
        <w:tc>
          <w:tcPr>
            <w:tcW w:w="2268" w:type="dxa"/>
            <w:gridSpan w:val="2"/>
            <w:hideMark/>
          </w:tcPr>
          <w:p w:rsidR="00D41CAC" w:rsidRPr="00C663CA" w:rsidRDefault="00D41CAC" w:rsidP="00080CA6">
            <w:pPr>
              <w:rPr>
                <w:rFonts w:cs="Arial"/>
                <w:sz w:val="20"/>
                <w:szCs w:val="20"/>
              </w:rPr>
            </w:pPr>
          </w:p>
        </w:tc>
        <w:tc>
          <w:tcPr>
            <w:tcW w:w="2720" w:type="dxa"/>
            <w:hideMark/>
          </w:tcPr>
          <w:p w:rsidR="00D41CAC" w:rsidRPr="00C663CA" w:rsidRDefault="00D41CAC" w:rsidP="00080CA6">
            <w:pPr>
              <w:rPr>
                <w:rFonts w:cs="Arial"/>
                <w:sz w:val="20"/>
                <w:szCs w:val="20"/>
              </w:rPr>
            </w:pPr>
            <w:r w:rsidRPr="00C663CA">
              <w:rPr>
                <w:rFonts w:cs="Arial"/>
                <w:sz w:val="20"/>
                <w:szCs w:val="20"/>
              </w:rPr>
              <w:t xml:space="preserve">Цахим мэдээллийн сан </w:t>
            </w:r>
            <w:r>
              <w:rPr>
                <w:rFonts w:cs="Arial"/>
                <w:sz w:val="20"/>
                <w:szCs w:val="20"/>
              </w:rPr>
              <w:t>үү</w:t>
            </w:r>
            <w:r w:rsidRPr="00C663CA">
              <w:rPr>
                <w:rFonts w:cs="Arial"/>
                <w:sz w:val="20"/>
                <w:szCs w:val="20"/>
              </w:rPr>
              <w:t xml:space="preserve">снэ. </w:t>
            </w:r>
          </w:p>
        </w:tc>
      </w:tr>
      <w:tr w:rsidR="00D41CAC" w:rsidRPr="00C663CA" w:rsidTr="00080CA6">
        <w:trPr>
          <w:trHeight w:val="274"/>
        </w:trPr>
        <w:tc>
          <w:tcPr>
            <w:tcW w:w="534" w:type="dxa"/>
            <w:hideMark/>
          </w:tcPr>
          <w:p w:rsidR="00D41CAC" w:rsidRPr="00C663CA" w:rsidRDefault="00D41CAC" w:rsidP="00080CA6">
            <w:pPr>
              <w:rPr>
                <w:rFonts w:cs="Arial"/>
                <w:sz w:val="20"/>
                <w:szCs w:val="20"/>
              </w:rPr>
            </w:pPr>
            <w:r w:rsidRPr="00C663CA">
              <w:rPr>
                <w:rFonts w:cs="Arial"/>
                <w:sz w:val="20"/>
                <w:szCs w:val="20"/>
              </w:rPr>
              <w:t>46</w:t>
            </w:r>
          </w:p>
        </w:tc>
        <w:tc>
          <w:tcPr>
            <w:tcW w:w="4536" w:type="dxa"/>
            <w:gridSpan w:val="2"/>
            <w:hideMark/>
          </w:tcPr>
          <w:p w:rsidR="00D41CAC" w:rsidRPr="00C663CA" w:rsidRDefault="00D41CAC" w:rsidP="00080CA6">
            <w:pPr>
              <w:jc w:val="both"/>
              <w:rPr>
                <w:rFonts w:cs="Arial"/>
                <w:sz w:val="20"/>
                <w:szCs w:val="20"/>
                <w:highlight w:val="yellow"/>
              </w:rPr>
            </w:pPr>
            <w:r w:rsidRPr="00C663CA">
              <w:rPr>
                <w:rFonts w:cs="Arial"/>
                <w:sz w:val="20"/>
                <w:szCs w:val="20"/>
                <w:highlight w:val="green"/>
              </w:rPr>
              <w:t xml:space="preserve">Агаар бохирдуулах эх </w:t>
            </w:r>
            <w:r>
              <w:rPr>
                <w:rFonts w:cs="Arial"/>
                <w:sz w:val="20"/>
                <w:szCs w:val="20"/>
                <w:highlight w:val="green"/>
              </w:rPr>
              <w:t>үү</w:t>
            </w:r>
            <w:r w:rsidRPr="00C663CA">
              <w:rPr>
                <w:rFonts w:cs="Arial"/>
                <w:sz w:val="20"/>
                <w:szCs w:val="20"/>
                <w:highlight w:val="green"/>
              </w:rPr>
              <w:t>свэрийн тооллого, б</w:t>
            </w:r>
            <w:r>
              <w:rPr>
                <w:rFonts w:cs="Arial"/>
                <w:sz w:val="20"/>
                <w:szCs w:val="20"/>
                <w:highlight w:val="green"/>
              </w:rPr>
              <w:t>ү</w:t>
            </w:r>
            <w:r w:rsidRPr="00C663CA">
              <w:rPr>
                <w:rFonts w:cs="Arial"/>
                <w:sz w:val="20"/>
                <w:szCs w:val="20"/>
                <w:highlight w:val="green"/>
              </w:rPr>
              <w:t>ртгэлийн ажлыг зохион байгуулж, д</w:t>
            </w:r>
            <w:r>
              <w:rPr>
                <w:rFonts w:cs="Arial"/>
                <w:sz w:val="20"/>
                <w:szCs w:val="20"/>
                <w:highlight w:val="green"/>
              </w:rPr>
              <w:t>ү</w:t>
            </w:r>
            <w:r w:rsidRPr="00C663CA">
              <w:rPr>
                <w:rFonts w:cs="Arial"/>
                <w:sz w:val="20"/>
                <w:szCs w:val="20"/>
                <w:highlight w:val="green"/>
              </w:rPr>
              <w:t>н мэдээг БОАЖЯ, ЦУОШГазарт х</w:t>
            </w:r>
            <w:r>
              <w:rPr>
                <w:rFonts w:cs="Arial"/>
                <w:sz w:val="20"/>
                <w:szCs w:val="20"/>
                <w:highlight w:val="green"/>
              </w:rPr>
              <w:t>ү</w:t>
            </w:r>
            <w:r w:rsidRPr="00C663CA">
              <w:rPr>
                <w:rFonts w:cs="Arial"/>
                <w:sz w:val="20"/>
                <w:szCs w:val="20"/>
                <w:highlight w:val="green"/>
              </w:rPr>
              <w:t>рг</w:t>
            </w:r>
            <w:r>
              <w:rPr>
                <w:rFonts w:cs="Arial"/>
                <w:sz w:val="20"/>
                <w:szCs w:val="20"/>
                <w:highlight w:val="green"/>
              </w:rPr>
              <w:t>үү</w:t>
            </w:r>
            <w:r w:rsidRPr="00C663CA">
              <w:rPr>
                <w:rFonts w:cs="Arial"/>
                <w:sz w:val="20"/>
                <w:szCs w:val="20"/>
                <w:highlight w:val="green"/>
              </w:rPr>
              <w:t>лэх</w:t>
            </w:r>
          </w:p>
        </w:tc>
        <w:tc>
          <w:tcPr>
            <w:tcW w:w="1417" w:type="dxa"/>
            <w:gridSpan w:val="2"/>
            <w:hideMark/>
          </w:tcPr>
          <w:p w:rsidR="00D41CAC" w:rsidRPr="00C663CA" w:rsidRDefault="00D41CAC" w:rsidP="00080CA6">
            <w:pPr>
              <w:rPr>
                <w:rFonts w:cs="Arial"/>
                <w:sz w:val="20"/>
                <w:szCs w:val="20"/>
              </w:rPr>
            </w:pPr>
            <w:r w:rsidRPr="00C663CA">
              <w:rPr>
                <w:rFonts w:cs="Arial"/>
                <w:sz w:val="20"/>
                <w:szCs w:val="20"/>
              </w:rPr>
              <w:t>3-р улиралд</w:t>
            </w:r>
          </w:p>
        </w:tc>
        <w:tc>
          <w:tcPr>
            <w:tcW w:w="1701" w:type="dxa"/>
            <w:hideMark/>
          </w:tcPr>
          <w:p w:rsidR="00D41CAC" w:rsidRPr="00C663CA" w:rsidRDefault="00D41CAC" w:rsidP="00080CA6">
            <w:pPr>
              <w:rPr>
                <w:rFonts w:cs="Arial"/>
                <w:sz w:val="20"/>
                <w:szCs w:val="20"/>
              </w:rPr>
            </w:pPr>
            <w:r w:rsidRPr="00C663CA">
              <w:rPr>
                <w:rFonts w:cs="Arial"/>
                <w:sz w:val="20"/>
                <w:szCs w:val="20"/>
              </w:rPr>
              <w:t>Б.Золжаргал</w:t>
            </w:r>
          </w:p>
        </w:tc>
        <w:tc>
          <w:tcPr>
            <w:tcW w:w="2268" w:type="dxa"/>
            <w:gridSpan w:val="2"/>
            <w:hideMark/>
          </w:tcPr>
          <w:p w:rsidR="00D41CAC" w:rsidRPr="00C663CA" w:rsidRDefault="00D41CAC" w:rsidP="00080CA6">
            <w:pPr>
              <w:rPr>
                <w:rFonts w:cs="Arial"/>
                <w:sz w:val="20"/>
                <w:szCs w:val="20"/>
              </w:rPr>
            </w:pPr>
            <w:r w:rsidRPr="00C663CA">
              <w:rPr>
                <w:rFonts w:cs="Arial"/>
                <w:sz w:val="20"/>
                <w:szCs w:val="20"/>
              </w:rPr>
              <w:t xml:space="preserve"> Холбогдох байгууллагуудтай хамтран </w:t>
            </w:r>
          </w:p>
        </w:tc>
        <w:tc>
          <w:tcPr>
            <w:tcW w:w="2720" w:type="dxa"/>
            <w:hideMark/>
          </w:tcPr>
          <w:p w:rsidR="00D41CAC" w:rsidRPr="00C663CA" w:rsidRDefault="00D41CAC" w:rsidP="00080CA6">
            <w:pPr>
              <w:rPr>
                <w:rFonts w:cs="Arial"/>
                <w:sz w:val="20"/>
                <w:szCs w:val="20"/>
              </w:rPr>
            </w:pPr>
            <w:r w:rsidRPr="00C663CA">
              <w:rPr>
                <w:rFonts w:cs="Arial"/>
                <w:sz w:val="20"/>
                <w:szCs w:val="20"/>
              </w:rPr>
              <w:t xml:space="preserve">Мэдээллийн санг </w:t>
            </w:r>
            <w:r>
              <w:rPr>
                <w:rFonts w:cs="Arial"/>
                <w:sz w:val="20"/>
                <w:szCs w:val="20"/>
              </w:rPr>
              <w:t>үү</w:t>
            </w:r>
            <w:r w:rsidRPr="00C663CA">
              <w:rPr>
                <w:rFonts w:cs="Arial"/>
                <w:sz w:val="20"/>
                <w:szCs w:val="20"/>
              </w:rPr>
              <w:t>снэ.</w:t>
            </w:r>
          </w:p>
        </w:tc>
      </w:tr>
      <w:tr w:rsidR="00D41CAC" w:rsidRPr="00C663CA" w:rsidTr="00080CA6">
        <w:trPr>
          <w:trHeight w:val="847"/>
        </w:trPr>
        <w:tc>
          <w:tcPr>
            <w:tcW w:w="534" w:type="dxa"/>
            <w:hideMark/>
          </w:tcPr>
          <w:p w:rsidR="00D41CAC" w:rsidRPr="00C663CA" w:rsidRDefault="00D41CAC" w:rsidP="00080CA6">
            <w:pPr>
              <w:rPr>
                <w:rFonts w:cs="Arial"/>
                <w:sz w:val="20"/>
                <w:szCs w:val="20"/>
              </w:rPr>
            </w:pPr>
            <w:r w:rsidRPr="00C663CA">
              <w:rPr>
                <w:rFonts w:cs="Arial"/>
                <w:sz w:val="20"/>
                <w:szCs w:val="20"/>
              </w:rPr>
              <w:t>47</w:t>
            </w:r>
          </w:p>
        </w:tc>
        <w:tc>
          <w:tcPr>
            <w:tcW w:w="4536" w:type="dxa"/>
            <w:gridSpan w:val="2"/>
            <w:hideMark/>
          </w:tcPr>
          <w:p w:rsidR="00D41CAC" w:rsidRPr="00C663CA" w:rsidRDefault="00D41CAC" w:rsidP="00080CA6">
            <w:pPr>
              <w:jc w:val="both"/>
              <w:rPr>
                <w:rFonts w:cs="Arial"/>
                <w:sz w:val="20"/>
                <w:szCs w:val="20"/>
                <w:highlight w:val="yellow"/>
              </w:rPr>
            </w:pPr>
            <w:r w:rsidRPr="00C663CA">
              <w:rPr>
                <w:rFonts w:cs="Arial"/>
                <w:sz w:val="20"/>
                <w:szCs w:val="20"/>
                <w:highlight w:val="yellow"/>
              </w:rPr>
              <w:t xml:space="preserve">Тарваган тахлын нянгийн </w:t>
            </w:r>
            <w:r>
              <w:rPr>
                <w:rFonts w:cs="Arial"/>
                <w:sz w:val="20"/>
                <w:szCs w:val="20"/>
                <w:highlight w:val="yellow"/>
              </w:rPr>
              <w:t>ө</w:t>
            </w:r>
            <w:r w:rsidRPr="00C663CA">
              <w:rPr>
                <w:rFonts w:cs="Arial"/>
                <w:sz w:val="20"/>
                <w:szCs w:val="20"/>
                <w:highlight w:val="yellow"/>
              </w:rPr>
              <w:t>сг</w:t>
            </w:r>
            <w:r>
              <w:rPr>
                <w:rFonts w:cs="Arial"/>
                <w:sz w:val="20"/>
                <w:szCs w:val="20"/>
                <w:highlight w:val="yellow"/>
              </w:rPr>
              <w:t>ө</w:t>
            </w:r>
            <w:r w:rsidRPr="00C663CA">
              <w:rPr>
                <w:rFonts w:cs="Arial"/>
                <w:sz w:val="20"/>
                <w:szCs w:val="20"/>
                <w:highlight w:val="yellow"/>
              </w:rPr>
              <w:t>в</w:t>
            </w:r>
            <w:r>
              <w:rPr>
                <w:rFonts w:cs="Arial"/>
                <w:sz w:val="20"/>
                <w:szCs w:val="20"/>
                <w:highlight w:val="yellow"/>
              </w:rPr>
              <w:t>ө</w:t>
            </w:r>
            <w:r w:rsidRPr="00C663CA">
              <w:rPr>
                <w:rFonts w:cs="Arial"/>
                <w:sz w:val="20"/>
                <w:szCs w:val="20"/>
                <w:highlight w:val="yellow"/>
              </w:rPr>
              <w:t>р б</w:t>
            </w:r>
            <w:r>
              <w:rPr>
                <w:rFonts w:cs="Arial"/>
                <w:sz w:val="20"/>
                <w:szCs w:val="20"/>
                <w:highlight w:val="yellow"/>
              </w:rPr>
              <w:t>ү</w:t>
            </w:r>
            <w:r w:rsidRPr="00C663CA">
              <w:rPr>
                <w:rFonts w:cs="Arial"/>
                <w:sz w:val="20"/>
                <w:szCs w:val="20"/>
                <w:highlight w:val="yellow"/>
              </w:rPr>
              <w:t xml:space="preserve">хий газруудад хяналт шалгалт хийх, холбогдох арга хэмжээг авч ажиллах </w:t>
            </w:r>
          </w:p>
        </w:tc>
        <w:tc>
          <w:tcPr>
            <w:tcW w:w="1417" w:type="dxa"/>
            <w:gridSpan w:val="2"/>
            <w:tcBorders>
              <w:bottom w:val="single" w:sz="4" w:space="0" w:color="auto"/>
            </w:tcBorders>
            <w:hideMark/>
          </w:tcPr>
          <w:p w:rsidR="00D41CAC" w:rsidRPr="00C663CA" w:rsidRDefault="00D41CAC" w:rsidP="00080CA6">
            <w:pPr>
              <w:rPr>
                <w:rFonts w:cs="Arial"/>
                <w:sz w:val="20"/>
                <w:szCs w:val="20"/>
              </w:rPr>
            </w:pPr>
            <w:r w:rsidRPr="00C663CA">
              <w:rPr>
                <w:rFonts w:cs="Arial"/>
                <w:sz w:val="20"/>
                <w:szCs w:val="20"/>
              </w:rPr>
              <w:t>2, 3-р улиралд</w:t>
            </w:r>
          </w:p>
        </w:tc>
        <w:tc>
          <w:tcPr>
            <w:tcW w:w="1701" w:type="dxa"/>
            <w:tcBorders>
              <w:bottom w:val="single" w:sz="4" w:space="0" w:color="auto"/>
            </w:tcBorders>
            <w:hideMark/>
          </w:tcPr>
          <w:p w:rsidR="00D41CAC" w:rsidRPr="00C663CA" w:rsidRDefault="00D41CAC" w:rsidP="00080CA6">
            <w:pPr>
              <w:rPr>
                <w:rFonts w:cs="Arial"/>
                <w:sz w:val="20"/>
                <w:szCs w:val="20"/>
              </w:rPr>
            </w:pPr>
            <w:r w:rsidRPr="00C663CA">
              <w:rPr>
                <w:rFonts w:cs="Arial"/>
                <w:sz w:val="20"/>
                <w:szCs w:val="20"/>
              </w:rPr>
              <w:t>Б.Золжаргал</w:t>
            </w:r>
          </w:p>
        </w:tc>
        <w:tc>
          <w:tcPr>
            <w:tcW w:w="2268" w:type="dxa"/>
            <w:gridSpan w:val="2"/>
            <w:tcBorders>
              <w:bottom w:val="single" w:sz="4" w:space="0" w:color="auto"/>
            </w:tcBorders>
            <w:hideMark/>
          </w:tcPr>
          <w:p w:rsidR="00D41CAC" w:rsidRPr="00C663CA" w:rsidRDefault="00D41CAC" w:rsidP="00080CA6">
            <w:pPr>
              <w:rPr>
                <w:rFonts w:cs="Arial"/>
                <w:sz w:val="20"/>
                <w:szCs w:val="20"/>
              </w:rPr>
            </w:pPr>
            <w:r w:rsidRPr="00C663CA">
              <w:rPr>
                <w:rFonts w:cs="Arial"/>
                <w:sz w:val="20"/>
                <w:szCs w:val="20"/>
              </w:rPr>
              <w:t>БГХ</w:t>
            </w:r>
            <w:r>
              <w:rPr>
                <w:rFonts w:cs="Arial"/>
                <w:sz w:val="20"/>
                <w:szCs w:val="20"/>
              </w:rPr>
              <w:t>Ө</w:t>
            </w:r>
            <w:r w:rsidRPr="00C663CA">
              <w:rPr>
                <w:rFonts w:cs="Arial"/>
                <w:sz w:val="20"/>
                <w:szCs w:val="20"/>
              </w:rPr>
              <w:t>ТГ, ОБХ, сумдын БОХУБ,  байцаагч, байгаль хамгаалагчид,</w:t>
            </w:r>
          </w:p>
        </w:tc>
        <w:tc>
          <w:tcPr>
            <w:tcW w:w="2720" w:type="dxa"/>
            <w:tcBorders>
              <w:bottom w:val="single" w:sz="4" w:space="0" w:color="auto"/>
            </w:tcBorders>
            <w:hideMark/>
          </w:tcPr>
          <w:p w:rsidR="00D41CAC" w:rsidRPr="00C663CA" w:rsidRDefault="00D41CAC" w:rsidP="00080CA6">
            <w:pPr>
              <w:rPr>
                <w:rFonts w:cs="Arial"/>
                <w:sz w:val="20"/>
                <w:szCs w:val="20"/>
              </w:rPr>
            </w:pPr>
            <w:r w:rsidRPr="00C663CA">
              <w:rPr>
                <w:rFonts w:cs="Arial"/>
                <w:sz w:val="20"/>
                <w:szCs w:val="20"/>
              </w:rPr>
              <w:t xml:space="preserve">Тахлын нянгийн </w:t>
            </w:r>
            <w:r>
              <w:rPr>
                <w:rFonts w:cs="Arial"/>
                <w:sz w:val="20"/>
                <w:szCs w:val="20"/>
              </w:rPr>
              <w:t>ө</w:t>
            </w:r>
            <w:r w:rsidRPr="00C663CA">
              <w:rPr>
                <w:rFonts w:cs="Arial"/>
                <w:sz w:val="20"/>
                <w:szCs w:val="20"/>
              </w:rPr>
              <w:t>сг</w:t>
            </w:r>
            <w:r>
              <w:rPr>
                <w:rFonts w:cs="Arial"/>
                <w:sz w:val="20"/>
                <w:szCs w:val="20"/>
              </w:rPr>
              <w:t>ө</w:t>
            </w:r>
            <w:r w:rsidRPr="00C663CA">
              <w:rPr>
                <w:rFonts w:cs="Arial"/>
                <w:sz w:val="20"/>
                <w:szCs w:val="20"/>
              </w:rPr>
              <w:t>в</w:t>
            </w:r>
            <w:r>
              <w:rPr>
                <w:rFonts w:cs="Arial"/>
                <w:sz w:val="20"/>
                <w:szCs w:val="20"/>
              </w:rPr>
              <w:t>ө</w:t>
            </w:r>
            <w:r w:rsidRPr="00C663CA">
              <w:rPr>
                <w:rFonts w:cs="Arial"/>
                <w:sz w:val="20"/>
                <w:szCs w:val="20"/>
              </w:rPr>
              <w:t>р б</w:t>
            </w:r>
            <w:r>
              <w:rPr>
                <w:rFonts w:cs="Arial"/>
                <w:sz w:val="20"/>
                <w:szCs w:val="20"/>
              </w:rPr>
              <w:t>ү</w:t>
            </w:r>
            <w:r w:rsidRPr="00C663CA">
              <w:rPr>
                <w:rFonts w:cs="Arial"/>
                <w:sz w:val="20"/>
                <w:szCs w:val="20"/>
              </w:rPr>
              <w:t xml:space="preserve">хий нутгийг тогтооно.  </w:t>
            </w:r>
          </w:p>
        </w:tc>
      </w:tr>
      <w:tr w:rsidR="00D41CAC" w:rsidRPr="00C663CA" w:rsidTr="00080CA6">
        <w:tc>
          <w:tcPr>
            <w:tcW w:w="534" w:type="dxa"/>
            <w:tcBorders>
              <w:bottom w:val="single" w:sz="4" w:space="0" w:color="FFFFFF" w:themeColor="background1"/>
            </w:tcBorders>
            <w:hideMark/>
          </w:tcPr>
          <w:p w:rsidR="00D41CAC" w:rsidRPr="00C663CA" w:rsidRDefault="00D41CAC" w:rsidP="00080CA6">
            <w:pPr>
              <w:rPr>
                <w:rFonts w:cs="Arial"/>
                <w:sz w:val="20"/>
                <w:szCs w:val="20"/>
              </w:rPr>
            </w:pPr>
            <w:r w:rsidRPr="00C663CA">
              <w:rPr>
                <w:rFonts w:cs="Arial"/>
                <w:sz w:val="20"/>
                <w:szCs w:val="20"/>
              </w:rPr>
              <w:t>48</w:t>
            </w:r>
          </w:p>
        </w:tc>
        <w:tc>
          <w:tcPr>
            <w:tcW w:w="4536" w:type="dxa"/>
            <w:gridSpan w:val="2"/>
            <w:vMerge w:val="restart"/>
            <w:tcBorders>
              <w:right w:val="single" w:sz="4" w:space="0" w:color="auto"/>
            </w:tcBorders>
            <w:hideMark/>
          </w:tcPr>
          <w:p w:rsidR="00D41CAC" w:rsidRPr="00C663CA" w:rsidRDefault="00D41CAC" w:rsidP="00080CA6">
            <w:pPr>
              <w:jc w:val="both"/>
              <w:rPr>
                <w:rFonts w:cs="Arial"/>
                <w:color w:val="FF0000"/>
                <w:sz w:val="20"/>
                <w:szCs w:val="20"/>
                <w:highlight w:val="green"/>
              </w:rPr>
            </w:pPr>
            <w:r w:rsidRPr="00C663CA">
              <w:rPr>
                <w:rFonts w:cs="Arial"/>
                <w:sz w:val="20"/>
                <w:szCs w:val="20"/>
                <w:highlight w:val="green"/>
              </w:rPr>
              <w:t>Алтай хотын хогийн цэгийг ландфилын аргаар тохижуулах ажлыг чанартай г</w:t>
            </w:r>
            <w:r>
              <w:rPr>
                <w:rFonts w:cs="Arial"/>
                <w:sz w:val="20"/>
                <w:szCs w:val="20"/>
                <w:highlight w:val="green"/>
              </w:rPr>
              <w:t>ү</w:t>
            </w:r>
            <w:r w:rsidRPr="00C663CA">
              <w:rPr>
                <w:rFonts w:cs="Arial"/>
                <w:sz w:val="20"/>
                <w:szCs w:val="20"/>
                <w:highlight w:val="green"/>
              </w:rPr>
              <w:t>йцэтг</w:t>
            </w:r>
            <w:r>
              <w:rPr>
                <w:rFonts w:cs="Arial"/>
                <w:sz w:val="20"/>
                <w:szCs w:val="20"/>
                <w:highlight w:val="green"/>
              </w:rPr>
              <w:t>үү</w:t>
            </w:r>
            <w:r w:rsidRPr="00C663CA">
              <w:rPr>
                <w:rFonts w:cs="Arial"/>
                <w:sz w:val="20"/>
                <w:szCs w:val="20"/>
                <w:highlight w:val="green"/>
              </w:rPr>
              <w:t xml:space="preserve">лж дуусгах </w:t>
            </w:r>
          </w:p>
        </w:tc>
        <w:tc>
          <w:tcPr>
            <w:tcW w:w="1417" w:type="dxa"/>
            <w:gridSpan w:val="2"/>
            <w:tcBorders>
              <w:top w:val="single" w:sz="4" w:space="0" w:color="auto"/>
              <w:left w:val="single" w:sz="4" w:space="0" w:color="auto"/>
              <w:bottom w:val="single" w:sz="4" w:space="0" w:color="auto"/>
              <w:right w:val="single" w:sz="4" w:space="0" w:color="auto"/>
            </w:tcBorders>
            <w:hideMark/>
          </w:tcPr>
          <w:p w:rsidR="00D41CAC" w:rsidRPr="00C663CA" w:rsidRDefault="00D41CAC" w:rsidP="00080CA6">
            <w:pPr>
              <w:rPr>
                <w:rFonts w:cs="Arial"/>
                <w:color w:val="FF0000"/>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D41CAC" w:rsidRPr="00C663CA" w:rsidRDefault="00D41CAC" w:rsidP="00080CA6">
            <w:pPr>
              <w:rPr>
                <w:rFonts w:cs="Arial"/>
                <w:color w:val="FF0000"/>
                <w:sz w:val="20"/>
                <w:szCs w:val="20"/>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D41CAC" w:rsidRPr="00C663CA" w:rsidRDefault="00D41CAC" w:rsidP="00080CA6">
            <w:pPr>
              <w:rPr>
                <w:rFonts w:cs="Arial"/>
                <w:color w:val="FF0000"/>
                <w:sz w:val="20"/>
                <w:szCs w:val="20"/>
              </w:rPr>
            </w:pPr>
          </w:p>
        </w:tc>
        <w:tc>
          <w:tcPr>
            <w:tcW w:w="2720" w:type="dxa"/>
            <w:tcBorders>
              <w:top w:val="single" w:sz="4" w:space="0" w:color="auto"/>
              <w:left w:val="single" w:sz="4" w:space="0" w:color="auto"/>
              <w:bottom w:val="single" w:sz="4" w:space="0" w:color="auto"/>
              <w:right w:val="single" w:sz="4" w:space="0" w:color="auto"/>
            </w:tcBorders>
            <w:hideMark/>
          </w:tcPr>
          <w:p w:rsidR="00D41CAC" w:rsidRPr="00C663CA" w:rsidRDefault="00D41CAC" w:rsidP="00080CA6">
            <w:pPr>
              <w:rPr>
                <w:rFonts w:cs="Arial"/>
                <w:color w:val="FF0000"/>
                <w:sz w:val="20"/>
                <w:szCs w:val="20"/>
              </w:rPr>
            </w:pPr>
          </w:p>
        </w:tc>
      </w:tr>
      <w:tr w:rsidR="00D41CAC" w:rsidRPr="00C663CA" w:rsidTr="00080CA6">
        <w:trPr>
          <w:trHeight w:val="547"/>
        </w:trPr>
        <w:tc>
          <w:tcPr>
            <w:tcW w:w="534" w:type="dxa"/>
            <w:tcBorders>
              <w:top w:val="single" w:sz="4" w:space="0" w:color="FFFFFF" w:themeColor="background1"/>
            </w:tcBorders>
            <w:hideMark/>
          </w:tcPr>
          <w:p w:rsidR="00D41CAC" w:rsidRPr="00C663CA" w:rsidRDefault="00D41CAC" w:rsidP="00080CA6">
            <w:pPr>
              <w:rPr>
                <w:rFonts w:cs="Arial"/>
                <w:sz w:val="20"/>
                <w:szCs w:val="20"/>
              </w:rPr>
            </w:pPr>
          </w:p>
        </w:tc>
        <w:tc>
          <w:tcPr>
            <w:tcW w:w="4536" w:type="dxa"/>
            <w:gridSpan w:val="2"/>
            <w:vMerge/>
            <w:hideMark/>
          </w:tcPr>
          <w:p w:rsidR="00D41CAC" w:rsidRPr="00C663CA" w:rsidRDefault="00D41CAC" w:rsidP="00080CA6">
            <w:pPr>
              <w:jc w:val="both"/>
              <w:rPr>
                <w:rFonts w:cs="Arial"/>
                <w:sz w:val="20"/>
                <w:szCs w:val="20"/>
                <w:highlight w:val="green"/>
              </w:rPr>
            </w:pPr>
          </w:p>
        </w:tc>
        <w:tc>
          <w:tcPr>
            <w:tcW w:w="1417" w:type="dxa"/>
            <w:gridSpan w:val="2"/>
            <w:tcBorders>
              <w:top w:val="single" w:sz="4" w:space="0" w:color="auto"/>
            </w:tcBorders>
            <w:hideMark/>
          </w:tcPr>
          <w:p w:rsidR="00D41CAC" w:rsidRPr="00C663CA" w:rsidRDefault="00D41CAC" w:rsidP="00080CA6">
            <w:pPr>
              <w:rPr>
                <w:rFonts w:cs="Arial"/>
                <w:sz w:val="20"/>
                <w:szCs w:val="20"/>
              </w:rPr>
            </w:pPr>
            <w:r w:rsidRPr="00C663CA">
              <w:rPr>
                <w:rFonts w:cs="Arial"/>
                <w:sz w:val="20"/>
                <w:szCs w:val="20"/>
              </w:rPr>
              <w:t>2-р улиралд</w:t>
            </w:r>
          </w:p>
        </w:tc>
        <w:tc>
          <w:tcPr>
            <w:tcW w:w="1701" w:type="dxa"/>
            <w:tcBorders>
              <w:top w:val="single" w:sz="4" w:space="0" w:color="auto"/>
            </w:tcBorders>
            <w:hideMark/>
          </w:tcPr>
          <w:p w:rsidR="00D41CAC" w:rsidRPr="00C663CA" w:rsidRDefault="00D41CAC" w:rsidP="00080CA6">
            <w:pPr>
              <w:rPr>
                <w:rFonts w:cs="Arial"/>
                <w:sz w:val="20"/>
                <w:szCs w:val="20"/>
              </w:rPr>
            </w:pPr>
            <w:r w:rsidRPr="00C663CA">
              <w:rPr>
                <w:rFonts w:cs="Arial"/>
                <w:sz w:val="20"/>
                <w:szCs w:val="20"/>
              </w:rPr>
              <w:t>Б.Золжаргал</w:t>
            </w:r>
          </w:p>
        </w:tc>
        <w:tc>
          <w:tcPr>
            <w:tcW w:w="2268" w:type="dxa"/>
            <w:gridSpan w:val="2"/>
            <w:tcBorders>
              <w:top w:val="single" w:sz="4" w:space="0" w:color="auto"/>
            </w:tcBorders>
            <w:hideMark/>
          </w:tcPr>
          <w:p w:rsidR="00D41CAC" w:rsidRPr="00C663CA" w:rsidRDefault="00D41CAC" w:rsidP="00080CA6">
            <w:pPr>
              <w:rPr>
                <w:rFonts w:cs="Arial"/>
                <w:sz w:val="20"/>
                <w:szCs w:val="20"/>
              </w:rPr>
            </w:pPr>
            <w:r w:rsidRPr="00C663CA">
              <w:rPr>
                <w:rFonts w:cs="Arial"/>
                <w:sz w:val="20"/>
                <w:szCs w:val="20"/>
              </w:rPr>
              <w:t>МХГазар, ГХБХБГазар</w:t>
            </w:r>
          </w:p>
        </w:tc>
        <w:tc>
          <w:tcPr>
            <w:tcW w:w="2720" w:type="dxa"/>
            <w:tcBorders>
              <w:top w:val="single" w:sz="4" w:space="0" w:color="auto"/>
            </w:tcBorders>
            <w:hideMark/>
          </w:tcPr>
          <w:p w:rsidR="00D41CAC" w:rsidRPr="00C663CA" w:rsidRDefault="00D41CAC" w:rsidP="00080CA6">
            <w:pPr>
              <w:rPr>
                <w:rFonts w:cs="Arial"/>
                <w:sz w:val="20"/>
                <w:szCs w:val="20"/>
              </w:rPr>
            </w:pPr>
            <w:r w:rsidRPr="00C663CA">
              <w:rPr>
                <w:rFonts w:cs="Arial"/>
                <w:sz w:val="20"/>
                <w:szCs w:val="20"/>
              </w:rPr>
              <w:t>Эр</w:t>
            </w:r>
            <w:r>
              <w:rPr>
                <w:rFonts w:cs="Arial"/>
                <w:sz w:val="20"/>
                <w:szCs w:val="20"/>
              </w:rPr>
              <w:t>үү</w:t>
            </w:r>
            <w:r w:rsidRPr="00C663CA">
              <w:rPr>
                <w:rFonts w:cs="Arial"/>
                <w:sz w:val="20"/>
                <w:szCs w:val="20"/>
              </w:rPr>
              <w:t>л ахуйн шаардлагад нийцсэн т</w:t>
            </w:r>
            <w:r>
              <w:rPr>
                <w:rFonts w:cs="Arial"/>
                <w:sz w:val="20"/>
                <w:szCs w:val="20"/>
              </w:rPr>
              <w:t>ө</w:t>
            </w:r>
            <w:r w:rsidRPr="00C663CA">
              <w:rPr>
                <w:rFonts w:cs="Arial"/>
                <w:sz w:val="20"/>
                <w:szCs w:val="20"/>
              </w:rPr>
              <w:t>вл</w:t>
            </w:r>
            <w:r>
              <w:rPr>
                <w:rFonts w:cs="Arial"/>
                <w:sz w:val="20"/>
                <w:szCs w:val="20"/>
              </w:rPr>
              <w:t>ө</w:t>
            </w:r>
            <w:r w:rsidRPr="00C663CA">
              <w:rPr>
                <w:rFonts w:cs="Arial"/>
                <w:sz w:val="20"/>
                <w:szCs w:val="20"/>
              </w:rPr>
              <w:t>рс</w:t>
            </w:r>
            <w:r>
              <w:rPr>
                <w:rFonts w:cs="Arial"/>
                <w:sz w:val="20"/>
                <w:szCs w:val="20"/>
              </w:rPr>
              <w:t>ө</w:t>
            </w:r>
            <w:r w:rsidRPr="00C663CA">
              <w:rPr>
                <w:rFonts w:cs="Arial"/>
                <w:sz w:val="20"/>
                <w:szCs w:val="20"/>
              </w:rPr>
              <w:t xml:space="preserve">н хогийн цэгтэй болсон байна.  </w:t>
            </w:r>
          </w:p>
        </w:tc>
      </w:tr>
      <w:tr w:rsidR="00D41CAC" w:rsidRPr="00C663CA" w:rsidTr="00080CA6">
        <w:trPr>
          <w:trHeight w:val="547"/>
        </w:trPr>
        <w:tc>
          <w:tcPr>
            <w:tcW w:w="534" w:type="dxa"/>
            <w:tcBorders>
              <w:top w:val="single" w:sz="4" w:space="0" w:color="FFFFFF" w:themeColor="background1"/>
            </w:tcBorders>
            <w:hideMark/>
          </w:tcPr>
          <w:p w:rsidR="00D41CAC" w:rsidRPr="00C663CA" w:rsidRDefault="00D41CAC" w:rsidP="00080CA6">
            <w:pPr>
              <w:rPr>
                <w:rFonts w:cs="Arial"/>
                <w:sz w:val="20"/>
                <w:szCs w:val="20"/>
              </w:rPr>
            </w:pPr>
            <w:r w:rsidRPr="00C663CA">
              <w:rPr>
                <w:rFonts w:cs="Arial"/>
                <w:sz w:val="20"/>
                <w:szCs w:val="20"/>
              </w:rPr>
              <w:t>49</w:t>
            </w:r>
          </w:p>
        </w:tc>
        <w:tc>
          <w:tcPr>
            <w:tcW w:w="4536" w:type="dxa"/>
            <w:gridSpan w:val="2"/>
            <w:tcBorders>
              <w:tl2br w:val="single" w:sz="4" w:space="0" w:color="FFFFFF" w:themeColor="background1"/>
            </w:tcBorders>
            <w:hideMark/>
          </w:tcPr>
          <w:p w:rsidR="00D41CAC" w:rsidRPr="00C663CA" w:rsidRDefault="00D41CAC" w:rsidP="00080CA6">
            <w:pPr>
              <w:jc w:val="both"/>
              <w:rPr>
                <w:rFonts w:cs="Arial"/>
                <w:sz w:val="20"/>
                <w:szCs w:val="20"/>
                <w:highlight w:val="green"/>
              </w:rPr>
            </w:pPr>
            <w:r w:rsidRPr="00C663CA">
              <w:rPr>
                <w:rFonts w:cs="Arial"/>
                <w:sz w:val="20"/>
                <w:szCs w:val="20"/>
                <w:highlight w:val="green"/>
              </w:rPr>
              <w:t xml:space="preserve">Нийтийн их цэвэрлэгээг аймгийн хэмжээнд зохион байгуулан тогтмолжуулах </w:t>
            </w:r>
          </w:p>
        </w:tc>
        <w:tc>
          <w:tcPr>
            <w:tcW w:w="1417" w:type="dxa"/>
            <w:gridSpan w:val="2"/>
            <w:tcBorders>
              <w:top w:val="single" w:sz="4" w:space="0" w:color="FFFFFF" w:themeColor="background1"/>
            </w:tcBorders>
            <w:hideMark/>
          </w:tcPr>
          <w:p w:rsidR="00D41CAC" w:rsidRPr="00C663CA" w:rsidRDefault="00D41CAC" w:rsidP="00080CA6">
            <w:pPr>
              <w:rPr>
                <w:rFonts w:cs="Arial"/>
                <w:sz w:val="20"/>
                <w:szCs w:val="20"/>
              </w:rPr>
            </w:pPr>
            <w:r w:rsidRPr="00C663CA">
              <w:rPr>
                <w:rFonts w:cs="Arial"/>
                <w:sz w:val="20"/>
                <w:szCs w:val="20"/>
              </w:rPr>
              <w:t>Жилийн турш</w:t>
            </w:r>
          </w:p>
        </w:tc>
        <w:tc>
          <w:tcPr>
            <w:tcW w:w="1701" w:type="dxa"/>
            <w:tcBorders>
              <w:top w:val="single" w:sz="4" w:space="0" w:color="FFFFFF" w:themeColor="background1"/>
            </w:tcBorders>
            <w:hideMark/>
          </w:tcPr>
          <w:p w:rsidR="00D41CAC" w:rsidRPr="00C663CA" w:rsidRDefault="00D41CAC" w:rsidP="00080CA6">
            <w:pPr>
              <w:rPr>
                <w:rFonts w:cs="Arial"/>
                <w:sz w:val="20"/>
                <w:szCs w:val="20"/>
              </w:rPr>
            </w:pPr>
            <w:r w:rsidRPr="00C663CA">
              <w:rPr>
                <w:rFonts w:cs="Arial"/>
                <w:sz w:val="20"/>
                <w:szCs w:val="20"/>
              </w:rPr>
              <w:t>Б.Золжаргал</w:t>
            </w:r>
          </w:p>
        </w:tc>
        <w:tc>
          <w:tcPr>
            <w:tcW w:w="2268" w:type="dxa"/>
            <w:gridSpan w:val="2"/>
            <w:tcBorders>
              <w:top w:val="single" w:sz="4" w:space="0" w:color="FFFFFF" w:themeColor="background1"/>
            </w:tcBorders>
            <w:hideMark/>
          </w:tcPr>
          <w:p w:rsidR="00D41CAC" w:rsidRPr="00C663CA" w:rsidRDefault="00D41CAC" w:rsidP="00080CA6">
            <w:pPr>
              <w:rPr>
                <w:rFonts w:cs="Arial"/>
                <w:sz w:val="20"/>
                <w:szCs w:val="20"/>
              </w:rPr>
            </w:pPr>
            <w:r w:rsidRPr="00C663CA">
              <w:rPr>
                <w:rFonts w:cs="Arial"/>
                <w:sz w:val="20"/>
                <w:szCs w:val="20"/>
              </w:rPr>
              <w:t>сумдын БОХ-ын улсын байцаагч, байгаль хамгаалагчид,</w:t>
            </w:r>
          </w:p>
        </w:tc>
        <w:tc>
          <w:tcPr>
            <w:tcW w:w="2720" w:type="dxa"/>
            <w:tcBorders>
              <w:top w:val="single" w:sz="4" w:space="0" w:color="FFFFFF" w:themeColor="background1"/>
            </w:tcBorders>
            <w:hideMark/>
          </w:tcPr>
          <w:p w:rsidR="00D41CAC" w:rsidRPr="00C663CA" w:rsidRDefault="00D41CAC" w:rsidP="00080CA6">
            <w:pPr>
              <w:rPr>
                <w:rFonts w:cs="Arial"/>
                <w:sz w:val="20"/>
                <w:szCs w:val="20"/>
                <w:lang w:val="mn-MN"/>
              </w:rPr>
            </w:pPr>
            <w:r w:rsidRPr="00C663CA">
              <w:rPr>
                <w:rFonts w:cs="Arial"/>
                <w:sz w:val="20"/>
                <w:szCs w:val="20"/>
              </w:rPr>
              <w:t>Нийтийг хамруулан зохион байгуул</w:t>
            </w:r>
            <w:r w:rsidRPr="00C663CA">
              <w:rPr>
                <w:rFonts w:cs="Arial"/>
                <w:sz w:val="20"/>
                <w:szCs w:val="20"/>
                <w:lang w:val="mn-MN"/>
              </w:rPr>
              <w:t xml:space="preserve">на. </w:t>
            </w:r>
          </w:p>
        </w:tc>
      </w:tr>
      <w:tr w:rsidR="00D41CAC" w:rsidRPr="00C663CA" w:rsidTr="00080CA6">
        <w:trPr>
          <w:trHeight w:val="547"/>
        </w:trPr>
        <w:tc>
          <w:tcPr>
            <w:tcW w:w="534" w:type="dxa"/>
            <w:tcBorders>
              <w:top w:val="single" w:sz="4" w:space="0" w:color="FFFFFF" w:themeColor="background1"/>
            </w:tcBorders>
            <w:hideMark/>
          </w:tcPr>
          <w:p w:rsidR="00D41CAC" w:rsidRPr="00C663CA" w:rsidRDefault="00D41CAC" w:rsidP="00080CA6">
            <w:pPr>
              <w:rPr>
                <w:rFonts w:cs="Arial"/>
                <w:sz w:val="20"/>
                <w:szCs w:val="20"/>
              </w:rPr>
            </w:pPr>
            <w:r w:rsidRPr="00C663CA">
              <w:rPr>
                <w:rFonts w:cs="Arial"/>
                <w:sz w:val="20"/>
                <w:szCs w:val="20"/>
              </w:rPr>
              <w:t>50</w:t>
            </w:r>
          </w:p>
        </w:tc>
        <w:tc>
          <w:tcPr>
            <w:tcW w:w="4536" w:type="dxa"/>
            <w:gridSpan w:val="2"/>
            <w:hideMark/>
          </w:tcPr>
          <w:p w:rsidR="00D41CAC" w:rsidRPr="00C663CA" w:rsidRDefault="00D41CAC" w:rsidP="00080CA6">
            <w:pPr>
              <w:jc w:val="both"/>
              <w:rPr>
                <w:rFonts w:cs="Arial"/>
                <w:sz w:val="20"/>
                <w:szCs w:val="20"/>
                <w:highlight w:val="green"/>
              </w:rPr>
            </w:pPr>
            <w:r w:rsidRPr="00C663CA">
              <w:rPr>
                <w:rFonts w:cs="Arial"/>
                <w:sz w:val="20"/>
                <w:szCs w:val="20"/>
                <w:highlight w:val="green"/>
              </w:rPr>
              <w:t>Аймгийн нутаг дэвсгэрт м</w:t>
            </w:r>
            <w:r>
              <w:rPr>
                <w:rFonts w:cs="Arial"/>
                <w:sz w:val="20"/>
                <w:szCs w:val="20"/>
                <w:highlight w:val="green"/>
              </w:rPr>
              <w:t>ө</w:t>
            </w:r>
            <w:r w:rsidRPr="00C663CA">
              <w:rPr>
                <w:rFonts w:cs="Arial"/>
                <w:sz w:val="20"/>
                <w:szCs w:val="20"/>
                <w:highlight w:val="green"/>
              </w:rPr>
              <w:t>рд</w:t>
            </w:r>
            <w:r>
              <w:rPr>
                <w:rFonts w:cs="Arial"/>
                <w:sz w:val="20"/>
                <w:szCs w:val="20"/>
                <w:highlight w:val="green"/>
              </w:rPr>
              <w:t>ө</w:t>
            </w:r>
            <w:r w:rsidRPr="00C663CA">
              <w:rPr>
                <w:rFonts w:cs="Arial"/>
                <w:sz w:val="20"/>
                <w:szCs w:val="20"/>
                <w:highlight w:val="green"/>
              </w:rPr>
              <w:t>х хог хаягдлын норматив, “Хог хаягдлыг буруулах мастер т</w:t>
            </w:r>
            <w:r>
              <w:rPr>
                <w:rFonts w:cs="Arial"/>
                <w:sz w:val="20"/>
                <w:szCs w:val="20"/>
                <w:highlight w:val="green"/>
              </w:rPr>
              <w:t>ө</w:t>
            </w:r>
            <w:r w:rsidRPr="00C663CA">
              <w:rPr>
                <w:rFonts w:cs="Arial"/>
                <w:sz w:val="20"/>
                <w:szCs w:val="20"/>
                <w:highlight w:val="green"/>
              </w:rPr>
              <w:t>л</w:t>
            </w:r>
            <w:r>
              <w:rPr>
                <w:rFonts w:cs="Arial"/>
                <w:sz w:val="20"/>
                <w:szCs w:val="20"/>
                <w:highlight w:val="green"/>
              </w:rPr>
              <w:t>ө</w:t>
            </w:r>
            <w:r w:rsidRPr="00C663CA">
              <w:rPr>
                <w:rFonts w:cs="Arial"/>
                <w:sz w:val="20"/>
                <w:szCs w:val="20"/>
                <w:highlight w:val="green"/>
              </w:rPr>
              <w:t>вл</w:t>
            </w:r>
            <w:r>
              <w:rPr>
                <w:rFonts w:cs="Arial"/>
                <w:sz w:val="20"/>
                <w:szCs w:val="20"/>
                <w:highlight w:val="green"/>
              </w:rPr>
              <w:t>ө</w:t>
            </w:r>
            <w:r w:rsidRPr="00C663CA">
              <w:rPr>
                <w:rFonts w:cs="Arial"/>
                <w:sz w:val="20"/>
                <w:szCs w:val="20"/>
                <w:highlight w:val="green"/>
              </w:rPr>
              <w:t>г</w:t>
            </w:r>
            <w:r>
              <w:rPr>
                <w:rFonts w:cs="Arial"/>
                <w:sz w:val="20"/>
                <w:szCs w:val="20"/>
                <w:highlight w:val="green"/>
              </w:rPr>
              <w:t>өө</w:t>
            </w:r>
            <w:r w:rsidRPr="00C663CA">
              <w:rPr>
                <w:rFonts w:cs="Arial"/>
                <w:sz w:val="20"/>
                <w:szCs w:val="20"/>
                <w:highlight w:val="green"/>
              </w:rPr>
              <w:t>”-г аймгийн ИТХ-ын Тэрг</w:t>
            </w:r>
            <w:r>
              <w:rPr>
                <w:rFonts w:cs="Arial"/>
                <w:sz w:val="20"/>
                <w:szCs w:val="20"/>
                <w:highlight w:val="green"/>
              </w:rPr>
              <w:t>үү</w:t>
            </w:r>
            <w:r w:rsidRPr="00C663CA">
              <w:rPr>
                <w:rFonts w:cs="Arial"/>
                <w:sz w:val="20"/>
                <w:szCs w:val="20"/>
                <w:highlight w:val="green"/>
              </w:rPr>
              <w:t>лэгчдийн хурлаар хэлэлц</w:t>
            </w:r>
            <w:r>
              <w:rPr>
                <w:rFonts w:cs="Arial"/>
                <w:sz w:val="20"/>
                <w:szCs w:val="20"/>
                <w:highlight w:val="green"/>
              </w:rPr>
              <w:t>үү</w:t>
            </w:r>
            <w:r w:rsidRPr="00C663CA">
              <w:rPr>
                <w:rFonts w:cs="Arial"/>
                <w:sz w:val="20"/>
                <w:szCs w:val="20"/>
                <w:highlight w:val="green"/>
              </w:rPr>
              <w:t xml:space="preserve">лэн батлуулах </w:t>
            </w:r>
          </w:p>
        </w:tc>
        <w:tc>
          <w:tcPr>
            <w:tcW w:w="1417" w:type="dxa"/>
            <w:gridSpan w:val="2"/>
            <w:tcBorders>
              <w:top w:val="single" w:sz="4" w:space="0" w:color="FFFFFF" w:themeColor="background1"/>
            </w:tcBorders>
            <w:hideMark/>
          </w:tcPr>
          <w:p w:rsidR="00D41CAC" w:rsidRPr="00C663CA" w:rsidRDefault="00D41CAC" w:rsidP="00080CA6">
            <w:pPr>
              <w:rPr>
                <w:rFonts w:cs="Arial"/>
                <w:sz w:val="20"/>
                <w:szCs w:val="20"/>
              </w:rPr>
            </w:pPr>
            <w:r w:rsidRPr="00C663CA">
              <w:rPr>
                <w:rFonts w:cs="Arial"/>
                <w:sz w:val="20"/>
                <w:szCs w:val="20"/>
              </w:rPr>
              <w:t>3-р улиралд</w:t>
            </w:r>
          </w:p>
        </w:tc>
        <w:tc>
          <w:tcPr>
            <w:tcW w:w="1701" w:type="dxa"/>
            <w:tcBorders>
              <w:top w:val="single" w:sz="4" w:space="0" w:color="FFFFFF" w:themeColor="background1"/>
            </w:tcBorders>
            <w:hideMark/>
          </w:tcPr>
          <w:p w:rsidR="00D41CAC" w:rsidRPr="00C663CA" w:rsidRDefault="00D41CAC" w:rsidP="00080CA6">
            <w:pPr>
              <w:rPr>
                <w:rFonts w:cs="Arial"/>
                <w:sz w:val="20"/>
                <w:szCs w:val="20"/>
              </w:rPr>
            </w:pPr>
            <w:r w:rsidRPr="00C663CA">
              <w:rPr>
                <w:rFonts w:cs="Arial"/>
                <w:sz w:val="20"/>
                <w:szCs w:val="20"/>
              </w:rPr>
              <w:t>Б.Золжаргал</w:t>
            </w:r>
          </w:p>
        </w:tc>
        <w:tc>
          <w:tcPr>
            <w:tcW w:w="2268" w:type="dxa"/>
            <w:gridSpan w:val="2"/>
            <w:tcBorders>
              <w:top w:val="single" w:sz="4" w:space="0" w:color="FFFFFF" w:themeColor="background1"/>
            </w:tcBorders>
            <w:hideMark/>
          </w:tcPr>
          <w:p w:rsidR="00D41CAC" w:rsidRPr="00C663CA" w:rsidRDefault="00D41CAC" w:rsidP="00080CA6">
            <w:pPr>
              <w:rPr>
                <w:rFonts w:cs="Arial"/>
                <w:sz w:val="20"/>
                <w:szCs w:val="20"/>
              </w:rPr>
            </w:pPr>
            <w:r w:rsidRPr="00C663CA">
              <w:rPr>
                <w:rFonts w:cs="Arial"/>
                <w:sz w:val="20"/>
                <w:szCs w:val="20"/>
              </w:rPr>
              <w:t xml:space="preserve">Сумын Засаг дарга нар, холбогдох газрууд, </w:t>
            </w:r>
          </w:p>
        </w:tc>
        <w:tc>
          <w:tcPr>
            <w:tcW w:w="2720" w:type="dxa"/>
            <w:tcBorders>
              <w:top w:val="single" w:sz="4" w:space="0" w:color="FFFFFF" w:themeColor="background1"/>
            </w:tcBorders>
            <w:hideMark/>
          </w:tcPr>
          <w:p w:rsidR="00D41CAC" w:rsidRPr="00C663CA" w:rsidRDefault="00D41CAC" w:rsidP="00080CA6">
            <w:pPr>
              <w:rPr>
                <w:rFonts w:cs="Arial"/>
                <w:sz w:val="20"/>
                <w:szCs w:val="20"/>
              </w:rPr>
            </w:pPr>
            <w:r w:rsidRPr="00C663CA">
              <w:rPr>
                <w:rFonts w:cs="Arial"/>
                <w:sz w:val="20"/>
                <w:szCs w:val="20"/>
              </w:rPr>
              <w:t>Норматив батлуулан м</w:t>
            </w:r>
            <w:r>
              <w:rPr>
                <w:rFonts w:cs="Arial"/>
                <w:sz w:val="20"/>
                <w:szCs w:val="20"/>
              </w:rPr>
              <w:t>ө</w:t>
            </w:r>
            <w:r w:rsidRPr="00C663CA">
              <w:rPr>
                <w:rFonts w:cs="Arial"/>
                <w:sz w:val="20"/>
                <w:szCs w:val="20"/>
              </w:rPr>
              <w:t>рд</w:t>
            </w:r>
            <w:r>
              <w:rPr>
                <w:rFonts w:cs="Arial"/>
                <w:sz w:val="20"/>
                <w:szCs w:val="20"/>
              </w:rPr>
              <w:t>үү</w:t>
            </w:r>
            <w:r w:rsidRPr="00C663CA">
              <w:rPr>
                <w:rFonts w:cs="Arial"/>
                <w:sz w:val="20"/>
                <w:szCs w:val="20"/>
              </w:rPr>
              <w:t xml:space="preserve">лсэн байна. </w:t>
            </w:r>
          </w:p>
        </w:tc>
      </w:tr>
      <w:tr w:rsidR="00D41CAC" w:rsidRPr="00C663CA" w:rsidTr="00080CA6">
        <w:trPr>
          <w:trHeight w:val="547"/>
        </w:trPr>
        <w:tc>
          <w:tcPr>
            <w:tcW w:w="534" w:type="dxa"/>
            <w:tcBorders>
              <w:top w:val="single" w:sz="4" w:space="0" w:color="auto"/>
            </w:tcBorders>
            <w:hideMark/>
          </w:tcPr>
          <w:p w:rsidR="00D41CAC" w:rsidRPr="00C663CA" w:rsidRDefault="00D41CAC" w:rsidP="00080CA6">
            <w:pPr>
              <w:rPr>
                <w:rFonts w:cs="Arial"/>
                <w:sz w:val="20"/>
                <w:szCs w:val="20"/>
              </w:rPr>
            </w:pPr>
            <w:r w:rsidRPr="00C663CA">
              <w:rPr>
                <w:rFonts w:cs="Arial"/>
                <w:sz w:val="20"/>
                <w:szCs w:val="20"/>
              </w:rPr>
              <w:t>51</w:t>
            </w:r>
          </w:p>
        </w:tc>
        <w:tc>
          <w:tcPr>
            <w:tcW w:w="4536" w:type="dxa"/>
            <w:gridSpan w:val="2"/>
            <w:hideMark/>
          </w:tcPr>
          <w:p w:rsidR="00D41CAC" w:rsidRPr="00C663CA" w:rsidRDefault="00D41CAC" w:rsidP="00080CA6">
            <w:pPr>
              <w:jc w:val="both"/>
              <w:rPr>
                <w:rFonts w:cs="Arial"/>
                <w:sz w:val="20"/>
                <w:szCs w:val="20"/>
                <w:highlight w:val="green"/>
              </w:rPr>
            </w:pPr>
            <w:r w:rsidRPr="00C663CA">
              <w:rPr>
                <w:rFonts w:cs="Arial"/>
                <w:sz w:val="20"/>
                <w:szCs w:val="20"/>
                <w:highlight w:val="green"/>
              </w:rPr>
              <w:t>Химийн хорт болон аюултай бодисын бодлого хариуцсан з</w:t>
            </w:r>
            <w:r>
              <w:rPr>
                <w:rFonts w:cs="Arial"/>
                <w:sz w:val="20"/>
                <w:szCs w:val="20"/>
                <w:highlight w:val="green"/>
              </w:rPr>
              <w:t>ө</w:t>
            </w:r>
            <w:r w:rsidRPr="00C663CA">
              <w:rPr>
                <w:rFonts w:cs="Arial"/>
                <w:sz w:val="20"/>
                <w:szCs w:val="20"/>
                <w:highlight w:val="green"/>
              </w:rPr>
              <w:t>вл</w:t>
            </w:r>
            <w:r>
              <w:rPr>
                <w:rFonts w:cs="Arial"/>
                <w:sz w:val="20"/>
                <w:szCs w:val="20"/>
                <w:highlight w:val="green"/>
              </w:rPr>
              <w:t>ө</w:t>
            </w:r>
            <w:r w:rsidRPr="00C663CA">
              <w:rPr>
                <w:rFonts w:cs="Arial"/>
                <w:sz w:val="20"/>
                <w:szCs w:val="20"/>
                <w:highlight w:val="green"/>
              </w:rPr>
              <w:t xml:space="preserve">лийг аймгийн Засаг даргын дэргэд </w:t>
            </w:r>
            <w:r w:rsidRPr="00C663CA">
              <w:rPr>
                <w:rFonts w:cs="Arial"/>
                <w:sz w:val="20"/>
                <w:szCs w:val="20"/>
                <w:highlight w:val="green"/>
              </w:rPr>
              <w:lastRenderedPageBreak/>
              <w:t xml:space="preserve">байгуулах </w:t>
            </w:r>
          </w:p>
        </w:tc>
        <w:tc>
          <w:tcPr>
            <w:tcW w:w="1417" w:type="dxa"/>
            <w:gridSpan w:val="2"/>
            <w:tcBorders>
              <w:top w:val="single" w:sz="4" w:space="0" w:color="auto"/>
            </w:tcBorders>
            <w:hideMark/>
          </w:tcPr>
          <w:p w:rsidR="00D41CAC" w:rsidRPr="00C663CA" w:rsidRDefault="00D41CAC" w:rsidP="00080CA6">
            <w:pPr>
              <w:rPr>
                <w:rFonts w:cs="Arial"/>
                <w:sz w:val="20"/>
                <w:szCs w:val="20"/>
              </w:rPr>
            </w:pPr>
            <w:r w:rsidRPr="00C663CA">
              <w:rPr>
                <w:rFonts w:cs="Arial"/>
                <w:sz w:val="20"/>
                <w:szCs w:val="20"/>
              </w:rPr>
              <w:lastRenderedPageBreak/>
              <w:t>1-р улиралд</w:t>
            </w:r>
          </w:p>
        </w:tc>
        <w:tc>
          <w:tcPr>
            <w:tcW w:w="1701" w:type="dxa"/>
            <w:tcBorders>
              <w:top w:val="single" w:sz="4" w:space="0" w:color="auto"/>
            </w:tcBorders>
            <w:hideMark/>
          </w:tcPr>
          <w:p w:rsidR="00D41CAC" w:rsidRPr="00C663CA" w:rsidRDefault="00D41CAC" w:rsidP="00080CA6">
            <w:pPr>
              <w:rPr>
                <w:rFonts w:cs="Arial"/>
                <w:sz w:val="20"/>
                <w:szCs w:val="20"/>
              </w:rPr>
            </w:pPr>
            <w:r w:rsidRPr="00C663CA">
              <w:rPr>
                <w:rFonts w:cs="Arial"/>
                <w:sz w:val="20"/>
                <w:szCs w:val="20"/>
              </w:rPr>
              <w:t>Б.Золжаргал</w:t>
            </w:r>
          </w:p>
        </w:tc>
        <w:tc>
          <w:tcPr>
            <w:tcW w:w="2268" w:type="dxa"/>
            <w:gridSpan w:val="2"/>
            <w:tcBorders>
              <w:top w:val="single" w:sz="4" w:space="0" w:color="auto"/>
            </w:tcBorders>
            <w:hideMark/>
          </w:tcPr>
          <w:p w:rsidR="00D41CAC" w:rsidRPr="00C663CA" w:rsidRDefault="00D41CAC" w:rsidP="00080CA6">
            <w:pPr>
              <w:rPr>
                <w:rFonts w:cs="Arial"/>
                <w:sz w:val="20"/>
                <w:szCs w:val="20"/>
              </w:rPr>
            </w:pPr>
            <w:r w:rsidRPr="00C663CA">
              <w:rPr>
                <w:rFonts w:cs="Arial"/>
                <w:sz w:val="20"/>
                <w:szCs w:val="20"/>
              </w:rPr>
              <w:t xml:space="preserve">Холбогдох байгууллагуудтай </w:t>
            </w:r>
            <w:r w:rsidRPr="00C663CA">
              <w:rPr>
                <w:rFonts w:cs="Arial"/>
                <w:sz w:val="20"/>
                <w:szCs w:val="20"/>
              </w:rPr>
              <w:lastRenderedPageBreak/>
              <w:t>хамтран</w:t>
            </w:r>
          </w:p>
        </w:tc>
        <w:tc>
          <w:tcPr>
            <w:tcW w:w="2720" w:type="dxa"/>
            <w:tcBorders>
              <w:top w:val="single" w:sz="4" w:space="0" w:color="auto"/>
            </w:tcBorders>
            <w:hideMark/>
          </w:tcPr>
          <w:p w:rsidR="00D41CAC" w:rsidRPr="00C663CA" w:rsidRDefault="00D41CAC" w:rsidP="00080CA6">
            <w:pPr>
              <w:rPr>
                <w:rFonts w:cs="Arial"/>
                <w:sz w:val="20"/>
                <w:szCs w:val="20"/>
              </w:rPr>
            </w:pPr>
            <w:r w:rsidRPr="00C663CA">
              <w:rPr>
                <w:rFonts w:cs="Arial"/>
                <w:sz w:val="20"/>
                <w:szCs w:val="20"/>
              </w:rPr>
              <w:lastRenderedPageBreak/>
              <w:t>З</w:t>
            </w:r>
            <w:r>
              <w:rPr>
                <w:rFonts w:cs="Arial"/>
                <w:sz w:val="20"/>
                <w:szCs w:val="20"/>
              </w:rPr>
              <w:t>ө</w:t>
            </w:r>
            <w:r w:rsidRPr="00C663CA">
              <w:rPr>
                <w:rFonts w:cs="Arial"/>
                <w:sz w:val="20"/>
                <w:szCs w:val="20"/>
              </w:rPr>
              <w:t>вл</w:t>
            </w:r>
            <w:r>
              <w:rPr>
                <w:rFonts w:cs="Arial"/>
                <w:sz w:val="20"/>
                <w:szCs w:val="20"/>
              </w:rPr>
              <w:t>ө</w:t>
            </w:r>
            <w:r w:rsidRPr="00C663CA">
              <w:rPr>
                <w:rFonts w:cs="Arial"/>
                <w:sz w:val="20"/>
                <w:szCs w:val="20"/>
              </w:rPr>
              <w:t>л байгуулагда</w:t>
            </w:r>
            <w:r w:rsidRPr="00C663CA">
              <w:rPr>
                <w:rFonts w:cs="Arial"/>
                <w:sz w:val="20"/>
                <w:szCs w:val="20"/>
                <w:lang w:val="mn-MN"/>
              </w:rPr>
              <w:t>на.</w:t>
            </w:r>
            <w:r w:rsidRPr="00C663CA">
              <w:rPr>
                <w:rFonts w:cs="Arial"/>
                <w:sz w:val="20"/>
                <w:szCs w:val="20"/>
              </w:rPr>
              <w:t xml:space="preserve"> </w:t>
            </w:r>
          </w:p>
        </w:tc>
      </w:tr>
      <w:tr w:rsidR="00D41CAC" w:rsidRPr="00C663CA" w:rsidTr="00080CA6">
        <w:trPr>
          <w:trHeight w:val="547"/>
        </w:trPr>
        <w:tc>
          <w:tcPr>
            <w:tcW w:w="534" w:type="dxa"/>
            <w:tcBorders>
              <w:top w:val="single" w:sz="4" w:space="0" w:color="FFFFFF" w:themeColor="background1"/>
            </w:tcBorders>
            <w:hideMark/>
          </w:tcPr>
          <w:p w:rsidR="00D41CAC" w:rsidRPr="00C663CA" w:rsidRDefault="00D41CAC" w:rsidP="00080CA6">
            <w:pPr>
              <w:rPr>
                <w:rFonts w:cs="Arial"/>
                <w:sz w:val="20"/>
                <w:szCs w:val="20"/>
              </w:rPr>
            </w:pPr>
            <w:r w:rsidRPr="00C663CA">
              <w:rPr>
                <w:rFonts w:cs="Arial"/>
                <w:sz w:val="20"/>
                <w:szCs w:val="20"/>
              </w:rPr>
              <w:lastRenderedPageBreak/>
              <w:t>52</w:t>
            </w:r>
          </w:p>
        </w:tc>
        <w:tc>
          <w:tcPr>
            <w:tcW w:w="4536" w:type="dxa"/>
            <w:gridSpan w:val="2"/>
            <w:tcBorders>
              <w:tl2br w:val="single" w:sz="4" w:space="0" w:color="FFFFFF" w:themeColor="background1"/>
            </w:tcBorders>
            <w:hideMark/>
          </w:tcPr>
          <w:p w:rsidR="00D41CAC" w:rsidRPr="00C663CA" w:rsidRDefault="00D41CAC" w:rsidP="00080CA6">
            <w:pPr>
              <w:jc w:val="both"/>
              <w:rPr>
                <w:rFonts w:cs="Arial"/>
                <w:sz w:val="20"/>
                <w:szCs w:val="20"/>
                <w:highlight w:val="yellow"/>
              </w:rPr>
            </w:pPr>
            <w:r w:rsidRPr="00C663CA">
              <w:rPr>
                <w:rFonts w:cs="Arial"/>
                <w:sz w:val="20"/>
                <w:szCs w:val="20"/>
                <w:highlight w:val="yellow"/>
              </w:rPr>
              <w:t>Сум б</w:t>
            </w:r>
            <w:r>
              <w:rPr>
                <w:rFonts w:cs="Arial"/>
                <w:sz w:val="20"/>
                <w:szCs w:val="20"/>
                <w:highlight w:val="yellow"/>
              </w:rPr>
              <w:t>ү</w:t>
            </w:r>
            <w:r w:rsidRPr="00C663CA">
              <w:rPr>
                <w:rFonts w:cs="Arial"/>
                <w:sz w:val="20"/>
                <w:szCs w:val="20"/>
                <w:highlight w:val="yellow"/>
              </w:rPr>
              <w:t xml:space="preserve">рт “Хог хаягдлыг дарж булах аргачлал”-ыг батлуулах </w:t>
            </w:r>
          </w:p>
        </w:tc>
        <w:tc>
          <w:tcPr>
            <w:tcW w:w="1417" w:type="dxa"/>
            <w:gridSpan w:val="2"/>
            <w:tcBorders>
              <w:top w:val="single" w:sz="4" w:space="0" w:color="FFFFFF" w:themeColor="background1"/>
            </w:tcBorders>
            <w:hideMark/>
          </w:tcPr>
          <w:p w:rsidR="00D41CAC" w:rsidRPr="00C663CA" w:rsidRDefault="00D41CAC" w:rsidP="00080CA6">
            <w:pPr>
              <w:rPr>
                <w:rFonts w:cs="Arial"/>
                <w:sz w:val="20"/>
                <w:szCs w:val="20"/>
              </w:rPr>
            </w:pPr>
            <w:r w:rsidRPr="00C663CA">
              <w:rPr>
                <w:rFonts w:cs="Arial"/>
                <w:sz w:val="20"/>
                <w:szCs w:val="20"/>
              </w:rPr>
              <w:t>Жилдээ</w:t>
            </w:r>
          </w:p>
        </w:tc>
        <w:tc>
          <w:tcPr>
            <w:tcW w:w="1701" w:type="dxa"/>
            <w:tcBorders>
              <w:top w:val="single" w:sz="4" w:space="0" w:color="FFFFFF" w:themeColor="background1"/>
            </w:tcBorders>
            <w:hideMark/>
          </w:tcPr>
          <w:p w:rsidR="00D41CAC" w:rsidRPr="00C663CA" w:rsidRDefault="00D41CAC" w:rsidP="00080CA6">
            <w:pPr>
              <w:rPr>
                <w:rFonts w:cs="Arial"/>
                <w:sz w:val="20"/>
                <w:szCs w:val="20"/>
              </w:rPr>
            </w:pPr>
            <w:r w:rsidRPr="00C663CA">
              <w:rPr>
                <w:rFonts w:cs="Arial"/>
                <w:sz w:val="20"/>
                <w:szCs w:val="20"/>
              </w:rPr>
              <w:t>Б.Золжаргал</w:t>
            </w:r>
          </w:p>
        </w:tc>
        <w:tc>
          <w:tcPr>
            <w:tcW w:w="2268" w:type="dxa"/>
            <w:gridSpan w:val="2"/>
            <w:tcBorders>
              <w:top w:val="single" w:sz="4" w:space="0" w:color="FFFFFF" w:themeColor="background1"/>
            </w:tcBorders>
            <w:hideMark/>
          </w:tcPr>
          <w:p w:rsidR="00D41CAC" w:rsidRPr="00C663CA" w:rsidRDefault="00D41CAC" w:rsidP="00080CA6">
            <w:pPr>
              <w:rPr>
                <w:rFonts w:cs="Arial"/>
                <w:sz w:val="20"/>
                <w:szCs w:val="20"/>
              </w:rPr>
            </w:pPr>
            <w:r w:rsidRPr="00C663CA">
              <w:rPr>
                <w:rFonts w:cs="Arial"/>
                <w:sz w:val="20"/>
                <w:szCs w:val="20"/>
              </w:rPr>
              <w:t>Сумын Засаг дарга нар</w:t>
            </w:r>
          </w:p>
        </w:tc>
        <w:tc>
          <w:tcPr>
            <w:tcW w:w="2720" w:type="dxa"/>
            <w:tcBorders>
              <w:top w:val="single" w:sz="4" w:space="0" w:color="FFFFFF" w:themeColor="background1"/>
            </w:tcBorders>
            <w:hideMark/>
          </w:tcPr>
          <w:p w:rsidR="00D41CAC" w:rsidRPr="00C663CA" w:rsidRDefault="00D41CAC" w:rsidP="00080CA6">
            <w:pPr>
              <w:rPr>
                <w:rFonts w:cs="Arial"/>
                <w:sz w:val="20"/>
                <w:szCs w:val="20"/>
              </w:rPr>
            </w:pPr>
            <w:r w:rsidRPr="00C663CA">
              <w:rPr>
                <w:rFonts w:cs="Arial"/>
                <w:sz w:val="20"/>
                <w:szCs w:val="20"/>
                <w:lang w:val="mn-MN"/>
              </w:rPr>
              <w:t>А</w:t>
            </w:r>
            <w:r w:rsidRPr="00C663CA">
              <w:rPr>
                <w:rFonts w:cs="Arial"/>
                <w:sz w:val="20"/>
                <w:szCs w:val="20"/>
              </w:rPr>
              <w:t>ргачлал м</w:t>
            </w:r>
            <w:r>
              <w:rPr>
                <w:rFonts w:cs="Arial"/>
                <w:sz w:val="20"/>
                <w:szCs w:val="20"/>
              </w:rPr>
              <w:t>ө</w:t>
            </w:r>
            <w:r w:rsidRPr="00C663CA">
              <w:rPr>
                <w:rFonts w:cs="Arial"/>
                <w:sz w:val="20"/>
                <w:szCs w:val="20"/>
              </w:rPr>
              <w:t>рд</w:t>
            </w:r>
            <w:r>
              <w:rPr>
                <w:rFonts w:cs="Arial"/>
                <w:sz w:val="20"/>
                <w:szCs w:val="20"/>
              </w:rPr>
              <w:t>ө</w:t>
            </w:r>
            <w:r w:rsidRPr="00C663CA">
              <w:rPr>
                <w:rFonts w:cs="Arial"/>
                <w:sz w:val="20"/>
                <w:szCs w:val="20"/>
              </w:rPr>
              <w:t>гд</w:t>
            </w:r>
            <w:r>
              <w:rPr>
                <w:rFonts w:cs="Arial"/>
                <w:sz w:val="20"/>
                <w:szCs w:val="20"/>
              </w:rPr>
              <w:t>ө</w:t>
            </w:r>
            <w:r w:rsidRPr="00C663CA">
              <w:rPr>
                <w:rFonts w:cs="Arial"/>
                <w:sz w:val="20"/>
                <w:szCs w:val="20"/>
              </w:rPr>
              <w:t>н</w:t>
            </w:r>
            <w:r>
              <w:rPr>
                <w:rFonts w:cs="Arial"/>
                <w:sz w:val="20"/>
                <w:szCs w:val="20"/>
              </w:rPr>
              <w:t>ө</w:t>
            </w:r>
            <w:r w:rsidRPr="00C663CA">
              <w:rPr>
                <w:rFonts w:cs="Arial"/>
                <w:sz w:val="20"/>
                <w:szCs w:val="20"/>
              </w:rPr>
              <w:t>.</w:t>
            </w:r>
          </w:p>
        </w:tc>
      </w:tr>
      <w:tr w:rsidR="00D41CAC" w:rsidRPr="00C663CA" w:rsidTr="00080CA6">
        <w:trPr>
          <w:trHeight w:val="547"/>
        </w:trPr>
        <w:tc>
          <w:tcPr>
            <w:tcW w:w="534" w:type="dxa"/>
            <w:tcBorders>
              <w:top w:val="single" w:sz="4" w:space="0" w:color="FFFFFF" w:themeColor="background1"/>
            </w:tcBorders>
            <w:hideMark/>
          </w:tcPr>
          <w:p w:rsidR="00D41CAC" w:rsidRPr="00C663CA" w:rsidRDefault="00D41CAC" w:rsidP="00080CA6">
            <w:pPr>
              <w:rPr>
                <w:rFonts w:cs="Arial"/>
                <w:sz w:val="20"/>
                <w:szCs w:val="20"/>
              </w:rPr>
            </w:pPr>
            <w:r w:rsidRPr="00C663CA">
              <w:rPr>
                <w:rFonts w:cs="Arial"/>
                <w:sz w:val="20"/>
                <w:szCs w:val="20"/>
              </w:rPr>
              <w:t>53</w:t>
            </w:r>
          </w:p>
        </w:tc>
        <w:tc>
          <w:tcPr>
            <w:tcW w:w="4536" w:type="dxa"/>
            <w:gridSpan w:val="2"/>
            <w:tcBorders>
              <w:tl2br w:val="single" w:sz="4" w:space="0" w:color="FFFFFF" w:themeColor="background1"/>
            </w:tcBorders>
            <w:hideMark/>
          </w:tcPr>
          <w:p w:rsidR="00D41CAC" w:rsidRPr="00C663CA" w:rsidRDefault="00D41CAC" w:rsidP="00080CA6">
            <w:pPr>
              <w:jc w:val="both"/>
              <w:rPr>
                <w:rFonts w:cs="Arial"/>
                <w:sz w:val="20"/>
                <w:szCs w:val="20"/>
                <w:highlight w:val="yellow"/>
              </w:rPr>
            </w:pPr>
            <w:r w:rsidRPr="00C663CA">
              <w:rPr>
                <w:rFonts w:cs="Arial"/>
                <w:sz w:val="20"/>
                <w:szCs w:val="20"/>
                <w:highlight w:val="yellow"/>
                <w:lang w:val="mn-MN"/>
              </w:rPr>
              <w:t>Алтай хотын зүүн урд талд байрлалтай хогийн цэгийг дарж булах ажлын хөрөнгийн эх үүсвэрийг шийдвэрлэж, үйл ажиллагааг эхлүүлэх.</w:t>
            </w:r>
          </w:p>
        </w:tc>
        <w:tc>
          <w:tcPr>
            <w:tcW w:w="1417" w:type="dxa"/>
            <w:gridSpan w:val="2"/>
            <w:tcBorders>
              <w:top w:val="single" w:sz="4" w:space="0" w:color="FFFFFF" w:themeColor="background1"/>
            </w:tcBorders>
            <w:hideMark/>
          </w:tcPr>
          <w:p w:rsidR="00D41CAC" w:rsidRPr="00C663CA" w:rsidRDefault="00D41CAC" w:rsidP="00080CA6">
            <w:pPr>
              <w:rPr>
                <w:rFonts w:cs="Arial"/>
                <w:sz w:val="20"/>
                <w:szCs w:val="20"/>
              </w:rPr>
            </w:pPr>
            <w:r w:rsidRPr="00C663CA">
              <w:rPr>
                <w:rFonts w:cs="Arial"/>
                <w:sz w:val="20"/>
                <w:szCs w:val="20"/>
              </w:rPr>
              <w:t xml:space="preserve">Жилдээ </w:t>
            </w:r>
          </w:p>
        </w:tc>
        <w:tc>
          <w:tcPr>
            <w:tcW w:w="1701" w:type="dxa"/>
            <w:tcBorders>
              <w:top w:val="single" w:sz="4" w:space="0" w:color="FFFFFF" w:themeColor="background1"/>
            </w:tcBorders>
            <w:hideMark/>
          </w:tcPr>
          <w:p w:rsidR="00D41CAC" w:rsidRPr="00C663CA" w:rsidRDefault="00D41CAC" w:rsidP="00080CA6">
            <w:pPr>
              <w:rPr>
                <w:rFonts w:cs="Arial"/>
                <w:sz w:val="20"/>
                <w:szCs w:val="20"/>
              </w:rPr>
            </w:pPr>
            <w:r w:rsidRPr="00C663CA">
              <w:rPr>
                <w:rFonts w:cs="Arial"/>
                <w:sz w:val="20"/>
                <w:szCs w:val="20"/>
              </w:rPr>
              <w:t xml:space="preserve">Б.Золжаргал </w:t>
            </w:r>
          </w:p>
        </w:tc>
        <w:tc>
          <w:tcPr>
            <w:tcW w:w="2268" w:type="dxa"/>
            <w:gridSpan w:val="2"/>
            <w:tcBorders>
              <w:top w:val="single" w:sz="4" w:space="0" w:color="FFFFFF" w:themeColor="background1"/>
            </w:tcBorders>
            <w:hideMark/>
          </w:tcPr>
          <w:p w:rsidR="00D41CAC" w:rsidRPr="00C663CA" w:rsidRDefault="00D41CAC" w:rsidP="00080CA6">
            <w:pPr>
              <w:rPr>
                <w:rFonts w:cs="Arial"/>
                <w:sz w:val="20"/>
                <w:szCs w:val="20"/>
              </w:rPr>
            </w:pPr>
            <w:r w:rsidRPr="00C663CA">
              <w:rPr>
                <w:rFonts w:cs="Arial"/>
                <w:sz w:val="20"/>
                <w:szCs w:val="20"/>
              </w:rPr>
              <w:t>Ес</w:t>
            </w:r>
            <w:r>
              <w:rPr>
                <w:rFonts w:cs="Arial"/>
                <w:sz w:val="20"/>
                <w:szCs w:val="20"/>
              </w:rPr>
              <w:t>ө</w:t>
            </w:r>
            <w:r w:rsidRPr="00C663CA">
              <w:rPr>
                <w:rFonts w:cs="Arial"/>
                <w:sz w:val="20"/>
                <w:szCs w:val="20"/>
              </w:rPr>
              <w:t>нбулаг сумын ЗДТГ, Алтайн жавхлан ОН</w:t>
            </w:r>
            <w:r>
              <w:rPr>
                <w:rFonts w:cs="Arial"/>
                <w:sz w:val="20"/>
                <w:szCs w:val="20"/>
              </w:rPr>
              <w:t>ӨҮ</w:t>
            </w:r>
            <w:r w:rsidRPr="00C663CA">
              <w:rPr>
                <w:rFonts w:cs="Arial"/>
                <w:sz w:val="20"/>
                <w:szCs w:val="20"/>
              </w:rPr>
              <w:t>Г</w:t>
            </w:r>
          </w:p>
        </w:tc>
        <w:tc>
          <w:tcPr>
            <w:tcW w:w="2720" w:type="dxa"/>
            <w:tcBorders>
              <w:top w:val="single" w:sz="4" w:space="0" w:color="FFFFFF" w:themeColor="background1"/>
            </w:tcBorders>
            <w:hideMark/>
          </w:tcPr>
          <w:p w:rsidR="00D41CAC" w:rsidRPr="00C663CA" w:rsidRDefault="00D41CAC" w:rsidP="00080CA6">
            <w:pPr>
              <w:rPr>
                <w:rFonts w:cs="Arial"/>
                <w:sz w:val="20"/>
                <w:szCs w:val="20"/>
              </w:rPr>
            </w:pPr>
            <w:r w:rsidRPr="00C663CA">
              <w:rPr>
                <w:rFonts w:cs="Arial"/>
                <w:sz w:val="20"/>
                <w:szCs w:val="20"/>
              </w:rPr>
              <w:t>Хог хаягдлын цэг тохижно</w:t>
            </w:r>
          </w:p>
        </w:tc>
      </w:tr>
      <w:tr w:rsidR="00D41CAC" w:rsidRPr="00C663CA" w:rsidTr="00080CA6">
        <w:trPr>
          <w:trHeight w:val="547"/>
        </w:trPr>
        <w:tc>
          <w:tcPr>
            <w:tcW w:w="534" w:type="dxa"/>
            <w:tcBorders>
              <w:top w:val="single" w:sz="4" w:space="0" w:color="FFFFFF" w:themeColor="background1"/>
            </w:tcBorders>
            <w:hideMark/>
          </w:tcPr>
          <w:p w:rsidR="00D41CAC" w:rsidRPr="00C663CA" w:rsidRDefault="00D41CAC" w:rsidP="00080CA6">
            <w:pPr>
              <w:rPr>
                <w:rFonts w:cs="Arial"/>
                <w:sz w:val="20"/>
                <w:szCs w:val="20"/>
              </w:rPr>
            </w:pPr>
            <w:r w:rsidRPr="00C663CA">
              <w:rPr>
                <w:rFonts w:cs="Arial"/>
                <w:sz w:val="20"/>
                <w:szCs w:val="20"/>
              </w:rPr>
              <w:t>54</w:t>
            </w:r>
          </w:p>
        </w:tc>
        <w:tc>
          <w:tcPr>
            <w:tcW w:w="4536" w:type="dxa"/>
            <w:gridSpan w:val="2"/>
            <w:tcBorders>
              <w:tl2br w:val="single" w:sz="4" w:space="0" w:color="FFFFFF" w:themeColor="background1"/>
            </w:tcBorders>
            <w:hideMark/>
          </w:tcPr>
          <w:p w:rsidR="00D41CAC" w:rsidRPr="00C663CA" w:rsidRDefault="00D41CAC" w:rsidP="00080CA6">
            <w:pPr>
              <w:jc w:val="both"/>
              <w:rPr>
                <w:rFonts w:cs="Arial"/>
                <w:sz w:val="20"/>
                <w:szCs w:val="20"/>
                <w:highlight w:val="yellow"/>
              </w:rPr>
            </w:pPr>
            <w:r w:rsidRPr="00C663CA">
              <w:rPr>
                <w:rFonts w:cs="Arial"/>
                <w:sz w:val="20"/>
                <w:szCs w:val="20"/>
                <w:highlight w:val="green"/>
              </w:rPr>
              <w:t>Агаар, х</w:t>
            </w:r>
            <w:r>
              <w:rPr>
                <w:rFonts w:cs="Arial"/>
                <w:sz w:val="20"/>
                <w:szCs w:val="20"/>
                <w:highlight w:val="green"/>
              </w:rPr>
              <w:t>ө</w:t>
            </w:r>
            <w:r w:rsidRPr="00C663CA">
              <w:rPr>
                <w:rFonts w:cs="Arial"/>
                <w:sz w:val="20"/>
                <w:szCs w:val="20"/>
                <w:highlight w:val="green"/>
              </w:rPr>
              <w:t xml:space="preserve">рс, усны бохирдлын шинжилгээний лабортори байгуулах </w:t>
            </w:r>
          </w:p>
        </w:tc>
        <w:tc>
          <w:tcPr>
            <w:tcW w:w="1417" w:type="dxa"/>
            <w:gridSpan w:val="2"/>
            <w:tcBorders>
              <w:top w:val="single" w:sz="4" w:space="0" w:color="FFFFFF" w:themeColor="background1"/>
            </w:tcBorders>
            <w:hideMark/>
          </w:tcPr>
          <w:p w:rsidR="00D41CAC" w:rsidRPr="00C663CA" w:rsidRDefault="00D41CAC" w:rsidP="00080CA6">
            <w:pPr>
              <w:rPr>
                <w:rFonts w:cs="Arial"/>
                <w:sz w:val="20"/>
                <w:szCs w:val="20"/>
              </w:rPr>
            </w:pPr>
            <w:r w:rsidRPr="00C663CA">
              <w:rPr>
                <w:rFonts w:cs="Arial"/>
                <w:sz w:val="20"/>
                <w:szCs w:val="20"/>
              </w:rPr>
              <w:t xml:space="preserve">1,2 –р улиралд </w:t>
            </w:r>
          </w:p>
        </w:tc>
        <w:tc>
          <w:tcPr>
            <w:tcW w:w="1701" w:type="dxa"/>
            <w:tcBorders>
              <w:top w:val="single" w:sz="4" w:space="0" w:color="FFFFFF" w:themeColor="background1"/>
            </w:tcBorders>
            <w:hideMark/>
          </w:tcPr>
          <w:p w:rsidR="00D41CAC" w:rsidRPr="00C663CA" w:rsidRDefault="00D41CAC" w:rsidP="00080CA6">
            <w:pPr>
              <w:rPr>
                <w:rFonts w:cs="Arial"/>
                <w:sz w:val="20"/>
                <w:szCs w:val="20"/>
              </w:rPr>
            </w:pPr>
            <w:r w:rsidRPr="00C663CA">
              <w:rPr>
                <w:rFonts w:cs="Arial"/>
                <w:sz w:val="20"/>
                <w:szCs w:val="20"/>
              </w:rPr>
              <w:t>Б.Золжаргал</w:t>
            </w:r>
          </w:p>
        </w:tc>
        <w:tc>
          <w:tcPr>
            <w:tcW w:w="2268" w:type="dxa"/>
            <w:gridSpan w:val="2"/>
            <w:tcBorders>
              <w:top w:val="single" w:sz="4" w:space="0" w:color="FFFFFF" w:themeColor="background1"/>
            </w:tcBorders>
            <w:hideMark/>
          </w:tcPr>
          <w:p w:rsidR="00D41CAC" w:rsidRPr="00C663CA" w:rsidRDefault="00D41CAC" w:rsidP="00080CA6">
            <w:pPr>
              <w:rPr>
                <w:rFonts w:cs="Arial"/>
                <w:sz w:val="20"/>
                <w:szCs w:val="20"/>
              </w:rPr>
            </w:pPr>
            <w:r w:rsidRPr="00C663CA">
              <w:rPr>
                <w:rFonts w:cs="Arial"/>
                <w:sz w:val="20"/>
                <w:szCs w:val="20"/>
              </w:rPr>
              <w:t>УЦУОШТ</w:t>
            </w:r>
            <w:r>
              <w:rPr>
                <w:rFonts w:cs="Arial"/>
                <w:sz w:val="20"/>
                <w:szCs w:val="20"/>
              </w:rPr>
              <w:t>ө</w:t>
            </w:r>
            <w:r w:rsidRPr="00C663CA">
              <w:rPr>
                <w:rFonts w:cs="Arial"/>
                <w:sz w:val="20"/>
                <w:szCs w:val="20"/>
              </w:rPr>
              <w:t>в</w:t>
            </w:r>
          </w:p>
        </w:tc>
        <w:tc>
          <w:tcPr>
            <w:tcW w:w="2720" w:type="dxa"/>
            <w:tcBorders>
              <w:top w:val="single" w:sz="4" w:space="0" w:color="FFFFFF" w:themeColor="background1"/>
            </w:tcBorders>
            <w:hideMark/>
          </w:tcPr>
          <w:p w:rsidR="00D41CAC" w:rsidRPr="00C663CA" w:rsidRDefault="00D41CAC" w:rsidP="00080CA6">
            <w:pPr>
              <w:jc w:val="both"/>
              <w:rPr>
                <w:rFonts w:cs="Arial"/>
                <w:sz w:val="20"/>
                <w:szCs w:val="20"/>
              </w:rPr>
            </w:pPr>
            <w:r w:rsidRPr="00C663CA">
              <w:rPr>
                <w:rFonts w:cs="Arial"/>
                <w:sz w:val="20"/>
                <w:szCs w:val="20"/>
              </w:rPr>
              <w:t>Бохирдлын т</w:t>
            </w:r>
            <w:r>
              <w:rPr>
                <w:rFonts w:cs="Arial"/>
                <w:sz w:val="20"/>
                <w:szCs w:val="20"/>
              </w:rPr>
              <w:t>ү</w:t>
            </w:r>
            <w:r w:rsidRPr="00C663CA">
              <w:rPr>
                <w:rFonts w:cs="Arial"/>
                <w:sz w:val="20"/>
                <w:szCs w:val="20"/>
              </w:rPr>
              <w:t>вшин тогтоосноор тохирсон шаардлагатай арга хэмжээг авч хэрэгж</w:t>
            </w:r>
            <w:r>
              <w:rPr>
                <w:rFonts w:cs="Arial"/>
                <w:sz w:val="20"/>
                <w:szCs w:val="20"/>
              </w:rPr>
              <w:t>үү</w:t>
            </w:r>
            <w:r w:rsidRPr="00C663CA">
              <w:rPr>
                <w:rFonts w:cs="Arial"/>
                <w:sz w:val="20"/>
                <w:szCs w:val="20"/>
              </w:rPr>
              <w:t>лнэ.</w:t>
            </w:r>
          </w:p>
        </w:tc>
      </w:tr>
      <w:tr w:rsidR="00D41CAC" w:rsidRPr="00C663CA" w:rsidTr="00080CA6">
        <w:trPr>
          <w:trHeight w:val="547"/>
        </w:trPr>
        <w:tc>
          <w:tcPr>
            <w:tcW w:w="534" w:type="dxa"/>
            <w:tcBorders>
              <w:top w:val="single" w:sz="4" w:space="0" w:color="FFFFFF" w:themeColor="background1"/>
            </w:tcBorders>
            <w:hideMark/>
          </w:tcPr>
          <w:p w:rsidR="00D41CAC" w:rsidRPr="00C663CA" w:rsidRDefault="00D41CAC" w:rsidP="00080CA6">
            <w:pPr>
              <w:rPr>
                <w:rFonts w:cs="Arial"/>
                <w:sz w:val="20"/>
                <w:szCs w:val="20"/>
              </w:rPr>
            </w:pPr>
            <w:r w:rsidRPr="00C663CA">
              <w:rPr>
                <w:rFonts w:cs="Arial"/>
                <w:sz w:val="20"/>
                <w:szCs w:val="20"/>
              </w:rPr>
              <w:t>55</w:t>
            </w:r>
          </w:p>
        </w:tc>
        <w:tc>
          <w:tcPr>
            <w:tcW w:w="4536" w:type="dxa"/>
            <w:gridSpan w:val="2"/>
            <w:tcBorders>
              <w:tl2br w:val="single" w:sz="4" w:space="0" w:color="FFFFFF" w:themeColor="background1"/>
            </w:tcBorders>
            <w:hideMark/>
          </w:tcPr>
          <w:p w:rsidR="00D41CAC" w:rsidRPr="00C663CA" w:rsidRDefault="00D41CAC" w:rsidP="00080CA6">
            <w:pPr>
              <w:jc w:val="both"/>
              <w:rPr>
                <w:rFonts w:cs="Arial"/>
                <w:sz w:val="20"/>
                <w:szCs w:val="20"/>
              </w:rPr>
            </w:pPr>
            <w:r w:rsidRPr="00C663CA">
              <w:rPr>
                <w:rFonts w:cs="Arial"/>
                <w:sz w:val="20"/>
                <w:szCs w:val="20"/>
              </w:rPr>
              <w:t>Х</w:t>
            </w:r>
            <w:r>
              <w:rPr>
                <w:rFonts w:cs="Arial"/>
                <w:sz w:val="20"/>
                <w:szCs w:val="20"/>
              </w:rPr>
              <w:t>ө</w:t>
            </w:r>
            <w:r w:rsidRPr="00C663CA">
              <w:rPr>
                <w:rFonts w:cs="Arial"/>
                <w:sz w:val="20"/>
                <w:szCs w:val="20"/>
              </w:rPr>
              <w:t xml:space="preserve">рсний доройтолд орсон газрын нарийвчилсан судалгаа гаргах </w:t>
            </w:r>
          </w:p>
        </w:tc>
        <w:tc>
          <w:tcPr>
            <w:tcW w:w="1417" w:type="dxa"/>
            <w:gridSpan w:val="2"/>
            <w:tcBorders>
              <w:top w:val="single" w:sz="4" w:space="0" w:color="FFFFFF" w:themeColor="background1"/>
            </w:tcBorders>
            <w:hideMark/>
          </w:tcPr>
          <w:p w:rsidR="00D41CAC" w:rsidRPr="00C663CA" w:rsidRDefault="00D41CAC" w:rsidP="00080CA6">
            <w:pPr>
              <w:rPr>
                <w:rFonts w:cs="Arial"/>
                <w:sz w:val="20"/>
                <w:szCs w:val="20"/>
              </w:rPr>
            </w:pPr>
            <w:r w:rsidRPr="00C663CA">
              <w:rPr>
                <w:rFonts w:cs="Arial"/>
                <w:sz w:val="20"/>
                <w:szCs w:val="20"/>
              </w:rPr>
              <w:t xml:space="preserve">Жилдээ </w:t>
            </w:r>
          </w:p>
        </w:tc>
        <w:tc>
          <w:tcPr>
            <w:tcW w:w="1701" w:type="dxa"/>
            <w:tcBorders>
              <w:top w:val="single" w:sz="4" w:space="0" w:color="FFFFFF" w:themeColor="background1"/>
            </w:tcBorders>
            <w:hideMark/>
          </w:tcPr>
          <w:p w:rsidR="00D41CAC" w:rsidRPr="00C663CA" w:rsidRDefault="00D41CAC" w:rsidP="00080CA6">
            <w:pPr>
              <w:rPr>
                <w:rFonts w:cs="Arial"/>
                <w:sz w:val="20"/>
                <w:szCs w:val="20"/>
              </w:rPr>
            </w:pPr>
            <w:r w:rsidRPr="00C663CA">
              <w:rPr>
                <w:rFonts w:cs="Arial"/>
                <w:sz w:val="20"/>
                <w:szCs w:val="20"/>
              </w:rPr>
              <w:t>Б.П</w:t>
            </w:r>
            <w:r>
              <w:rPr>
                <w:rFonts w:cs="Arial"/>
                <w:sz w:val="20"/>
                <w:szCs w:val="20"/>
              </w:rPr>
              <w:t>ү</w:t>
            </w:r>
            <w:r w:rsidRPr="00C663CA">
              <w:rPr>
                <w:rFonts w:cs="Arial"/>
                <w:sz w:val="20"/>
                <w:szCs w:val="20"/>
              </w:rPr>
              <w:t>рэвдорж</w:t>
            </w:r>
          </w:p>
        </w:tc>
        <w:tc>
          <w:tcPr>
            <w:tcW w:w="2268" w:type="dxa"/>
            <w:gridSpan w:val="2"/>
            <w:tcBorders>
              <w:top w:val="single" w:sz="4" w:space="0" w:color="FFFFFF" w:themeColor="background1"/>
            </w:tcBorders>
            <w:hideMark/>
          </w:tcPr>
          <w:p w:rsidR="00D41CAC" w:rsidRPr="00C663CA" w:rsidRDefault="00D41CAC" w:rsidP="00080CA6">
            <w:pPr>
              <w:rPr>
                <w:rFonts w:cs="Arial"/>
                <w:sz w:val="20"/>
                <w:szCs w:val="20"/>
              </w:rPr>
            </w:pPr>
            <w:r w:rsidRPr="00C663CA">
              <w:rPr>
                <w:rFonts w:cs="Arial"/>
                <w:sz w:val="20"/>
                <w:szCs w:val="20"/>
              </w:rPr>
              <w:t>Сумдын засаг дарга</w:t>
            </w:r>
          </w:p>
          <w:p w:rsidR="00D41CAC" w:rsidRPr="00C663CA" w:rsidRDefault="00D41CAC" w:rsidP="00080CA6">
            <w:pPr>
              <w:rPr>
                <w:rFonts w:cs="Arial"/>
                <w:sz w:val="20"/>
                <w:szCs w:val="20"/>
              </w:rPr>
            </w:pPr>
            <w:r w:rsidRPr="00C663CA">
              <w:rPr>
                <w:rFonts w:cs="Arial"/>
                <w:sz w:val="20"/>
                <w:szCs w:val="20"/>
              </w:rPr>
              <w:t>УЦУОШТ</w:t>
            </w:r>
            <w:r>
              <w:rPr>
                <w:rFonts w:cs="Arial"/>
                <w:sz w:val="20"/>
                <w:szCs w:val="20"/>
              </w:rPr>
              <w:t>ө</w:t>
            </w:r>
            <w:r w:rsidRPr="00C663CA">
              <w:rPr>
                <w:rFonts w:cs="Arial"/>
                <w:sz w:val="20"/>
                <w:szCs w:val="20"/>
              </w:rPr>
              <w:t>в</w:t>
            </w:r>
          </w:p>
        </w:tc>
        <w:tc>
          <w:tcPr>
            <w:tcW w:w="2720" w:type="dxa"/>
            <w:tcBorders>
              <w:top w:val="single" w:sz="4" w:space="0" w:color="FFFFFF" w:themeColor="background1"/>
            </w:tcBorders>
            <w:hideMark/>
          </w:tcPr>
          <w:p w:rsidR="00D41CAC" w:rsidRPr="00C663CA" w:rsidRDefault="00D41CAC" w:rsidP="00080CA6">
            <w:pPr>
              <w:jc w:val="both"/>
              <w:rPr>
                <w:rFonts w:cs="Arial"/>
                <w:sz w:val="20"/>
                <w:szCs w:val="20"/>
              </w:rPr>
            </w:pPr>
            <w:r w:rsidRPr="00C663CA">
              <w:rPr>
                <w:rFonts w:cs="Arial"/>
                <w:sz w:val="20"/>
                <w:szCs w:val="20"/>
              </w:rPr>
              <w:t>Ц</w:t>
            </w:r>
            <w:r>
              <w:rPr>
                <w:rFonts w:cs="Arial"/>
                <w:sz w:val="20"/>
                <w:szCs w:val="20"/>
              </w:rPr>
              <w:t>ө</w:t>
            </w:r>
            <w:r w:rsidRPr="00C663CA">
              <w:rPr>
                <w:rFonts w:cs="Arial"/>
                <w:sz w:val="20"/>
                <w:szCs w:val="20"/>
              </w:rPr>
              <w:t>лжилт</w:t>
            </w:r>
            <w:r>
              <w:rPr>
                <w:rFonts w:cs="Arial"/>
                <w:sz w:val="20"/>
                <w:szCs w:val="20"/>
              </w:rPr>
              <w:t>өө</w:t>
            </w:r>
            <w:r w:rsidRPr="00C663CA">
              <w:rPr>
                <w:rFonts w:cs="Arial"/>
                <w:sz w:val="20"/>
                <w:szCs w:val="20"/>
              </w:rPr>
              <w:t>с сэргийлэх арга хэмжээний суурь тавигдана</w:t>
            </w:r>
          </w:p>
        </w:tc>
      </w:tr>
      <w:tr w:rsidR="00D41CAC" w:rsidRPr="00C663CA" w:rsidTr="00080CA6">
        <w:trPr>
          <w:trHeight w:val="547"/>
        </w:trPr>
        <w:tc>
          <w:tcPr>
            <w:tcW w:w="534" w:type="dxa"/>
            <w:tcBorders>
              <w:top w:val="single" w:sz="4" w:space="0" w:color="FFFFFF" w:themeColor="background1"/>
              <w:bottom w:val="single" w:sz="4" w:space="0" w:color="auto"/>
            </w:tcBorders>
            <w:hideMark/>
          </w:tcPr>
          <w:p w:rsidR="00D41CAC" w:rsidRPr="00C663CA" w:rsidRDefault="00D41CAC" w:rsidP="00080CA6">
            <w:pPr>
              <w:rPr>
                <w:rFonts w:cs="Arial"/>
                <w:sz w:val="20"/>
                <w:szCs w:val="20"/>
              </w:rPr>
            </w:pPr>
            <w:r w:rsidRPr="00C663CA">
              <w:rPr>
                <w:rFonts w:cs="Arial"/>
                <w:sz w:val="20"/>
                <w:szCs w:val="20"/>
              </w:rPr>
              <w:t>56</w:t>
            </w:r>
          </w:p>
        </w:tc>
        <w:tc>
          <w:tcPr>
            <w:tcW w:w="4536" w:type="dxa"/>
            <w:gridSpan w:val="2"/>
            <w:tcBorders>
              <w:bottom w:val="single" w:sz="4" w:space="0" w:color="auto"/>
              <w:tl2br w:val="single" w:sz="4" w:space="0" w:color="FFFFFF" w:themeColor="background1"/>
            </w:tcBorders>
            <w:hideMark/>
          </w:tcPr>
          <w:p w:rsidR="00D41CAC" w:rsidRPr="00C663CA" w:rsidRDefault="00D41CAC" w:rsidP="00080CA6">
            <w:pPr>
              <w:jc w:val="both"/>
              <w:rPr>
                <w:rFonts w:cs="Arial"/>
                <w:sz w:val="20"/>
                <w:szCs w:val="20"/>
                <w:highlight w:val="green"/>
              </w:rPr>
            </w:pPr>
            <w:r w:rsidRPr="00C663CA">
              <w:rPr>
                <w:rFonts w:cs="Arial"/>
                <w:sz w:val="20"/>
                <w:szCs w:val="20"/>
                <w:highlight w:val="green"/>
              </w:rPr>
              <w:t>Цаг агаарт зориудаар н</w:t>
            </w:r>
            <w:r>
              <w:rPr>
                <w:rFonts w:cs="Arial"/>
                <w:sz w:val="20"/>
                <w:szCs w:val="20"/>
                <w:highlight w:val="green"/>
              </w:rPr>
              <w:t>ө</w:t>
            </w:r>
            <w:r w:rsidRPr="00C663CA">
              <w:rPr>
                <w:rFonts w:cs="Arial"/>
                <w:sz w:val="20"/>
                <w:szCs w:val="20"/>
                <w:highlight w:val="green"/>
              </w:rPr>
              <w:t>л</w:t>
            </w:r>
            <w:r>
              <w:rPr>
                <w:rFonts w:cs="Arial"/>
                <w:sz w:val="20"/>
                <w:szCs w:val="20"/>
                <w:highlight w:val="green"/>
              </w:rPr>
              <w:t>өө</w:t>
            </w:r>
            <w:r w:rsidRPr="00C663CA">
              <w:rPr>
                <w:rFonts w:cs="Arial"/>
                <w:sz w:val="20"/>
                <w:szCs w:val="20"/>
                <w:highlight w:val="green"/>
              </w:rPr>
              <w:t>лж хур тунадас нэмэгд</w:t>
            </w:r>
            <w:r>
              <w:rPr>
                <w:rFonts w:cs="Arial"/>
                <w:sz w:val="20"/>
                <w:szCs w:val="20"/>
                <w:highlight w:val="green"/>
              </w:rPr>
              <w:t>үү</w:t>
            </w:r>
            <w:r w:rsidRPr="00C663CA">
              <w:rPr>
                <w:rFonts w:cs="Arial"/>
                <w:sz w:val="20"/>
                <w:szCs w:val="20"/>
                <w:highlight w:val="green"/>
              </w:rPr>
              <w:t xml:space="preserve">лэх газрын генераторыг шинээр нэмж байгуулан </w:t>
            </w:r>
            <w:r>
              <w:rPr>
                <w:rFonts w:cs="Arial"/>
                <w:sz w:val="20"/>
                <w:szCs w:val="20"/>
                <w:highlight w:val="green"/>
              </w:rPr>
              <w:t>ү</w:t>
            </w:r>
            <w:r w:rsidRPr="00C663CA">
              <w:rPr>
                <w:rFonts w:cs="Arial"/>
                <w:sz w:val="20"/>
                <w:szCs w:val="20"/>
                <w:highlight w:val="green"/>
              </w:rPr>
              <w:t xml:space="preserve">йл ажиллагааг </w:t>
            </w:r>
            <w:r>
              <w:rPr>
                <w:rFonts w:cs="Arial"/>
                <w:sz w:val="20"/>
                <w:szCs w:val="20"/>
                <w:highlight w:val="green"/>
              </w:rPr>
              <w:t>ө</w:t>
            </w:r>
            <w:r w:rsidRPr="00C663CA">
              <w:rPr>
                <w:rFonts w:cs="Arial"/>
                <w:sz w:val="20"/>
                <w:szCs w:val="20"/>
                <w:highlight w:val="green"/>
              </w:rPr>
              <w:t>рг</w:t>
            </w:r>
            <w:r>
              <w:rPr>
                <w:rFonts w:cs="Arial"/>
                <w:sz w:val="20"/>
                <w:szCs w:val="20"/>
                <w:highlight w:val="green"/>
              </w:rPr>
              <w:t>ө</w:t>
            </w:r>
            <w:r w:rsidRPr="00C663CA">
              <w:rPr>
                <w:rFonts w:cs="Arial"/>
                <w:sz w:val="20"/>
                <w:szCs w:val="20"/>
                <w:highlight w:val="green"/>
              </w:rPr>
              <w:t>ж</w:t>
            </w:r>
            <w:r>
              <w:rPr>
                <w:rFonts w:cs="Arial"/>
                <w:sz w:val="20"/>
                <w:szCs w:val="20"/>
                <w:highlight w:val="green"/>
              </w:rPr>
              <w:t>үү</w:t>
            </w:r>
            <w:r w:rsidRPr="00C663CA">
              <w:rPr>
                <w:rFonts w:cs="Arial"/>
                <w:sz w:val="20"/>
                <w:szCs w:val="20"/>
                <w:highlight w:val="green"/>
              </w:rPr>
              <w:t>лнэ.</w:t>
            </w:r>
          </w:p>
        </w:tc>
        <w:tc>
          <w:tcPr>
            <w:tcW w:w="1417" w:type="dxa"/>
            <w:gridSpan w:val="2"/>
            <w:tcBorders>
              <w:top w:val="single" w:sz="4" w:space="0" w:color="FFFFFF" w:themeColor="background1"/>
              <w:bottom w:val="single" w:sz="4" w:space="0" w:color="auto"/>
            </w:tcBorders>
            <w:hideMark/>
          </w:tcPr>
          <w:p w:rsidR="00D41CAC" w:rsidRPr="00C663CA" w:rsidRDefault="00D41CAC" w:rsidP="00080CA6">
            <w:pPr>
              <w:rPr>
                <w:rFonts w:cs="Arial"/>
                <w:sz w:val="20"/>
                <w:szCs w:val="20"/>
              </w:rPr>
            </w:pPr>
            <w:r w:rsidRPr="00C663CA">
              <w:rPr>
                <w:rFonts w:cs="Arial"/>
                <w:sz w:val="20"/>
                <w:szCs w:val="20"/>
              </w:rPr>
              <w:t xml:space="preserve">Жилдээ </w:t>
            </w:r>
          </w:p>
        </w:tc>
        <w:tc>
          <w:tcPr>
            <w:tcW w:w="1701" w:type="dxa"/>
            <w:tcBorders>
              <w:top w:val="single" w:sz="4" w:space="0" w:color="FFFFFF" w:themeColor="background1"/>
              <w:bottom w:val="single" w:sz="4" w:space="0" w:color="auto"/>
            </w:tcBorders>
            <w:hideMark/>
          </w:tcPr>
          <w:p w:rsidR="00D41CAC" w:rsidRPr="00C663CA" w:rsidRDefault="00D41CAC" w:rsidP="00080CA6">
            <w:pPr>
              <w:rPr>
                <w:rFonts w:cs="Arial"/>
                <w:sz w:val="20"/>
                <w:szCs w:val="20"/>
              </w:rPr>
            </w:pPr>
            <w:r w:rsidRPr="00C663CA">
              <w:rPr>
                <w:rFonts w:cs="Arial"/>
                <w:sz w:val="20"/>
                <w:szCs w:val="20"/>
              </w:rPr>
              <w:t>Б.Золжаргал</w:t>
            </w:r>
          </w:p>
        </w:tc>
        <w:tc>
          <w:tcPr>
            <w:tcW w:w="2268" w:type="dxa"/>
            <w:gridSpan w:val="2"/>
            <w:tcBorders>
              <w:top w:val="single" w:sz="4" w:space="0" w:color="FFFFFF" w:themeColor="background1"/>
              <w:bottom w:val="single" w:sz="4" w:space="0" w:color="auto"/>
            </w:tcBorders>
            <w:hideMark/>
          </w:tcPr>
          <w:p w:rsidR="00D41CAC" w:rsidRPr="00C663CA" w:rsidRDefault="00D41CAC" w:rsidP="00080CA6">
            <w:pPr>
              <w:rPr>
                <w:rFonts w:cs="Arial"/>
                <w:sz w:val="20"/>
                <w:szCs w:val="20"/>
              </w:rPr>
            </w:pPr>
            <w:r w:rsidRPr="00C663CA">
              <w:rPr>
                <w:rFonts w:cs="Arial"/>
                <w:sz w:val="20"/>
                <w:szCs w:val="20"/>
              </w:rPr>
              <w:t>УЦУОШТ</w:t>
            </w:r>
            <w:r>
              <w:rPr>
                <w:rFonts w:cs="Arial"/>
                <w:sz w:val="20"/>
                <w:szCs w:val="20"/>
              </w:rPr>
              <w:t>ө</w:t>
            </w:r>
            <w:r w:rsidRPr="00C663CA">
              <w:rPr>
                <w:rFonts w:cs="Arial"/>
                <w:sz w:val="20"/>
                <w:szCs w:val="20"/>
              </w:rPr>
              <w:t>в</w:t>
            </w:r>
          </w:p>
        </w:tc>
        <w:tc>
          <w:tcPr>
            <w:tcW w:w="2720" w:type="dxa"/>
            <w:tcBorders>
              <w:top w:val="single" w:sz="4" w:space="0" w:color="FFFFFF" w:themeColor="background1"/>
              <w:bottom w:val="single" w:sz="4" w:space="0" w:color="auto"/>
            </w:tcBorders>
            <w:hideMark/>
          </w:tcPr>
          <w:p w:rsidR="00D41CAC" w:rsidRPr="00C663CA" w:rsidRDefault="00D41CAC" w:rsidP="00080CA6">
            <w:pPr>
              <w:rPr>
                <w:rFonts w:cs="Arial"/>
                <w:sz w:val="20"/>
                <w:szCs w:val="20"/>
              </w:rPr>
            </w:pPr>
            <w:r w:rsidRPr="00C663CA">
              <w:rPr>
                <w:rFonts w:cs="Arial"/>
                <w:sz w:val="20"/>
                <w:szCs w:val="20"/>
              </w:rPr>
              <w:t>Ц</w:t>
            </w:r>
            <w:r>
              <w:rPr>
                <w:rFonts w:cs="Arial"/>
                <w:sz w:val="20"/>
                <w:szCs w:val="20"/>
              </w:rPr>
              <w:t>ө</w:t>
            </w:r>
            <w:r w:rsidRPr="00C663CA">
              <w:rPr>
                <w:rFonts w:cs="Arial"/>
                <w:sz w:val="20"/>
                <w:szCs w:val="20"/>
              </w:rPr>
              <w:t>лжилт, уур амьсгалын хуурайшилтаас урьдчилан сэргийлнэ.</w:t>
            </w:r>
          </w:p>
        </w:tc>
      </w:tr>
      <w:tr w:rsidR="00D41CAC" w:rsidRPr="00C663CA" w:rsidTr="00080CA6">
        <w:trPr>
          <w:trHeight w:val="547"/>
        </w:trPr>
        <w:tc>
          <w:tcPr>
            <w:tcW w:w="534" w:type="dxa"/>
            <w:tcBorders>
              <w:top w:val="single" w:sz="4" w:space="0" w:color="auto"/>
              <w:left w:val="single" w:sz="4" w:space="0" w:color="auto"/>
              <w:bottom w:val="single" w:sz="4" w:space="0" w:color="auto"/>
              <w:right w:val="single" w:sz="4" w:space="0" w:color="auto"/>
            </w:tcBorders>
            <w:hideMark/>
          </w:tcPr>
          <w:p w:rsidR="00D41CAC" w:rsidRPr="00C663CA" w:rsidRDefault="00D41CAC" w:rsidP="00080CA6">
            <w:pPr>
              <w:rPr>
                <w:rFonts w:cs="Arial"/>
                <w:sz w:val="20"/>
                <w:szCs w:val="20"/>
              </w:rPr>
            </w:pPr>
            <w:r w:rsidRPr="00C663CA">
              <w:rPr>
                <w:rFonts w:cs="Arial"/>
                <w:sz w:val="20"/>
                <w:szCs w:val="20"/>
              </w:rPr>
              <w:t>57</w:t>
            </w:r>
          </w:p>
        </w:tc>
        <w:tc>
          <w:tcPr>
            <w:tcW w:w="4536" w:type="dxa"/>
            <w:gridSpan w:val="2"/>
            <w:tcBorders>
              <w:top w:val="single" w:sz="4" w:space="0" w:color="auto"/>
              <w:left w:val="single" w:sz="4" w:space="0" w:color="auto"/>
              <w:bottom w:val="single" w:sz="4" w:space="0" w:color="auto"/>
              <w:right w:val="single" w:sz="4" w:space="0" w:color="auto"/>
              <w:tl2br w:val="single" w:sz="4" w:space="0" w:color="FFFFFF" w:themeColor="background1"/>
            </w:tcBorders>
            <w:hideMark/>
          </w:tcPr>
          <w:p w:rsidR="00D41CAC" w:rsidRPr="00C663CA" w:rsidRDefault="00D41CAC" w:rsidP="00080CA6">
            <w:pPr>
              <w:jc w:val="both"/>
              <w:rPr>
                <w:rFonts w:cs="Arial"/>
                <w:sz w:val="20"/>
                <w:szCs w:val="20"/>
                <w:highlight w:val="green"/>
              </w:rPr>
            </w:pPr>
            <w:r w:rsidRPr="00C663CA">
              <w:rPr>
                <w:rFonts w:cs="Arial"/>
                <w:sz w:val="20"/>
                <w:szCs w:val="20"/>
                <w:highlight w:val="green"/>
              </w:rPr>
              <w:t>Хог хяагдлын талаар иргэдийн дунд з</w:t>
            </w:r>
            <w:r>
              <w:rPr>
                <w:rFonts w:cs="Arial"/>
                <w:sz w:val="20"/>
                <w:szCs w:val="20"/>
                <w:highlight w:val="green"/>
              </w:rPr>
              <w:t>ө</w:t>
            </w:r>
            <w:r w:rsidRPr="00C663CA">
              <w:rPr>
                <w:rFonts w:cs="Arial"/>
                <w:sz w:val="20"/>
                <w:szCs w:val="20"/>
                <w:highlight w:val="green"/>
              </w:rPr>
              <w:t>в дадал зуршил ухамсар т</w:t>
            </w:r>
            <w:r>
              <w:rPr>
                <w:rFonts w:cs="Arial"/>
                <w:sz w:val="20"/>
                <w:szCs w:val="20"/>
                <w:highlight w:val="green"/>
              </w:rPr>
              <w:t>ө</w:t>
            </w:r>
            <w:r w:rsidRPr="00C663CA">
              <w:rPr>
                <w:rFonts w:cs="Arial"/>
                <w:sz w:val="20"/>
                <w:szCs w:val="20"/>
                <w:highlight w:val="green"/>
              </w:rPr>
              <w:t>л</w:t>
            </w:r>
            <w:r>
              <w:rPr>
                <w:rFonts w:cs="Arial"/>
                <w:sz w:val="20"/>
                <w:szCs w:val="20"/>
                <w:highlight w:val="green"/>
              </w:rPr>
              <w:t>ө</w:t>
            </w:r>
            <w:r w:rsidRPr="00C663CA">
              <w:rPr>
                <w:rFonts w:cs="Arial"/>
                <w:sz w:val="20"/>
                <w:szCs w:val="20"/>
                <w:highlight w:val="green"/>
              </w:rPr>
              <w:t>вш</w:t>
            </w:r>
            <w:r>
              <w:rPr>
                <w:rFonts w:cs="Arial"/>
                <w:sz w:val="20"/>
                <w:szCs w:val="20"/>
                <w:highlight w:val="green"/>
              </w:rPr>
              <w:t>үү</w:t>
            </w:r>
            <w:r w:rsidRPr="00C663CA">
              <w:rPr>
                <w:rFonts w:cs="Arial"/>
                <w:sz w:val="20"/>
                <w:szCs w:val="20"/>
                <w:highlight w:val="green"/>
              </w:rPr>
              <w:t xml:space="preserve">лэх сургалт сурталчилгаа хийх </w:t>
            </w:r>
          </w:p>
        </w:tc>
        <w:tc>
          <w:tcPr>
            <w:tcW w:w="1417" w:type="dxa"/>
            <w:gridSpan w:val="2"/>
            <w:tcBorders>
              <w:top w:val="single" w:sz="4" w:space="0" w:color="auto"/>
              <w:left w:val="single" w:sz="4" w:space="0" w:color="auto"/>
              <w:bottom w:val="single" w:sz="4" w:space="0" w:color="auto"/>
              <w:right w:val="single" w:sz="4" w:space="0" w:color="auto"/>
            </w:tcBorders>
            <w:hideMark/>
          </w:tcPr>
          <w:p w:rsidR="00D41CAC" w:rsidRPr="00C663CA" w:rsidRDefault="00D41CAC" w:rsidP="00080CA6">
            <w:pPr>
              <w:rPr>
                <w:rFonts w:cs="Arial"/>
                <w:sz w:val="20"/>
                <w:szCs w:val="20"/>
              </w:rPr>
            </w:pPr>
            <w:r w:rsidRPr="00C663CA">
              <w:rPr>
                <w:rFonts w:cs="Arial"/>
                <w:sz w:val="20"/>
                <w:szCs w:val="20"/>
              </w:rPr>
              <w:t xml:space="preserve">Жилдээ </w:t>
            </w:r>
          </w:p>
        </w:tc>
        <w:tc>
          <w:tcPr>
            <w:tcW w:w="1701" w:type="dxa"/>
            <w:tcBorders>
              <w:top w:val="single" w:sz="4" w:space="0" w:color="auto"/>
              <w:left w:val="single" w:sz="4" w:space="0" w:color="auto"/>
              <w:bottom w:val="single" w:sz="4" w:space="0" w:color="auto"/>
              <w:right w:val="single" w:sz="4" w:space="0" w:color="auto"/>
            </w:tcBorders>
            <w:hideMark/>
          </w:tcPr>
          <w:p w:rsidR="00D41CAC" w:rsidRPr="00C663CA" w:rsidRDefault="00D41CAC" w:rsidP="00080CA6">
            <w:pPr>
              <w:rPr>
                <w:rFonts w:cs="Arial"/>
                <w:sz w:val="20"/>
                <w:szCs w:val="20"/>
              </w:rPr>
            </w:pPr>
            <w:r w:rsidRPr="00C663CA">
              <w:rPr>
                <w:rFonts w:cs="Arial"/>
                <w:sz w:val="20"/>
                <w:szCs w:val="20"/>
              </w:rPr>
              <w:t xml:space="preserve">Б.Золжаргал </w:t>
            </w:r>
          </w:p>
        </w:tc>
        <w:tc>
          <w:tcPr>
            <w:tcW w:w="2268" w:type="dxa"/>
            <w:gridSpan w:val="2"/>
            <w:tcBorders>
              <w:top w:val="single" w:sz="4" w:space="0" w:color="auto"/>
              <w:left w:val="single" w:sz="4" w:space="0" w:color="auto"/>
              <w:bottom w:val="single" w:sz="4" w:space="0" w:color="auto"/>
              <w:right w:val="single" w:sz="4" w:space="0" w:color="auto"/>
            </w:tcBorders>
            <w:hideMark/>
          </w:tcPr>
          <w:p w:rsidR="00D41CAC" w:rsidRPr="00C663CA" w:rsidRDefault="00D41CAC" w:rsidP="00080CA6">
            <w:pPr>
              <w:rPr>
                <w:rFonts w:cs="Arial"/>
                <w:sz w:val="20"/>
                <w:szCs w:val="20"/>
              </w:rPr>
            </w:pPr>
            <w:r w:rsidRPr="00C663CA">
              <w:rPr>
                <w:rFonts w:cs="Arial"/>
                <w:sz w:val="20"/>
                <w:szCs w:val="20"/>
              </w:rPr>
              <w:t>Сумын ЗДТГ</w:t>
            </w:r>
          </w:p>
          <w:p w:rsidR="00D41CAC" w:rsidRPr="00C663CA" w:rsidRDefault="00D41CAC" w:rsidP="00080CA6">
            <w:pPr>
              <w:rPr>
                <w:rFonts w:cs="Arial"/>
                <w:sz w:val="20"/>
                <w:szCs w:val="20"/>
              </w:rPr>
            </w:pPr>
            <w:r w:rsidRPr="00C663CA">
              <w:rPr>
                <w:rFonts w:cs="Arial"/>
                <w:sz w:val="20"/>
                <w:szCs w:val="20"/>
              </w:rPr>
              <w:t>Байгаль хамгаалагчид</w:t>
            </w:r>
          </w:p>
        </w:tc>
        <w:tc>
          <w:tcPr>
            <w:tcW w:w="2720" w:type="dxa"/>
            <w:tcBorders>
              <w:top w:val="single" w:sz="4" w:space="0" w:color="auto"/>
              <w:left w:val="single" w:sz="4" w:space="0" w:color="auto"/>
              <w:bottom w:val="single" w:sz="4" w:space="0" w:color="auto"/>
              <w:right w:val="single" w:sz="4" w:space="0" w:color="auto"/>
            </w:tcBorders>
            <w:hideMark/>
          </w:tcPr>
          <w:p w:rsidR="00D41CAC" w:rsidRPr="00C663CA" w:rsidRDefault="00D41CAC" w:rsidP="00080CA6">
            <w:pPr>
              <w:rPr>
                <w:rFonts w:cs="Arial"/>
                <w:sz w:val="20"/>
                <w:szCs w:val="20"/>
              </w:rPr>
            </w:pPr>
            <w:r w:rsidRPr="00C663CA">
              <w:rPr>
                <w:rFonts w:cs="Arial"/>
                <w:sz w:val="20"/>
                <w:szCs w:val="20"/>
              </w:rPr>
              <w:t>Ухамсар т</w:t>
            </w:r>
            <w:r>
              <w:rPr>
                <w:rFonts w:cs="Arial"/>
                <w:sz w:val="20"/>
                <w:szCs w:val="20"/>
              </w:rPr>
              <w:t>ө</w:t>
            </w:r>
            <w:r w:rsidRPr="00C663CA">
              <w:rPr>
                <w:rFonts w:cs="Arial"/>
                <w:sz w:val="20"/>
                <w:szCs w:val="20"/>
              </w:rPr>
              <w:t>л</w:t>
            </w:r>
            <w:r>
              <w:rPr>
                <w:rFonts w:cs="Arial"/>
                <w:sz w:val="20"/>
                <w:szCs w:val="20"/>
              </w:rPr>
              <w:t>ө</w:t>
            </w:r>
            <w:r w:rsidRPr="00C663CA">
              <w:rPr>
                <w:rFonts w:cs="Arial"/>
                <w:sz w:val="20"/>
                <w:szCs w:val="20"/>
              </w:rPr>
              <w:t>вш</w:t>
            </w:r>
            <w:r>
              <w:rPr>
                <w:rFonts w:cs="Arial"/>
                <w:sz w:val="20"/>
                <w:szCs w:val="20"/>
              </w:rPr>
              <w:t>үү</w:t>
            </w:r>
            <w:r w:rsidRPr="00C663CA">
              <w:rPr>
                <w:rFonts w:cs="Arial"/>
                <w:sz w:val="20"/>
                <w:szCs w:val="20"/>
              </w:rPr>
              <w:t>лнэ.</w:t>
            </w:r>
          </w:p>
        </w:tc>
      </w:tr>
      <w:tr w:rsidR="00D41CAC" w:rsidRPr="00C663CA" w:rsidTr="00080CA6">
        <w:trPr>
          <w:trHeight w:val="448"/>
        </w:trPr>
        <w:tc>
          <w:tcPr>
            <w:tcW w:w="13176" w:type="dxa"/>
            <w:gridSpan w:val="9"/>
            <w:hideMark/>
          </w:tcPr>
          <w:p w:rsidR="00D41CAC" w:rsidRPr="00C663CA" w:rsidRDefault="00D41CAC" w:rsidP="00080CA6">
            <w:pPr>
              <w:rPr>
                <w:rFonts w:cs="Arial"/>
                <w:b/>
                <w:bCs/>
                <w:sz w:val="20"/>
                <w:szCs w:val="20"/>
              </w:rPr>
            </w:pPr>
            <w:r w:rsidRPr="00C663CA">
              <w:rPr>
                <w:rFonts w:cs="Arial"/>
                <w:b/>
                <w:bCs/>
                <w:sz w:val="20"/>
                <w:szCs w:val="20"/>
              </w:rPr>
              <w:t xml:space="preserve">                                           </w:t>
            </w:r>
          </w:p>
          <w:p w:rsidR="00D41CAC" w:rsidRPr="00C663CA" w:rsidRDefault="00D41CAC" w:rsidP="00080CA6">
            <w:pPr>
              <w:jc w:val="center"/>
              <w:rPr>
                <w:rFonts w:cs="Arial"/>
                <w:b/>
                <w:bCs/>
                <w:sz w:val="20"/>
                <w:szCs w:val="20"/>
              </w:rPr>
            </w:pPr>
            <w:r w:rsidRPr="00C663CA">
              <w:rPr>
                <w:rFonts w:cs="Arial"/>
                <w:b/>
                <w:bCs/>
                <w:sz w:val="20"/>
                <w:szCs w:val="20"/>
              </w:rPr>
              <w:t>3.Аялал жуулчлалын талаар</w:t>
            </w:r>
          </w:p>
        </w:tc>
      </w:tr>
      <w:tr w:rsidR="00D41CAC" w:rsidRPr="00C663CA" w:rsidTr="00080CA6">
        <w:trPr>
          <w:trHeight w:val="439"/>
        </w:trPr>
        <w:tc>
          <w:tcPr>
            <w:tcW w:w="534" w:type="dxa"/>
            <w:hideMark/>
          </w:tcPr>
          <w:p w:rsidR="00D41CAC" w:rsidRPr="00C663CA" w:rsidRDefault="00D41CAC" w:rsidP="00080CA6">
            <w:pPr>
              <w:rPr>
                <w:rFonts w:cs="Arial"/>
                <w:sz w:val="20"/>
                <w:szCs w:val="20"/>
              </w:rPr>
            </w:pPr>
            <w:r w:rsidRPr="00C663CA">
              <w:rPr>
                <w:rFonts w:cs="Arial"/>
                <w:sz w:val="20"/>
                <w:szCs w:val="20"/>
              </w:rPr>
              <w:t>58</w:t>
            </w:r>
          </w:p>
        </w:tc>
        <w:tc>
          <w:tcPr>
            <w:tcW w:w="4536" w:type="dxa"/>
            <w:gridSpan w:val="2"/>
            <w:hideMark/>
          </w:tcPr>
          <w:p w:rsidR="00D41CAC" w:rsidRPr="00C663CA" w:rsidRDefault="00D41CAC" w:rsidP="00080CA6">
            <w:pPr>
              <w:jc w:val="both"/>
              <w:rPr>
                <w:rFonts w:cs="Arial"/>
                <w:sz w:val="20"/>
                <w:szCs w:val="20"/>
              </w:rPr>
            </w:pPr>
            <w:r w:rsidRPr="00C663CA">
              <w:rPr>
                <w:rFonts w:cs="Arial"/>
                <w:sz w:val="20"/>
                <w:szCs w:val="20"/>
                <w:lang w:val="mn-MN"/>
              </w:rPr>
              <w:t>Түүх соёлын болон адал явдалт, тусгай сонирхолын аялал жуулчлалыг дэмжиж ажиллах</w:t>
            </w:r>
          </w:p>
        </w:tc>
        <w:tc>
          <w:tcPr>
            <w:tcW w:w="1417" w:type="dxa"/>
            <w:gridSpan w:val="2"/>
            <w:hideMark/>
          </w:tcPr>
          <w:p w:rsidR="00D41CAC" w:rsidRPr="00C663CA" w:rsidRDefault="00D41CAC" w:rsidP="00080CA6">
            <w:pPr>
              <w:rPr>
                <w:rFonts w:cs="Arial"/>
                <w:sz w:val="20"/>
                <w:szCs w:val="20"/>
              </w:rPr>
            </w:pPr>
            <w:r w:rsidRPr="00C663CA">
              <w:rPr>
                <w:rFonts w:cs="Arial"/>
                <w:sz w:val="20"/>
                <w:szCs w:val="20"/>
              </w:rPr>
              <w:t xml:space="preserve">Жилдээ </w:t>
            </w:r>
          </w:p>
        </w:tc>
        <w:tc>
          <w:tcPr>
            <w:tcW w:w="1701" w:type="dxa"/>
            <w:hideMark/>
          </w:tcPr>
          <w:p w:rsidR="00D41CAC" w:rsidRPr="00C663CA" w:rsidRDefault="00D41CAC" w:rsidP="00080CA6">
            <w:pPr>
              <w:rPr>
                <w:rFonts w:cs="Arial"/>
                <w:sz w:val="20"/>
                <w:szCs w:val="20"/>
              </w:rPr>
            </w:pPr>
            <w:r w:rsidRPr="00C663CA">
              <w:rPr>
                <w:rFonts w:cs="Arial"/>
                <w:sz w:val="20"/>
                <w:szCs w:val="20"/>
              </w:rPr>
              <w:t xml:space="preserve">Я.Жаргалцэцэг </w:t>
            </w:r>
          </w:p>
        </w:tc>
        <w:tc>
          <w:tcPr>
            <w:tcW w:w="2268" w:type="dxa"/>
            <w:gridSpan w:val="2"/>
            <w:hideMark/>
          </w:tcPr>
          <w:p w:rsidR="00D41CAC" w:rsidRPr="00C663CA" w:rsidRDefault="00D41CAC" w:rsidP="00080CA6">
            <w:pPr>
              <w:rPr>
                <w:rFonts w:cs="Arial"/>
                <w:sz w:val="20"/>
                <w:szCs w:val="20"/>
              </w:rPr>
            </w:pPr>
            <w:r w:rsidRPr="00C663CA">
              <w:rPr>
                <w:rFonts w:cs="Arial"/>
                <w:sz w:val="20"/>
                <w:szCs w:val="20"/>
              </w:rPr>
              <w:t xml:space="preserve">АЖГ, Жуулчны баазууд </w:t>
            </w:r>
          </w:p>
        </w:tc>
        <w:tc>
          <w:tcPr>
            <w:tcW w:w="2720" w:type="dxa"/>
            <w:hideMark/>
          </w:tcPr>
          <w:p w:rsidR="00D41CAC" w:rsidRPr="00C663CA" w:rsidRDefault="00D41CAC" w:rsidP="00080CA6">
            <w:pPr>
              <w:ind w:hanging="360"/>
              <w:jc w:val="both"/>
              <w:rPr>
                <w:rFonts w:cs="Arial"/>
                <w:sz w:val="20"/>
                <w:szCs w:val="20"/>
              </w:rPr>
            </w:pPr>
          </w:p>
        </w:tc>
      </w:tr>
      <w:tr w:rsidR="00D41CAC" w:rsidRPr="00C663CA" w:rsidTr="00080CA6">
        <w:trPr>
          <w:trHeight w:val="439"/>
        </w:trPr>
        <w:tc>
          <w:tcPr>
            <w:tcW w:w="534" w:type="dxa"/>
            <w:hideMark/>
          </w:tcPr>
          <w:p w:rsidR="00D41CAC" w:rsidRPr="00C663CA" w:rsidRDefault="00D41CAC" w:rsidP="00080CA6">
            <w:pPr>
              <w:rPr>
                <w:rFonts w:cs="Arial"/>
                <w:sz w:val="20"/>
                <w:szCs w:val="20"/>
              </w:rPr>
            </w:pPr>
            <w:r w:rsidRPr="00C663CA">
              <w:rPr>
                <w:rFonts w:cs="Arial"/>
                <w:sz w:val="20"/>
                <w:szCs w:val="20"/>
              </w:rPr>
              <w:t>59</w:t>
            </w:r>
          </w:p>
        </w:tc>
        <w:tc>
          <w:tcPr>
            <w:tcW w:w="4536" w:type="dxa"/>
            <w:gridSpan w:val="2"/>
            <w:hideMark/>
          </w:tcPr>
          <w:p w:rsidR="00D41CAC" w:rsidRPr="00C663CA" w:rsidRDefault="00D41CAC" w:rsidP="00080CA6">
            <w:pPr>
              <w:jc w:val="both"/>
              <w:rPr>
                <w:rFonts w:cs="Arial"/>
                <w:sz w:val="20"/>
                <w:szCs w:val="20"/>
              </w:rPr>
            </w:pPr>
            <w:r w:rsidRPr="00C663CA">
              <w:rPr>
                <w:rFonts w:cs="Arial"/>
                <w:sz w:val="20"/>
                <w:szCs w:val="20"/>
                <w:lang w:val="mn-MN"/>
              </w:rPr>
              <w:t>Аялал жуучлалыг хөгжүүлэх аймгийн дэд хөтөлбөрийг боловсруулан батлуулж, хэрэгжүүлэх</w:t>
            </w:r>
          </w:p>
        </w:tc>
        <w:tc>
          <w:tcPr>
            <w:tcW w:w="1417" w:type="dxa"/>
            <w:gridSpan w:val="2"/>
            <w:hideMark/>
          </w:tcPr>
          <w:p w:rsidR="00D41CAC" w:rsidRPr="00C663CA" w:rsidRDefault="00D41CAC" w:rsidP="00080CA6">
            <w:pPr>
              <w:rPr>
                <w:rFonts w:cs="Arial"/>
                <w:sz w:val="20"/>
                <w:szCs w:val="20"/>
              </w:rPr>
            </w:pPr>
            <w:r w:rsidRPr="00C663CA">
              <w:rPr>
                <w:rFonts w:cs="Arial"/>
                <w:sz w:val="20"/>
                <w:szCs w:val="20"/>
              </w:rPr>
              <w:t xml:space="preserve">1-р улиралд </w:t>
            </w:r>
          </w:p>
        </w:tc>
        <w:tc>
          <w:tcPr>
            <w:tcW w:w="1701" w:type="dxa"/>
            <w:hideMark/>
          </w:tcPr>
          <w:p w:rsidR="00D41CAC" w:rsidRPr="00C663CA" w:rsidRDefault="00D41CAC" w:rsidP="00080CA6">
            <w:pPr>
              <w:rPr>
                <w:rFonts w:cs="Arial"/>
                <w:sz w:val="20"/>
                <w:szCs w:val="20"/>
              </w:rPr>
            </w:pPr>
            <w:r w:rsidRPr="00C663CA">
              <w:rPr>
                <w:rFonts w:cs="Arial"/>
                <w:sz w:val="20"/>
                <w:szCs w:val="20"/>
              </w:rPr>
              <w:t>Л.Т</w:t>
            </w:r>
            <w:r>
              <w:rPr>
                <w:rFonts w:cs="Arial"/>
                <w:sz w:val="20"/>
                <w:szCs w:val="20"/>
              </w:rPr>
              <w:t>ү</w:t>
            </w:r>
            <w:r w:rsidRPr="00C663CA">
              <w:rPr>
                <w:rFonts w:cs="Arial"/>
                <w:sz w:val="20"/>
                <w:szCs w:val="20"/>
              </w:rPr>
              <w:t>вд</w:t>
            </w:r>
          </w:p>
          <w:p w:rsidR="00D41CAC" w:rsidRPr="00C663CA" w:rsidRDefault="00D41CAC" w:rsidP="00080CA6">
            <w:pPr>
              <w:rPr>
                <w:rFonts w:cs="Arial"/>
                <w:sz w:val="20"/>
                <w:szCs w:val="20"/>
              </w:rPr>
            </w:pPr>
            <w:r w:rsidRPr="00C663CA">
              <w:rPr>
                <w:rFonts w:cs="Arial"/>
                <w:sz w:val="20"/>
                <w:szCs w:val="20"/>
              </w:rPr>
              <w:t>Я.Жаргалцэцэг</w:t>
            </w:r>
          </w:p>
        </w:tc>
        <w:tc>
          <w:tcPr>
            <w:tcW w:w="2268" w:type="dxa"/>
            <w:gridSpan w:val="2"/>
            <w:hideMark/>
          </w:tcPr>
          <w:p w:rsidR="00D41CAC" w:rsidRPr="00C663CA" w:rsidRDefault="00D41CAC" w:rsidP="00080CA6">
            <w:pPr>
              <w:rPr>
                <w:rFonts w:cs="Arial"/>
                <w:sz w:val="20"/>
                <w:szCs w:val="20"/>
              </w:rPr>
            </w:pPr>
            <w:r w:rsidRPr="00C663CA">
              <w:rPr>
                <w:rFonts w:cs="Arial"/>
                <w:sz w:val="20"/>
                <w:szCs w:val="20"/>
              </w:rPr>
              <w:t xml:space="preserve">ИТХ, Аймгийн ЗДТГ </w:t>
            </w:r>
          </w:p>
        </w:tc>
        <w:tc>
          <w:tcPr>
            <w:tcW w:w="2720" w:type="dxa"/>
            <w:hideMark/>
          </w:tcPr>
          <w:p w:rsidR="00D41CAC" w:rsidRPr="00C663CA" w:rsidRDefault="00D41CAC" w:rsidP="00080CA6">
            <w:pPr>
              <w:rPr>
                <w:rFonts w:cs="Arial"/>
                <w:sz w:val="20"/>
                <w:szCs w:val="20"/>
              </w:rPr>
            </w:pPr>
            <w:r w:rsidRPr="00C663CA">
              <w:rPr>
                <w:rFonts w:cs="Arial"/>
                <w:sz w:val="20"/>
                <w:szCs w:val="20"/>
              </w:rPr>
              <w:t>Х</w:t>
            </w:r>
            <w:r>
              <w:rPr>
                <w:rFonts w:cs="Arial"/>
                <w:sz w:val="20"/>
                <w:szCs w:val="20"/>
              </w:rPr>
              <w:t>ө</w:t>
            </w:r>
            <w:r w:rsidRPr="00C663CA">
              <w:rPr>
                <w:rFonts w:cs="Arial"/>
                <w:sz w:val="20"/>
                <w:szCs w:val="20"/>
              </w:rPr>
              <w:t>т</w:t>
            </w:r>
            <w:r>
              <w:rPr>
                <w:rFonts w:cs="Arial"/>
                <w:sz w:val="20"/>
                <w:szCs w:val="20"/>
              </w:rPr>
              <w:t>ө</w:t>
            </w:r>
            <w:r w:rsidRPr="00C663CA">
              <w:rPr>
                <w:rFonts w:cs="Arial"/>
                <w:sz w:val="20"/>
                <w:szCs w:val="20"/>
              </w:rPr>
              <w:t>лб</w:t>
            </w:r>
            <w:r>
              <w:rPr>
                <w:rFonts w:cs="Arial"/>
                <w:sz w:val="20"/>
                <w:szCs w:val="20"/>
              </w:rPr>
              <w:t>ө</w:t>
            </w:r>
            <w:r w:rsidRPr="00C663CA">
              <w:rPr>
                <w:rFonts w:cs="Arial"/>
                <w:sz w:val="20"/>
                <w:szCs w:val="20"/>
              </w:rPr>
              <w:t>р батлагдан аялал жуулчлалын салбар тогтвортой х</w:t>
            </w:r>
            <w:r>
              <w:rPr>
                <w:rFonts w:cs="Arial"/>
                <w:sz w:val="20"/>
                <w:szCs w:val="20"/>
              </w:rPr>
              <w:t>ө</w:t>
            </w:r>
            <w:r w:rsidRPr="00C663CA">
              <w:rPr>
                <w:rFonts w:cs="Arial"/>
                <w:sz w:val="20"/>
                <w:szCs w:val="20"/>
              </w:rPr>
              <w:t>гжих суурь н</w:t>
            </w:r>
            <w:r>
              <w:rPr>
                <w:rFonts w:cs="Arial"/>
                <w:sz w:val="20"/>
                <w:szCs w:val="20"/>
              </w:rPr>
              <w:t>ө</w:t>
            </w:r>
            <w:r w:rsidRPr="00C663CA">
              <w:rPr>
                <w:rFonts w:cs="Arial"/>
                <w:sz w:val="20"/>
                <w:szCs w:val="20"/>
              </w:rPr>
              <w:t>хц</w:t>
            </w:r>
            <w:r>
              <w:rPr>
                <w:rFonts w:cs="Arial"/>
                <w:sz w:val="20"/>
                <w:szCs w:val="20"/>
              </w:rPr>
              <w:t>ө</w:t>
            </w:r>
            <w:r w:rsidRPr="00C663CA">
              <w:rPr>
                <w:rFonts w:cs="Arial"/>
                <w:sz w:val="20"/>
                <w:szCs w:val="20"/>
              </w:rPr>
              <w:t>л б</w:t>
            </w:r>
            <w:r>
              <w:rPr>
                <w:rFonts w:cs="Arial"/>
                <w:sz w:val="20"/>
                <w:szCs w:val="20"/>
              </w:rPr>
              <w:t>ү</w:t>
            </w:r>
            <w:r w:rsidRPr="00C663CA">
              <w:rPr>
                <w:rFonts w:cs="Arial"/>
                <w:sz w:val="20"/>
                <w:szCs w:val="20"/>
              </w:rPr>
              <w:t>рдэнэ.</w:t>
            </w:r>
          </w:p>
        </w:tc>
      </w:tr>
      <w:tr w:rsidR="00D41CAC" w:rsidRPr="00C663CA" w:rsidTr="00080CA6">
        <w:trPr>
          <w:trHeight w:val="439"/>
        </w:trPr>
        <w:tc>
          <w:tcPr>
            <w:tcW w:w="534" w:type="dxa"/>
            <w:hideMark/>
          </w:tcPr>
          <w:p w:rsidR="00D41CAC" w:rsidRPr="00C663CA" w:rsidRDefault="00D41CAC" w:rsidP="00080CA6">
            <w:pPr>
              <w:rPr>
                <w:rFonts w:cs="Arial"/>
                <w:sz w:val="20"/>
                <w:szCs w:val="20"/>
              </w:rPr>
            </w:pPr>
            <w:r w:rsidRPr="00C663CA">
              <w:rPr>
                <w:rFonts w:cs="Arial"/>
                <w:sz w:val="20"/>
                <w:szCs w:val="20"/>
              </w:rPr>
              <w:t>60</w:t>
            </w:r>
          </w:p>
        </w:tc>
        <w:tc>
          <w:tcPr>
            <w:tcW w:w="4536" w:type="dxa"/>
            <w:gridSpan w:val="2"/>
            <w:hideMark/>
          </w:tcPr>
          <w:p w:rsidR="00D41CAC" w:rsidRPr="00C663CA" w:rsidRDefault="00D41CAC" w:rsidP="00080CA6">
            <w:pPr>
              <w:jc w:val="both"/>
              <w:rPr>
                <w:rFonts w:cs="Arial"/>
                <w:sz w:val="20"/>
                <w:szCs w:val="20"/>
              </w:rPr>
            </w:pPr>
            <w:r w:rsidRPr="00C663CA">
              <w:rPr>
                <w:rFonts w:cs="Arial"/>
                <w:sz w:val="20"/>
                <w:szCs w:val="20"/>
                <w:lang w:val="mn-MN"/>
              </w:rPr>
              <w:t>Аялал жуулчлалын мэдээллийн санг баяжуулж, салбарын статистик бүртгэлийг сайжруулна.</w:t>
            </w:r>
          </w:p>
        </w:tc>
        <w:tc>
          <w:tcPr>
            <w:tcW w:w="1417" w:type="dxa"/>
            <w:gridSpan w:val="2"/>
            <w:hideMark/>
          </w:tcPr>
          <w:p w:rsidR="00D41CAC" w:rsidRPr="00C663CA" w:rsidRDefault="00D41CAC" w:rsidP="00080CA6">
            <w:pPr>
              <w:rPr>
                <w:rFonts w:cs="Arial"/>
                <w:sz w:val="20"/>
                <w:szCs w:val="20"/>
              </w:rPr>
            </w:pPr>
            <w:r w:rsidRPr="00C663CA">
              <w:rPr>
                <w:rFonts w:cs="Arial"/>
                <w:sz w:val="20"/>
                <w:szCs w:val="20"/>
              </w:rPr>
              <w:t xml:space="preserve">Жилдээ </w:t>
            </w:r>
          </w:p>
        </w:tc>
        <w:tc>
          <w:tcPr>
            <w:tcW w:w="1701" w:type="dxa"/>
            <w:hideMark/>
          </w:tcPr>
          <w:p w:rsidR="00D41CAC" w:rsidRPr="00C663CA" w:rsidRDefault="00D41CAC" w:rsidP="00080CA6">
            <w:pPr>
              <w:rPr>
                <w:rFonts w:cs="Arial"/>
                <w:sz w:val="20"/>
                <w:szCs w:val="20"/>
              </w:rPr>
            </w:pPr>
            <w:r w:rsidRPr="00C663CA">
              <w:rPr>
                <w:rFonts w:cs="Arial"/>
                <w:sz w:val="20"/>
                <w:szCs w:val="20"/>
              </w:rPr>
              <w:t xml:space="preserve">Я.Жаргалцэцэг </w:t>
            </w:r>
          </w:p>
        </w:tc>
        <w:tc>
          <w:tcPr>
            <w:tcW w:w="2268" w:type="dxa"/>
            <w:gridSpan w:val="2"/>
            <w:hideMark/>
          </w:tcPr>
          <w:p w:rsidR="00D41CAC" w:rsidRPr="00C663CA" w:rsidRDefault="00D41CAC" w:rsidP="00080CA6">
            <w:pPr>
              <w:rPr>
                <w:rFonts w:cs="Arial"/>
                <w:sz w:val="20"/>
                <w:szCs w:val="20"/>
              </w:rPr>
            </w:pPr>
            <w:r w:rsidRPr="00C663CA">
              <w:rPr>
                <w:rFonts w:cs="Arial"/>
                <w:sz w:val="20"/>
                <w:szCs w:val="20"/>
              </w:rPr>
              <w:t>ААНБ</w:t>
            </w:r>
          </w:p>
        </w:tc>
        <w:tc>
          <w:tcPr>
            <w:tcW w:w="2720" w:type="dxa"/>
            <w:hideMark/>
          </w:tcPr>
          <w:p w:rsidR="00D41CAC" w:rsidRPr="00C663CA" w:rsidRDefault="00D41CAC" w:rsidP="00080CA6">
            <w:pPr>
              <w:rPr>
                <w:rFonts w:cs="Arial"/>
                <w:sz w:val="20"/>
                <w:szCs w:val="20"/>
              </w:rPr>
            </w:pPr>
            <w:r w:rsidRPr="00C663CA">
              <w:rPr>
                <w:rFonts w:cs="Arial"/>
                <w:sz w:val="20"/>
                <w:szCs w:val="20"/>
              </w:rPr>
              <w:t>Аялал жуулчлалын мэдээллийн сантай болно.</w:t>
            </w:r>
          </w:p>
        </w:tc>
      </w:tr>
      <w:tr w:rsidR="00D41CAC" w:rsidRPr="00C663CA" w:rsidTr="00080CA6">
        <w:trPr>
          <w:trHeight w:val="439"/>
        </w:trPr>
        <w:tc>
          <w:tcPr>
            <w:tcW w:w="534" w:type="dxa"/>
            <w:hideMark/>
          </w:tcPr>
          <w:p w:rsidR="00D41CAC" w:rsidRPr="00C663CA" w:rsidRDefault="00D41CAC" w:rsidP="00080CA6">
            <w:pPr>
              <w:rPr>
                <w:rFonts w:cs="Arial"/>
                <w:sz w:val="20"/>
                <w:szCs w:val="20"/>
              </w:rPr>
            </w:pPr>
            <w:r w:rsidRPr="00C663CA">
              <w:rPr>
                <w:rFonts w:cs="Arial"/>
                <w:sz w:val="20"/>
                <w:szCs w:val="20"/>
              </w:rPr>
              <w:t>61</w:t>
            </w:r>
          </w:p>
        </w:tc>
        <w:tc>
          <w:tcPr>
            <w:tcW w:w="4536" w:type="dxa"/>
            <w:gridSpan w:val="2"/>
            <w:hideMark/>
          </w:tcPr>
          <w:p w:rsidR="00D41CAC" w:rsidRPr="00C663CA" w:rsidRDefault="00D41CAC" w:rsidP="00080CA6">
            <w:pPr>
              <w:jc w:val="both"/>
              <w:rPr>
                <w:rFonts w:cs="Arial"/>
                <w:sz w:val="20"/>
                <w:szCs w:val="20"/>
              </w:rPr>
            </w:pPr>
            <w:r w:rsidRPr="00C663CA">
              <w:rPr>
                <w:rFonts w:cs="Arial"/>
                <w:sz w:val="20"/>
                <w:szCs w:val="20"/>
              </w:rPr>
              <w:t>Аймгийн аялал жуулчлалын вэбсайт байгуулах ажлыг шийдвэрлэх, эхл</w:t>
            </w:r>
            <w:r>
              <w:rPr>
                <w:rFonts w:cs="Arial"/>
                <w:sz w:val="20"/>
                <w:szCs w:val="20"/>
              </w:rPr>
              <w:t>үү</w:t>
            </w:r>
            <w:r w:rsidRPr="00C663CA">
              <w:rPr>
                <w:rFonts w:cs="Arial"/>
                <w:sz w:val="20"/>
                <w:szCs w:val="20"/>
              </w:rPr>
              <w:t xml:space="preserve">лэх </w:t>
            </w:r>
          </w:p>
        </w:tc>
        <w:tc>
          <w:tcPr>
            <w:tcW w:w="1417" w:type="dxa"/>
            <w:gridSpan w:val="2"/>
            <w:hideMark/>
          </w:tcPr>
          <w:p w:rsidR="00D41CAC" w:rsidRPr="00C663CA" w:rsidRDefault="00D41CAC" w:rsidP="00080CA6">
            <w:pPr>
              <w:rPr>
                <w:rFonts w:cs="Arial"/>
                <w:sz w:val="20"/>
                <w:szCs w:val="20"/>
              </w:rPr>
            </w:pPr>
            <w:r w:rsidRPr="00C663CA">
              <w:rPr>
                <w:rFonts w:cs="Arial"/>
                <w:sz w:val="20"/>
                <w:szCs w:val="20"/>
              </w:rPr>
              <w:t xml:space="preserve">Жилдээ </w:t>
            </w:r>
          </w:p>
        </w:tc>
        <w:tc>
          <w:tcPr>
            <w:tcW w:w="1701" w:type="dxa"/>
            <w:hideMark/>
          </w:tcPr>
          <w:p w:rsidR="00D41CAC" w:rsidRPr="00C663CA" w:rsidRDefault="00D41CAC" w:rsidP="00080CA6">
            <w:pPr>
              <w:rPr>
                <w:rFonts w:cs="Arial"/>
                <w:sz w:val="20"/>
                <w:szCs w:val="20"/>
              </w:rPr>
            </w:pPr>
            <w:r w:rsidRPr="00C663CA">
              <w:rPr>
                <w:rFonts w:cs="Arial"/>
                <w:sz w:val="20"/>
                <w:szCs w:val="20"/>
              </w:rPr>
              <w:t>Л.Т</w:t>
            </w:r>
            <w:r>
              <w:rPr>
                <w:rFonts w:cs="Arial"/>
                <w:sz w:val="20"/>
                <w:szCs w:val="20"/>
              </w:rPr>
              <w:t>ү</w:t>
            </w:r>
            <w:r w:rsidRPr="00C663CA">
              <w:rPr>
                <w:rFonts w:cs="Arial"/>
                <w:sz w:val="20"/>
                <w:szCs w:val="20"/>
              </w:rPr>
              <w:t xml:space="preserve">вд </w:t>
            </w:r>
          </w:p>
          <w:p w:rsidR="00D41CAC" w:rsidRPr="00C663CA" w:rsidRDefault="00D41CAC" w:rsidP="00080CA6">
            <w:pPr>
              <w:rPr>
                <w:rFonts w:cs="Arial"/>
                <w:sz w:val="20"/>
                <w:szCs w:val="20"/>
              </w:rPr>
            </w:pPr>
            <w:r w:rsidRPr="00C663CA">
              <w:rPr>
                <w:rFonts w:cs="Arial"/>
                <w:sz w:val="20"/>
                <w:szCs w:val="20"/>
              </w:rPr>
              <w:t>Я.Жаргалцэцэг</w:t>
            </w:r>
          </w:p>
        </w:tc>
        <w:tc>
          <w:tcPr>
            <w:tcW w:w="2268" w:type="dxa"/>
            <w:gridSpan w:val="2"/>
            <w:hideMark/>
          </w:tcPr>
          <w:p w:rsidR="00D41CAC" w:rsidRPr="00C663CA" w:rsidRDefault="00D41CAC" w:rsidP="00080CA6">
            <w:pPr>
              <w:rPr>
                <w:rFonts w:cs="Arial"/>
                <w:sz w:val="20"/>
                <w:szCs w:val="20"/>
              </w:rPr>
            </w:pPr>
            <w:r w:rsidRPr="00C663CA">
              <w:rPr>
                <w:rFonts w:cs="Arial"/>
                <w:sz w:val="20"/>
                <w:szCs w:val="20"/>
              </w:rPr>
              <w:t>Аймгийн ЗДТГ, Т</w:t>
            </w:r>
            <w:r>
              <w:rPr>
                <w:rFonts w:cs="Arial"/>
                <w:sz w:val="20"/>
                <w:szCs w:val="20"/>
              </w:rPr>
              <w:t>ө</w:t>
            </w:r>
            <w:r w:rsidRPr="00C663CA">
              <w:rPr>
                <w:rFonts w:cs="Arial"/>
                <w:sz w:val="20"/>
                <w:szCs w:val="20"/>
              </w:rPr>
              <w:t>с</w:t>
            </w:r>
            <w:r>
              <w:rPr>
                <w:rFonts w:cs="Arial"/>
                <w:sz w:val="20"/>
                <w:szCs w:val="20"/>
              </w:rPr>
              <w:t>ө</w:t>
            </w:r>
            <w:r w:rsidRPr="00C663CA">
              <w:rPr>
                <w:rFonts w:cs="Arial"/>
                <w:sz w:val="20"/>
                <w:szCs w:val="20"/>
              </w:rPr>
              <w:t>л х</w:t>
            </w:r>
            <w:r>
              <w:rPr>
                <w:rFonts w:cs="Arial"/>
                <w:sz w:val="20"/>
                <w:szCs w:val="20"/>
              </w:rPr>
              <w:t>ө</w:t>
            </w:r>
            <w:r w:rsidRPr="00C663CA">
              <w:rPr>
                <w:rFonts w:cs="Arial"/>
                <w:sz w:val="20"/>
                <w:szCs w:val="20"/>
              </w:rPr>
              <w:t>т</w:t>
            </w:r>
            <w:r>
              <w:rPr>
                <w:rFonts w:cs="Arial"/>
                <w:sz w:val="20"/>
                <w:szCs w:val="20"/>
              </w:rPr>
              <w:t>ө</w:t>
            </w:r>
            <w:r w:rsidRPr="00C663CA">
              <w:rPr>
                <w:rFonts w:cs="Arial"/>
                <w:sz w:val="20"/>
                <w:szCs w:val="20"/>
              </w:rPr>
              <w:t>лб</w:t>
            </w:r>
            <w:r>
              <w:rPr>
                <w:rFonts w:cs="Arial"/>
                <w:sz w:val="20"/>
                <w:szCs w:val="20"/>
              </w:rPr>
              <w:t>ө</w:t>
            </w:r>
            <w:r w:rsidRPr="00C663CA">
              <w:rPr>
                <w:rFonts w:cs="Arial"/>
                <w:sz w:val="20"/>
                <w:szCs w:val="20"/>
              </w:rPr>
              <w:t>р, ААН</w:t>
            </w:r>
          </w:p>
        </w:tc>
        <w:tc>
          <w:tcPr>
            <w:tcW w:w="2720" w:type="dxa"/>
            <w:hideMark/>
          </w:tcPr>
          <w:p w:rsidR="00D41CAC" w:rsidRPr="00C663CA" w:rsidRDefault="00D41CAC" w:rsidP="00080CA6">
            <w:pPr>
              <w:rPr>
                <w:rFonts w:cs="Arial"/>
                <w:sz w:val="20"/>
                <w:szCs w:val="20"/>
              </w:rPr>
            </w:pPr>
            <w:proofErr w:type="gramStart"/>
            <w:r w:rsidRPr="00C663CA">
              <w:rPr>
                <w:rFonts w:cs="Arial"/>
                <w:sz w:val="20"/>
                <w:szCs w:val="20"/>
              </w:rPr>
              <w:t>Мэдээлэл ,</w:t>
            </w:r>
            <w:proofErr w:type="gramEnd"/>
            <w:r w:rsidRPr="00C663CA">
              <w:rPr>
                <w:rFonts w:cs="Arial"/>
                <w:sz w:val="20"/>
                <w:szCs w:val="20"/>
              </w:rPr>
              <w:t xml:space="preserve"> сурталчилгаа боловсронгуй болно.</w:t>
            </w:r>
          </w:p>
        </w:tc>
      </w:tr>
      <w:tr w:rsidR="00D41CAC" w:rsidRPr="00C663CA" w:rsidTr="00080CA6">
        <w:trPr>
          <w:trHeight w:val="439"/>
        </w:trPr>
        <w:tc>
          <w:tcPr>
            <w:tcW w:w="534" w:type="dxa"/>
            <w:hideMark/>
          </w:tcPr>
          <w:p w:rsidR="00D41CAC" w:rsidRPr="00C663CA" w:rsidRDefault="00D41CAC" w:rsidP="00080CA6">
            <w:pPr>
              <w:rPr>
                <w:rFonts w:cs="Arial"/>
                <w:sz w:val="20"/>
                <w:szCs w:val="20"/>
              </w:rPr>
            </w:pPr>
            <w:r w:rsidRPr="00C663CA">
              <w:rPr>
                <w:rFonts w:cs="Arial"/>
                <w:sz w:val="20"/>
                <w:szCs w:val="20"/>
              </w:rPr>
              <w:t>62</w:t>
            </w:r>
          </w:p>
        </w:tc>
        <w:tc>
          <w:tcPr>
            <w:tcW w:w="4536" w:type="dxa"/>
            <w:gridSpan w:val="2"/>
            <w:hideMark/>
          </w:tcPr>
          <w:p w:rsidR="00D41CAC" w:rsidRPr="00C663CA" w:rsidRDefault="00D41CAC" w:rsidP="00080CA6">
            <w:pPr>
              <w:jc w:val="both"/>
              <w:rPr>
                <w:rFonts w:cs="Arial"/>
                <w:sz w:val="20"/>
                <w:szCs w:val="20"/>
              </w:rPr>
            </w:pPr>
            <w:r w:rsidRPr="00C663CA">
              <w:rPr>
                <w:rFonts w:cs="Arial"/>
                <w:sz w:val="20"/>
                <w:szCs w:val="20"/>
              </w:rPr>
              <w:t xml:space="preserve">Эко клубын сурагчдын дунд Ээж хайрхан уулруу аялал зохион байгуулах </w:t>
            </w:r>
          </w:p>
        </w:tc>
        <w:tc>
          <w:tcPr>
            <w:tcW w:w="1417" w:type="dxa"/>
            <w:gridSpan w:val="2"/>
            <w:hideMark/>
          </w:tcPr>
          <w:p w:rsidR="00D41CAC" w:rsidRPr="00C663CA" w:rsidRDefault="00D41CAC" w:rsidP="00080CA6">
            <w:pPr>
              <w:rPr>
                <w:rFonts w:cs="Arial"/>
                <w:sz w:val="20"/>
                <w:szCs w:val="20"/>
              </w:rPr>
            </w:pPr>
            <w:r w:rsidRPr="00C663CA">
              <w:rPr>
                <w:rFonts w:cs="Arial"/>
                <w:sz w:val="20"/>
                <w:szCs w:val="20"/>
              </w:rPr>
              <w:t xml:space="preserve">3 улиралд </w:t>
            </w:r>
          </w:p>
        </w:tc>
        <w:tc>
          <w:tcPr>
            <w:tcW w:w="1701" w:type="dxa"/>
            <w:hideMark/>
          </w:tcPr>
          <w:p w:rsidR="00D41CAC" w:rsidRPr="00C663CA" w:rsidRDefault="00D41CAC" w:rsidP="00080CA6">
            <w:pPr>
              <w:rPr>
                <w:rFonts w:cs="Arial"/>
                <w:sz w:val="20"/>
                <w:szCs w:val="20"/>
              </w:rPr>
            </w:pPr>
            <w:r w:rsidRPr="00C663CA">
              <w:rPr>
                <w:rFonts w:cs="Arial"/>
                <w:sz w:val="20"/>
                <w:szCs w:val="20"/>
              </w:rPr>
              <w:t xml:space="preserve">Я.Жаргалцэцэг </w:t>
            </w:r>
          </w:p>
        </w:tc>
        <w:tc>
          <w:tcPr>
            <w:tcW w:w="2268" w:type="dxa"/>
            <w:gridSpan w:val="2"/>
            <w:hideMark/>
          </w:tcPr>
          <w:p w:rsidR="00D41CAC" w:rsidRPr="00C663CA" w:rsidRDefault="00D41CAC" w:rsidP="00080CA6">
            <w:pPr>
              <w:rPr>
                <w:rFonts w:cs="Arial"/>
                <w:sz w:val="20"/>
                <w:szCs w:val="20"/>
              </w:rPr>
            </w:pPr>
            <w:r w:rsidRPr="00C663CA">
              <w:rPr>
                <w:rFonts w:cs="Arial"/>
                <w:sz w:val="20"/>
                <w:szCs w:val="20"/>
              </w:rPr>
              <w:t>Т</w:t>
            </w:r>
            <w:r>
              <w:rPr>
                <w:rFonts w:cs="Arial"/>
                <w:sz w:val="20"/>
                <w:szCs w:val="20"/>
              </w:rPr>
              <w:t>ө</w:t>
            </w:r>
            <w:r w:rsidRPr="00C663CA">
              <w:rPr>
                <w:rFonts w:cs="Arial"/>
                <w:sz w:val="20"/>
                <w:szCs w:val="20"/>
              </w:rPr>
              <w:t>с</w:t>
            </w:r>
            <w:r>
              <w:rPr>
                <w:rFonts w:cs="Arial"/>
                <w:sz w:val="20"/>
                <w:szCs w:val="20"/>
              </w:rPr>
              <w:t>ө</w:t>
            </w:r>
            <w:r w:rsidRPr="00C663CA">
              <w:rPr>
                <w:rFonts w:cs="Arial"/>
                <w:sz w:val="20"/>
                <w:szCs w:val="20"/>
              </w:rPr>
              <w:t>л х</w:t>
            </w:r>
            <w:r>
              <w:rPr>
                <w:rFonts w:cs="Arial"/>
                <w:sz w:val="20"/>
                <w:szCs w:val="20"/>
              </w:rPr>
              <w:t>ө</w:t>
            </w:r>
            <w:r w:rsidRPr="00C663CA">
              <w:rPr>
                <w:rFonts w:cs="Arial"/>
                <w:sz w:val="20"/>
                <w:szCs w:val="20"/>
              </w:rPr>
              <w:t>т</w:t>
            </w:r>
            <w:r>
              <w:rPr>
                <w:rFonts w:cs="Arial"/>
                <w:sz w:val="20"/>
                <w:szCs w:val="20"/>
              </w:rPr>
              <w:t>ө</w:t>
            </w:r>
            <w:r w:rsidRPr="00C663CA">
              <w:rPr>
                <w:rFonts w:cs="Arial"/>
                <w:sz w:val="20"/>
                <w:szCs w:val="20"/>
              </w:rPr>
              <w:t>лб</w:t>
            </w:r>
            <w:r>
              <w:rPr>
                <w:rFonts w:cs="Arial"/>
                <w:sz w:val="20"/>
                <w:szCs w:val="20"/>
              </w:rPr>
              <w:t>ө</w:t>
            </w:r>
            <w:r w:rsidRPr="00C663CA">
              <w:rPr>
                <w:rFonts w:cs="Arial"/>
                <w:sz w:val="20"/>
                <w:szCs w:val="20"/>
              </w:rPr>
              <w:t>р, ер</w:t>
            </w:r>
            <w:r>
              <w:rPr>
                <w:rFonts w:cs="Arial"/>
                <w:sz w:val="20"/>
                <w:szCs w:val="20"/>
              </w:rPr>
              <w:t>ө</w:t>
            </w:r>
            <w:r w:rsidRPr="00C663CA">
              <w:rPr>
                <w:rFonts w:cs="Arial"/>
                <w:sz w:val="20"/>
                <w:szCs w:val="20"/>
              </w:rPr>
              <w:t xml:space="preserve">нхий боловсролын сургуулиуд </w:t>
            </w:r>
          </w:p>
        </w:tc>
        <w:tc>
          <w:tcPr>
            <w:tcW w:w="2720" w:type="dxa"/>
            <w:hideMark/>
          </w:tcPr>
          <w:p w:rsidR="00D41CAC" w:rsidRPr="00C663CA" w:rsidRDefault="00D41CAC" w:rsidP="00080CA6">
            <w:pPr>
              <w:rPr>
                <w:rFonts w:cs="Arial"/>
                <w:sz w:val="20"/>
                <w:szCs w:val="20"/>
              </w:rPr>
            </w:pPr>
            <w:r w:rsidRPr="00C663CA">
              <w:rPr>
                <w:rFonts w:cs="Arial"/>
                <w:sz w:val="20"/>
                <w:szCs w:val="20"/>
              </w:rPr>
              <w:t xml:space="preserve">Сурагчдын экологийн боловсрол нэмэгдэж эх орноо хайрлах </w:t>
            </w:r>
            <w:r>
              <w:rPr>
                <w:rFonts w:cs="Arial"/>
                <w:sz w:val="20"/>
                <w:szCs w:val="20"/>
              </w:rPr>
              <w:t>ү</w:t>
            </w:r>
            <w:r w:rsidRPr="00C663CA">
              <w:rPr>
                <w:rFonts w:cs="Arial"/>
                <w:sz w:val="20"/>
                <w:szCs w:val="20"/>
              </w:rPr>
              <w:t>зэл т</w:t>
            </w:r>
            <w:r>
              <w:rPr>
                <w:rFonts w:cs="Arial"/>
                <w:sz w:val="20"/>
                <w:szCs w:val="20"/>
              </w:rPr>
              <w:t>ө</w:t>
            </w:r>
            <w:r w:rsidRPr="00C663CA">
              <w:rPr>
                <w:rFonts w:cs="Arial"/>
                <w:sz w:val="20"/>
                <w:szCs w:val="20"/>
              </w:rPr>
              <w:t>л</w:t>
            </w:r>
            <w:r>
              <w:rPr>
                <w:rFonts w:cs="Arial"/>
                <w:sz w:val="20"/>
                <w:szCs w:val="20"/>
              </w:rPr>
              <w:t>ө</w:t>
            </w:r>
            <w:r w:rsidRPr="00C663CA">
              <w:rPr>
                <w:rFonts w:cs="Arial"/>
                <w:sz w:val="20"/>
                <w:szCs w:val="20"/>
              </w:rPr>
              <w:t>вшин</w:t>
            </w:r>
            <w:r>
              <w:rPr>
                <w:rFonts w:cs="Arial"/>
                <w:sz w:val="20"/>
                <w:szCs w:val="20"/>
              </w:rPr>
              <w:t>ө</w:t>
            </w:r>
            <w:r w:rsidRPr="00C663CA">
              <w:rPr>
                <w:rFonts w:cs="Arial"/>
                <w:sz w:val="20"/>
                <w:szCs w:val="20"/>
              </w:rPr>
              <w:t>.</w:t>
            </w:r>
          </w:p>
        </w:tc>
      </w:tr>
      <w:tr w:rsidR="00D41CAC" w:rsidRPr="00C663CA" w:rsidTr="00080CA6">
        <w:trPr>
          <w:trHeight w:val="439"/>
        </w:trPr>
        <w:tc>
          <w:tcPr>
            <w:tcW w:w="534" w:type="dxa"/>
            <w:hideMark/>
          </w:tcPr>
          <w:p w:rsidR="00D41CAC" w:rsidRPr="00C663CA" w:rsidRDefault="00D41CAC" w:rsidP="00080CA6">
            <w:pPr>
              <w:rPr>
                <w:rFonts w:cs="Arial"/>
                <w:sz w:val="20"/>
                <w:szCs w:val="20"/>
              </w:rPr>
            </w:pPr>
            <w:r w:rsidRPr="00C663CA">
              <w:rPr>
                <w:rFonts w:cs="Arial"/>
                <w:sz w:val="20"/>
                <w:szCs w:val="20"/>
              </w:rPr>
              <w:t>63</w:t>
            </w:r>
          </w:p>
        </w:tc>
        <w:tc>
          <w:tcPr>
            <w:tcW w:w="4536" w:type="dxa"/>
            <w:gridSpan w:val="2"/>
            <w:hideMark/>
          </w:tcPr>
          <w:p w:rsidR="00D41CAC" w:rsidRPr="00C663CA" w:rsidRDefault="00D41CAC" w:rsidP="00080CA6">
            <w:pPr>
              <w:jc w:val="both"/>
              <w:rPr>
                <w:rFonts w:cs="Arial"/>
                <w:sz w:val="20"/>
                <w:szCs w:val="20"/>
              </w:rPr>
            </w:pPr>
            <w:r w:rsidRPr="00C663CA">
              <w:rPr>
                <w:rFonts w:cs="Arial"/>
                <w:sz w:val="20"/>
                <w:szCs w:val="20"/>
              </w:rPr>
              <w:t xml:space="preserve">Олон улсын болон дотоодын аялал жуулчлалын </w:t>
            </w:r>
            <w:r>
              <w:rPr>
                <w:rFonts w:cs="Arial"/>
                <w:sz w:val="20"/>
                <w:szCs w:val="20"/>
              </w:rPr>
              <w:t>ү</w:t>
            </w:r>
            <w:r w:rsidRPr="00C663CA">
              <w:rPr>
                <w:rFonts w:cs="Arial"/>
                <w:sz w:val="20"/>
                <w:szCs w:val="20"/>
              </w:rPr>
              <w:t xml:space="preserve">зэсгэлэнд оролцох </w:t>
            </w:r>
          </w:p>
        </w:tc>
        <w:tc>
          <w:tcPr>
            <w:tcW w:w="1417" w:type="dxa"/>
            <w:gridSpan w:val="2"/>
            <w:hideMark/>
          </w:tcPr>
          <w:p w:rsidR="00D41CAC" w:rsidRPr="00C663CA" w:rsidRDefault="00D41CAC" w:rsidP="00080CA6">
            <w:pPr>
              <w:rPr>
                <w:rFonts w:cs="Arial"/>
                <w:sz w:val="20"/>
                <w:szCs w:val="20"/>
              </w:rPr>
            </w:pPr>
            <w:r w:rsidRPr="00C663CA">
              <w:rPr>
                <w:rFonts w:cs="Arial"/>
                <w:sz w:val="20"/>
                <w:szCs w:val="20"/>
              </w:rPr>
              <w:t xml:space="preserve">12 сард </w:t>
            </w:r>
          </w:p>
        </w:tc>
        <w:tc>
          <w:tcPr>
            <w:tcW w:w="1701" w:type="dxa"/>
            <w:hideMark/>
          </w:tcPr>
          <w:p w:rsidR="00D41CAC" w:rsidRPr="00C663CA" w:rsidRDefault="00D41CAC" w:rsidP="00080CA6">
            <w:pPr>
              <w:rPr>
                <w:rFonts w:cs="Arial"/>
                <w:sz w:val="20"/>
                <w:szCs w:val="20"/>
              </w:rPr>
            </w:pPr>
            <w:r w:rsidRPr="00C663CA">
              <w:rPr>
                <w:rFonts w:cs="Arial"/>
                <w:sz w:val="20"/>
                <w:szCs w:val="20"/>
              </w:rPr>
              <w:t xml:space="preserve">Я.Жаргалцэцэг </w:t>
            </w:r>
          </w:p>
        </w:tc>
        <w:tc>
          <w:tcPr>
            <w:tcW w:w="2268" w:type="dxa"/>
            <w:gridSpan w:val="2"/>
            <w:hideMark/>
          </w:tcPr>
          <w:p w:rsidR="00D41CAC" w:rsidRPr="00C663CA" w:rsidRDefault="00D41CAC" w:rsidP="00080CA6">
            <w:pPr>
              <w:rPr>
                <w:rFonts w:cs="Arial"/>
                <w:sz w:val="20"/>
                <w:szCs w:val="20"/>
              </w:rPr>
            </w:pPr>
            <w:r w:rsidRPr="00C663CA">
              <w:rPr>
                <w:rFonts w:cs="Arial"/>
                <w:sz w:val="20"/>
                <w:szCs w:val="20"/>
              </w:rPr>
              <w:t>Аймгийн ЗДТГ, ААНБ, Т</w:t>
            </w:r>
            <w:r>
              <w:rPr>
                <w:rFonts w:cs="Arial"/>
                <w:sz w:val="20"/>
                <w:szCs w:val="20"/>
              </w:rPr>
              <w:t>ө</w:t>
            </w:r>
            <w:r w:rsidRPr="00C663CA">
              <w:rPr>
                <w:rFonts w:cs="Arial"/>
                <w:sz w:val="20"/>
                <w:szCs w:val="20"/>
              </w:rPr>
              <w:t>с</w:t>
            </w:r>
            <w:r>
              <w:rPr>
                <w:rFonts w:cs="Arial"/>
                <w:sz w:val="20"/>
                <w:szCs w:val="20"/>
              </w:rPr>
              <w:t>ө</w:t>
            </w:r>
            <w:r w:rsidRPr="00C663CA">
              <w:rPr>
                <w:rFonts w:cs="Arial"/>
                <w:sz w:val="20"/>
                <w:szCs w:val="20"/>
              </w:rPr>
              <w:t>л х</w:t>
            </w:r>
            <w:r>
              <w:rPr>
                <w:rFonts w:cs="Arial"/>
                <w:sz w:val="20"/>
                <w:szCs w:val="20"/>
              </w:rPr>
              <w:t>ө</w:t>
            </w:r>
            <w:r w:rsidRPr="00C663CA">
              <w:rPr>
                <w:rFonts w:cs="Arial"/>
                <w:sz w:val="20"/>
                <w:szCs w:val="20"/>
              </w:rPr>
              <w:t>т</w:t>
            </w:r>
            <w:r>
              <w:rPr>
                <w:rFonts w:cs="Arial"/>
                <w:sz w:val="20"/>
                <w:szCs w:val="20"/>
              </w:rPr>
              <w:t>ө</w:t>
            </w:r>
            <w:r w:rsidRPr="00C663CA">
              <w:rPr>
                <w:rFonts w:cs="Arial"/>
                <w:sz w:val="20"/>
                <w:szCs w:val="20"/>
              </w:rPr>
              <w:t>лб</w:t>
            </w:r>
            <w:r>
              <w:rPr>
                <w:rFonts w:cs="Arial"/>
                <w:sz w:val="20"/>
                <w:szCs w:val="20"/>
              </w:rPr>
              <w:t>ө</w:t>
            </w:r>
            <w:r w:rsidRPr="00C663CA">
              <w:rPr>
                <w:rFonts w:cs="Arial"/>
                <w:sz w:val="20"/>
                <w:szCs w:val="20"/>
              </w:rPr>
              <w:t>р</w:t>
            </w:r>
          </w:p>
        </w:tc>
        <w:tc>
          <w:tcPr>
            <w:tcW w:w="2720" w:type="dxa"/>
            <w:hideMark/>
          </w:tcPr>
          <w:p w:rsidR="00D41CAC" w:rsidRPr="00C663CA" w:rsidRDefault="00D41CAC" w:rsidP="00080CA6">
            <w:pPr>
              <w:rPr>
                <w:rFonts w:cs="Arial"/>
                <w:sz w:val="20"/>
                <w:szCs w:val="20"/>
              </w:rPr>
            </w:pPr>
            <w:r w:rsidRPr="00C663CA">
              <w:rPr>
                <w:rFonts w:cs="Arial"/>
                <w:sz w:val="20"/>
                <w:szCs w:val="20"/>
              </w:rPr>
              <w:t>Сурталчлах, гадаад дотоодын х</w:t>
            </w:r>
            <w:r>
              <w:rPr>
                <w:rFonts w:cs="Arial"/>
                <w:sz w:val="20"/>
                <w:szCs w:val="20"/>
              </w:rPr>
              <w:t>ө</w:t>
            </w:r>
            <w:r w:rsidRPr="00C663CA">
              <w:rPr>
                <w:rFonts w:cs="Arial"/>
                <w:sz w:val="20"/>
                <w:szCs w:val="20"/>
              </w:rPr>
              <w:t>р</w:t>
            </w:r>
            <w:r>
              <w:rPr>
                <w:rFonts w:cs="Arial"/>
                <w:sz w:val="20"/>
                <w:szCs w:val="20"/>
              </w:rPr>
              <w:t>ө</w:t>
            </w:r>
            <w:r w:rsidRPr="00C663CA">
              <w:rPr>
                <w:rFonts w:cs="Arial"/>
                <w:sz w:val="20"/>
                <w:szCs w:val="20"/>
              </w:rPr>
              <w:t>нг</w:t>
            </w:r>
            <w:r>
              <w:rPr>
                <w:rFonts w:cs="Arial"/>
                <w:sz w:val="20"/>
                <w:szCs w:val="20"/>
              </w:rPr>
              <w:t>ө</w:t>
            </w:r>
            <w:r w:rsidRPr="00C663CA">
              <w:rPr>
                <w:rFonts w:cs="Arial"/>
                <w:sz w:val="20"/>
                <w:szCs w:val="20"/>
              </w:rPr>
              <w:t xml:space="preserve"> оруулалтыг татах, </w:t>
            </w:r>
            <w:r w:rsidRPr="00C663CA">
              <w:rPr>
                <w:rFonts w:cs="Arial"/>
                <w:sz w:val="20"/>
                <w:szCs w:val="20"/>
                <w:lang w:val="mn-MN"/>
              </w:rPr>
              <w:t xml:space="preserve">аялал жуулчлалын чиглэлээр </w:t>
            </w:r>
            <w:r w:rsidRPr="00C663CA">
              <w:rPr>
                <w:rFonts w:cs="Arial"/>
                <w:sz w:val="20"/>
                <w:szCs w:val="20"/>
              </w:rPr>
              <w:t>хамтран ажиллах т</w:t>
            </w:r>
            <w:r>
              <w:rPr>
                <w:rFonts w:cs="Arial"/>
                <w:sz w:val="20"/>
                <w:szCs w:val="20"/>
              </w:rPr>
              <w:t>ү</w:t>
            </w:r>
            <w:r w:rsidRPr="00C663CA">
              <w:rPr>
                <w:rFonts w:cs="Arial"/>
                <w:sz w:val="20"/>
                <w:szCs w:val="20"/>
              </w:rPr>
              <w:t>нштэй</w:t>
            </w:r>
            <w:r w:rsidRPr="00C663CA">
              <w:rPr>
                <w:rFonts w:cs="Arial"/>
                <w:sz w:val="20"/>
                <w:szCs w:val="20"/>
                <w:lang w:val="mn-MN"/>
              </w:rPr>
              <w:t xml:space="preserve"> </w:t>
            </w:r>
            <w:r w:rsidRPr="00C663CA">
              <w:rPr>
                <w:rFonts w:cs="Arial"/>
                <w:sz w:val="20"/>
                <w:szCs w:val="20"/>
                <w:lang w:val="mn-MN"/>
              </w:rPr>
              <w:lastRenderedPageBreak/>
              <w:t>холбоо тогтоох</w:t>
            </w:r>
          </w:p>
        </w:tc>
      </w:tr>
      <w:tr w:rsidR="00D41CAC" w:rsidRPr="00C663CA" w:rsidTr="00080CA6">
        <w:trPr>
          <w:trHeight w:val="439"/>
        </w:trPr>
        <w:tc>
          <w:tcPr>
            <w:tcW w:w="534" w:type="dxa"/>
            <w:hideMark/>
          </w:tcPr>
          <w:p w:rsidR="00D41CAC" w:rsidRPr="00C663CA" w:rsidRDefault="00D41CAC" w:rsidP="00080CA6">
            <w:pPr>
              <w:rPr>
                <w:rFonts w:cs="Arial"/>
                <w:sz w:val="20"/>
                <w:szCs w:val="20"/>
              </w:rPr>
            </w:pPr>
            <w:r w:rsidRPr="00C663CA">
              <w:rPr>
                <w:rFonts w:cs="Arial"/>
                <w:sz w:val="20"/>
                <w:szCs w:val="20"/>
              </w:rPr>
              <w:lastRenderedPageBreak/>
              <w:t>64</w:t>
            </w:r>
          </w:p>
        </w:tc>
        <w:tc>
          <w:tcPr>
            <w:tcW w:w="4536" w:type="dxa"/>
            <w:gridSpan w:val="2"/>
            <w:hideMark/>
          </w:tcPr>
          <w:p w:rsidR="00D41CAC" w:rsidRPr="00C663CA" w:rsidRDefault="00D41CAC" w:rsidP="00080CA6">
            <w:pPr>
              <w:jc w:val="both"/>
              <w:rPr>
                <w:rFonts w:cs="Arial"/>
                <w:sz w:val="20"/>
                <w:szCs w:val="20"/>
              </w:rPr>
            </w:pPr>
            <w:r w:rsidRPr="00C663CA">
              <w:rPr>
                <w:rFonts w:cs="Arial"/>
                <w:sz w:val="20"/>
                <w:szCs w:val="20"/>
              </w:rPr>
              <w:t>Аялал жуулчлалын бизнес эрхлэх сонирхол б</w:t>
            </w:r>
            <w:r>
              <w:rPr>
                <w:rFonts w:cs="Arial"/>
                <w:sz w:val="20"/>
                <w:szCs w:val="20"/>
              </w:rPr>
              <w:t>ү</w:t>
            </w:r>
            <w:r w:rsidRPr="00C663CA">
              <w:rPr>
                <w:rFonts w:cs="Arial"/>
                <w:sz w:val="20"/>
                <w:szCs w:val="20"/>
              </w:rPr>
              <w:t xml:space="preserve">хий иргэд, аж ахуй нэгж байгууллагуудад мэдээлэл </w:t>
            </w:r>
            <w:r>
              <w:rPr>
                <w:rFonts w:cs="Arial"/>
                <w:sz w:val="20"/>
                <w:szCs w:val="20"/>
              </w:rPr>
              <w:t>ө</w:t>
            </w:r>
            <w:r w:rsidRPr="00C663CA">
              <w:rPr>
                <w:rFonts w:cs="Arial"/>
                <w:sz w:val="20"/>
                <w:szCs w:val="20"/>
              </w:rPr>
              <w:t>г</w:t>
            </w:r>
            <w:r>
              <w:rPr>
                <w:rFonts w:cs="Arial"/>
                <w:sz w:val="20"/>
                <w:szCs w:val="20"/>
              </w:rPr>
              <w:t>ө</w:t>
            </w:r>
            <w:r w:rsidRPr="00C663CA">
              <w:rPr>
                <w:rFonts w:cs="Arial"/>
                <w:sz w:val="20"/>
                <w:szCs w:val="20"/>
              </w:rPr>
              <w:t xml:space="preserve">х, сургалт зохион байгуулах </w:t>
            </w:r>
          </w:p>
        </w:tc>
        <w:tc>
          <w:tcPr>
            <w:tcW w:w="1417" w:type="dxa"/>
            <w:gridSpan w:val="2"/>
            <w:hideMark/>
          </w:tcPr>
          <w:p w:rsidR="00D41CAC" w:rsidRPr="00C663CA" w:rsidRDefault="00D41CAC" w:rsidP="00080CA6">
            <w:pPr>
              <w:rPr>
                <w:rFonts w:cs="Arial"/>
                <w:sz w:val="20"/>
                <w:szCs w:val="20"/>
              </w:rPr>
            </w:pPr>
            <w:r w:rsidRPr="00C663CA">
              <w:rPr>
                <w:rFonts w:cs="Arial"/>
                <w:sz w:val="20"/>
                <w:szCs w:val="20"/>
              </w:rPr>
              <w:t xml:space="preserve">Байнга </w:t>
            </w:r>
          </w:p>
        </w:tc>
        <w:tc>
          <w:tcPr>
            <w:tcW w:w="1701" w:type="dxa"/>
            <w:hideMark/>
          </w:tcPr>
          <w:p w:rsidR="00D41CAC" w:rsidRPr="00C663CA" w:rsidRDefault="00D41CAC" w:rsidP="00080CA6">
            <w:pPr>
              <w:rPr>
                <w:rFonts w:cs="Arial"/>
                <w:sz w:val="20"/>
                <w:szCs w:val="20"/>
              </w:rPr>
            </w:pPr>
            <w:r w:rsidRPr="00C663CA">
              <w:rPr>
                <w:rFonts w:cs="Arial"/>
                <w:sz w:val="20"/>
                <w:szCs w:val="20"/>
              </w:rPr>
              <w:t>Я.Жаргалцэцэг</w:t>
            </w:r>
          </w:p>
        </w:tc>
        <w:tc>
          <w:tcPr>
            <w:tcW w:w="2268" w:type="dxa"/>
            <w:gridSpan w:val="2"/>
            <w:hideMark/>
          </w:tcPr>
          <w:p w:rsidR="00D41CAC" w:rsidRPr="00C663CA" w:rsidRDefault="00D41CAC" w:rsidP="00080CA6">
            <w:pPr>
              <w:rPr>
                <w:rFonts w:cs="Arial"/>
                <w:sz w:val="20"/>
                <w:szCs w:val="20"/>
              </w:rPr>
            </w:pPr>
            <w:r w:rsidRPr="00C663CA">
              <w:rPr>
                <w:rFonts w:cs="Arial"/>
                <w:sz w:val="20"/>
                <w:szCs w:val="20"/>
              </w:rPr>
              <w:t>ААНБ, Т</w:t>
            </w:r>
            <w:r>
              <w:rPr>
                <w:rFonts w:cs="Arial"/>
                <w:sz w:val="20"/>
                <w:szCs w:val="20"/>
              </w:rPr>
              <w:t>ө</w:t>
            </w:r>
            <w:r w:rsidRPr="00C663CA">
              <w:rPr>
                <w:rFonts w:cs="Arial"/>
                <w:sz w:val="20"/>
                <w:szCs w:val="20"/>
              </w:rPr>
              <w:t>с</w:t>
            </w:r>
            <w:r>
              <w:rPr>
                <w:rFonts w:cs="Arial"/>
                <w:sz w:val="20"/>
                <w:szCs w:val="20"/>
              </w:rPr>
              <w:t>ө</w:t>
            </w:r>
            <w:r w:rsidRPr="00C663CA">
              <w:rPr>
                <w:rFonts w:cs="Arial"/>
                <w:sz w:val="20"/>
                <w:szCs w:val="20"/>
              </w:rPr>
              <w:t>л х</w:t>
            </w:r>
            <w:r>
              <w:rPr>
                <w:rFonts w:cs="Arial"/>
                <w:sz w:val="20"/>
                <w:szCs w:val="20"/>
              </w:rPr>
              <w:t>ө</w:t>
            </w:r>
            <w:r w:rsidRPr="00C663CA">
              <w:rPr>
                <w:rFonts w:cs="Arial"/>
                <w:sz w:val="20"/>
                <w:szCs w:val="20"/>
              </w:rPr>
              <w:t>т</w:t>
            </w:r>
            <w:r>
              <w:rPr>
                <w:rFonts w:cs="Arial"/>
                <w:sz w:val="20"/>
                <w:szCs w:val="20"/>
              </w:rPr>
              <w:t>ө</w:t>
            </w:r>
            <w:r w:rsidRPr="00C663CA">
              <w:rPr>
                <w:rFonts w:cs="Arial"/>
                <w:sz w:val="20"/>
                <w:szCs w:val="20"/>
              </w:rPr>
              <w:t>лб</w:t>
            </w:r>
            <w:r>
              <w:rPr>
                <w:rFonts w:cs="Arial"/>
                <w:sz w:val="20"/>
                <w:szCs w:val="20"/>
              </w:rPr>
              <w:t>ө</w:t>
            </w:r>
            <w:r w:rsidRPr="00C663CA">
              <w:rPr>
                <w:rFonts w:cs="Arial"/>
                <w:sz w:val="20"/>
                <w:szCs w:val="20"/>
              </w:rPr>
              <w:t>р</w:t>
            </w:r>
          </w:p>
        </w:tc>
        <w:tc>
          <w:tcPr>
            <w:tcW w:w="2720" w:type="dxa"/>
            <w:hideMark/>
          </w:tcPr>
          <w:p w:rsidR="00D41CAC" w:rsidRPr="00C663CA" w:rsidRDefault="00D41CAC" w:rsidP="00080CA6">
            <w:pPr>
              <w:rPr>
                <w:rFonts w:cs="Arial"/>
                <w:sz w:val="20"/>
                <w:szCs w:val="20"/>
              </w:rPr>
            </w:pPr>
            <w:r w:rsidRPr="00C663CA">
              <w:rPr>
                <w:rFonts w:cs="Arial"/>
                <w:sz w:val="20"/>
                <w:szCs w:val="20"/>
              </w:rPr>
              <w:t>Бизнес эрхлэгчдийн тоо нэмэгдэнэ.</w:t>
            </w:r>
          </w:p>
        </w:tc>
      </w:tr>
      <w:tr w:rsidR="00D41CAC" w:rsidRPr="00C663CA" w:rsidTr="00080CA6">
        <w:trPr>
          <w:trHeight w:val="439"/>
        </w:trPr>
        <w:tc>
          <w:tcPr>
            <w:tcW w:w="13176" w:type="dxa"/>
            <w:gridSpan w:val="9"/>
            <w:hideMark/>
          </w:tcPr>
          <w:p w:rsidR="00D41CAC" w:rsidRPr="00C663CA" w:rsidRDefault="00D41CAC" w:rsidP="00080CA6">
            <w:pPr>
              <w:rPr>
                <w:rFonts w:cs="Arial"/>
                <w:sz w:val="20"/>
                <w:szCs w:val="20"/>
              </w:rPr>
            </w:pPr>
            <w:r w:rsidRPr="00C663CA">
              <w:rPr>
                <w:rFonts w:cs="Arial"/>
                <w:b/>
                <w:bCs/>
                <w:sz w:val="20"/>
                <w:szCs w:val="20"/>
              </w:rPr>
              <w:t xml:space="preserve">       4.Хяналт шалгалтын үр нөлөөг сайжруулах талаар</w:t>
            </w:r>
          </w:p>
          <w:p w:rsidR="00D41CAC" w:rsidRPr="00C663CA" w:rsidRDefault="00D41CAC" w:rsidP="00080CA6">
            <w:pPr>
              <w:rPr>
                <w:rFonts w:cs="Arial"/>
                <w:sz w:val="20"/>
                <w:szCs w:val="20"/>
              </w:rPr>
            </w:pPr>
          </w:p>
        </w:tc>
      </w:tr>
      <w:tr w:rsidR="00D41CAC" w:rsidRPr="00C663CA" w:rsidTr="00080CA6">
        <w:trPr>
          <w:trHeight w:val="439"/>
        </w:trPr>
        <w:tc>
          <w:tcPr>
            <w:tcW w:w="534" w:type="dxa"/>
            <w:hideMark/>
          </w:tcPr>
          <w:p w:rsidR="00D41CAC" w:rsidRPr="00C663CA" w:rsidRDefault="00D41CAC" w:rsidP="00080CA6">
            <w:pPr>
              <w:rPr>
                <w:rFonts w:cs="Arial"/>
                <w:sz w:val="20"/>
                <w:szCs w:val="20"/>
              </w:rPr>
            </w:pPr>
            <w:r w:rsidRPr="00C663CA">
              <w:rPr>
                <w:rFonts w:cs="Arial"/>
                <w:sz w:val="20"/>
                <w:szCs w:val="20"/>
              </w:rPr>
              <w:t>65</w:t>
            </w:r>
          </w:p>
        </w:tc>
        <w:tc>
          <w:tcPr>
            <w:tcW w:w="4536" w:type="dxa"/>
            <w:gridSpan w:val="2"/>
            <w:hideMark/>
          </w:tcPr>
          <w:p w:rsidR="00D41CAC" w:rsidRPr="00C663CA" w:rsidRDefault="00D41CAC" w:rsidP="00080CA6">
            <w:pPr>
              <w:jc w:val="both"/>
              <w:rPr>
                <w:rFonts w:cs="Arial"/>
                <w:sz w:val="20"/>
                <w:szCs w:val="20"/>
              </w:rPr>
            </w:pPr>
            <w:r w:rsidRPr="00C663CA">
              <w:rPr>
                <w:rFonts w:cs="Arial"/>
                <w:sz w:val="20"/>
                <w:szCs w:val="20"/>
              </w:rPr>
              <w:t>Байгалийн эсрэг гэмт хэргийг илрүүлэх, таслан зогсоох талаар холбогдох байгууллагуудтай хамтран ажиллах төлөвлөгөө боловсруулах, хэрэгжилтийг ханган ажиллах</w:t>
            </w:r>
          </w:p>
        </w:tc>
        <w:tc>
          <w:tcPr>
            <w:tcW w:w="1417" w:type="dxa"/>
            <w:gridSpan w:val="2"/>
            <w:hideMark/>
          </w:tcPr>
          <w:p w:rsidR="00D41CAC" w:rsidRPr="00C663CA" w:rsidRDefault="00D41CAC" w:rsidP="00080CA6">
            <w:pPr>
              <w:rPr>
                <w:rFonts w:cs="Arial"/>
                <w:sz w:val="20"/>
                <w:szCs w:val="20"/>
              </w:rPr>
            </w:pPr>
            <w:r w:rsidRPr="00C663CA">
              <w:rPr>
                <w:rFonts w:cs="Arial"/>
                <w:sz w:val="20"/>
                <w:szCs w:val="20"/>
              </w:rPr>
              <w:t>Жилдээ</w:t>
            </w:r>
          </w:p>
        </w:tc>
        <w:tc>
          <w:tcPr>
            <w:tcW w:w="1701" w:type="dxa"/>
            <w:hideMark/>
          </w:tcPr>
          <w:p w:rsidR="00D41CAC" w:rsidRPr="00C663CA" w:rsidRDefault="00D41CAC" w:rsidP="00080CA6">
            <w:pPr>
              <w:rPr>
                <w:rFonts w:cs="Arial"/>
                <w:sz w:val="20"/>
                <w:szCs w:val="20"/>
              </w:rPr>
            </w:pPr>
            <w:r w:rsidRPr="00C663CA">
              <w:rPr>
                <w:rFonts w:cs="Arial"/>
                <w:sz w:val="20"/>
                <w:szCs w:val="20"/>
              </w:rPr>
              <w:t>Г.Олонбаатар</w:t>
            </w:r>
          </w:p>
          <w:p w:rsidR="00D41CAC" w:rsidRPr="00C663CA" w:rsidRDefault="00D41CAC" w:rsidP="00080CA6">
            <w:pPr>
              <w:rPr>
                <w:rFonts w:cs="Arial"/>
                <w:sz w:val="20"/>
                <w:szCs w:val="20"/>
              </w:rPr>
            </w:pPr>
            <w:r w:rsidRPr="00C663CA">
              <w:rPr>
                <w:rFonts w:cs="Arial"/>
                <w:sz w:val="20"/>
                <w:szCs w:val="20"/>
              </w:rPr>
              <w:t>Б.П</w:t>
            </w:r>
            <w:r>
              <w:rPr>
                <w:rFonts w:cs="Arial"/>
                <w:sz w:val="20"/>
                <w:szCs w:val="20"/>
              </w:rPr>
              <w:t>ү</w:t>
            </w:r>
            <w:r w:rsidRPr="00C663CA">
              <w:rPr>
                <w:rFonts w:cs="Arial"/>
                <w:sz w:val="20"/>
                <w:szCs w:val="20"/>
              </w:rPr>
              <w:t>рэвдорж</w:t>
            </w:r>
          </w:p>
        </w:tc>
        <w:tc>
          <w:tcPr>
            <w:tcW w:w="2268" w:type="dxa"/>
            <w:gridSpan w:val="2"/>
            <w:hideMark/>
          </w:tcPr>
          <w:p w:rsidR="00D41CAC" w:rsidRPr="00C663CA" w:rsidRDefault="00D41CAC" w:rsidP="00080CA6">
            <w:pPr>
              <w:rPr>
                <w:rFonts w:cs="Arial"/>
                <w:sz w:val="20"/>
                <w:szCs w:val="20"/>
              </w:rPr>
            </w:pPr>
            <w:r w:rsidRPr="00C663CA">
              <w:rPr>
                <w:rFonts w:cs="Arial"/>
                <w:sz w:val="20"/>
                <w:szCs w:val="20"/>
              </w:rPr>
              <w:t>МХГ,  Цагдаагийн хэлтэс,  Онцгой байдлын хэлтэс</w:t>
            </w:r>
          </w:p>
        </w:tc>
        <w:tc>
          <w:tcPr>
            <w:tcW w:w="2720" w:type="dxa"/>
            <w:hideMark/>
          </w:tcPr>
          <w:p w:rsidR="00D41CAC" w:rsidRPr="00C663CA" w:rsidRDefault="00D41CAC" w:rsidP="00080CA6">
            <w:pPr>
              <w:rPr>
                <w:rFonts w:cs="Arial"/>
                <w:sz w:val="20"/>
                <w:szCs w:val="20"/>
              </w:rPr>
            </w:pPr>
            <w:r w:rsidRPr="00C663CA">
              <w:rPr>
                <w:rFonts w:cs="Arial"/>
                <w:sz w:val="20"/>
                <w:szCs w:val="20"/>
              </w:rPr>
              <w:t>Байгалийн эсрэг гэмт хэргээс урьдчилан сэргийлнэ.</w:t>
            </w:r>
          </w:p>
        </w:tc>
      </w:tr>
      <w:tr w:rsidR="00D41CAC" w:rsidRPr="00C663CA" w:rsidTr="00080CA6">
        <w:trPr>
          <w:trHeight w:val="138"/>
        </w:trPr>
        <w:tc>
          <w:tcPr>
            <w:tcW w:w="534" w:type="dxa"/>
            <w:hideMark/>
          </w:tcPr>
          <w:p w:rsidR="00D41CAC" w:rsidRPr="00C663CA" w:rsidRDefault="00D41CAC" w:rsidP="00080CA6">
            <w:pPr>
              <w:rPr>
                <w:rFonts w:cs="Arial"/>
                <w:sz w:val="20"/>
                <w:szCs w:val="20"/>
              </w:rPr>
            </w:pPr>
            <w:r w:rsidRPr="00C663CA">
              <w:rPr>
                <w:rFonts w:cs="Arial"/>
                <w:sz w:val="20"/>
                <w:szCs w:val="20"/>
              </w:rPr>
              <w:t>66</w:t>
            </w:r>
          </w:p>
        </w:tc>
        <w:tc>
          <w:tcPr>
            <w:tcW w:w="4536" w:type="dxa"/>
            <w:gridSpan w:val="2"/>
            <w:hideMark/>
          </w:tcPr>
          <w:p w:rsidR="00D41CAC" w:rsidRPr="00C663CA" w:rsidRDefault="00D41CAC" w:rsidP="00080CA6">
            <w:pPr>
              <w:jc w:val="both"/>
              <w:rPr>
                <w:rFonts w:cs="Arial"/>
                <w:sz w:val="20"/>
                <w:szCs w:val="20"/>
              </w:rPr>
            </w:pPr>
            <w:r w:rsidRPr="00C663CA">
              <w:rPr>
                <w:rFonts w:cs="Arial"/>
                <w:sz w:val="20"/>
                <w:szCs w:val="20"/>
              </w:rPr>
              <w:t>Хууль бусаар мод бэлтгэх, тарвага, тарваганы арьс тээвэрлэн орж ирэх орц замууд дээр хяналтын пост ажиллуулах</w:t>
            </w:r>
          </w:p>
        </w:tc>
        <w:tc>
          <w:tcPr>
            <w:tcW w:w="1417" w:type="dxa"/>
            <w:gridSpan w:val="2"/>
            <w:hideMark/>
          </w:tcPr>
          <w:p w:rsidR="00D41CAC" w:rsidRPr="00C663CA" w:rsidRDefault="00D41CAC" w:rsidP="00080CA6">
            <w:pPr>
              <w:rPr>
                <w:rFonts w:cs="Arial"/>
                <w:sz w:val="20"/>
                <w:szCs w:val="20"/>
              </w:rPr>
            </w:pPr>
            <w:r w:rsidRPr="00C663CA">
              <w:rPr>
                <w:rFonts w:cs="Arial"/>
                <w:sz w:val="20"/>
                <w:szCs w:val="20"/>
              </w:rPr>
              <w:t>Жилдээ</w:t>
            </w:r>
          </w:p>
        </w:tc>
        <w:tc>
          <w:tcPr>
            <w:tcW w:w="1701" w:type="dxa"/>
            <w:hideMark/>
          </w:tcPr>
          <w:p w:rsidR="00D41CAC" w:rsidRPr="00C663CA" w:rsidRDefault="00D41CAC" w:rsidP="00080CA6">
            <w:pPr>
              <w:rPr>
                <w:rFonts w:cs="Arial"/>
                <w:sz w:val="20"/>
                <w:szCs w:val="20"/>
              </w:rPr>
            </w:pPr>
            <w:r w:rsidRPr="00C663CA">
              <w:rPr>
                <w:rFonts w:cs="Arial"/>
                <w:sz w:val="20"/>
                <w:szCs w:val="20"/>
              </w:rPr>
              <w:t>Г.Олонбаатар</w:t>
            </w:r>
          </w:p>
          <w:p w:rsidR="00D41CAC" w:rsidRPr="00C663CA" w:rsidRDefault="00D41CAC" w:rsidP="00080CA6">
            <w:pPr>
              <w:rPr>
                <w:rFonts w:cs="Arial"/>
                <w:sz w:val="20"/>
                <w:szCs w:val="20"/>
              </w:rPr>
            </w:pPr>
            <w:r w:rsidRPr="00C663CA">
              <w:rPr>
                <w:rFonts w:cs="Arial"/>
                <w:sz w:val="20"/>
                <w:szCs w:val="20"/>
              </w:rPr>
              <w:t>Б.П</w:t>
            </w:r>
            <w:r>
              <w:rPr>
                <w:rFonts w:cs="Arial"/>
                <w:sz w:val="20"/>
                <w:szCs w:val="20"/>
              </w:rPr>
              <w:t>ү</w:t>
            </w:r>
            <w:r w:rsidRPr="00C663CA">
              <w:rPr>
                <w:rFonts w:cs="Arial"/>
                <w:sz w:val="20"/>
                <w:szCs w:val="20"/>
              </w:rPr>
              <w:t xml:space="preserve">рэвдорж </w:t>
            </w:r>
          </w:p>
        </w:tc>
        <w:tc>
          <w:tcPr>
            <w:tcW w:w="2268" w:type="dxa"/>
            <w:gridSpan w:val="2"/>
            <w:hideMark/>
          </w:tcPr>
          <w:p w:rsidR="00D41CAC" w:rsidRPr="00C663CA" w:rsidRDefault="00D41CAC" w:rsidP="00080CA6">
            <w:pPr>
              <w:rPr>
                <w:rFonts w:cs="Arial"/>
                <w:sz w:val="20"/>
                <w:szCs w:val="20"/>
              </w:rPr>
            </w:pPr>
            <w:r w:rsidRPr="00C663CA">
              <w:rPr>
                <w:rFonts w:cs="Arial"/>
                <w:sz w:val="20"/>
                <w:szCs w:val="20"/>
              </w:rPr>
              <w:t xml:space="preserve">МХГ, Цагдаагийн хэлтэс, Онцгой байдлын хэлтэс </w:t>
            </w:r>
            <w:r w:rsidRPr="00C663CA">
              <w:rPr>
                <w:rFonts w:cs="Arial"/>
                <w:color w:val="FF0000"/>
                <w:sz w:val="20"/>
                <w:szCs w:val="20"/>
              </w:rPr>
              <w:t xml:space="preserve"> </w:t>
            </w:r>
          </w:p>
        </w:tc>
        <w:tc>
          <w:tcPr>
            <w:tcW w:w="2720" w:type="dxa"/>
            <w:hideMark/>
          </w:tcPr>
          <w:p w:rsidR="00D41CAC" w:rsidRPr="00C663CA" w:rsidRDefault="00D41CAC" w:rsidP="00080CA6">
            <w:pPr>
              <w:rPr>
                <w:rFonts w:cs="Arial"/>
                <w:sz w:val="20"/>
                <w:szCs w:val="20"/>
              </w:rPr>
            </w:pPr>
            <w:r w:rsidRPr="00C663CA">
              <w:rPr>
                <w:rFonts w:cs="Arial"/>
                <w:sz w:val="20"/>
                <w:szCs w:val="20"/>
              </w:rPr>
              <w:t>Байгаль орчны эсрэг гэмт хэрэг, з</w:t>
            </w:r>
            <w:r>
              <w:rPr>
                <w:rFonts w:cs="Arial"/>
                <w:sz w:val="20"/>
                <w:szCs w:val="20"/>
              </w:rPr>
              <w:t>ө</w:t>
            </w:r>
            <w:r w:rsidRPr="00C663CA">
              <w:rPr>
                <w:rFonts w:cs="Arial"/>
                <w:sz w:val="20"/>
                <w:szCs w:val="20"/>
              </w:rPr>
              <w:t xml:space="preserve">рчил буурна. </w:t>
            </w:r>
          </w:p>
        </w:tc>
      </w:tr>
      <w:tr w:rsidR="00D41CAC" w:rsidRPr="00C663CA" w:rsidTr="00080CA6">
        <w:trPr>
          <w:trHeight w:val="138"/>
        </w:trPr>
        <w:tc>
          <w:tcPr>
            <w:tcW w:w="534" w:type="dxa"/>
            <w:hideMark/>
          </w:tcPr>
          <w:p w:rsidR="00D41CAC" w:rsidRPr="00C663CA" w:rsidRDefault="00D41CAC" w:rsidP="00080CA6">
            <w:pPr>
              <w:rPr>
                <w:rFonts w:cs="Arial"/>
                <w:sz w:val="20"/>
                <w:szCs w:val="20"/>
              </w:rPr>
            </w:pPr>
            <w:r w:rsidRPr="00C663CA">
              <w:rPr>
                <w:rFonts w:cs="Arial"/>
                <w:sz w:val="20"/>
                <w:szCs w:val="20"/>
              </w:rPr>
              <w:t>67</w:t>
            </w:r>
          </w:p>
        </w:tc>
        <w:tc>
          <w:tcPr>
            <w:tcW w:w="4536" w:type="dxa"/>
            <w:gridSpan w:val="2"/>
            <w:hideMark/>
          </w:tcPr>
          <w:p w:rsidR="00D41CAC" w:rsidRPr="00C663CA" w:rsidRDefault="00D41CAC" w:rsidP="00080CA6">
            <w:pPr>
              <w:jc w:val="both"/>
              <w:rPr>
                <w:rFonts w:cs="Arial"/>
                <w:sz w:val="20"/>
                <w:szCs w:val="20"/>
              </w:rPr>
            </w:pPr>
            <w:r w:rsidRPr="00C663CA">
              <w:rPr>
                <w:rFonts w:cs="Arial"/>
                <w:sz w:val="20"/>
                <w:szCs w:val="20"/>
              </w:rPr>
              <w:t>Түгээмэл тархацтай ашигт малтмал олборлодог аж ахуй нэгжүүдийн үйл ажиллагаанд хяналт тавьж, нөхөн сэргээлт хийлгүүлэх</w:t>
            </w:r>
          </w:p>
        </w:tc>
        <w:tc>
          <w:tcPr>
            <w:tcW w:w="1417" w:type="dxa"/>
            <w:gridSpan w:val="2"/>
            <w:hideMark/>
          </w:tcPr>
          <w:p w:rsidR="00D41CAC" w:rsidRPr="00C663CA" w:rsidRDefault="00D41CAC" w:rsidP="00080CA6">
            <w:pPr>
              <w:rPr>
                <w:rFonts w:cs="Arial"/>
                <w:sz w:val="20"/>
                <w:szCs w:val="20"/>
              </w:rPr>
            </w:pPr>
            <w:r w:rsidRPr="00C663CA">
              <w:rPr>
                <w:rFonts w:cs="Arial"/>
                <w:sz w:val="20"/>
                <w:szCs w:val="20"/>
              </w:rPr>
              <w:t>II, III улиралд</w:t>
            </w:r>
          </w:p>
        </w:tc>
        <w:tc>
          <w:tcPr>
            <w:tcW w:w="1701" w:type="dxa"/>
            <w:hideMark/>
          </w:tcPr>
          <w:p w:rsidR="00D41CAC" w:rsidRPr="00C663CA" w:rsidRDefault="00D41CAC" w:rsidP="00080CA6">
            <w:pPr>
              <w:rPr>
                <w:rFonts w:cs="Arial"/>
                <w:sz w:val="20"/>
                <w:szCs w:val="20"/>
              </w:rPr>
            </w:pPr>
            <w:r w:rsidRPr="00C663CA">
              <w:rPr>
                <w:rFonts w:cs="Arial"/>
                <w:sz w:val="20"/>
                <w:szCs w:val="20"/>
              </w:rPr>
              <w:t>Д.М</w:t>
            </w:r>
            <w:r>
              <w:rPr>
                <w:rFonts w:cs="Arial"/>
                <w:sz w:val="20"/>
                <w:szCs w:val="20"/>
              </w:rPr>
              <w:t>ө</w:t>
            </w:r>
            <w:r w:rsidRPr="00C663CA">
              <w:rPr>
                <w:rFonts w:cs="Arial"/>
                <w:sz w:val="20"/>
                <w:szCs w:val="20"/>
              </w:rPr>
              <w:t>нг</w:t>
            </w:r>
            <w:r>
              <w:rPr>
                <w:rFonts w:cs="Arial"/>
                <w:sz w:val="20"/>
                <w:szCs w:val="20"/>
              </w:rPr>
              <w:t>ө</w:t>
            </w:r>
            <w:r w:rsidRPr="00C663CA">
              <w:rPr>
                <w:rFonts w:cs="Arial"/>
                <w:sz w:val="20"/>
                <w:szCs w:val="20"/>
              </w:rPr>
              <w:t xml:space="preserve">нчимэг </w:t>
            </w:r>
          </w:p>
        </w:tc>
        <w:tc>
          <w:tcPr>
            <w:tcW w:w="2268" w:type="dxa"/>
            <w:gridSpan w:val="2"/>
            <w:hideMark/>
          </w:tcPr>
          <w:p w:rsidR="00D41CAC" w:rsidRPr="00C663CA" w:rsidRDefault="00D41CAC" w:rsidP="00080CA6">
            <w:pPr>
              <w:rPr>
                <w:rFonts w:cs="Arial"/>
                <w:sz w:val="20"/>
                <w:szCs w:val="20"/>
              </w:rPr>
            </w:pPr>
            <w:r w:rsidRPr="00C663CA">
              <w:rPr>
                <w:rFonts w:cs="Arial"/>
                <w:sz w:val="20"/>
                <w:szCs w:val="20"/>
              </w:rPr>
              <w:t>МХГ, аж ахуйн нэгж байгууллагууд</w:t>
            </w:r>
          </w:p>
        </w:tc>
        <w:tc>
          <w:tcPr>
            <w:tcW w:w="2720" w:type="dxa"/>
            <w:hideMark/>
          </w:tcPr>
          <w:p w:rsidR="00D41CAC" w:rsidRPr="00C663CA" w:rsidRDefault="00D41CAC" w:rsidP="00080CA6">
            <w:pPr>
              <w:rPr>
                <w:rFonts w:cs="Arial"/>
                <w:sz w:val="20"/>
                <w:szCs w:val="20"/>
              </w:rPr>
            </w:pPr>
            <w:r w:rsidRPr="00C663CA">
              <w:rPr>
                <w:rFonts w:cs="Arial"/>
                <w:sz w:val="20"/>
                <w:szCs w:val="20"/>
              </w:rPr>
              <w:t>Техникийн болон биологийн сэргээлт хийгдэж, хөрс нөхөн сэргээгдэнэ.</w:t>
            </w:r>
          </w:p>
        </w:tc>
      </w:tr>
      <w:tr w:rsidR="00D41CAC" w:rsidRPr="00C663CA" w:rsidTr="00080CA6">
        <w:trPr>
          <w:trHeight w:val="439"/>
        </w:trPr>
        <w:tc>
          <w:tcPr>
            <w:tcW w:w="534" w:type="dxa"/>
            <w:hideMark/>
          </w:tcPr>
          <w:p w:rsidR="00D41CAC" w:rsidRPr="00C663CA" w:rsidRDefault="00D41CAC" w:rsidP="00080CA6">
            <w:pPr>
              <w:rPr>
                <w:rFonts w:cs="Arial"/>
                <w:sz w:val="20"/>
                <w:szCs w:val="20"/>
              </w:rPr>
            </w:pPr>
            <w:r w:rsidRPr="00C663CA">
              <w:rPr>
                <w:rFonts w:cs="Arial"/>
                <w:sz w:val="20"/>
                <w:szCs w:val="20"/>
              </w:rPr>
              <w:t>68</w:t>
            </w:r>
          </w:p>
        </w:tc>
        <w:tc>
          <w:tcPr>
            <w:tcW w:w="4536" w:type="dxa"/>
            <w:gridSpan w:val="2"/>
            <w:hideMark/>
          </w:tcPr>
          <w:p w:rsidR="00D41CAC" w:rsidRPr="00C663CA" w:rsidRDefault="00D41CAC" w:rsidP="00080CA6">
            <w:pPr>
              <w:jc w:val="both"/>
              <w:rPr>
                <w:rFonts w:cs="Arial"/>
                <w:sz w:val="20"/>
                <w:szCs w:val="20"/>
                <w:highlight w:val="green"/>
              </w:rPr>
            </w:pPr>
            <w:r w:rsidRPr="00C663CA">
              <w:rPr>
                <w:rFonts w:cs="Arial"/>
                <w:sz w:val="20"/>
                <w:szCs w:val="20"/>
                <w:highlight w:val="green"/>
              </w:rPr>
              <w:t>Химийн хорт болон аюултай бодис ашигладаг байгууллагуудад холбогдох байгууллагуудтай хамтран шалгалт хийх, илэрсэн зөрчлийг арилгуулах</w:t>
            </w:r>
          </w:p>
        </w:tc>
        <w:tc>
          <w:tcPr>
            <w:tcW w:w="1417" w:type="dxa"/>
            <w:gridSpan w:val="2"/>
            <w:hideMark/>
          </w:tcPr>
          <w:p w:rsidR="00D41CAC" w:rsidRPr="00C663CA" w:rsidRDefault="00D41CAC" w:rsidP="00080CA6">
            <w:pPr>
              <w:rPr>
                <w:rFonts w:cs="Arial"/>
                <w:sz w:val="20"/>
                <w:szCs w:val="20"/>
              </w:rPr>
            </w:pPr>
            <w:r w:rsidRPr="00C663CA">
              <w:rPr>
                <w:rFonts w:cs="Arial"/>
                <w:sz w:val="20"/>
                <w:szCs w:val="20"/>
              </w:rPr>
              <w:t>2-р улиралд</w:t>
            </w:r>
          </w:p>
        </w:tc>
        <w:tc>
          <w:tcPr>
            <w:tcW w:w="1701" w:type="dxa"/>
            <w:hideMark/>
          </w:tcPr>
          <w:p w:rsidR="00D41CAC" w:rsidRPr="00C663CA" w:rsidRDefault="00D41CAC" w:rsidP="00080CA6">
            <w:pPr>
              <w:rPr>
                <w:rFonts w:cs="Arial"/>
                <w:sz w:val="20"/>
                <w:szCs w:val="20"/>
              </w:rPr>
            </w:pPr>
            <w:r w:rsidRPr="00C663CA">
              <w:rPr>
                <w:rFonts w:cs="Arial"/>
                <w:sz w:val="20"/>
                <w:szCs w:val="20"/>
              </w:rPr>
              <w:t>Мэргэжилтэн Б.Золжаргал</w:t>
            </w:r>
          </w:p>
        </w:tc>
        <w:tc>
          <w:tcPr>
            <w:tcW w:w="2268" w:type="dxa"/>
            <w:gridSpan w:val="2"/>
            <w:hideMark/>
          </w:tcPr>
          <w:p w:rsidR="00D41CAC" w:rsidRPr="00C663CA" w:rsidRDefault="00D41CAC" w:rsidP="00080CA6">
            <w:pPr>
              <w:rPr>
                <w:rFonts w:cs="Arial"/>
                <w:sz w:val="20"/>
                <w:szCs w:val="20"/>
              </w:rPr>
            </w:pPr>
            <w:r w:rsidRPr="00C663CA">
              <w:rPr>
                <w:rFonts w:cs="Arial"/>
                <w:sz w:val="20"/>
                <w:szCs w:val="20"/>
              </w:rPr>
              <w:t>Холбогдох хууль хяналтын байгууллагууд</w:t>
            </w:r>
          </w:p>
        </w:tc>
        <w:tc>
          <w:tcPr>
            <w:tcW w:w="2720" w:type="dxa"/>
            <w:hideMark/>
          </w:tcPr>
          <w:p w:rsidR="00D41CAC" w:rsidRPr="00C663CA" w:rsidRDefault="00D41CAC" w:rsidP="00080CA6">
            <w:pPr>
              <w:rPr>
                <w:rFonts w:cs="Arial"/>
                <w:sz w:val="20"/>
                <w:szCs w:val="20"/>
              </w:rPr>
            </w:pPr>
            <w:r w:rsidRPr="00C663CA">
              <w:rPr>
                <w:rFonts w:cs="Arial"/>
                <w:sz w:val="20"/>
                <w:szCs w:val="20"/>
              </w:rPr>
              <w:t>Хуулийн хэрэгжилт хангагдана.</w:t>
            </w:r>
          </w:p>
        </w:tc>
      </w:tr>
      <w:tr w:rsidR="00D41CAC" w:rsidRPr="00C663CA" w:rsidTr="00080CA6">
        <w:trPr>
          <w:trHeight w:val="638"/>
        </w:trPr>
        <w:tc>
          <w:tcPr>
            <w:tcW w:w="534" w:type="dxa"/>
            <w:hideMark/>
          </w:tcPr>
          <w:p w:rsidR="00D41CAC" w:rsidRPr="00C663CA" w:rsidRDefault="00D41CAC" w:rsidP="00080CA6">
            <w:pPr>
              <w:rPr>
                <w:rFonts w:cs="Arial"/>
                <w:sz w:val="20"/>
                <w:szCs w:val="20"/>
              </w:rPr>
            </w:pPr>
            <w:r w:rsidRPr="00C663CA">
              <w:rPr>
                <w:rFonts w:cs="Arial"/>
                <w:sz w:val="20"/>
                <w:szCs w:val="20"/>
              </w:rPr>
              <w:t>69</w:t>
            </w:r>
          </w:p>
        </w:tc>
        <w:tc>
          <w:tcPr>
            <w:tcW w:w="4536" w:type="dxa"/>
            <w:gridSpan w:val="2"/>
            <w:hideMark/>
          </w:tcPr>
          <w:p w:rsidR="00D41CAC" w:rsidRPr="00C663CA" w:rsidRDefault="00D41CAC" w:rsidP="00080CA6">
            <w:pPr>
              <w:jc w:val="both"/>
              <w:rPr>
                <w:rFonts w:cs="Arial"/>
                <w:sz w:val="20"/>
                <w:szCs w:val="20"/>
                <w:highlight w:val="green"/>
              </w:rPr>
            </w:pPr>
            <w:r w:rsidRPr="00C663CA">
              <w:rPr>
                <w:rFonts w:cs="Arial"/>
                <w:sz w:val="20"/>
                <w:szCs w:val="20"/>
                <w:highlight w:val="green"/>
              </w:rPr>
              <w:t xml:space="preserve">Аюултай хог хаягдлын хадгалалт, хамгаалалт, устгалын </w:t>
            </w:r>
            <w:r>
              <w:rPr>
                <w:rFonts w:cs="Arial"/>
                <w:sz w:val="20"/>
                <w:szCs w:val="20"/>
                <w:highlight w:val="green"/>
              </w:rPr>
              <w:t>ү</w:t>
            </w:r>
            <w:r w:rsidRPr="00C663CA">
              <w:rPr>
                <w:rFonts w:cs="Arial"/>
                <w:sz w:val="20"/>
                <w:szCs w:val="20"/>
                <w:highlight w:val="green"/>
              </w:rPr>
              <w:t>йл ажиллагаанд мэргэжлийн байгууллагуудтай хамтран шалгалт хийх</w:t>
            </w:r>
          </w:p>
        </w:tc>
        <w:tc>
          <w:tcPr>
            <w:tcW w:w="1417" w:type="dxa"/>
            <w:gridSpan w:val="2"/>
            <w:hideMark/>
          </w:tcPr>
          <w:p w:rsidR="00D41CAC" w:rsidRPr="00C663CA" w:rsidRDefault="00D41CAC" w:rsidP="00080CA6">
            <w:pPr>
              <w:rPr>
                <w:rFonts w:cs="Arial"/>
                <w:sz w:val="20"/>
                <w:szCs w:val="20"/>
              </w:rPr>
            </w:pPr>
            <w:r w:rsidRPr="00C663CA">
              <w:rPr>
                <w:rFonts w:cs="Arial"/>
                <w:sz w:val="20"/>
                <w:szCs w:val="20"/>
              </w:rPr>
              <w:t>2-р улиралд</w:t>
            </w:r>
          </w:p>
        </w:tc>
        <w:tc>
          <w:tcPr>
            <w:tcW w:w="1701" w:type="dxa"/>
            <w:hideMark/>
          </w:tcPr>
          <w:p w:rsidR="00D41CAC" w:rsidRPr="00C663CA" w:rsidRDefault="00D41CAC" w:rsidP="00080CA6">
            <w:pPr>
              <w:rPr>
                <w:rFonts w:cs="Arial"/>
                <w:sz w:val="20"/>
                <w:szCs w:val="20"/>
              </w:rPr>
            </w:pPr>
            <w:r w:rsidRPr="00C663CA">
              <w:rPr>
                <w:rFonts w:cs="Arial"/>
                <w:sz w:val="20"/>
                <w:szCs w:val="20"/>
              </w:rPr>
              <w:t>Мэргэжилтэн Б.Золжаргал</w:t>
            </w:r>
          </w:p>
        </w:tc>
        <w:tc>
          <w:tcPr>
            <w:tcW w:w="2268" w:type="dxa"/>
            <w:gridSpan w:val="2"/>
            <w:hideMark/>
          </w:tcPr>
          <w:p w:rsidR="00D41CAC" w:rsidRPr="00C663CA" w:rsidRDefault="00D41CAC" w:rsidP="00080CA6">
            <w:pPr>
              <w:rPr>
                <w:rFonts w:cs="Arial"/>
                <w:sz w:val="20"/>
                <w:szCs w:val="20"/>
              </w:rPr>
            </w:pPr>
            <w:r w:rsidRPr="00C663CA">
              <w:rPr>
                <w:rFonts w:cs="Arial"/>
                <w:sz w:val="20"/>
                <w:szCs w:val="20"/>
              </w:rPr>
              <w:t>Холбогдох хууль хяналтын байгууллагууд</w:t>
            </w:r>
          </w:p>
        </w:tc>
        <w:tc>
          <w:tcPr>
            <w:tcW w:w="2720" w:type="dxa"/>
            <w:hideMark/>
          </w:tcPr>
          <w:p w:rsidR="00D41CAC" w:rsidRPr="00C663CA" w:rsidRDefault="00D41CAC" w:rsidP="00080CA6">
            <w:pPr>
              <w:rPr>
                <w:rFonts w:cs="Arial"/>
                <w:sz w:val="20"/>
                <w:szCs w:val="20"/>
              </w:rPr>
            </w:pPr>
            <w:r w:rsidRPr="00C663CA">
              <w:rPr>
                <w:rFonts w:cs="Arial"/>
                <w:sz w:val="20"/>
                <w:szCs w:val="20"/>
              </w:rPr>
              <w:t>Аюултай хог хаягдлын б</w:t>
            </w:r>
            <w:r>
              <w:rPr>
                <w:rFonts w:cs="Arial"/>
                <w:sz w:val="20"/>
                <w:szCs w:val="20"/>
              </w:rPr>
              <w:t>ү</w:t>
            </w:r>
            <w:r w:rsidRPr="00C663CA">
              <w:rPr>
                <w:rFonts w:cs="Arial"/>
                <w:sz w:val="20"/>
                <w:szCs w:val="20"/>
              </w:rPr>
              <w:t xml:space="preserve">ртгэлтэй болсон байна. </w:t>
            </w:r>
          </w:p>
        </w:tc>
      </w:tr>
      <w:tr w:rsidR="00D41CAC" w:rsidRPr="00C663CA" w:rsidTr="00080CA6">
        <w:trPr>
          <w:trHeight w:val="439"/>
        </w:trPr>
        <w:tc>
          <w:tcPr>
            <w:tcW w:w="534" w:type="dxa"/>
            <w:hideMark/>
          </w:tcPr>
          <w:p w:rsidR="00D41CAC" w:rsidRPr="00C663CA" w:rsidRDefault="00D41CAC" w:rsidP="00080CA6">
            <w:pPr>
              <w:rPr>
                <w:rFonts w:cs="Arial"/>
                <w:sz w:val="20"/>
                <w:szCs w:val="20"/>
              </w:rPr>
            </w:pPr>
            <w:r w:rsidRPr="00C663CA">
              <w:rPr>
                <w:rFonts w:cs="Arial"/>
                <w:sz w:val="20"/>
                <w:szCs w:val="20"/>
              </w:rPr>
              <w:t>70</w:t>
            </w:r>
          </w:p>
        </w:tc>
        <w:tc>
          <w:tcPr>
            <w:tcW w:w="4536" w:type="dxa"/>
            <w:gridSpan w:val="2"/>
            <w:hideMark/>
          </w:tcPr>
          <w:p w:rsidR="00D41CAC" w:rsidRPr="00C663CA" w:rsidRDefault="00D41CAC" w:rsidP="00080CA6">
            <w:pPr>
              <w:jc w:val="both"/>
              <w:rPr>
                <w:rFonts w:cs="Arial"/>
                <w:sz w:val="20"/>
                <w:szCs w:val="20"/>
              </w:rPr>
            </w:pPr>
            <w:r w:rsidRPr="00C663CA">
              <w:rPr>
                <w:rFonts w:cs="Arial"/>
                <w:sz w:val="20"/>
                <w:szCs w:val="20"/>
              </w:rPr>
              <w:t xml:space="preserve">Ашигт малтмалын хайгуул, ашиглалтын </w:t>
            </w:r>
            <w:r>
              <w:rPr>
                <w:rFonts w:cs="Arial"/>
                <w:sz w:val="20"/>
                <w:szCs w:val="20"/>
              </w:rPr>
              <w:t>ү</w:t>
            </w:r>
            <w:r w:rsidRPr="00C663CA">
              <w:rPr>
                <w:rFonts w:cs="Arial"/>
                <w:sz w:val="20"/>
                <w:szCs w:val="20"/>
              </w:rPr>
              <w:t>йл ажиллагаа явуулж байгаа аж ахуйн нэгж, байгууллагуудын н</w:t>
            </w:r>
            <w:r>
              <w:rPr>
                <w:rFonts w:cs="Arial"/>
                <w:sz w:val="20"/>
                <w:szCs w:val="20"/>
              </w:rPr>
              <w:t>ө</w:t>
            </w:r>
            <w:r w:rsidRPr="00C663CA">
              <w:rPr>
                <w:rFonts w:cs="Arial"/>
                <w:sz w:val="20"/>
                <w:szCs w:val="20"/>
              </w:rPr>
              <w:t>х</w:t>
            </w:r>
            <w:r>
              <w:rPr>
                <w:rFonts w:cs="Arial"/>
                <w:sz w:val="20"/>
                <w:szCs w:val="20"/>
              </w:rPr>
              <w:t>ө</w:t>
            </w:r>
            <w:r w:rsidRPr="00C663CA">
              <w:rPr>
                <w:rFonts w:cs="Arial"/>
                <w:sz w:val="20"/>
                <w:szCs w:val="20"/>
              </w:rPr>
              <w:t>н сэргээлтийн байдалд хяналт шалгалтыг хийж  холбогдох арга хэмжээ авах</w:t>
            </w:r>
          </w:p>
        </w:tc>
        <w:tc>
          <w:tcPr>
            <w:tcW w:w="1417" w:type="dxa"/>
            <w:gridSpan w:val="2"/>
            <w:hideMark/>
          </w:tcPr>
          <w:p w:rsidR="00D41CAC" w:rsidRPr="00C663CA" w:rsidRDefault="00D41CAC" w:rsidP="00080CA6">
            <w:pPr>
              <w:rPr>
                <w:rFonts w:cs="Arial"/>
                <w:sz w:val="20"/>
                <w:szCs w:val="20"/>
              </w:rPr>
            </w:pPr>
            <w:r w:rsidRPr="00C663CA">
              <w:rPr>
                <w:rFonts w:cs="Arial"/>
                <w:sz w:val="20"/>
                <w:szCs w:val="20"/>
              </w:rPr>
              <w:t xml:space="preserve">3,4-р улирал </w:t>
            </w:r>
          </w:p>
        </w:tc>
        <w:tc>
          <w:tcPr>
            <w:tcW w:w="1701" w:type="dxa"/>
            <w:hideMark/>
          </w:tcPr>
          <w:p w:rsidR="00D41CAC" w:rsidRPr="00C663CA" w:rsidRDefault="00D41CAC" w:rsidP="00080CA6">
            <w:pPr>
              <w:rPr>
                <w:rFonts w:cs="Arial"/>
                <w:sz w:val="20"/>
                <w:szCs w:val="20"/>
              </w:rPr>
            </w:pPr>
            <w:r w:rsidRPr="00C663CA">
              <w:rPr>
                <w:rFonts w:cs="Arial"/>
                <w:sz w:val="20"/>
                <w:szCs w:val="20"/>
              </w:rPr>
              <w:t>Д.М</w:t>
            </w:r>
            <w:r>
              <w:rPr>
                <w:rFonts w:cs="Arial"/>
                <w:sz w:val="20"/>
                <w:szCs w:val="20"/>
              </w:rPr>
              <w:t>ө</w:t>
            </w:r>
            <w:r w:rsidRPr="00C663CA">
              <w:rPr>
                <w:rFonts w:cs="Arial"/>
                <w:sz w:val="20"/>
                <w:szCs w:val="20"/>
              </w:rPr>
              <w:t>нг</w:t>
            </w:r>
            <w:r>
              <w:rPr>
                <w:rFonts w:cs="Arial"/>
                <w:sz w:val="20"/>
                <w:szCs w:val="20"/>
              </w:rPr>
              <w:t>ө</w:t>
            </w:r>
            <w:r w:rsidRPr="00C663CA">
              <w:rPr>
                <w:rFonts w:cs="Arial"/>
                <w:sz w:val="20"/>
                <w:szCs w:val="20"/>
              </w:rPr>
              <w:t xml:space="preserve">нчимэг </w:t>
            </w:r>
          </w:p>
        </w:tc>
        <w:tc>
          <w:tcPr>
            <w:tcW w:w="2268" w:type="dxa"/>
            <w:gridSpan w:val="2"/>
            <w:hideMark/>
          </w:tcPr>
          <w:p w:rsidR="00D41CAC" w:rsidRPr="00C663CA" w:rsidRDefault="00D41CAC" w:rsidP="00080CA6">
            <w:pPr>
              <w:rPr>
                <w:rFonts w:cs="Arial"/>
                <w:sz w:val="20"/>
                <w:szCs w:val="20"/>
              </w:rPr>
            </w:pPr>
            <w:r w:rsidRPr="00C663CA">
              <w:rPr>
                <w:rFonts w:cs="Arial"/>
                <w:sz w:val="20"/>
                <w:szCs w:val="20"/>
              </w:rPr>
              <w:t>МХГ, ААНБ</w:t>
            </w:r>
          </w:p>
        </w:tc>
        <w:tc>
          <w:tcPr>
            <w:tcW w:w="2720" w:type="dxa"/>
            <w:hideMark/>
          </w:tcPr>
          <w:p w:rsidR="00D41CAC" w:rsidRPr="00C663CA" w:rsidRDefault="00D41CAC" w:rsidP="00080CA6">
            <w:pPr>
              <w:rPr>
                <w:rFonts w:cs="Arial"/>
                <w:sz w:val="20"/>
                <w:szCs w:val="20"/>
              </w:rPr>
            </w:pPr>
            <w:r w:rsidRPr="00C663CA">
              <w:rPr>
                <w:rFonts w:cs="Arial"/>
                <w:sz w:val="20"/>
                <w:szCs w:val="20"/>
              </w:rPr>
              <w:t>Н</w:t>
            </w:r>
            <w:r>
              <w:rPr>
                <w:rFonts w:cs="Arial"/>
                <w:sz w:val="20"/>
                <w:szCs w:val="20"/>
              </w:rPr>
              <w:t>ө</w:t>
            </w:r>
            <w:r w:rsidRPr="00C663CA">
              <w:rPr>
                <w:rFonts w:cs="Arial"/>
                <w:sz w:val="20"/>
                <w:szCs w:val="20"/>
              </w:rPr>
              <w:t>х</w:t>
            </w:r>
            <w:r>
              <w:rPr>
                <w:rFonts w:cs="Arial"/>
                <w:sz w:val="20"/>
                <w:szCs w:val="20"/>
              </w:rPr>
              <w:t>ө</w:t>
            </w:r>
            <w:r w:rsidRPr="00C663CA">
              <w:rPr>
                <w:rFonts w:cs="Arial"/>
                <w:sz w:val="20"/>
                <w:szCs w:val="20"/>
              </w:rPr>
              <w:t>н сэргээлт б</w:t>
            </w:r>
            <w:r>
              <w:rPr>
                <w:rFonts w:cs="Arial"/>
                <w:sz w:val="20"/>
                <w:szCs w:val="20"/>
              </w:rPr>
              <w:t>ү</w:t>
            </w:r>
            <w:r w:rsidRPr="00C663CA">
              <w:rPr>
                <w:rFonts w:cs="Arial"/>
                <w:sz w:val="20"/>
                <w:szCs w:val="20"/>
              </w:rPr>
              <w:t>рэн хийгдэнэ.</w:t>
            </w:r>
          </w:p>
        </w:tc>
      </w:tr>
      <w:tr w:rsidR="00D41CAC" w:rsidRPr="00C663CA" w:rsidTr="00080CA6">
        <w:trPr>
          <w:trHeight w:val="439"/>
        </w:trPr>
        <w:tc>
          <w:tcPr>
            <w:tcW w:w="534" w:type="dxa"/>
            <w:hideMark/>
          </w:tcPr>
          <w:p w:rsidR="00D41CAC" w:rsidRPr="00C663CA" w:rsidRDefault="00D41CAC" w:rsidP="00080CA6">
            <w:pPr>
              <w:rPr>
                <w:rFonts w:cs="Arial"/>
                <w:sz w:val="20"/>
                <w:szCs w:val="20"/>
              </w:rPr>
            </w:pPr>
            <w:r w:rsidRPr="00C663CA">
              <w:rPr>
                <w:rFonts w:cs="Arial"/>
                <w:sz w:val="20"/>
                <w:szCs w:val="20"/>
              </w:rPr>
              <w:t>71</w:t>
            </w:r>
          </w:p>
        </w:tc>
        <w:tc>
          <w:tcPr>
            <w:tcW w:w="4536" w:type="dxa"/>
            <w:gridSpan w:val="2"/>
            <w:hideMark/>
          </w:tcPr>
          <w:p w:rsidR="00D41CAC" w:rsidRPr="00C663CA" w:rsidRDefault="00D41CAC" w:rsidP="00080CA6">
            <w:pPr>
              <w:jc w:val="both"/>
              <w:rPr>
                <w:rFonts w:cs="Arial"/>
                <w:sz w:val="20"/>
                <w:szCs w:val="20"/>
              </w:rPr>
            </w:pPr>
            <w:r w:rsidRPr="00C663CA">
              <w:rPr>
                <w:rFonts w:cs="Arial"/>
                <w:sz w:val="20"/>
                <w:szCs w:val="20"/>
              </w:rPr>
              <w:t xml:space="preserve">Аялал жуулчлалын </w:t>
            </w:r>
            <w:r>
              <w:rPr>
                <w:rFonts w:cs="Arial"/>
                <w:sz w:val="20"/>
                <w:szCs w:val="20"/>
              </w:rPr>
              <w:t>ү</w:t>
            </w:r>
            <w:r w:rsidRPr="00C663CA">
              <w:rPr>
                <w:rFonts w:cs="Arial"/>
                <w:sz w:val="20"/>
                <w:szCs w:val="20"/>
              </w:rPr>
              <w:t xml:space="preserve">йл ажиллагаа эрхлэгч аж ахуй нэгж, байгууллагуудын </w:t>
            </w:r>
            <w:r>
              <w:rPr>
                <w:rFonts w:cs="Arial"/>
                <w:sz w:val="20"/>
                <w:szCs w:val="20"/>
              </w:rPr>
              <w:t>ү</w:t>
            </w:r>
            <w:r w:rsidRPr="00C663CA">
              <w:rPr>
                <w:rFonts w:cs="Arial"/>
                <w:sz w:val="20"/>
                <w:szCs w:val="20"/>
              </w:rPr>
              <w:t xml:space="preserve">йл ажиллагаанд шалгалт хийх </w:t>
            </w:r>
          </w:p>
        </w:tc>
        <w:tc>
          <w:tcPr>
            <w:tcW w:w="1417" w:type="dxa"/>
            <w:gridSpan w:val="2"/>
            <w:hideMark/>
          </w:tcPr>
          <w:p w:rsidR="00D41CAC" w:rsidRPr="00C663CA" w:rsidRDefault="00D41CAC" w:rsidP="00080CA6">
            <w:pPr>
              <w:rPr>
                <w:rFonts w:cs="Arial"/>
                <w:sz w:val="20"/>
                <w:szCs w:val="20"/>
              </w:rPr>
            </w:pPr>
            <w:r w:rsidRPr="00C663CA">
              <w:rPr>
                <w:rFonts w:cs="Arial"/>
                <w:sz w:val="20"/>
                <w:szCs w:val="20"/>
              </w:rPr>
              <w:t xml:space="preserve">6 сард </w:t>
            </w:r>
          </w:p>
        </w:tc>
        <w:tc>
          <w:tcPr>
            <w:tcW w:w="1701" w:type="dxa"/>
            <w:hideMark/>
          </w:tcPr>
          <w:p w:rsidR="00D41CAC" w:rsidRPr="00C663CA" w:rsidRDefault="00D41CAC" w:rsidP="00080CA6">
            <w:pPr>
              <w:rPr>
                <w:rFonts w:cs="Arial"/>
                <w:sz w:val="20"/>
                <w:szCs w:val="20"/>
              </w:rPr>
            </w:pPr>
            <w:r w:rsidRPr="00C663CA">
              <w:rPr>
                <w:rFonts w:cs="Arial"/>
                <w:sz w:val="20"/>
                <w:szCs w:val="20"/>
              </w:rPr>
              <w:t xml:space="preserve">Я.Жаргалцэцэг </w:t>
            </w:r>
          </w:p>
        </w:tc>
        <w:tc>
          <w:tcPr>
            <w:tcW w:w="2268" w:type="dxa"/>
            <w:gridSpan w:val="2"/>
            <w:hideMark/>
          </w:tcPr>
          <w:p w:rsidR="00D41CAC" w:rsidRPr="00C663CA" w:rsidRDefault="00D41CAC" w:rsidP="00080CA6">
            <w:pPr>
              <w:rPr>
                <w:rFonts w:cs="Arial"/>
                <w:sz w:val="20"/>
                <w:szCs w:val="20"/>
              </w:rPr>
            </w:pPr>
            <w:r w:rsidRPr="00C663CA">
              <w:rPr>
                <w:rFonts w:cs="Arial"/>
                <w:sz w:val="20"/>
                <w:szCs w:val="20"/>
              </w:rPr>
              <w:t xml:space="preserve">МХГ, </w:t>
            </w:r>
          </w:p>
        </w:tc>
        <w:tc>
          <w:tcPr>
            <w:tcW w:w="2720" w:type="dxa"/>
            <w:hideMark/>
          </w:tcPr>
          <w:p w:rsidR="00D41CAC" w:rsidRPr="00C663CA" w:rsidRDefault="00D41CAC" w:rsidP="00080CA6">
            <w:pPr>
              <w:rPr>
                <w:rFonts w:cs="Arial"/>
                <w:sz w:val="20"/>
                <w:szCs w:val="20"/>
              </w:rPr>
            </w:pPr>
            <w:r w:rsidRPr="00C663CA">
              <w:rPr>
                <w:rFonts w:cs="Arial"/>
                <w:sz w:val="20"/>
                <w:szCs w:val="20"/>
              </w:rPr>
              <w:t>Стандартыг м</w:t>
            </w:r>
            <w:r>
              <w:rPr>
                <w:rFonts w:cs="Arial"/>
                <w:sz w:val="20"/>
                <w:szCs w:val="20"/>
              </w:rPr>
              <w:t>ө</w:t>
            </w:r>
            <w:r w:rsidRPr="00C663CA">
              <w:rPr>
                <w:rFonts w:cs="Arial"/>
                <w:sz w:val="20"/>
                <w:szCs w:val="20"/>
              </w:rPr>
              <w:t>рд</w:t>
            </w:r>
            <w:r>
              <w:rPr>
                <w:rFonts w:cs="Arial"/>
                <w:sz w:val="20"/>
                <w:szCs w:val="20"/>
              </w:rPr>
              <w:t>үү</w:t>
            </w:r>
            <w:r w:rsidRPr="00C663CA">
              <w:rPr>
                <w:rFonts w:cs="Arial"/>
                <w:sz w:val="20"/>
                <w:szCs w:val="20"/>
              </w:rPr>
              <w:t xml:space="preserve">лнэ. </w:t>
            </w:r>
          </w:p>
        </w:tc>
      </w:tr>
      <w:tr w:rsidR="00D41CAC" w:rsidRPr="00C663CA" w:rsidTr="00080CA6">
        <w:trPr>
          <w:trHeight w:val="439"/>
        </w:trPr>
        <w:tc>
          <w:tcPr>
            <w:tcW w:w="534" w:type="dxa"/>
            <w:hideMark/>
          </w:tcPr>
          <w:p w:rsidR="00D41CAC" w:rsidRPr="00C663CA" w:rsidRDefault="00D41CAC" w:rsidP="00080CA6">
            <w:pPr>
              <w:rPr>
                <w:rFonts w:cs="Arial"/>
                <w:sz w:val="20"/>
                <w:szCs w:val="20"/>
              </w:rPr>
            </w:pPr>
            <w:r w:rsidRPr="00C663CA">
              <w:rPr>
                <w:rFonts w:cs="Arial"/>
                <w:sz w:val="20"/>
                <w:szCs w:val="20"/>
              </w:rPr>
              <w:t>72</w:t>
            </w:r>
          </w:p>
        </w:tc>
        <w:tc>
          <w:tcPr>
            <w:tcW w:w="4536" w:type="dxa"/>
            <w:gridSpan w:val="2"/>
            <w:hideMark/>
          </w:tcPr>
          <w:p w:rsidR="00D41CAC" w:rsidRPr="00C663CA" w:rsidRDefault="00D41CAC" w:rsidP="00080CA6">
            <w:pPr>
              <w:jc w:val="both"/>
              <w:rPr>
                <w:rFonts w:cs="Arial"/>
                <w:sz w:val="20"/>
                <w:szCs w:val="20"/>
              </w:rPr>
            </w:pPr>
            <w:r w:rsidRPr="00C663CA">
              <w:rPr>
                <w:rFonts w:cs="Arial"/>
                <w:sz w:val="20"/>
                <w:szCs w:val="20"/>
              </w:rPr>
              <w:t>Байгаль хамгаалагч нараас сар бүр хийсэн хяналт, шалгалт, илрүүлсэн зөрчлийн мэдээг авч, мониторинг хийх, хариуцлага тооцож ажиллах</w:t>
            </w:r>
          </w:p>
        </w:tc>
        <w:tc>
          <w:tcPr>
            <w:tcW w:w="1417" w:type="dxa"/>
            <w:gridSpan w:val="2"/>
            <w:hideMark/>
          </w:tcPr>
          <w:p w:rsidR="00D41CAC" w:rsidRPr="00C663CA" w:rsidRDefault="00D41CAC" w:rsidP="00080CA6">
            <w:pPr>
              <w:rPr>
                <w:rFonts w:cs="Arial"/>
                <w:sz w:val="20"/>
                <w:szCs w:val="20"/>
              </w:rPr>
            </w:pPr>
            <w:r w:rsidRPr="00C663CA">
              <w:rPr>
                <w:rFonts w:cs="Arial"/>
                <w:sz w:val="20"/>
                <w:szCs w:val="20"/>
              </w:rPr>
              <w:t>Жилдээ</w:t>
            </w:r>
          </w:p>
        </w:tc>
        <w:tc>
          <w:tcPr>
            <w:tcW w:w="1701" w:type="dxa"/>
            <w:hideMark/>
          </w:tcPr>
          <w:p w:rsidR="00D41CAC" w:rsidRPr="00C663CA" w:rsidRDefault="00D41CAC" w:rsidP="00080CA6">
            <w:pPr>
              <w:rPr>
                <w:rFonts w:cs="Arial"/>
                <w:sz w:val="20"/>
                <w:szCs w:val="20"/>
              </w:rPr>
            </w:pPr>
            <w:r w:rsidRPr="00C663CA">
              <w:rPr>
                <w:rFonts w:cs="Arial"/>
                <w:sz w:val="20"/>
                <w:szCs w:val="20"/>
              </w:rPr>
              <w:t>Г.Олонбаатар</w:t>
            </w:r>
          </w:p>
        </w:tc>
        <w:tc>
          <w:tcPr>
            <w:tcW w:w="2268" w:type="dxa"/>
            <w:gridSpan w:val="2"/>
            <w:hideMark/>
          </w:tcPr>
          <w:p w:rsidR="00D41CAC" w:rsidRPr="00C663CA" w:rsidRDefault="00D41CAC" w:rsidP="00080CA6">
            <w:pPr>
              <w:rPr>
                <w:rFonts w:cs="Arial"/>
                <w:sz w:val="20"/>
                <w:szCs w:val="20"/>
              </w:rPr>
            </w:pPr>
          </w:p>
        </w:tc>
        <w:tc>
          <w:tcPr>
            <w:tcW w:w="2720" w:type="dxa"/>
            <w:hideMark/>
          </w:tcPr>
          <w:p w:rsidR="00D41CAC" w:rsidRPr="00C663CA" w:rsidRDefault="00D41CAC" w:rsidP="00080CA6">
            <w:pPr>
              <w:rPr>
                <w:rFonts w:cs="Arial"/>
                <w:sz w:val="20"/>
                <w:szCs w:val="20"/>
              </w:rPr>
            </w:pPr>
            <w:r w:rsidRPr="00C663CA">
              <w:rPr>
                <w:rFonts w:cs="Arial"/>
                <w:sz w:val="20"/>
                <w:szCs w:val="20"/>
              </w:rPr>
              <w:t>Байгалийн эсрэг гэмт хэргээс урьдчилан сэргийлнэ.</w:t>
            </w:r>
          </w:p>
        </w:tc>
      </w:tr>
      <w:tr w:rsidR="00D41CAC" w:rsidRPr="00C663CA" w:rsidTr="00080CA6">
        <w:trPr>
          <w:trHeight w:val="606"/>
        </w:trPr>
        <w:tc>
          <w:tcPr>
            <w:tcW w:w="534" w:type="dxa"/>
            <w:hideMark/>
          </w:tcPr>
          <w:p w:rsidR="00D41CAC" w:rsidRPr="00C663CA" w:rsidRDefault="00D41CAC" w:rsidP="00080CA6">
            <w:pPr>
              <w:rPr>
                <w:rFonts w:cs="Arial"/>
                <w:sz w:val="20"/>
                <w:szCs w:val="20"/>
              </w:rPr>
            </w:pPr>
            <w:r w:rsidRPr="00C663CA">
              <w:rPr>
                <w:rFonts w:cs="Arial"/>
                <w:sz w:val="20"/>
                <w:szCs w:val="20"/>
              </w:rPr>
              <w:t>73</w:t>
            </w:r>
          </w:p>
        </w:tc>
        <w:tc>
          <w:tcPr>
            <w:tcW w:w="4536" w:type="dxa"/>
            <w:gridSpan w:val="2"/>
            <w:hideMark/>
          </w:tcPr>
          <w:p w:rsidR="00D41CAC" w:rsidRPr="00C663CA" w:rsidRDefault="00D41CAC" w:rsidP="00080CA6">
            <w:pPr>
              <w:jc w:val="both"/>
              <w:rPr>
                <w:rFonts w:cs="Arial"/>
                <w:sz w:val="20"/>
                <w:szCs w:val="20"/>
              </w:rPr>
            </w:pPr>
            <w:r w:rsidRPr="00C663CA">
              <w:rPr>
                <w:rFonts w:cs="Arial"/>
                <w:sz w:val="20"/>
                <w:szCs w:val="20"/>
                <w:highlight w:val="green"/>
              </w:rPr>
              <w:t>Идэвх</w:t>
            </w:r>
            <w:r>
              <w:rPr>
                <w:rFonts w:cs="Arial"/>
                <w:sz w:val="20"/>
                <w:szCs w:val="20"/>
                <w:highlight w:val="green"/>
                <w:lang w:val="mn-MN"/>
              </w:rPr>
              <w:t>и</w:t>
            </w:r>
            <w:r w:rsidRPr="00C663CA">
              <w:rPr>
                <w:rFonts w:cs="Arial"/>
                <w:sz w:val="20"/>
                <w:szCs w:val="20"/>
                <w:highlight w:val="green"/>
              </w:rPr>
              <w:t>тэн байгаль хамгаалагчдыг томилон ажиллуулах, тэдний дэмжлэгийг авч ажиллах, урамшууллын систем нэвтрүүлэх арга замыг тодорхойлох</w:t>
            </w:r>
          </w:p>
        </w:tc>
        <w:tc>
          <w:tcPr>
            <w:tcW w:w="1417" w:type="dxa"/>
            <w:gridSpan w:val="2"/>
            <w:hideMark/>
          </w:tcPr>
          <w:p w:rsidR="00D41CAC" w:rsidRPr="00C663CA" w:rsidRDefault="00D41CAC" w:rsidP="00080CA6">
            <w:pPr>
              <w:rPr>
                <w:rFonts w:cs="Arial"/>
                <w:sz w:val="20"/>
                <w:szCs w:val="20"/>
              </w:rPr>
            </w:pPr>
            <w:r w:rsidRPr="00C663CA">
              <w:rPr>
                <w:rFonts w:cs="Arial"/>
                <w:sz w:val="20"/>
                <w:szCs w:val="20"/>
              </w:rPr>
              <w:t>Жилдээ</w:t>
            </w:r>
          </w:p>
        </w:tc>
        <w:tc>
          <w:tcPr>
            <w:tcW w:w="1701" w:type="dxa"/>
            <w:hideMark/>
          </w:tcPr>
          <w:p w:rsidR="00D41CAC" w:rsidRPr="00C663CA" w:rsidRDefault="00D41CAC" w:rsidP="00080CA6">
            <w:pPr>
              <w:rPr>
                <w:rFonts w:cs="Arial"/>
                <w:sz w:val="20"/>
                <w:szCs w:val="20"/>
              </w:rPr>
            </w:pPr>
            <w:r w:rsidRPr="00C663CA">
              <w:rPr>
                <w:rFonts w:cs="Arial"/>
                <w:sz w:val="20"/>
                <w:szCs w:val="20"/>
              </w:rPr>
              <w:t xml:space="preserve">Б.Золжаргал </w:t>
            </w:r>
          </w:p>
        </w:tc>
        <w:tc>
          <w:tcPr>
            <w:tcW w:w="2268" w:type="dxa"/>
            <w:gridSpan w:val="2"/>
            <w:hideMark/>
          </w:tcPr>
          <w:p w:rsidR="00D41CAC" w:rsidRPr="00C663CA" w:rsidRDefault="00D41CAC" w:rsidP="00080CA6">
            <w:pPr>
              <w:rPr>
                <w:rFonts w:cs="Arial"/>
                <w:sz w:val="20"/>
                <w:szCs w:val="20"/>
              </w:rPr>
            </w:pPr>
          </w:p>
        </w:tc>
        <w:tc>
          <w:tcPr>
            <w:tcW w:w="2720" w:type="dxa"/>
            <w:hideMark/>
          </w:tcPr>
          <w:p w:rsidR="00D41CAC" w:rsidRPr="00C663CA" w:rsidRDefault="00D41CAC" w:rsidP="00080CA6">
            <w:pPr>
              <w:rPr>
                <w:rFonts w:cs="Arial"/>
                <w:sz w:val="20"/>
                <w:szCs w:val="20"/>
              </w:rPr>
            </w:pPr>
            <w:r w:rsidRPr="00C663CA">
              <w:rPr>
                <w:rFonts w:cs="Arial"/>
                <w:sz w:val="20"/>
                <w:szCs w:val="20"/>
              </w:rPr>
              <w:t>Зөрчил буурна.</w:t>
            </w:r>
          </w:p>
          <w:p w:rsidR="00D41CAC" w:rsidRPr="00C663CA" w:rsidRDefault="00D41CAC" w:rsidP="00080CA6">
            <w:pPr>
              <w:rPr>
                <w:rFonts w:cs="Arial"/>
                <w:sz w:val="20"/>
                <w:szCs w:val="20"/>
              </w:rPr>
            </w:pPr>
            <w:r w:rsidRPr="00C663CA">
              <w:rPr>
                <w:rFonts w:cs="Arial"/>
                <w:sz w:val="20"/>
                <w:szCs w:val="20"/>
              </w:rPr>
              <w:t>Байгаль хамгаалах ажилд иргэдийн оролцоо нэмэгдэнэ.</w:t>
            </w:r>
          </w:p>
        </w:tc>
      </w:tr>
      <w:tr w:rsidR="00D41CAC" w:rsidRPr="00C663CA" w:rsidTr="00080CA6">
        <w:trPr>
          <w:trHeight w:val="439"/>
        </w:trPr>
        <w:tc>
          <w:tcPr>
            <w:tcW w:w="534" w:type="dxa"/>
            <w:hideMark/>
          </w:tcPr>
          <w:p w:rsidR="00D41CAC" w:rsidRPr="00C663CA" w:rsidRDefault="00D41CAC" w:rsidP="00080CA6">
            <w:pPr>
              <w:rPr>
                <w:rFonts w:cs="Arial"/>
                <w:sz w:val="20"/>
                <w:szCs w:val="20"/>
              </w:rPr>
            </w:pPr>
            <w:r w:rsidRPr="00C663CA">
              <w:rPr>
                <w:rFonts w:cs="Arial"/>
                <w:sz w:val="20"/>
                <w:szCs w:val="20"/>
              </w:rPr>
              <w:lastRenderedPageBreak/>
              <w:t>74</w:t>
            </w:r>
          </w:p>
        </w:tc>
        <w:tc>
          <w:tcPr>
            <w:tcW w:w="4536" w:type="dxa"/>
            <w:gridSpan w:val="2"/>
            <w:hideMark/>
          </w:tcPr>
          <w:p w:rsidR="00D41CAC" w:rsidRPr="00C663CA" w:rsidRDefault="00D41CAC" w:rsidP="00080CA6">
            <w:pPr>
              <w:jc w:val="both"/>
              <w:rPr>
                <w:rFonts w:cs="Arial"/>
                <w:sz w:val="20"/>
                <w:szCs w:val="20"/>
              </w:rPr>
            </w:pPr>
            <w:r w:rsidRPr="00C663CA">
              <w:rPr>
                <w:rFonts w:cs="Arial"/>
                <w:sz w:val="20"/>
                <w:szCs w:val="20"/>
              </w:rPr>
              <w:t>Байгаль хамгаалагч нартай үнэт цаасны тооцоо хийж, дүн мэдээг гаргах</w:t>
            </w:r>
          </w:p>
        </w:tc>
        <w:tc>
          <w:tcPr>
            <w:tcW w:w="1417" w:type="dxa"/>
            <w:gridSpan w:val="2"/>
            <w:hideMark/>
          </w:tcPr>
          <w:p w:rsidR="00D41CAC" w:rsidRPr="00C663CA" w:rsidRDefault="00D41CAC" w:rsidP="00080CA6">
            <w:pPr>
              <w:rPr>
                <w:rFonts w:cs="Arial"/>
                <w:sz w:val="20"/>
                <w:szCs w:val="20"/>
              </w:rPr>
            </w:pPr>
            <w:r w:rsidRPr="00C663CA">
              <w:rPr>
                <w:rFonts w:cs="Arial"/>
                <w:sz w:val="20"/>
                <w:szCs w:val="20"/>
              </w:rPr>
              <w:t>Жилдээ</w:t>
            </w:r>
          </w:p>
        </w:tc>
        <w:tc>
          <w:tcPr>
            <w:tcW w:w="1701" w:type="dxa"/>
            <w:hideMark/>
          </w:tcPr>
          <w:p w:rsidR="00D41CAC" w:rsidRPr="00C663CA" w:rsidRDefault="00D41CAC" w:rsidP="00080CA6">
            <w:pPr>
              <w:rPr>
                <w:rFonts w:cs="Arial"/>
                <w:sz w:val="20"/>
                <w:szCs w:val="20"/>
              </w:rPr>
            </w:pPr>
            <w:r w:rsidRPr="00C663CA">
              <w:rPr>
                <w:rFonts w:cs="Arial"/>
                <w:sz w:val="20"/>
                <w:szCs w:val="20"/>
              </w:rPr>
              <w:t xml:space="preserve">Ж.Ганбат </w:t>
            </w:r>
          </w:p>
        </w:tc>
        <w:tc>
          <w:tcPr>
            <w:tcW w:w="2268" w:type="dxa"/>
            <w:gridSpan w:val="2"/>
            <w:hideMark/>
          </w:tcPr>
          <w:p w:rsidR="00D41CAC" w:rsidRPr="00C663CA" w:rsidRDefault="00D41CAC" w:rsidP="00080CA6">
            <w:pPr>
              <w:rPr>
                <w:rFonts w:cs="Arial"/>
                <w:sz w:val="20"/>
                <w:szCs w:val="20"/>
              </w:rPr>
            </w:pPr>
            <w:r w:rsidRPr="00C663CA">
              <w:rPr>
                <w:rFonts w:cs="Arial"/>
                <w:sz w:val="20"/>
                <w:szCs w:val="20"/>
              </w:rPr>
              <w:t xml:space="preserve">Байгаль хамгаалагчид </w:t>
            </w:r>
          </w:p>
        </w:tc>
        <w:tc>
          <w:tcPr>
            <w:tcW w:w="2720" w:type="dxa"/>
            <w:hideMark/>
          </w:tcPr>
          <w:p w:rsidR="00D41CAC" w:rsidRPr="00C663CA" w:rsidRDefault="00D41CAC" w:rsidP="00080CA6">
            <w:pPr>
              <w:rPr>
                <w:rFonts w:cs="Arial"/>
                <w:sz w:val="20"/>
                <w:szCs w:val="20"/>
              </w:rPr>
            </w:pPr>
            <w:r w:rsidRPr="00C663CA">
              <w:rPr>
                <w:rFonts w:cs="Arial"/>
                <w:sz w:val="20"/>
                <w:szCs w:val="20"/>
              </w:rPr>
              <w:t>Санхүүгийн сахилга батыг чанд мөрдөн ажиллана.</w:t>
            </w:r>
          </w:p>
        </w:tc>
      </w:tr>
      <w:tr w:rsidR="00D41CAC" w:rsidRPr="00C663CA" w:rsidTr="00080CA6">
        <w:trPr>
          <w:trHeight w:val="439"/>
        </w:trPr>
        <w:tc>
          <w:tcPr>
            <w:tcW w:w="534" w:type="dxa"/>
            <w:hideMark/>
          </w:tcPr>
          <w:p w:rsidR="00D41CAC" w:rsidRPr="00C663CA" w:rsidRDefault="00D41CAC" w:rsidP="00080CA6">
            <w:pPr>
              <w:rPr>
                <w:rFonts w:cs="Arial"/>
                <w:sz w:val="20"/>
                <w:szCs w:val="20"/>
              </w:rPr>
            </w:pPr>
            <w:r w:rsidRPr="00C663CA">
              <w:rPr>
                <w:rFonts w:cs="Arial"/>
                <w:sz w:val="20"/>
                <w:szCs w:val="20"/>
              </w:rPr>
              <w:t>75</w:t>
            </w:r>
          </w:p>
        </w:tc>
        <w:tc>
          <w:tcPr>
            <w:tcW w:w="4536" w:type="dxa"/>
            <w:gridSpan w:val="2"/>
            <w:hideMark/>
          </w:tcPr>
          <w:p w:rsidR="00D41CAC" w:rsidRPr="00C663CA" w:rsidRDefault="00D41CAC" w:rsidP="00080CA6">
            <w:pPr>
              <w:jc w:val="both"/>
              <w:rPr>
                <w:rFonts w:cs="Arial"/>
                <w:sz w:val="20"/>
                <w:szCs w:val="20"/>
              </w:rPr>
            </w:pPr>
            <w:r w:rsidRPr="00C663CA">
              <w:rPr>
                <w:rFonts w:cs="Arial"/>
                <w:sz w:val="20"/>
                <w:szCs w:val="20"/>
              </w:rPr>
              <w:t>Байгалийн эсрэг гэмт хэрэг з</w:t>
            </w:r>
            <w:r>
              <w:rPr>
                <w:rFonts w:cs="Arial"/>
                <w:sz w:val="20"/>
                <w:szCs w:val="20"/>
              </w:rPr>
              <w:t>ө</w:t>
            </w:r>
            <w:r w:rsidRPr="00C663CA">
              <w:rPr>
                <w:rFonts w:cs="Arial"/>
                <w:sz w:val="20"/>
                <w:szCs w:val="20"/>
              </w:rPr>
              <w:t>рчлийн талаархи мэдээллийн дагуух гэнэтийн шалгалтууд зохион байгуулах</w:t>
            </w:r>
          </w:p>
        </w:tc>
        <w:tc>
          <w:tcPr>
            <w:tcW w:w="1417" w:type="dxa"/>
            <w:gridSpan w:val="2"/>
            <w:hideMark/>
          </w:tcPr>
          <w:p w:rsidR="00D41CAC" w:rsidRPr="00C663CA" w:rsidRDefault="00D41CAC" w:rsidP="00080CA6">
            <w:pPr>
              <w:rPr>
                <w:rFonts w:cs="Arial"/>
                <w:sz w:val="20"/>
                <w:szCs w:val="20"/>
              </w:rPr>
            </w:pPr>
            <w:r w:rsidRPr="00C663CA">
              <w:rPr>
                <w:rFonts w:cs="Arial"/>
                <w:sz w:val="20"/>
                <w:szCs w:val="20"/>
              </w:rPr>
              <w:t>Тухай б</w:t>
            </w:r>
            <w:r>
              <w:rPr>
                <w:rFonts w:cs="Arial"/>
                <w:sz w:val="20"/>
                <w:szCs w:val="20"/>
              </w:rPr>
              <w:t>ү</w:t>
            </w:r>
            <w:r w:rsidRPr="00C663CA">
              <w:rPr>
                <w:rFonts w:cs="Arial"/>
                <w:sz w:val="20"/>
                <w:szCs w:val="20"/>
              </w:rPr>
              <w:t xml:space="preserve">р </w:t>
            </w:r>
          </w:p>
        </w:tc>
        <w:tc>
          <w:tcPr>
            <w:tcW w:w="1701" w:type="dxa"/>
            <w:hideMark/>
          </w:tcPr>
          <w:p w:rsidR="00D41CAC" w:rsidRPr="00C663CA" w:rsidRDefault="00D41CAC" w:rsidP="00080CA6">
            <w:pPr>
              <w:rPr>
                <w:rFonts w:cs="Arial"/>
                <w:sz w:val="20"/>
                <w:szCs w:val="20"/>
              </w:rPr>
            </w:pPr>
            <w:r w:rsidRPr="00C663CA">
              <w:rPr>
                <w:rFonts w:cs="Arial"/>
                <w:sz w:val="20"/>
                <w:szCs w:val="20"/>
              </w:rPr>
              <w:t>Мэргэжилтн</w:t>
            </w:r>
            <w:r>
              <w:rPr>
                <w:rFonts w:cs="Arial"/>
                <w:sz w:val="20"/>
                <w:szCs w:val="20"/>
              </w:rPr>
              <w:t>үү</w:t>
            </w:r>
            <w:r w:rsidRPr="00C663CA">
              <w:rPr>
                <w:rFonts w:cs="Arial"/>
                <w:sz w:val="20"/>
                <w:szCs w:val="20"/>
              </w:rPr>
              <w:t>д</w:t>
            </w:r>
          </w:p>
        </w:tc>
        <w:tc>
          <w:tcPr>
            <w:tcW w:w="2268" w:type="dxa"/>
            <w:gridSpan w:val="2"/>
            <w:hideMark/>
          </w:tcPr>
          <w:p w:rsidR="00D41CAC" w:rsidRPr="00C663CA" w:rsidRDefault="00D41CAC" w:rsidP="00080CA6">
            <w:pPr>
              <w:rPr>
                <w:rFonts w:cs="Arial"/>
                <w:sz w:val="20"/>
                <w:szCs w:val="20"/>
              </w:rPr>
            </w:pPr>
            <w:r w:rsidRPr="00C663CA">
              <w:rPr>
                <w:rFonts w:cs="Arial"/>
                <w:sz w:val="20"/>
                <w:szCs w:val="20"/>
              </w:rPr>
              <w:t>МХГ, байцаагчид, байгаль хамгаалагчид</w:t>
            </w:r>
          </w:p>
        </w:tc>
        <w:tc>
          <w:tcPr>
            <w:tcW w:w="2720" w:type="dxa"/>
            <w:hideMark/>
          </w:tcPr>
          <w:p w:rsidR="00D41CAC" w:rsidRPr="00C663CA" w:rsidRDefault="00D41CAC" w:rsidP="00080CA6">
            <w:pPr>
              <w:rPr>
                <w:rFonts w:cs="Arial"/>
                <w:sz w:val="20"/>
                <w:szCs w:val="20"/>
              </w:rPr>
            </w:pPr>
            <w:r w:rsidRPr="00C663CA">
              <w:rPr>
                <w:rFonts w:cs="Arial"/>
                <w:sz w:val="20"/>
                <w:szCs w:val="20"/>
              </w:rPr>
              <w:t>Байгалийн эсрэг гэмт хэргээс урьдчилан сэргийлнэ.</w:t>
            </w:r>
          </w:p>
        </w:tc>
      </w:tr>
      <w:tr w:rsidR="00D41CAC" w:rsidRPr="00C663CA" w:rsidTr="00080CA6">
        <w:trPr>
          <w:trHeight w:val="365"/>
        </w:trPr>
        <w:tc>
          <w:tcPr>
            <w:tcW w:w="13176" w:type="dxa"/>
            <w:gridSpan w:val="9"/>
            <w:hideMark/>
          </w:tcPr>
          <w:p w:rsidR="00D41CAC" w:rsidRPr="00C663CA" w:rsidRDefault="00D41CAC" w:rsidP="00080CA6">
            <w:pPr>
              <w:jc w:val="center"/>
              <w:rPr>
                <w:rFonts w:cs="Arial"/>
                <w:b/>
                <w:bCs/>
                <w:sz w:val="20"/>
                <w:szCs w:val="20"/>
              </w:rPr>
            </w:pPr>
          </w:p>
          <w:p w:rsidR="00D41CAC" w:rsidRPr="00C663CA" w:rsidRDefault="00D41CAC" w:rsidP="00080CA6">
            <w:pPr>
              <w:rPr>
                <w:rFonts w:cs="Arial"/>
                <w:b/>
                <w:bCs/>
                <w:sz w:val="20"/>
                <w:szCs w:val="20"/>
              </w:rPr>
            </w:pPr>
            <w:r w:rsidRPr="00C663CA">
              <w:rPr>
                <w:rFonts w:cs="Arial"/>
                <w:b/>
                <w:bCs/>
                <w:sz w:val="20"/>
                <w:szCs w:val="20"/>
              </w:rPr>
              <w:t>5.Сургалт, мэдээ, мэдээллийг нэмэгдүүлэх талаар</w:t>
            </w:r>
          </w:p>
        </w:tc>
      </w:tr>
      <w:tr w:rsidR="00D41CAC" w:rsidRPr="00C663CA" w:rsidTr="00080CA6">
        <w:tc>
          <w:tcPr>
            <w:tcW w:w="675" w:type="dxa"/>
            <w:gridSpan w:val="2"/>
            <w:hideMark/>
          </w:tcPr>
          <w:p w:rsidR="00D41CAC" w:rsidRPr="00C663CA" w:rsidRDefault="00D41CAC" w:rsidP="00080CA6">
            <w:pPr>
              <w:rPr>
                <w:rFonts w:cs="Arial"/>
                <w:sz w:val="20"/>
                <w:szCs w:val="20"/>
              </w:rPr>
            </w:pPr>
            <w:r w:rsidRPr="00C663CA">
              <w:rPr>
                <w:rFonts w:cs="Arial"/>
                <w:sz w:val="20"/>
                <w:szCs w:val="20"/>
              </w:rPr>
              <w:t>76</w:t>
            </w:r>
          </w:p>
        </w:tc>
        <w:tc>
          <w:tcPr>
            <w:tcW w:w="4395" w:type="dxa"/>
            <w:hideMark/>
          </w:tcPr>
          <w:p w:rsidR="00D41CAC" w:rsidRPr="00C663CA" w:rsidRDefault="00D41CAC" w:rsidP="00080CA6">
            <w:pPr>
              <w:jc w:val="both"/>
              <w:rPr>
                <w:rFonts w:cs="Arial"/>
                <w:sz w:val="20"/>
                <w:szCs w:val="20"/>
                <w:highlight w:val="green"/>
              </w:rPr>
            </w:pPr>
            <w:r w:rsidRPr="00C663CA">
              <w:rPr>
                <w:rFonts w:cs="Arial"/>
                <w:sz w:val="20"/>
                <w:szCs w:val="20"/>
                <w:highlight w:val="green"/>
              </w:rPr>
              <w:t>Хэвлэл мэдээллийн байгууллагуудтай хамтран ажиллаж, ажлаа сурталчлах</w:t>
            </w:r>
          </w:p>
        </w:tc>
        <w:tc>
          <w:tcPr>
            <w:tcW w:w="1417" w:type="dxa"/>
            <w:gridSpan w:val="2"/>
            <w:hideMark/>
          </w:tcPr>
          <w:p w:rsidR="00D41CAC" w:rsidRPr="00C663CA" w:rsidRDefault="00D41CAC" w:rsidP="00080CA6">
            <w:pPr>
              <w:rPr>
                <w:rFonts w:cs="Arial"/>
                <w:sz w:val="20"/>
                <w:szCs w:val="20"/>
              </w:rPr>
            </w:pPr>
            <w:r w:rsidRPr="00C663CA">
              <w:rPr>
                <w:rFonts w:cs="Arial"/>
                <w:sz w:val="20"/>
                <w:szCs w:val="20"/>
              </w:rPr>
              <w:t>Жилдээ</w:t>
            </w:r>
          </w:p>
        </w:tc>
        <w:tc>
          <w:tcPr>
            <w:tcW w:w="1701" w:type="dxa"/>
            <w:hideMark/>
          </w:tcPr>
          <w:p w:rsidR="00D41CAC" w:rsidRPr="00C663CA" w:rsidRDefault="00D41CAC" w:rsidP="00080CA6">
            <w:pPr>
              <w:rPr>
                <w:rFonts w:cs="Arial"/>
                <w:sz w:val="20"/>
                <w:szCs w:val="20"/>
              </w:rPr>
            </w:pPr>
            <w:r w:rsidRPr="00C663CA">
              <w:rPr>
                <w:rFonts w:cs="Arial"/>
                <w:sz w:val="20"/>
                <w:szCs w:val="20"/>
              </w:rPr>
              <w:t>Мэргэжилтнүүд</w:t>
            </w:r>
          </w:p>
        </w:tc>
        <w:tc>
          <w:tcPr>
            <w:tcW w:w="2268" w:type="dxa"/>
            <w:gridSpan w:val="2"/>
            <w:hideMark/>
          </w:tcPr>
          <w:p w:rsidR="00D41CAC" w:rsidRPr="00C663CA" w:rsidRDefault="00D41CAC" w:rsidP="00080CA6">
            <w:pPr>
              <w:rPr>
                <w:rFonts w:cs="Arial"/>
                <w:sz w:val="20"/>
                <w:szCs w:val="20"/>
              </w:rPr>
            </w:pPr>
            <w:r w:rsidRPr="00C663CA">
              <w:rPr>
                <w:rFonts w:cs="Arial"/>
                <w:sz w:val="20"/>
                <w:szCs w:val="20"/>
              </w:rPr>
              <w:t>Миний нутаг ТV, зэрэглээт Алтай, Алтай радио болон бусад</w:t>
            </w:r>
          </w:p>
        </w:tc>
        <w:tc>
          <w:tcPr>
            <w:tcW w:w="2720" w:type="dxa"/>
            <w:hideMark/>
          </w:tcPr>
          <w:p w:rsidR="00D41CAC" w:rsidRPr="00C663CA" w:rsidRDefault="00D41CAC" w:rsidP="00080CA6">
            <w:pPr>
              <w:rPr>
                <w:rFonts w:cs="Arial"/>
                <w:sz w:val="20"/>
                <w:szCs w:val="20"/>
              </w:rPr>
            </w:pPr>
            <w:r w:rsidRPr="00C663CA">
              <w:rPr>
                <w:rFonts w:cs="Arial"/>
                <w:sz w:val="20"/>
                <w:szCs w:val="20"/>
              </w:rPr>
              <w:t>Иргэдэд хүргэх мэдээ мэдээлэл нэмэгдэнэ.</w:t>
            </w:r>
          </w:p>
        </w:tc>
      </w:tr>
      <w:tr w:rsidR="00D41CAC" w:rsidRPr="00C663CA" w:rsidTr="00080CA6">
        <w:tc>
          <w:tcPr>
            <w:tcW w:w="675" w:type="dxa"/>
            <w:gridSpan w:val="2"/>
            <w:hideMark/>
          </w:tcPr>
          <w:p w:rsidR="00D41CAC" w:rsidRPr="00C663CA" w:rsidRDefault="00D41CAC" w:rsidP="00080CA6">
            <w:pPr>
              <w:rPr>
                <w:rFonts w:cs="Arial"/>
                <w:sz w:val="20"/>
                <w:szCs w:val="20"/>
              </w:rPr>
            </w:pPr>
            <w:r w:rsidRPr="00C663CA">
              <w:rPr>
                <w:rFonts w:cs="Arial"/>
                <w:sz w:val="20"/>
                <w:szCs w:val="20"/>
              </w:rPr>
              <w:t>77</w:t>
            </w:r>
          </w:p>
        </w:tc>
        <w:tc>
          <w:tcPr>
            <w:tcW w:w="4395" w:type="dxa"/>
            <w:hideMark/>
          </w:tcPr>
          <w:p w:rsidR="00D41CAC" w:rsidRPr="00C663CA" w:rsidRDefault="00D41CAC" w:rsidP="00080CA6">
            <w:pPr>
              <w:jc w:val="both"/>
              <w:rPr>
                <w:rFonts w:cs="Arial"/>
                <w:sz w:val="20"/>
                <w:szCs w:val="20"/>
                <w:highlight w:val="green"/>
              </w:rPr>
            </w:pPr>
            <w:r w:rsidRPr="00C663CA">
              <w:rPr>
                <w:rFonts w:cs="Arial"/>
                <w:sz w:val="20"/>
                <w:szCs w:val="20"/>
                <w:highlight w:val="green"/>
              </w:rPr>
              <w:t>Мэдээлэл сурталчилгааны чиглэлээр олон талт арга хэмжээ авч хэрэгжүүлэх</w:t>
            </w:r>
          </w:p>
        </w:tc>
        <w:tc>
          <w:tcPr>
            <w:tcW w:w="1417" w:type="dxa"/>
            <w:gridSpan w:val="2"/>
            <w:hideMark/>
          </w:tcPr>
          <w:p w:rsidR="00D41CAC" w:rsidRPr="00C663CA" w:rsidRDefault="00D41CAC" w:rsidP="00080CA6">
            <w:pPr>
              <w:rPr>
                <w:rFonts w:cs="Arial"/>
                <w:sz w:val="20"/>
                <w:szCs w:val="20"/>
              </w:rPr>
            </w:pPr>
            <w:r w:rsidRPr="00C663CA">
              <w:rPr>
                <w:rFonts w:cs="Arial"/>
                <w:sz w:val="20"/>
                <w:szCs w:val="20"/>
              </w:rPr>
              <w:t>Жилдээ</w:t>
            </w:r>
          </w:p>
        </w:tc>
        <w:tc>
          <w:tcPr>
            <w:tcW w:w="1701" w:type="dxa"/>
            <w:hideMark/>
          </w:tcPr>
          <w:p w:rsidR="00D41CAC" w:rsidRPr="00C663CA" w:rsidRDefault="00D41CAC" w:rsidP="00080CA6">
            <w:pPr>
              <w:rPr>
                <w:rFonts w:cs="Arial"/>
                <w:sz w:val="20"/>
                <w:szCs w:val="20"/>
              </w:rPr>
            </w:pPr>
            <w:r w:rsidRPr="00C663CA">
              <w:rPr>
                <w:rFonts w:cs="Arial"/>
                <w:sz w:val="20"/>
                <w:szCs w:val="20"/>
              </w:rPr>
              <w:t>Б.Золжаргал</w:t>
            </w:r>
          </w:p>
        </w:tc>
        <w:tc>
          <w:tcPr>
            <w:tcW w:w="2268" w:type="dxa"/>
            <w:gridSpan w:val="2"/>
            <w:hideMark/>
          </w:tcPr>
          <w:p w:rsidR="00D41CAC" w:rsidRPr="00C663CA" w:rsidRDefault="00D41CAC" w:rsidP="00080CA6">
            <w:pPr>
              <w:rPr>
                <w:rFonts w:cs="Arial"/>
                <w:sz w:val="20"/>
                <w:szCs w:val="20"/>
              </w:rPr>
            </w:pPr>
            <w:r w:rsidRPr="00C663CA">
              <w:rPr>
                <w:rFonts w:cs="Arial"/>
                <w:sz w:val="20"/>
                <w:szCs w:val="20"/>
              </w:rPr>
              <w:t>Мэргэжилтнүүд</w:t>
            </w:r>
          </w:p>
        </w:tc>
        <w:tc>
          <w:tcPr>
            <w:tcW w:w="2720" w:type="dxa"/>
            <w:hideMark/>
          </w:tcPr>
          <w:p w:rsidR="00D41CAC" w:rsidRPr="00C663CA" w:rsidRDefault="00D41CAC" w:rsidP="00080CA6">
            <w:pPr>
              <w:rPr>
                <w:rFonts w:cs="Arial"/>
                <w:sz w:val="20"/>
                <w:szCs w:val="20"/>
              </w:rPr>
            </w:pPr>
            <w:r w:rsidRPr="00C663CA">
              <w:rPr>
                <w:rFonts w:cs="Arial"/>
                <w:sz w:val="20"/>
                <w:szCs w:val="20"/>
              </w:rPr>
              <w:t>Иргэдийн байгальд хандах хандлагад эерэг өөрчлөлт гарна.</w:t>
            </w:r>
          </w:p>
        </w:tc>
      </w:tr>
      <w:tr w:rsidR="00D41CAC" w:rsidRPr="00C663CA" w:rsidTr="00080CA6">
        <w:tc>
          <w:tcPr>
            <w:tcW w:w="675" w:type="dxa"/>
            <w:gridSpan w:val="2"/>
            <w:hideMark/>
          </w:tcPr>
          <w:p w:rsidR="00D41CAC" w:rsidRPr="00C663CA" w:rsidRDefault="00D41CAC" w:rsidP="00080CA6">
            <w:pPr>
              <w:rPr>
                <w:rFonts w:cs="Arial"/>
                <w:sz w:val="20"/>
                <w:szCs w:val="20"/>
              </w:rPr>
            </w:pPr>
            <w:r w:rsidRPr="00C663CA">
              <w:rPr>
                <w:rFonts w:cs="Arial"/>
                <w:sz w:val="20"/>
                <w:szCs w:val="20"/>
              </w:rPr>
              <w:t>78</w:t>
            </w:r>
          </w:p>
        </w:tc>
        <w:tc>
          <w:tcPr>
            <w:tcW w:w="4395" w:type="dxa"/>
            <w:hideMark/>
          </w:tcPr>
          <w:p w:rsidR="00D41CAC" w:rsidRPr="00C663CA" w:rsidRDefault="00D41CAC" w:rsidP="00080CA6">
            <w:pPr>
              <w:jc w:val="both"/>
              <w:rPr>
                <w:rFonts w:cs="Arial"/>
                <w:sz w:val="20"/>
                <w:szCs w:val="20"/>
                <w:highlight w:val="green"/>
              </w:rPr>
            </w:pPr>
            <w:r w:rsidRPr="00C663CA">
              <w:rPr>
                <w:rFonts w:cs="Arial"/>
                <w:sz w:val="20"/>
                <w:szCs w:val="20"/>
                <w:highlight w:val="green"/>
              </w:rPr>
              <w:t>Байгууллагын “Ажлаа танилцуулах өдөр”-ийг зохион байгуулах</w:t>
            </w:r>
          </w:p>
        </w:tc>
        <w:tc>
          <w:tcPr>
            <w:tcW w:w="1417" w:type="dxa"/>
            <w:gridSpan w:val="2"/>
            <w:hideMark/>
          </w:tcPr>
          <w:p w:rsidR="00D41CAC" w:rsidRPr="00C663CA" w:rsidRDefault="00D41CAC" w:rsidP="00080CA6">
            <w:pPr>
              <w:rPr>
                <w:rFonts w:cs="Arial"/>
                <w:sz w:val="20"/>
                <w:szCs w:val="20"/>
              </w:rPr>
            </w:pPr>
            <w:r w:rsidRPr="00C663CA">
              <w:rPr>
                <w:rFonts w:cs="Arial"/>
                <w:sz w:val="20"/>
                <w:szCs w:val="20"/>
              </w:rPr>
              <w:t>Жилдээ</w:t>
            </w:r>
          </w:p>
        </w:tc>
        <w:tc>
          <w:tcPr>
            <w:tcW w:w="1701" w:type="dxa"/>
            <w:hideMark/>
          </w:tcPr>
          <w:p w:rsidR="00D41CAC" w:rsidRPr="00C663CA" w:rsidRDefault="00D41CAC" w:rsidP="00080CA6">
            <w:pPr>
              <w:rPr>
                <w:rFonts w:cs="Arial"/>
                <w:sz w:val="20"/>
                <w:szCs w:val="20"/>
              </w:rPr>
            </w:pPr>
            <w:r w:rsidRPr="00C663CA">
              <w:rPr>
                <w:rFonts w:cs="Arial"/>
                <w:sz w:val="20"/>
                <w:szCs w:val="20"/>
              </w:rPr>
              <w:t>Б.Золжаргал</w:t>
            </w:r>
          </w:p>
        </w:tc>
        <w:tc>
          <w:tcPr>
            <w:tcW w:w="2268" w:type="dxa"/>
            <w:gridSpan w:val="2"/>
            <w:hideMark/>
          </w:tcPr>
          <w:p w:rsidR="00D41CAC" w:rsidRPr="00C663CA" w:rsidRDefault="00D41CAC" w:rsidP="00080CA6">
            <w:pPr>
              <w:rPr>
                <w:rFonts w:cs="Arial"/>
                <w:sz w:val="20"/>
                <w:szCs w:val="20"/>
              </w:rPr>
            </w:pPr>
            <w:r w:rsidRPr="00C663CA">
              <w:rPr>
                <w:rFonts w:cs="Arial"/>
                <w:sz w:val="20"/>
                <w:szCs w:val="20"/>
              </w:rPr>
              <w:t>Мэргэжилтнүүд</w:t>
            </w:r>
          </w:p>
        </w:tc>
        <w:tc>
          <w:tcPr>
            <w:tcW w:w="2720" w:type="dxa"/>
            <w:hideMark/>
          </w:tcPr>
          <w:p w:rsidR="00D41CAC" w:rsidRPr="00C663CA" w:rsidRDefault="00D41CAC" w:rsidP="00080CA6">
            <w:pPr>
              <w:rPr>
                <w:rFonts w:cs="Arial"/>
                <w:sz w:val="20"/>
                <w:szCs w:val="20"/>
              </w:rPr>
            </w:pPr>
            <w:r w:rsidRPr="00C663CA">
              <w:rPr>
                <w:rFonts w:cs="Arial"/>
                <w:sz w:val="20"/>
                <w:szCs w:val="20"/>
              </w:rPr>
              <w:t>Иргэдэд ажлаа сурталчлан ажиллана.</w:t>
            </w:r>
          </w:p>
        </w:tc>
      </w:tr>
      <w:tr w:rsidR="00D41CAC" w:rsidRPr="00C663CA" w:rsidTr="00080CA6">
        <w:tc>
          <w:tcPr>
            <w:tcW w:w="675" w:type="dxa"/>
            <w:gridSpan w:val="2"/>
            <w:hideMark/>
          </w:tcPr>
          <w:p w:rsidR="00D41CAC" w:rsidRPr="00C663CA" w:rsidRDefault="00D41CAC" w:rsidP="00080CA6">
            <w:pPr>
              <w:rPr>
                <w:rFonts w:cs="Arial"/>
                <w:sz w:val="20"/>
                <w:szCs w:val="20"/>
              </w:rPr>
            </w:pPr>
            <w:r w:rsidRPr="00C663CA">
              <w:rPr>
                <w:rFonts w:cs="Arial"/>
                <w:sz w:val="20"/>
                <w:szCs w:val="20"/>
              </w:rPr>
              <w:t>79</w:t>
            </w:r>
          </w:p>
        </w:tc>
        <w:tc>
          <w:tcPr>
            <w:tcW w:w="4395" w:type="dxa"/>
            <w:hideMark/>
          </w:tcPr>
          <w:p w:rsidR="00D41CAC" w:rsidRPr="00C663CA" w:rsidRDefault="00D41CAC" w:rsidP="00080CA6">
            <w:pPr>
              <w:jc w:val="both"/>
              <w:rPr>
                <w:rFonts w:cs="Arial"/>
                <w:sz w:val="20"/>
                <w:szCs w:val="20"/>
                <w:highlight w:val="green"/>
              </w:rPr>
            </w:pPr>
            <w:r w:rsidRPr="00C663CA">
              <w:rPr>
                <w:rFonts w:cs="Arial"/>
                <w:sz w:val="20"/>
                <w:szCs w:val="20"/>
                <w:highlight w:val="green"/>
              </w:rPr>
              <w:t>Иргэд оршин суугчдын экологийн боловсролыг дээшлүүлэх, нутгийн иргэдтэй ажиллаж, байгаль орчинд хандах эерэг хандлагыг нэмэгдүүлэх олон талт арга хэмжээ зохион байгуулах</w:t>
            </w:r>
          </w:p>
        </w:tc>
        <w:tc>
          <w:tcPr>
            <w:tcW w:w="1417" w:type="dxa"/>
            <w:gridSpan w:val="2"/>
            <w:hideMark/>
          </w:tcPr>
          <w:p w:rsidR="00D41CAC" w:rsidRPr="00C663CA" w:rsidRDefault="00D41CAC" w:rsidP="00080CA6">
            <w:pPr>
              <w:rPr>
                <w:rFonts w:cs="Arial"/>
                <w:sz w:val="20"/>
                <w:szCs w:val="20"/>
              </w:rPr>
            </w:pPr>
            <w:r w:rsidRPr="00C663CA">
              <w:rPr>
                <w:rFonts w:cs="Arial"/>
                <w:sz w:val="20"/>
                <w:szCs w:val="20"/>
              </w:rPr>
              <w:t>Жилдээ</w:t>
            </w:r>
          </w:p>
        </w:tc>
        <w:tc>
          <w:tcPr>
            <w:tcW w:w="1701" w:type="dxa"/>
            <w:hideMark/>
          </w:tcPr>
          <w:p w:rsidR="00D41CAC" w:rsidRPr="00C663CA" w:rsidRDefault="00D41CAC" w:rsidP="00080CA6">
            <w:pPr>
              <w:rPr>
                <w:rFonts w:cs="Arial"/>
                <w:sz w:val="20"/>
                <w:szCs w:val="20"/>
              </w:rPr>
            </w:pPr>
            <w:r w:rsidRPr="00C663CA">
              <w:rPr>
                <w:rFonts w:cs="Arial"/>
                <w:sz w:val="20"/>
                <w:szCs w:val="20"/>
              </w:rPr>
              <w:t>Мэргэжилтнүүд</w:t>
            </w:r>
          </w:p>
        </w:tc>
        <w:tc>
          <w:tcPr>
            <w:tcW w:w="2268" w:type="dxa"/>
            <w:gridSpan w:val="2"/>
            <w:hideMark/>
          </w:tcPr>
          <w:p w:rsidR="00D41CAC" w:rsidRPr="00C663CA" w:rsidRDefault="00D41CAC" w:rsidP="00080CA6">
            <w:pPr>
              <w:rPr>
                <w:rFonts w:cs="Arial"/>
                <w:sz w:val="20"/>
                <w:szCs w:val="20"/>
              </w:rPr>
            </w:pPr>
            <w:r w:rsidRPr="00C663CA">
              <w:rPr>
                <w:rFonts w:cs="Arial"/>
                <w:sz w:val="20"/>
                <w:szCs w:val="20"/>
              </w:rPr>
              <w:t>иргэд</w:t>
            </w:r>
          </w:p>
        </w:tc>
        <w:tc>
          <w:tcPr>
            <w:tcW w:w="2720" w:type="dxa"/>
            <w:hideMark/>
          </w:tcPr>
          <w:p w:rsidR="00D41CAC" w:rsidRPr="00C663CA" w:rsidRDefault="00D41CAC" w:rsidP="00080CA6">
            <w:pPr>
              <w:rPr>
                <w:rFonts w:cs="Arial"/>
                <w:sz w:val="20"/>
                <w:szCs w:val="20"/>
              </w:rPr>
            </w:pPr>
            <w:r w:rsidRPr="00C663CA">
              <w:rPr>
                <w:rFonts w:cs="Arial"/>
                <w:sz w:val="20"/>
                <w:szCs w:val="20"/>
              </w:rPr>
              <w:t>Иргэдийн байгаль орчныг хамгаалах үйлсэд оролцох оролцоо нэмэгдэнэ.</w:t>
            </w:r>
          </w:p>
        </w:tc>
      </w:tr>
      <w:tr w:rsidR="00D41CAC" w:rsidRPr="00C663CA" w:rsidTr="00080CA6">
        <w:tc>
          <w:tcPr>
            <w:tcW w:w="675" w:type="dxa"/>
            <w:gridSpan w:val="2"/>
            <w:hideMark/>
          </w:tcPr>
          <w:p w:rsidR="00D41CAC" w:rsidRPr="00C663CA" w:rsidRDefault="00D41CAC" w:rsidP="00080CA6">
            <w:pPr>
              <w:rPr>
                <w:rFonts w:cs="Arial"/>
                <w:b/>
                <w:bCs/>
                <w:sz w:val="20"/>
                <w:szCs w:val="20"/>
              </w:rPr>
            </w:pPr>
            <w:r w:rsidRPr="00C663CA">
              <w:rPr>
                <w:rFonts w:cs="Arial"/>
                <w:sz w:val="20"/>
                <w:szCs w:val="20"/>
              </w:rPr>
              <w:t>80</w:t>
            </w:r>
          </w:p>
          <w:p w:rsidR="00D41CAC" w:rsidRPr="00C663CA" w:rsidRDefault="00D41CAC" w:rsidP="00080CA6">
            <w:pPr>
              <w:rPr>
                <w:rFonts w:cs="Arial"/>
                <w:sz w:val="20"/>
                <w:szCs w:val="20"/>
              </w:rPr>
            </w:pPr>
          </w:p>
        </w:tc>
        <w:tc>
          <w:tcPr>
            <w:tcW w:w="4395" w:type="dxa"/>
            <w:hideMark/>
          </w:tcPr>
          <w:p w:rsidR="00D41CAC" w:rsidRPr="00C663CA" w:rsidRDefault="00D41CAC" w:rsidP="00080CA6">
            <w:pPr>
              <w:jc w:val="both"/>
              <w:rPr>
                <w:rFonts w:cs="Arial"/>
                <w:sz w:val="20"/>
                <w:szCs w:val="20"/>
              </w:rPr>
            </w:pPr>
            <w:r w:rsidRPr="00C663CA">
              <w:rPr>
                <w:rFonts w:cs="Arial"/>
                <w:sz w:val="20"/>
                <w:szCs w:val="20"/>
              </w:rPr>
              <w:t>Байгаль хамгаалагчдыг цаг үеийн мэдээ мэдээллээр хангах, уулзалт, ярилцлага, сургалт семинар зохион байгуулах</w:t>
            </w:r>
          </w:p>
        </w:tc>
        <w:tc>
          <w:tcPr>
            <w:tcW w:w="1417" w:type="dxa"/>
            <w:gridSpan w:val="2"/>
            <w:hideMark/>
          </w:tcPr>
          <w:p w:rsidR="00D41CAC" w:rsidRPr="00C663CA" w:rsidRDefault="00D41CAC" w:rsidP="00080CA6">
            <w:pPr>
              <w:rPr>
                <w:rFonts w:cs="Arial"/>
                <w:sz w:val="20"/>
                <w:szCs w:val="20"/>
              </w:rPr>
            </w:pPr>
            <w:r w:rsidRPr="00C663CA">
              <w:rPr>
                <w:rFonts w:cs="Arial"/>
                <w:sz w:val="20"/>
                <w:szCs w:val="20"/>
              </w:rPr>
              <w:t>Жилдээ</w:t>
            </w:r>
          </w:p>
        </w:tc>
        <w:tc>
          <w:tcPr>
            <w:tcW w:w="1701" w:type="dxa"/>
            <w:hideMark/>
          </w:tcPr>
          <w:p w:rsidR="00D41CAC" w:rsidRPr="00C663CA" w:rsidRDefault="00D41CAC" w:rsidP="00080CA6">
            <w:pPr>
              <w:rPr>
                <w:rFonts w:cs="Arial"/>
                <w:sz w:val="20"/>
                <w:szCs w:val="20"/>
              </w:rPr>
            </w:pPr>
            <w:r w:rsidRPr="00C663CA">
              <w:rPr>
                <w:rFonts w:cs="Arial"/>
                <w:sz w:val="20"/>
                <w:szCs w:val="20"/>
              </w:rPr>
              <w:t>Я.Жаргалцэцэг</w:t>
            </w:r>
          </w:p>
        </w:tc>
        <w:tc>
          <w:tcPr>
            <w:tcW w:w="2268" w:type="dxa"/>
            <w:gridSpan w:val="2"/>
            <w:hideMark/>
          </w:tcPr>
          <w:p w:rsidR="00D41CAC" w:rsidRPr="00C663CA" w:rsidRDefault="00D41CAC" w:rsidP="00080CA6">
            <w:pPr>
              <w:rPr>
                <w:rFonts w:cs="Arial"/>
                <w:sz w:val="20"/>
                <w:szCs w:val="20"/>
              </w:rPr>
            </w:pPr>
            <w:r w:rsidRPr="00C663CA">
              <w:rPr>
                <w:rFonts w:cs="Arial"/>
                <w:sz w:val="20"/>
                <w:szCs w:val="20"/>
              </w:rPr>
              <w:t>Мэргэжилтнүүд</w:t>
            </w:r>
          </w:p>
          <w:p w:rsidR="00D41CAC" w:rsidRPr="00C663CA" w:rsidRDefault="00D41CAC" w:rsidP="00080CA6">
            <w:pPr>
              <w:rPr>
                <w:rFonts w:cs="Arial"/>
                <w:sz w:val="20"/>
                <w:szCs w:val="20"/>
              </w:rPr>
            </w:pPr>
            <w:r w:rsidRPr="00C663CA">
              <w:rPr>
                <w:rFonts w:cs="Arial"/>
                <w:sz w:val="20"/>
                <w:szCs w:val="20"/>
              </w:rPr>
              <w:t>Холбогдох мэргэжлийн байгууллагууд</w:t>
            </w:r>
          </w:p>
        </w:tc>
        <w:tc>
          <w:tcPr>
            <w:tcW w:w="2720" w:type="dxa"/>
            <w:hideMark/>
          </w:tcPr>
          <w:p w:rsidR="00D41CAC" w:rsidRPr="00C663CA" w:rsidRDefault="00D41CAC" w:rsidP="00080CA6">
            <w:pPr>
              <w:rPr>
                <w:rFonts w:cs="Arial"/>
                <w:sz w:val="20"/>
                <w:szCs w:val="20"/>
              </w:rPr>
            </w:pPr>
            <w:r w:rsidRPr="00C663CA">
              <w:rPr>
                <w:rFonts w:cs="Arial"/>
                <w:sz w:val="20"/>
                <w:szCs w:val="20"/>
              </w:rPr>
              <w:t>Байгаль хамгаалагчдын мэдлэг, ур чадвар нэмэгдэнэ.</w:t>
            </w:r>
          </w:p>
        </w:tc>
      </w:tr>
      <w:tr w:rsidR="00D41CAC" w:rsidRPr="00C663CA" w:rsidTr="00080CA6">
        <w:tc>
          <w:tcPr>
            <w:tcW w:w="675" w:type="dxa"/>
            <w:gridSpan w:val="2"/>
            <w:hideMark/>
          </w:tcPr>
          <w:p w:rsidR="00D41CAC" w:rsidRPr="00C663CA" w:rsidRDefault="00D41CAC" w:rsidP="00080CA6">
            <w:pPr>
              <w:rPr>
                <w:rFonts w:cs="Arial"/>
                <w:sz w:val="20"/>
                <w:szCs w:val="20"/>
              </w:rPr>
            </w:pPr>
            <w:r w:rsidRPr="00C663CA">
              <w:rPr>
                <w:rFonts w:cs="Arial"/>
                <w:sz w:val="20"/>
                <w:szCs w:val="20"/>
              </w:rPr>
              <w:t>81</w:t>
            </w:r>
          </w:p>
        </w:tc>
        <w:tc>
          <w:tcPr>
            <w:tcW w:w="4395" w:type="dxa"/>
            <w:hideMark/>
          </w:tcPr>
          <w:p w:rsidR="00D41CAC" w:rsidRPr="00C663CA" w:rsidRDefault="00D41CAC" w:rsidP="00080CA6">
            <w:pPr>
              <w:jc w:val="both"/>
              <w:rPr>
                <w:rFonts w:cs="Arial"/>
                <w:sz w:val="20"/>
                <w:szCs w:val="20"/>
              </w:rPr>
            </w:pPr>
            <w:r w:rsidRPr="00C663CA">
              <w:rPr>
                <w:rFonts w:cs="Arial"/>
                <w:sz w:val="20"/>
                <w:szCs w:val="20"/>
              </w:rPr>
              <w:t>Байгууллагын гадаад харилцааг өргөжүүлэхэд анхаарч, гадаад хамтын ажиллагааг өргөжүүлэх</w:t>
            </w:r>
          </w:p>
        </w:tc>
        <w:tc>
          <w:tcPr>
            <w:tcW w:w="1417" w:type="dxa"/>
            <w:gridSpan w:val="2"/>
            <w:hideMark/>
          </w:tcPr>
          <w:p w:rsidR="00D41CAC" w:rsidRPr="00C663CA" w:rsidRDefault="00D41CAC" w:rsidP="00080CA6">
            <w:pPr>
              <w:rPr>
                <w:rFonts w:cs="Arial"/>
                <w:sz w:val="20"/>
                <w:szCs w:val="20"/>
              </w:rPr>
            </w:pPr>
            <w:r w:rsidRPr="00C663CA">
              <w:rPr>
                <w:rFonts w:cs="Arial"/>
                <w:sz w:val="20"/>
                <w:szCs w:val="20"/>
              </w:rPr>
              <w:t>Жилдээ</w:t>
            </w:r>
          </w:p>
        </w:tc>
        <w:tc>
          <w:tcPr>
            <w:tcW w:w="1701" w:type="dxa"/>
            <w:hideMark/>
          </w:tcPr>
          <w:p w:rsidR="00D41CAC" w:rsidRPr="00C663CA" w:rsidRDefault="00D41CAC" w:rsidP="00080CA6">
            <w:pPr>
              <w:rPr>
                <w:rFonts w:cs="Arial"/>
                <w:sz w:val="20"/>
                <w:szCs w:val="20"/>
              </w:rPr>
            </w:pPr>
            <w:r w:rsidRPr="00C663CA">
              <w:rPr>
                <w:rFonts w:cs="Arial"/>
                <w:sz w:val="20"/>
                <w:szCs w:val="20"/>
              </w:rPr>
              <w:t>Л.Т</w:t>
            </w:r>
            <w:r>
              <w:rPr>
                <w:rFonts w:cs="Arial"/>
                <w:sz w:val="20"/>
                <w:szCs w:val="20"/>
              </w:rPr>
              <w:t>ү</w:t>
            </w:r>
            <w:r w:rsidRPr="00C663CA">
              <w:rPr>
                <w:rFonts w:cs="Arial"/>
                <w:sz w:val="20"/>
                <w:szCs w:val="20"/>
              </w:rPr>
              <w:t>вд</w:t>
            </w:r>
          </w:p>
        </w:tc>
        <w:tc>
          <w:tcPr>
            <w:tcW w:w="2268" w:type="dxa"/>
            <w:gridSpan w:val="2"/>
            <w:hideMark/>
          </w:tcPr>
          <w:p w:rsidR="00D41CAC" w:rsidRPr="00C663CA" w:rsidRDefault="00D41CAC" w:rsidP="00080CA6">
            <w:pPr>
              <w:rPr>
                <w:rFonts w:cs="Arial"/>
                <w:sz w:val="20"/>
                <w:szCs w:val="20"/>
              </w:rPr>
            </w:pPr>
            <w:r w:rsidRPr="00C663CA">
              <w:rPr>
                <w:rFonts w:cs="Arial"/>
                <w:sz w:val="20"/>
                <w:szCs w:val="20"/>
              </w:rPr>
              <w:t>-</w:t>
            </w:r>
          </w:p>
        </w:tc>
        <w:tc>
          <w:tcPr>
            <w:tcW w:w="2720" w:type="dxa"/>
            <w:hideMark/>
          </w:tcPr>
          <w:p w:rsidR="00D41CAC" w:rsidRPr="00C663CA" w:rsidRDefault="00D41CAC" w:rsidP="00080CA6">
            <w:pPr>
              <w:rPr>
                <w:rFonts w:cs="Arial"/>
                <w:sz w:val="20"/>
                <w:szCs w:val="20"/>
              </w:rPr>
            </w:pPr>
            <w:r w:rsidRPr="00C663CA">
              <w:rPr>
                <w:rFonts w:cs="Arial"/>
                <w:sz w:val="20"/>
                <w:szCs w:val="20"/>
              </w:rPr>
              <w:t>Гадаад хамтын ажиллагааны эхлэл тавигдана.</w:t>
            </w:r>
          </w:p>
        </w:tc>
      </w:tr>
      <w:tr w:rsidR="00D41CAC" w:rsidRPr="00C663CA" w:rsidTr="00080CA6">
        <w:tc>
          <w:tcPr>
            <w:tcW w:w="13176" w:type="dxa"/>
            <w:gridSpan w:val="9"/>
            <w:hideMark/>
          </w:tcPr>
          <w:p w:rsidR="00D41CAC" w:rsidRPr="00C663CA" w:rsidRDefault="00D41CAC" w:rsidP="00080CA6">
            <w:pPr>
              <w:rPr>
                <w:rFonts w:cs="Arial"/>
                <w:sz w:val="20"/>
                <w:szCs w:val="20"/>
              </w:rPr>
            </w:pPr>
            <w:r w:rsidRPr="00C663CA">
              <w:rPr>
                <w:rFonts w:cs="Arial"/>
                <w:b/>
                <w:bCs/>
                <w:sz w:val="20"/>
                <w:szCs w:val="20"/>
              </w:rPr>
              <w:t>6. Байгууллагын дотоод үйл ажиллагаанд</w:t>
            </w:r>
          </w:p>
        </w:tc>
      </w:tr>
      <w:tr w:rsidR="00D41CAC" w:rsidRPr="00C663CA" w:rsidTr="00080CA6">
        <w:tc>
          <w:tcPr>
            <w:tcW w:w="675" w:type="dxa"/>
            <w:gridSpan w:val="2"/>
            <w:hideMark/>
          </w:tcPr>
          <w:p w:rsidR="00D41CAC" w:rsidRPr="00C663CA" w:rsidRDefault="00D41CAC" w:rsidP="00080CA6">
            <w:pPr>
              <w:rPr>
                <w:rFonts w:cs="Arial"/>
                <w:sz w:val="20"/>
                <w:szCs w:val="20"/>
              </w:rPr>
            </w:pPr>
            <w:r w:rsidRPr="00C663CA">
              <w:rPr>
                <w:rFonts w:cs="Arial"/>
                <w:sz w:val="20"/>
                <w:szCs w:val="20"/>
              </w:rPr>
              <w:t>82</w:t>
            </w:r>
          </w:p>
        </w:tc>
        <w:tc>
          <w:tcPr>
            <w:tcW w:w="4395" w:type="dxa"/>
            <w:hideMark/>
          </w:tcPr>
          <w:p w:rsidR="00D41CAC" w:rsidRPr="00C663CA" w:rsidRDefault="00D41CAC" w:rsidP="00080CA6">
            <w:pPr>
              <w:jc w:val="both"/>
              <w:rPr>
                <w:rFonts w:cs="Arial"/>
                <w:sz w:val="20"/>
                <w:szCs w:val="20"/>
              </w:rPr>
            </w:pPr>
            <w:r w:rsidRPr="00C663CA">
              <w:rPr>
                <w:rFonts w:cs="Arial"/>
                <w:sz w:val="20"/>
                <w:szCs w:val="20"/>
              </w:rPr>
              <w:t>Байгууллагын гадаад тохижилтын ажлыг хийж г</w:t>
            </w:r>
            <w:r>
              <w:rPr>
                <w:rFonts w:cs="Arial"/>
                <w:sz w:val="20"/>
                <w:szCs w:val="20"/>
              </w:rPr>
              <w:t>ү</w:t>
            </w:r>
            <w:r w:rsidRPr="00C663CA">
              <w:rPr>
                <w:rFonts w:cs="Arial"/>
                <w:sz w:val="20"/>
                <w:szCs w:val="20"/>
              </w:rPr>
              <w:t xml:space="preserve">йцэтгэх </w:t>
            </w:r>
          </w:p>
        </w:tc>
        <w:tc>
          <w:tcPr>
            <w:tcW w:w="1417" w:type="dxa"/>
            <w:gridSpan w:val="2"/>
            <w:hideMark/>
          </w:tcPr>
          <w:p w:rsidR="00D41CAC" w:rsidRPr="00C663CA" w:rsidRDefault="00D41CAC" w:rsidP="00080CA6">
            <w:pPr>
              <w:rPr>
                <w:rFonts w:cs="Arial"/>
                <w:sz w:val="20"/>
                <w:szCs w:val="20"/>
              </w:rPr>
            </w:pPr>
            <w:r w:rsidRPr="00C663CA">
              <w:rPr>
                <w:rFonts w:cs="Arial"/>
                <w:sz w:val="20"/>
                <w:szCs w:val="20"/>
              </w:rPr>
              <w:t>3, 4, 5-р сард</w:t>
            </w:r>
          </w:p>
        </w:tc>
        <w:tc>
          <w:tcPr>
            <w:tcW w:w="1701" w:type="dxa"/>
            <w:hideMark/>
          </w:tcPr>
          <w:p w:rsidR="00D41CAC" w:rsidRPr="00C663CA" w:rsidRDefault="00D41CAC" w:rsidP="00080CA6">
            <w:pPr>
              <w:rPr>
                <w:rFonts w:cs="Arial"/>
                <w:sz w:val="20"/>
                <w:szCs w:val="20"/>
              </w:rPr>
            </w:pPr>
            <w:r w:rsidRPr="00C663CA">
              <w:rPr>
                <w:rFonts w:cs="Arial"/>
                <w:sz w:val="20"/>
                <w:szCs w:val="20"/>
              </w:rPr>
              <w:t xml:space="preserve">Ж.Ганбат </w:t>
            </w:r>
          </w:p>
        </w:tc>
        <w:tc>
          <w:tcPr>
            <w:tcW w:w="2268" w:type="dxa"/>
            <w:gridSpan w:val="2"/>
            <w:hideMark/>
          </w:tcPr>
          <w:p w:rsidR="00D41CAC" w:rsidRPr="00C663CA" w:rsidRDefault="00D41CAC" w:rsidP="00080CA6">
            <w:pPr>
              <w:rPr>
                <w:rFonts w:cs="Arial"/>
                <w:sz w:val="20"/>
                <w:szCs w:val="20"/>
              </w:rPr>
            </w:pPr>
            <w:r w:rsidRPr="00C663CA">
              <w:rPr>
                <w:rFonts w:cs="Arial"/>
                <w:sz w:val="20"/>
                <w:szCs w:val="20"/>
              </w:rPr>
              <w:t xml:space="preserve">Харуул, </w:t>
            </w:r>
            <w:r>
              <w:rPr>
                <w:rFonts w:cs="Arial"/>
                <w:sz w:val="20"/>
                <w:szCs w:val="20"/>
              </w:rPr>
              <w:t>ү</w:t>
            </w:r>
            <w:r w:rsidRPr="00C663CA">
              <w:rPr>
                <w:rFonts w:cs="Arial"/>
                <w:sz w:val="20"/>
                <w:szCs w:val="20"/>
              </w:rPr>
              <w:t>йлчлэгч, ААНБ</w:t>
            </w:r>
          </w:p>
        </w:tc>
        <w:tc>
          <w:tcPr>
            <w:tcW w:w="2720" w:type="dxa"/>
            <w:hideMark/>
          </w:tcPr>
          <w:p w:rsidR="00D41CAC" w:rsidRPr="00C663CA" w:rsidRDefault="00D41CAC" w:rsidP="00080CA6">
            <w:pPr>
              <w:jc w:val="both"/>
              <w:rPr>
                <w:rFonts w:cs="Arial"/>
                <w:sz w:val="20"/>
                <w:szCs w:val="20"/>
              </w:rPr>
            </w:pPr>
            <w:r w:rsidRPr="00C663CA">
              <w:rPr>
                <w:rFonts w:cs="Arial"/>
                <w:sz w:val="20"/>
                <w:szCs w:val="20"/>
              </w:rPr>
              <w:t>Байгууллагын орчин сайжирна</w:t>
            </w:r>
          </w:p>
        </w:tc>
      </w:tr>
      <w:tr w:rsidR="00D41CAC" w:rsidRPr="00C663CA" w:rsidTr="00080CA6">
        <w:trPr>
          <w:trHeight w:val="532"/>
        </w:trPr>
        <w:tc>
          <w:tcPr>
            <w:tcW w:w="675" w:type="dxa"/>
            <w:gridSpan w:val="2"/>
            <w:hideMark/>
          </w:tcPr>
          <w:p w:rsidR="00D41CAC" w:rsidRPr="00C663CA" w:rsidRDefault="00D41CAC" w:rsidP="00080CA6">
            <w:pPr>
              <w:rPr>
                <w:rFonts w:cs="Arial"/>
                <w:sz w:val="20"/>
                <w:szCs w:val="20"/>
              </w:rPr>
            </w:pPr>
            <w:r w:rsidRPr="00C663CA">
              <w:rPr>
                <w:rFonts w:cs="Arial"/>
                <w:sz w:val="20"/>
                <w:szCs w:val="20"/>
              </w:rPr>
              <w:t>83</w:t>
            </w:r>
          </w:p>
        </w:tc>
        <w:tc>
          <w:tcPr>
            <w:tcW w:w="4395" w:type="dxa"/>
            <w:hideMark/>
          </w:tcPr>
          <w:p w:rsidR="00D41CAC" w:rsidRPr="00C663CA" w:rsidRDefault="00D41CAC" w:rsidP="00080CA6">
            <w:pPr>
              <w:jc w:val="both"/>
              <w:rPr>
                <w:rFonts w:cs="Arial"/>
                <w:sz w:val="20"/>
                <w:szCs w:val="20"/>
              </w:rPr>
            </w:pPr>
            <w:r w:rsidRPr="00C663CA">
              <w:rPr>
                <w:rFonts w:cs="Arial"/>
                <w:sz w:val="20"/>
                <w:szCs w:val="20"/>
              </w:rPr>
              <w:t>Экологийн сургалт, сурталчилгааны т</w:t>
            </w:r>
            <w:r>
              <w:rPr>
                <w:rFonts w:cs="Arial"/>
                <w:sz w:val="20"/>
                <w:szCs w:val="20"/>
              </w:rPr>
              <w:t>ө</w:t>
            </w:r>
            <w:r w:rsidRPr="00C663CA">
              <w:rPr>
                <w:rFonts w:cs="Arial"/>
                <w:sz w:val="20"/>
                <w:szCs w:val="20"/>
              </w:rPr>
              <w:t xml:space="preserve">в, танхимыг тохижуулах </w:t>
            </w:r>
          </w:p>
        </w:tc>
        <w:tc>
          <w:tcPr>
            <w:tcW w:w="1417" w:type="dxa"/>
            <w:gridSpan w:val="2"/>
            <w:hideMark/>
          </w:tcPr>
          <w:p w:rsidR="00D41CAC" w:rsidRPr="00C663CA" w:rsidRDefault="00D41CAC" w:rsidP="00080CA6">
            <w:pPr>
              <w:rPr>
                <w:rFonts w:cs="Arial"/>
                <w:sz w:val="20"/>
                <w:szCs w:val="20"/>
              </w:rPr>
            </w:pPr>
            <w:r w:rsidRPr="00C663CA">
              <w:rPr>
                <w:rFonts w:cs="Arial"/>
                <w:sz w:val="20"/>
                <w:szCs w:val="20"/>
              </w:rPr>
              <w:t xml:space="preserve">1-р улиралд </w:t>
            </w:r>
          </w:p>
        </w:tc>
        <w:tc>
          <w:tcPr>
            <w:tcW w:w="1701" w:type="dxa"/>
            <w:hideMark/>
          </w:tcPr>
          <w:p w:rsidR="00D41CAC" w:rsidRPr="00C663CA" w:rsidRDefault="00D41CAC" w:rsidP="00080CA6">
            <w:pPr>
              <w:rPr>
                <w:rFonts w:cs="Arial"/>
                <w:sz w:val="20"/>
                <w:szCs w:val="20"/>
              </w:rPr>
            </w:pPr>
            <w:r w:rsidRPr="00C663CA">
              <w:rPr>
                <w:rFonts w:cs="Arial"/>
                <w:sz w:val="20"/>
                <w:szCs w:val="20"/>
              </w:rPr>
              <w:t>Мэргэжилтн</w:t>
            </w:r>
            <w:r>
              <w:rPr>
                <w:rFonts w:cs="Arial"/>
                <w:sz w:val="20"/>
                <w:szCs w:val="20"/>
              </w:rPr>
              <w:t>үү</w:t>
            </w:r>
            <w:r w:rsidRPr="00C663CA">
              <w:rPr>
                <w:rFonts w:cs="Arial"/>
                <w:sz w:val="20"/>
                <w:szCs w:val="20"/>
              </w:rPr>
              <w:t>д</w:t>
            </w:r>
          </w:p>
        </w:tc>
        <w:tc>
          <w:tcPr>
            <w:tcW w:w="2268" w:type="dxa"/>
            <w:gridSpan w:val="2"/>
            <w:hideMark/>
          </w:tcPr>
          <w:p w:rsidR="00D41CAC" w:rsidRPr="00C663CA" w:rsidRDefault="00D41CAC" w:rsidP="00080CA6">
            <w:pPr>
              <w:rPr>
                <w:rFonts w:cs="Arial"/>
                <w:sz w:val="20"/>
                <w:szCs w:val="20"/>
              </w:rPr>
            </w:pPr>
            <w:r w:rsidRPr="00C663CA">
              <w:rPr>
                <w:rFonts w:cs="Arial"/>
                <w:sz w:val="20"/>
                <w:szCs w:val="20"/>
              </w:rPr>
              <w:t xml:space="preserve">Харуул, </w:t>
            </w:r>
            <w:r>
              <w:rPr>
                <w:rFonts w:cs="Arial"/>
                <w:sz w:val="20"/>
                <w:szCs w:val="20"/>
              </w:rPr>
              <w:t>ү</w:t>
            </w:r>
            <w:r w:rsidRPr="00C663CA">
              <w:rPr>
                <w:rFonts w:cs="Arial"/>
                <w:sz w:val="20"/>
                <w:szCs w:val="20"/>
              </w:rPr>
              <w:t xml:space="preserve">йлчлэгч </w:t>
            </w:r>
          </w:p>
        </w:tc>
        <w:tc>
          <w:tcPr>
            <w:tcW w:w="2720" w:type="dxa"/>
            <w:hideMark/>
          </w:tcPr>
          <w:p w:rsidR="00D41CAC" w:rsidRPr="00C663CA" w:rsidRDefault="00D41CAC" w:rsidP="00080CA6">
            <w:pPr>
              <w:jc w:val="both"/>
              <w:rPr>
                <w:rFonts w:cs="Arial"/>
                <w:sz w:val="20"/>
                <w:szCs w:val="20"/>
              </w:rPr>
            </w:pPr>
            <w:r w:rsidRPr="00C663CA">
              <w:rPr>
                <w:rFonts w:cs="Arial"/>
                <w:sz w:val="20"/>
                <w:szCs w:val="20"/>
              </w:rPr>
              <w:t>Сургалтын орчин б</w:t>
            </w:r>
            <w:r>
              <w:rPr>
                <w:rFonts w:cs="Arial"/>
                <w:sz w:val="20"/>
                <w:szCs w:val="20"/>
              </w:rPr>
              <w:t>ү</w:t>
            </w:r>
            <w:r w:rsidRPr="00C663CA">
              <w:rPr>
                <w:rFonts w:cs="Arial"/>
                <w:sz w:val="20"/>
                <w:szCs w:val="20"/>
              </w:rPr>
              <w:t xml:space="preserve">рдэнэ. </w:t>
            </w:r>
          </w:p>
        </w:tc>
      </w:tr>
      <w:tr w:rsidR="00D41CAC" w:rsidRPr="00C663CA" w:rsidTr="00080CA6">
        <w:trPr>
          <w:trHeight w:val="839"/>
        </w:trPr>
        <w:tc>
          <w:tcPr>
            <w:tcW w:w="675" w:type="dxa"/>
            <w:gridSpan w:val="2"/>
            <w:hideMark/>
          </w:tcPr>
          <w:p w:rsidR="00D41CAC" w:rsidRPr="00C663CA" w:rsidRDefault="00D41CAC" w:rsidP="00080CA6">
            <w:pPr>
              <w:rPr>
                <w:rFonts w:cs="Arial"/>
                <w:sz w:val="20"/>
                <w:szCs w:val="20"/>
              </w:rPr>
            </w:pPr>
            <w:r w:rsidRPr="00C663CA">
              <w:rPr>
                <w:rFonts w:cs="Arial"/>
                <w:sz w:val="20"/>
                <w:szCs w:val="20"/>
              </w:rPr>
              <w:t>84</w:t>
            </w:r>
          </w:p>
        </w:tc>
        <w:tc>
          <w:tcPr>
            <w:tcW w:w="4395" w:type="dxa"/>
            <w:hideMark/>
          </w:tcPr>
          <w:p w:rsidR="00D41CAC" w:rsidRPr="00C663CA" w:rsidRDefault="00D41CAC" w:rsidP="00080CA6">
            <w:pPr>
              <w:jc w:val="both"/>
              <w:rPr>
                <w:rFonts w:cs="Arial"/>
                <w:sz w:val="20"/>
                <w:szCs w:val="20"/>
              </w:rPr>
            </w:pPr>
            <w:r w:rsidRPr="00C663CA">
              <w:rPr>
                <w:rFonts w:cs="Arial"/>
                <w:sz w:val="20"/>
                <w:szCs w:val="20"/>
              </w:rPr>
              <w:t xml:space="preserve">Байгууллагын </w:t>
            </w:r>
            <w:r>
              <w:rPr>
                <w:rFonts w:cs="Arial"/>
                <w:sz w:val="20"/>
                <w:szCs w:val="20"/>
              </w:rPr>
              <w:t>ү</w:t>
            </w:r>
            <w:r w:rsidRPr="00C663CA">
              <w:rPr>
                <w:rFonts w:cs="Arial"/>
                <w:sz w:val="20"/>
                <w:szCs w:val="20"/>
              </w:rPr>
              <w:t>йл ажиллагааны ил тод, нээлттэй байдлыг ханган ажиллаж самбар, цахим хуудас ажилуулах, байнга шинэчлэх</w:t>
            </w:r>
          </w:p>
        </w:tc>
        <w:tc>
          <w:tcPr>
            <w:tcW w:w="1417" w:type="dxa"/>
            <w:gridSpan w:val="2"/>
            <w:hideMark/>
          </w:tcPr>
          <w:p w:rsidR="00D41CAC" w:rsidRPr="00C663CA" w:rsidRDefault="00D41CAC" w:rsidP="00080CA6">
            <w:pPr>
              <w:rPr>
                <w:rFonts w:cs="Arial"/>
                <w:sz w:val="20"/>
                <w:szCs w:val="20"/>
              </w:rPr>
            </w:pPr>
            <w:r w:rsidRPr="00C663CA">
              <w:rPr>
                <w:rFonts w:cs="Arial"/>
                <w:sz w:val="20"/>
                <w:szCs w:val="20"/>
              </w:rPr>
              <w:t xml:space="preserve">Жилдээ </w:t>
            </w:r>
          </w:p>
        </w:tc>
        <w:tc>
          <w:tcPr>
            <w:tcW w:w="1701" w:type="dxa"/>
            <w:hideMark/>
          </w:tcPr>
          <w:p w:rsidR="00D41CAC" w:rsidRPr="00C663CA" w:rsidRDefault="00D41CAC" w:rsidP="00080CA6">
            <w:pPr>
              <w:rPr>
                <w:rFonts w:cs="Arial"/>
                <w:sz w:val="20"/>
                <w:szCs w:val="20"/>
              </w:rPr>
            </w:pPr>
            <w:r w:rsidRPr="00C663CA">
              <w:rPr>
                <w:rFonts w:cs="Arial"/>
                <w:sz w:val="20"/>
                <w:szCs w:val="20"/>
              </w:rPr>
              <w:t xml:space="preserve">Я.Жаргалцэцэг </w:t>
            </w:r>
          </w:p>
        </w:tc>
        <w:tc>
          <w:tcPr>
            <w:tcW w:w="2268" w:type="dxa"/>
            <w:gridSpan w:val="2"/>
            <w:hideMark/>
          </w:tcPr>
          <w:p w:rsidR="00D41CAC" w:rsidRPr="00C663CA" w:rsidRDefault="00D41CAC" w:rsidP="00080CA6">
            <w:pPr>
              <w:rPr>
                <w:rFonts w:cs="Arial"/>
                <w:sz w:val="20"/>
                <w:szCs w:val="20"/>
              </w:rPr>
            </w:pPr>
            <w:r w:rsidRPr="00C663CA">
              <w:rPr>
                <w:rFonts w:cs="Arial"/>
                <w:sz w:val="20"/>
                <w:szCs w:val="20"/>
              </w:rPr>
              <w:t>Мэргэжилтн</w:t>
            </w:r>
            <w:r>
              <w:rPr>
                <w:rFonts w:cs="Arial"/>
                <w:sz w:val="20"/>
                <w:szCs w:val="20"/>
              </w:rPr>
              <w:t>үү</w:t>
            </w:r>
            <w:r w:rsidRPr="00C663CA">
              <w:rPr>
                <w:rFonts w:cs="Arial"/>
                <w:sz w:val="20"/>
                <w:szCs w:val="20"/>
              </w:rPr>
              <w:t>д</w:t>
            </w:r>
          </w:p>
        </w:tc>
        <w:tc>
          <w:tcPr>
            <w:tcW w:w="2720" w:type="dxa"/>
            <w:hideMark/>
          </w:tcPr>
          <w:p w:rsidR="00D41CAC" w:rsidRPr="00C663CA" w:rsidRDefault="00D41CAC" w:rsidP="00080CA6">
            <w:pPr>
              <w:jc w:val="both"/>
              <w:rPr>
                <w:rFonts w:cs="Arial"/>
                <w:sz w:val="20"/>
                <w:szCs w:val="20"/>
              </w:rPr>
            </w:pPr>
            <w:r w:rsidRPr="00C663CA">
              <w:rPr>
                <w:rFonts w:cs="Arial"/>
                <w:sz w:val="20"/>
                <w:szCs w:val="20"/>
              </w:rPr>
              <w:t xml:space="preserve">Байгууллагын </w:t>
            </w:r>
            <w:r>
              <w:rPr>
                <w:rFonts w:cs="Arial"/>
                <w:sz w:val="20"/>
                <w:szCs w:val="20"/>
              </w:rPr>
              <w:t>ү</w:t>
            </w:r>
            <w:r w:rsidRPr="00C663CA">
              <w:rPr>
                <w:rFonts w:cs="Arial"/>
                <w:sz w:val="20"/>
                <w:szCs w:val="20"/>
              </w:rPr>
              <w:t xml:space="preserve">йл ажиллагаа нээлттэй, ил тод болсон байна. </w:t>
            </w:r>
          </w:p>
        </w:tc>
      </w:tr>
      <w:tr w:rsidR="00D41CAC" w:rsidRPr="00C663CA" w:rsidTr="00080CA6">
        <w:trPr>
          <w:trHeight w:val="506"/>
        </w:trPr>
        <w:tc>
          <w:tcPr>
            <w:tcW w:w="675" w:type="dxa"/>
            <w:gridSpan w:val="2"/>
            <w:hideMark/>
          </w:tcPr>
          <w:p w:rsidR="00D41CAC" w:rsidRPr="00C663CA" w:rsidRDefault="00D41CAC" w:rsidP="00080CA6">
            <w:pPr>
              <w:rPr>
                <w:rFonts w:cs="Arial"/>
                <w:sz w:val="20"/>
                <w:szCs w:val="20"/>
              </w:rPr>
            </w:pPr>
            <w:r w:rsidRPr="00C663CA">
              <w:rPr>
                <w:rFonts w:cs="Arial"/>
                <w:sz w:val="20"/>
                <w:szCs w:val="20"/>
              </w:rPr>
              <w:t>85</w:t>
            </w:r>
          </w:p>
        </w:tc>
        <w:tc>
          <w:tcPr>
            <w:tcW w:w="4395" w:type="dxa"/>
            <w:hideMark/>
          </w:tcPr>
          <w:p w:rsidR="00D41CAC" w:rsidRPr="00C663CA" w:rsidRDefault="00D41CAC" w:rsidP="00080CA6">
            <w:pPr>
              <w:jc w:val="both"/>
              <w:rPr>
                <w:rFonts w:cs="Arial"/>
                <w:sz w:val="20"/>
                <w:szCs w:val="20"/>
              </w:rPr>
            </w:pPr>
            <w:r w:rsidRPr="00C663CA">
              <w:rPr>
                <w:rFonts w:cs="Arial"/>
                <w:sz w:val="20"/>
                <w:szCs w:val="20"/>
              </w:rPr>
              <w:t xml:space="preserve">Байгууллагын эд аж ахуйн нэгдсэн тооллогыг явуулах </w:t>
            </w:r>
          </w:p>
        </w:tc>
        <w:tc>
          <w:tcPr>
            <w:tcW w:w="1417" w:type="dxa"/>
            <w:gridSpan w:val="2"/>
            <w:hideMark/>
          </w:tcPr>
          <w:p w:rsidR="00D41CAC" w:rsidRPr="00C663CA" w:rsidRDefault="00D41CAC" w:rsidP="00080CA6">
            <w:pPr>
              <w:rPr>
                <w:rFonts w:cs="Arial"/>
                <w:sz w:val="20"/>
                <w:szCs w:val="20"/>
              </w:rPr>
            </w:pPr>
            <w:r w:rsidRPr="00C663CA">
              <w:rPr>
                <w:rFonts w:cs="Arial"/>
                <w:sz w:val="20"/>
                <w:szCs w:val="20"/>
              </w:rPr>
              <w:t xml:space="preserve">1-р сард </w:t>
            </w:r>
          </w:p>
        </w:tc>
        <w:tc>
          <w:tcPr>
            <w:tcW w:w="1701" w:type="dxa"/>
            <w:hideMark/>
          </w:tcPr>
          <w:p w:rsidR="00D41CAC" w:rsidRPr="00C663CA" w:rsidRDefault="00D41CAC" w:rsidP="00080CA6">
            <w:pPr>
              <w:rPr>
                <w:rFonts w:cs="Arial"/>
                <w:sz w:val="20"/>
                <w:szCs w:val="20"/>
              </w:rPr>
            </w:pPr>
            <w:r w:rsidRPr="00C663CA">
              <w:rPr>
                <w:rFonts w:cs="Arial"/>
                <w:sz w:val="20"/>
                <w:szCs w:val="20"/>
              </w:rPr>
              <w:t xml:space="preserve">Ж.Ганбат </w:t>
            </w:r>
          </w:p>
        </w:tc>
        <w:tc>
          <w:tcPr>
            <w:tcW w:w="2268" w:type="dxa"/>
            <w:gridSpan w:val="2"/>
            <w:hideMark/>
          </w:tcPr>
          <w:p w:rsidR="00D41CAC" w:rsidRPr="00C663CA" w:rsidRDefault="00D41CAC" w:rsidP="00080CA6">
            <w:pPr>
              <w:rPr>
                <w:rFonts w:cs="Arial"/>
                <w:sz w:val="20"/>
                <w:szCs w:val="20"/>
              </w:rPr>
            </w:pPr>
          </w:p>
        </w:tc>
        <w:tc>
          <w:tcPr>
            <w:tcW w:w="2720" w:type="dxa"/>
            <w:hideMark/>
          </w:tcPr>
          <w:p w:rsidR="00D41CAC" w:rsidRPr="00C663CA" w:rsidRDefault="00D41CAC" w:rsidP="00080CA6">
            <w:pPr>
              <w:rPr>
                <w:rFonts w:cs="Arial"/>
                <w:sz w:val="20"/>
                <w:szCs w:val="20"/>
              </w:rPr>
            </w:pPr>
            <w:r w:rsidRPr="00C663CA">
              <w:rPr>
                <w:rFonts w:cs="Arial"/>
                <w:sz w:val="20"/>
                <w:szCs w:val="20"/>
              </w:rPr>
              <w:t>Байгууллагын нэгдсэн б</w:t>
            </w:r>
            <w:r>
              <w:rPr>
                <w:rFonts w:cs="Arial"/>
                <w:sz w:val="20"/>
                <w:szCs w:val="20"/>
              </w:rPr>
              <w:t>ү</w:t>
            </w:r>
            <w:r w:rsidRPr="00C663CA">
              <w:rPr>
                <w:rFonts w:cs="Arial"/>
                <w:sz w:val="20"/>
                <w:szCs w:val="20"/>
              </w:rPr>
              <w:t xml:space="preserve">ртгэлтэй болно. </w:t>
            </w:r>
          </w:p>
        </w:tc>
      </w:tr>
      <w:tr w:rsidR="00D41CAC" w:rsidRPr="00C663CA" w:rsidTr="00080CA6">
        <w:trPr>
          <w:trHeight w:val="570"/>
        </w:trPr>
        <w:tc>
          <w:tcPr>
            <w:tcW w:w="675" w:type="dxa"/>
            <w:gridSpan w:val="2"/>
            <w:hideMark/>
          </w:tcPr>
          <w:p w:rsidR="00D41CAC" w:rsidRPr="00C663CA" w:rsidRDefault="00D41CAC" w:rsidP="00080CA6">
            <w:pPr>
              <w:rPr>
                <w:rFonts w:cs="Arial"/>
                <w:sz w:val="20"/>
                <w:szCs w:val="20"/>
              </w:rPr>
            </w:pPr>
            <w:r w:rsidRPr="00C663CA">
              <w:rPr>
                <w:rFonts w:cs="Arial"/>
                <w:sz w:val="20"/>
                <w:szCs w:val="20"/>
              </w:rPr>
              <w:t>86</w:t>
            </w:r>
          </w:p>
        </w:tc>
        <w:tc>
          <w:tcPr>
            <w:tcW w:w="4395" w:type="dxa"/>
            <w:hideMark/>
          </w:tcPr>
          <w:p w:rsidR="00D41CAC" w:rsidRPr="00C663CA" w:rsidRDefault="00D41CAC" w:rsidP="00080CA6">
            <w:pPr>
              <w:jc w:val="both"/>
              <w:rPr>
                <w:rFonts w:cs="Arial"/>
                <w:sz w:val="20"/>
                <w:szCs w:val="20"/>
              </w:rPr>
            </w:pPr>
            <w:r w:rsidRPr="00C663CA">
              <w:rPr>
                <w:rFonts w:cs="Arial"/>
                <w:sz w:val="20"/>
                <w:szCs w:val="20"/>
              </w:rPr>
              <w:t>Б</w:t>
            </w:r>
            <w:r>
              <w:rPr>
                <w:rFonts w:cs="Arial"/>
                <w:sz w:val="20"/>
                <w:szCs w:val="20"/>
              </w:rPr>
              <w:t>ү</w:t>
            </w:r>
            <w:r w:rsidRPr="00C663CA">
              <w:rPr>
                <w:rFonts w:cs="Arial"/>
                <w:sz w:val="20"/>
                <w:szCs w:val="20"/>
              </w:rPr>
              <w:t>х ажиллагсадад хариуцах эд аж ахуй, тоног т</w:t>
            </w:r>
            <w:r>
              <w:rPr>
                <w:rFonts w:cs="Arial"/>
                <w:sz w:val="20"/>
                <w:szCs w:val="20"/>
              </w:rPr>
              <w:t>ө</w:t>
            </w:r>
            <w:r w:rsidRPr="00C663CA">
              <w:rPr>
                <w:rFonts w:cs="Arial"/>
                <w:sz w:val="20"/>
                <w:szCs w:val="20"/>
              </w:rPr>
              <w:t>х</w:t>
            </w:r>
            <w:r>
              <w:rPr>
                <w:rFonts w:cs="Arial"/>
                <w:sz w:val="20"/>
                <w:szCs w:val="20"/>
              </w:rPr>
              <w:t>өө</w:t>
            </w:r>
            <w:r w:rsidRPr="00C663CA">
              <w:rPr>
                <w:rFonts w:cs="Arial"/>
                <w:sz w:val="20"/>
                <w:szCs w:val="20"/>
              </w:rPr>
              <w:t>р</w:t>
            </w:r>
            <w:r>
              <w:rPr>
                <w:rFonts w:cs="Arial"/>
                <w:sz w:val="20"/>
                <w:szCs w:val="20"/>
              </w:rPr>
              <w:t>ө</w:t>
            </w:r>
            <w:r w:rsidRPr="00C663CA">
              <w:rPr>
                <w:rFonts w:cs="Arial"/>
                <w:sz w:val="20"/>
                <w:szCs w:val="20"/>
              </w:rPr>
              <w:t>мжийг картаар х</w:t>
            </w:r>
            <w:r>
              <w:rPr>
                <w:rFonts w:cs="Arial"/>
                <w:sz w:val="20"/>
                <w:szCs w:val="20"/>
              </w:rPr>
              <w:t>ү</w:t>
            </w:r>
            <w:r w:rsidRPr="00C663CA">
              <w:rPr>
                <w:rFonts w:cs="Arial"/>
                <w:sz w:val="20"/>
                <w:szCs w:val="20"/>
              </w:rPr>
              <w:t xml:space="preserve">лээлгэн </w:t>
            </w:r>
            <w:r>
              <w:rPr>
                <w:rFonts w:cs="Arial"/>
                <w:sz w:val="20"/>
                <w:szCs w:val="20"/>
              </w:rPr>
              <w:t>ө</w:t>
            </w:r>
            <w:r w:rsidRPr="00C663CA">
              <w:rPr>
                <w:rFonts w:cs="Arial"/>
                <w:sz w:val="20"/>
                <w:szCs w:val="20"/>
              </w:rPr>
              <w:t>г</w:t>
            </w:r>
            <w:r>
              <w:rPr>
                <w:rFonts w:cs="Arial"/>
                <w:sz w:val="20"/>
                <w:szCs w:val="20"/>
              </w:rPr>
              <w:t>ө</w:t>
            </w:r>
            <w:r w:rsidRPr="00C663CA">
              <w:rPr>
                <w:rFonts w:cs="Arial"/>
                <w:sz w:val="20"/>
                <w:szCs w:val="20"/>
              </w:rPr>
              <w:t xml:space="preserve">х </w:t>
            </w:r>
          </w:p>
        </w:tc>
        <w:tc>
          <w:tcPr>
            <w:tcW w:w="1417" w:type="dxa"/>
            <w:gridSpan w:val="2"/>
            <w:hideMark/>
          </w:tcPr>
          <w:p w:rsidR="00D41CAC" w:rsidRPr="00C663CA" w:rsidRDefault="00D41CAC" w:rsidP="00080CA6">
            <w:pPr>
              <w:rPr>
                <w:rFonts w:cs="Arial"/>
                <w:sz w:val="20"/>
                <w:szCs w:val="20"/>
              </w:rPr>
            </w:pPr>
            <w:r w:rsidRPr="00C663CA">
              <w:rPr>
                <w:rFonts w:cs="Arial"/>
                <w:sz w:val="20"/>
                <w:szCs w:val="20"/>
              </w:rPr>
              <w:t xml:space="preserve">1-р сард </w:t>
            </w:r>
          </w:p>
        </w:tc>
        <w:tc>
          <w:tcPr>
            <w:tcW w:w="1701" w:type="dxa"/>
            <w:hideMark/>
          </w:tcPr>
          <w:p w:rsidR="00D41CAC" w:rsidRPr="00C663CA" w:rsidRDefault="00D41CAC" w:rsidP="00080CA6">
            <w:pPr>
              <w:rPr>
                <w:rFonts w:cs="Arial"/>
                <w:sz w:val="20"/>
                <w:szCs w:val="20"/>
              </w:rPr>
            </w:pPr>
            <w:r w:rsidRPr="00C663CA">
              <w:rPr>
                <w:rFonts w:cs="Arial"/>
                <w:sz w:val="20"/>
                <w:szCs w:val="20"/>
              </w:rPr>
              <w:t xml:space="preserve">Ж.Ганбат </w:t>
            </w:r>
          </w:p>
        </w:tc>
        <w:tc>
          <w:tcPr>
            <w:tcW w:w="2268" w:type="dxa"/>
            <w:gridSpan w:val="2"/>
            <w:hideMark/>
          </w:tcPr>
          <w:p w:rsidR="00D41CAC" w:rsidRPr="00C663CA" w:rsidRDefault="00D41CAC" w:rsidP="00080CA6">
            <w:pPr>
              <w:rPr>
                <w:rFonts w:cs="Arial"/>
                <w:sz w:val="20"/>
                <w:szCs w:val="20"/>
              </w:rPr>
            </w:pPr>
            <w:r w:rsidRPr="00C663CA">
              <w:rPr>
                <w:rFonts w:cs="Arial"/>
                <w:sz w:val="20"/>
                <w:szCs w:val="20"/>
              </w:rPr>
              <w:t xml:space="preserve">Мэргэжилтэн </w:t>
            </w:r>
          </w:p>
          <w:p w:rsidR="00D41CAC" w:rsidRPr="00C663CA" w:rsidRDefault="00D41CAC" w:rsidP="00080CA6">
            <w:pPr>
              <w:rPr>
                <w:rFonts w:cs="Arial"/>
                <w:sz w:val="20"/>
                <w:szCs w:val="20"/>
              </w:rPr>
            </w:pPr>
          </w:p>
        </w:tc>
        <w:tc>
          <w:tcPr>
            <w:tcW w:w="2720" w:type="dxa"/>
            <w:hideMark/>
          </w:tcPr>
          <w:p w:rsidR="00D41CAC" w:rsidRPr="00C663CA" w:rsidRDefault="00D41CAC" w:rsidP="00080CA6">
            <w:pPr>
              <w:rPr>
                <w:rFonts w:cs="Arial"/>
                <w:sz w:val="20"/>
                <w:szCs w:val="20"/>
                <w:lang w:val="mn-MN"/>
              </w:rPr>
            </w:pPr>
            <w:r w:rsidRPr="00C663CA">
              <w:rPr>
                <w:rFonts w:cs="Arial"/>
                <w:sz w:val="20"/>
                <w:szCs w:val="20"/>
              </w:rPr>
              <w:t>Эд аж ахуй, тоног т</w:t>
            </w:r>
            <w:r>
              <w:rPr>
                <w:rFonts w:cs="Arial"/>
                <w:sz w:val="20"/>
                <w:szCs w:val="20"/>
              </w:rPr>
              <w:t>ө</w:t>
            </w:r>
            <w:r w:rsidRPr="00C663CA">
              <w:rPr>
                <w:rFonts w:cs="Arial"/>
                <w:sz w:val="20"/>
                <w:szCs w:val="20"/>
              </w:rPr>
              <w:t>х</w:t>
            </w:r>
            <w:r>
              <w:rPr>
                <w:rFonts w:cs="Arial"/>
                <w:sz w:val="20"/>
                <w:szCs w:val="20"/>
              </w:rPr>
              <w:t>өө</w:t>
            </w:r>
            <w:r w:rsidRPr="00C663CA">
              <w:rPr>
                <w:rFonts w:cs="Arial"/>
                <w:sz w:val="20"/>
                <w:szCs w:val="20"/>
              </w:rPr>
              <w:t>р</w:t>
            </w:r>
            <w:r>
              <w:rPr>
                <w:rFonts w:cs="Arial"/>
                <w:sz w:val="20"/>
                <w:szCs w:val="20"/>
              </w:rPr>
              <w:t>ө</w:t>
            </w:r>
            <w:r w:rsidRPr="00C663CA">
              <w:rPr>
                <w:rFonts w:cs="Arial"/>
                <w:sz w:val="20"/>
                <w:szCs w:val="20"/>
              </w:rPr>
              <w:t xml:space="preserve">мжийн ашиглалт хамгаалалт сайжирна. </w:t>
            </w:r>
          </w:p>
        </w:tc>
      </w:tr>
      <w:tr w:rsidR="00D41CAC" w:rsidRPr="00C663CA" w:rsidTr="00080CA6">
        <w:trPr>
          <w:trHeight w:val="466"/>
        </w:trPr>
        <w:tc>
          <w:tcPr>
            <w:tcW w:w="675" w:type="dxa"/>
            <w:gridSpan w:val="2"/>
            <w:hideMark/>
          </w:tcPr>
          <w:p w:rsidR="00D41CAC" w:rsidRPr="00C663CA" w:rsidRDefault="00D41CAC" w:rsidP="00080CA6">
            <w:pPr>
              <w:rPr>
                <w:rFonts w:cs="Arial"/>
                <w:sz w:val="20"/>
                <w:szCs w:val="20"/>
              </w:rPr>
            </w:pPr>
            <w:r w:rsidRPr="00C663CA">
              <w:rPr>
                <w:rFonts w:cs="Arial"/>
                <w:sz w:val="20"/>
                <w:szCs w:val="20"/>
              </w:rPr>
              <w:lastRenderedPageBreak/>
              <w:t>87</w:t>
            </w:r>
          </w:p>
        </w:tc>
        <w:tc>
          <w:tcPr>
            <w:tcW w:w="4395" w:type="dxa"/>
            <w:hideMark/>
          </w:tcPr>
          <w:p w:rsidR="00D41CAC" w:rsidRPr="00C663CA" w:rsidRDefault="00D41CAC" w:rsidP="00080CA6">
            <w:pPr>
              <w:jc w:val="both"/>
              <w:rPr>
                <w:rFonts w:cs="Arial"/>
                <w:sz w:val="20"/>
                <w:szCs w:val="20"/>
              </w:rPr>
            </w:pPr>
            <w:r w:rsidRPr="00C663CA">
              <w:rPr>
                <w:rFonts w:cs="Arial"/>
                <w:sz w:val="20"/>
                <w:szCs w:val="20"/>
              </w:rPr>
              <w:t>Галын булан, б</w:t>
            </w:r>
            <w:r>
              <w:rPr>
                <w:rFonts w:cs="Arial"/>
                <w:sz w:val="20"/>
                <w:szCs w:val="20"/>
              </w:rPr>
              <w:t>ү</w:t>
            </w:r>
            <w:r w:rsidRPr="00C663CA">
              <w:rPr>
                <w:rFonts w:cs="Arial"/>
                <w:sz w:val="20"/>
                <w:szCs w:val="20"/>
              </w:rPr>
              <w:t xml:space="preserve">лгэм байгуулах  </w:t>
            </w:r>
          </w:p>
        </w:tc>
        <w:tc>
          <w:tcPr>
            <w:tcW w:w="1417" w:type="dxa"/>
            <w:gridSpan w:val="2"/>
            <w:hideMark/>
          </w:tcPr>
          <w:p w:rsidR="00D41CAC" w:rsidRPr="00C663CA" w:rsidRDefault="00D41CAC" w:rsidP="00080CA6">
            <w:pPr>
              <w:rPr>
                <w:rFonts w:cs="Arial"/>
                <w:sz w:val="20"/>
                <w:szCs w:val="20"/>
              </w:rPr>
            </w:pPr>
            <w:r w:rsidRPr="00C663CA">
              <w:rPr>
                <w:rFonts w:cs="Arial"/>
                <w:sz w:val="20"/>
                <w:szCs w:val="20"/>
              </w:rPr>
              <w:t xml:space="preserve">1 сард </w:t>
            </w:r>
          </w:p>
        </w:tc>
        <w:tc>
          <w:tcPr>
            <w:tcW w:w="1701" w:type="dxa"/>
            <w:hideMark/>
          </w:tcPr>
          <w:p w:rsidR="00D41CAC" w:rsidRPr="00C663CA" w:rsidRDefault="00D41CAC" w:rsidP="00080CA6">
            <w:pPr>
              <w:rPr>
                <w:rFonts w:cs="Arial"/>
                <w:sz w:val="20"/>
                <w:szCs w:val="20"/>
              </w:rPr>
            </w:pPr>
            <w:r w:rsidRPr="00C663CA">
              <w:rPr>
                <w:rFonts w:cs="Arial"/>
                <w:sz w:val="20"/>
                <w:szCs w:val="20"/>
              </w:rPr>
              <w:t>Ж.Ганбат</w:t>
            </w:r>
          </w:p>
        </w:tc>
        <w:tc>
          <w:tcPr>
            <w:tcW w:w="2268" w:type="dxa"/>
            <w:gridSpan w:val="2"/>
            <w:hideMark/>
          </w:tcPr>
          <w:p w:rsidR="00D41CAC" w:rsidRPr="00C663CA" w:rsidRDefault="00D41CAC" w:rsidP="00080CA6">
            <w:pPr>
              <w:rPr>
                <w:rFonts w:cs="Arial"/>
                <w:sz w:val="20"/>
                <w:szCs w:val="20"/>
              </w:rPr>
            </w:pPr>
            <w:r w:rsidRPr="00C663CA">
              <w:rPr>
                <w:rFonts w:cs="Arial"/>
                <w:sz w:val="20"/>
                <w:szCs w:val="20"/>
              </w:rPr>
              <w:t>Мэргэжилтэн, харуулууд</w:t>
            </w:r>
          </w:p>
        </w:tc>
        <w:tc>
          <w:tcPr>
            <w:tcW w:w="2720" w:type="dxa"/>
            <w:hideMark/>
          </w:tcPr>
          <w:p w:rsidR="00D41CAC" w:rsidRPr="00C663CA" w:rsidRDefault="00D41CAC" w:rsidP="00080CA6">
            <w:pPr>
              <w:rPr>
                <w:rFonts w:cs="Arial"/>
                <w:sz w:val="20"/>
                <w:szCs w:val="20"/>
              </w:rPr>
            </w:pPr>
            <w:r w:rsidRPr="00C663CA">
              <w:rPr>
                <w:rFonts w:cs="Arial"/>
                <w:sz w:val="20"/>
                <w:szCs w:val="20"/>
              </w:rPr>
              <w:t>Болзошг</w:t>
            </w:r>
            <w:r>
              <w:rPr>
                <w:rFonts w:cs="Arial"/>
                <w:sz w:val="20"/>
                <w:szCs w:val="20"/>
              </w:rPr>
              <w:t>ү</w:t>
            </w:r>
            <w:r w:rsidRPr="00C663CA">
              <w:rPr>
                <w:rFonts w:cs="Arial"/>
                <w:sz w:val="20"/>
                <w:szCs w:val="20"/>
              </w:rPr>
              <w:t>й аюулаас сэрэмжилнэ.</w:t>
            </w:r>
          </w:p>
        </w:tc>
      </w:tr>
      <w:tr w:rsidR="00D41CAC" w:rsidRPr="00C663CA" w:rsidTr="00080CA6">
        <w:trPr>
          <w:trHeight w:val="597"/>
        </w:trPr>
        <w:tc>
          <w:tcPr>
            <w:tcW w:w="675" w:type="dxa"/>
            <w:gridSpan w:val="2"/>
            <w:hideMark/>
          </w:tcPr>
          <w:p w:rsidR="00D41CAC" w:rsidRPr="00C663CA" w:rsidRDefault="00D41CAC" w:rsidP="00080CA6">
            <w:pPr>
              <w:rPr>
                <w:rFonts w:cs="Arial"/>
                <w:sz w:val="20"/>
                <w:szCs w:val="20"/>
              </w:rPr>
            </w:pPr>
            <w:r w:rsidRPr="00C663CA">
              <w:rPr>
                <w:rFonts w:cs="Arial"/>
                <w:sz w:val="20"/>
                <w:szCs w:val="20"/>
              </w:rPr>
              <w:t>88</w:t>
            </w:r>
          </w:p>
        </w:tc>
        <w:tc>
          <w:tcPr>
            <w:tcW w:w="4395" w:type="dxa"/>
            <w:hideMark/>
          </w:tcPr>
          <w:p w:rsidR="00D41CAC" w:rsidRPr="00C663CA" w:rsidRDefault="00D41CAC" w:rsidP="00080CA6">
            <w:pPr>
              <w:jc w:val="both"/>
              <w:rPr>
                <w:rFonts w:cs="Arial"/>
                <w:sz w:val="20"/>
                <w:szCs w:val="20"/>
              </w:rPr>
            </w:pPr>
            <w:r w:rsidRPr="00C663CA">
              <w:rPr>
                <w:rFonts w:cs="Arial"/>
                <w:sz w:val="20"/>
                <w:szCs w:val="20"/>
              </w:rPr>
              <w:t xml:space="preserve">Байгууллагын </w:t>
            </w:r>
            <w:r>
              <w:rPr>
                <w:rFonts w:cs="Arial"/>
                <w:sz w:val="20"/>
                <w:szCs w:val="20"/>
              </w:rPr>
              <w:t>ө</w:t>
            </w:r>
            <w:r w:rsidRPr="00C663CA">
              <w:rPr>
                <w:rFonts w:cs="Arial"/>
                <w:sz w:val="20"/>
                <w:szCs w:val="20"/>
              </w:rPr>
              <w:t>р</w:t>
            </w:r>
            <w:r>
              <w:rPr>
                <w:rFonts w:cs="Arial"/>
                <w:sz w:val="20"/>
                <w:szCs w:val="20"/>
              </w:rPr>
              <w:t>өө</w:t>
            </w:r>
            <w:r w:rsidRPr="00C663CA">
              <w:rPr>
                <w:rFonts w:cs="Arial"/>
                <w:sz w:val="20"/>
                <w:szCs w:val="20"/>
              </w:rPr>
              <w:t xml:space="preserve"> тасалгаануудыг цэцэгж</w:t>
            </w:r>
            <w:r>
              <w:rPr>
                <w:rFonts w:cs="Arial"/>
                <w:sz w:val="20"/>
                <w:szCs w:val="20"/>
              </w:rPr>
              <w:t>үү</w:t>
            </w:r>
            <w:r w:rsidRPr="00C663CA">
              <w:rPr>
                <w:rFonts w:cs="Arial"/>
                <w:sz w:val="20"/>
                <w:szCs w:val="20"/>
              </w:rPr>
              <w:t xml:space="preserve">лэх ажлыг зохион байгуулах </w:t>
            </w:r>
          </w:p>
          <w:p w:rsidR="00D41CAC" w:rsidRPr="00C663CA" w:rsidRDefault="00D41CAC" w:rsidP="00080CA6">
            <w:pPr>
              <w:jc w:val="both"/>
              <w:rPr>
                <w:rFonts w:cs="Arial"/>
                <w:sz w:val="20"/>
                <w:szCs w:val="20"/>
              </w:rPr>
            </w:pPr>
          </w:p>
        </w:tc>
        <w:tc>
          <w:tcPr>
            <w:tcW w:w="1417" w:type="dxa"/>
            <w:gridSpan w:val="2"/>
            <w:hideMark/>
          </w:tcPr>
          <w:p w:rsidR="00D41CAC" w:rsidRPr="00C663CA" w:rsidRDefault="00D41CAC" w:rsidP="00080CA6">
            <w:pPr>
              <w:rPr>
                <w:rFonts w:cs="Arial"/>
                <w:sz w:val="20"/>
                <w:szCs w:val="20"/>
              </w:rPr>
            </w:pPr>
            <w:r w:rsidRPr="00C663CA">
              <w:rPr>
                <w:rFonts w:cs="Arial"/>
                <w:sz w:val="20"/>
                <w:szCs w:val="20"/>
              </w:rPr>
              <w:t>2, 3 сард</w:t>
            </w:r>
          </w:p>
        </w:tc>
        <w:tc>
          <w:tcPr>
            <w:tcW w:w="1701" w:type="dxa"/>
            <w:hideMark/>
          </w:tcPr>
          <w:p w:rsidR="00D41CAC" w:rsidRPr="00C663CA" w:rsidRDefault="00D41CAC" w:rsidP="00080CA6">
            <w:pPr>
              <w:rPr>
                <w:rFonts w:cs="Arial"/>
                <w:sz w:val="20"/>
                <w:szCs w:val="20"/>
              </w:rPr>
            </w:pPr>
            <w:r w:rsidRPr="00C663CA">
              <w:rPr>
                <w:rFonts w:cs="Arial"/>
                <w:sz w:val="20"/>
                <w:szCs w:val="20"/>
              </w:rPr>
              <w:t xml:space="preserve">Ж.Ганбат </w:t>
            </w:r>
          </w:p>
        </w:tc>
        <w:tc>
          <w:tcPr>
            <w:tcW w:w="2268" w:type="dxa"/>
            <w:gridSpan w:val="2"/>
            <w:hideMark/>
          </w:tcPr>
          <w:p w:rsidR="00D41CAC" w:rsidRPr="00C663CA" w:rsidRDefault="00D41CAC" w:rsidP="00080CA6">
            <w:pPr>
              <w:rPr>
                <w:rFonts w:cs="Arial"/>
                <w:sz w:val="20"/>
                <w:szCs w:val="20"/>
              </w:rPr>
            </w:pPr>
            <w:r w:rsidRPr="00C663CA">
              <w:rPr>
                <w:rFonts w:cs="Arial"/>
                <w:sz w:val="20"/>
                <w:szCs w:val="20"/>
              </w:rPr>
              <w:t xml:space="preserve">Ажиллагсад </w:t>
            </w:r>
          </w:p>
        </w:tc>
        <w:tc>
          <w:tcPr>
            <w:tcW w:w="2720" w:type="dxa"/>
            <w:hideMark/>
          </w:tcPr>
          <w:p w:rsidR="00D41CAC" w:rsidRPr="00C663CA" w:rsidRDefault="00D41CAC" w:rsidP="00080CA6">
            <w:pPr>
              <w:rPr>
                <w:rFonts w:cs="Arial"/>
                <w:sz w:val="20"/>
                <w:szCs w:val="20"/>
              </w:rPr>
            </w:pPr>
            <w:r w:rsidRPr="00C663CA">
              <w:rPr>
                <w:rFonts w:cs="Arial"/>
                <w:sz w:val="20"/>
                <w:szCs w:val="20"/>
              </w:rPr>
              <w:t>Цэцэгж</w:t>
            </w:r>
            <w:r>
              <w:rPr>
                <w:rFonts w:cs="Arial"/>
                <w:sz w:val="20"/>
                <w:szCs w:val="20"/>
              </w:rPr>
              <w:t>үү</w:t>
            </w:r>
            <w:r w:rsidRPr="00C663CA">
              <w:rPr>
                <w:rFonts w:cs="Arial"/>
                <w:sz w:val="20"/>
                <w:szCs w:val="20"/>
              </w:rPr>
              <w:t>лнэ</w:t>
            </w:r>
          </w:p>
        </w:tc>
      </w:tr>
      <w:tr w:rsidR="00D41CAC" w:rsidRPr="00C663CA" w:rsidTr="00080CA6">
        <w:trPr>
          <w:trHeight w:val="325"/>
        </w:trPr>
        <w:tc>
          <w:tcPr>
            <w:tcW w:w="13176" w:type="dxa"/>
            <w:gridSpan w:val="9"/>
            <w:hideMark/>
          </w:tcPr>
          <w:p w:rsidR="00D41CAC" w:rsidRPr="00C663CA" w:rsidRDefault="00D41CAC" w:rsidP="00080CA6">
            <w:pPr>
              <w:jc w:val="center"/>
              <w:rPr>
                <w:rFonts w:cs="Arial"/>
                <w:b/>
                <w:sz w:val="20"/>
                <w:szCs w:val="20"/>
              </w:rPr>
            </w:pPr>
            <w:r w:rsidRPr="00C663CA">
              <w:rPr>
                <w:rFonts w:cs="Arial"/>
                <w:b/>
                <w:sz w:val="20"/>
                <w:szCs w:val="20"/>
              </w:rPr>
              <w:t>6.1. Х</w:t>
            </w:r>
            <w:r>
              <w:rPr>
                <w:rFonts w:cs="Arial"/>
                <w:b/>
                <w:sz w:val="20"/>
                <w:szCs w:val="20"/>
              </w:rPr>
              <w:t>ү</w:t>
            </w:r>
            <w:r w:rsidRPr="00C663CA">
              <w:rPr>
                <w:rFonts w:cs="Arial"/>
                <w:b/>
                <w:sz w:val="20"/>
                <w:szCs w:val="20"/>
              </w:rPr>
              <w:t>ний н</w:t>
            </w:r>
            <w:r>
              <w:rPr>
                <w:rFonts w:cs="Arial"/>
                <w:b/>
                <w:sz w:val="20"/>
                <w:szCs w:val="20"/>
              </w:rPr>
              <w:t>өө</w:t>
            </w:r>
            <w:r w:rsidRPr="00C663CA">
              <w:rPr>
                <w:rFonts w:cs="Arial"/>
                <w:b/>
                <w:sz w:val="20"/>
                <w:szCs w:val="20"/>
              </w:rPr>
              <w:t xml:space="preserve">ц, сургалтын чиглэлээр </w:t>
            </w:r>
          </w:p>
        </w:tc>
      </w:tr>
      <w:tr w:rsidR="00D41CAC" w:rsidRPr="00C663CA" w:rsidTr="00080CA6">
        <w:trPr>
          <w:trHeight w:val="839"/>
        </w:trPr>
        <w:tc>
          <w:tcPr>
            <w:tcW w:w="675" w:type="dxa"/>
            <w:gridSpan w:val="2"/>
            <w:hideMark/>
          </w:tcPr>
          <w:p w:rsidR="00D41CAC" w:rsidRPr="00C663CA" w:rsidRDefault="00D41CAC" w:rsidP="00080CA6">
            <w:pPr>
              <w:rPr>
                <w:rFonts w:cs="Arial"/>
                <w:sz w:val="20"/>
                <w:szCs w:val="20"/>
              </w:rPr>
            </w:pPr>
            <w:r w:rsidRPr="00C663CA">
              <w:rPr>
                <w:rFonts w:cs="Arial"/>
                <w:sz w:val="20"/>
                <w:szCs w:val="20"/>
              </w:rPr>
              <w:t>89</w:t>
            </w:r>
          </w:p>
        </w:tc>
        <w:tc>
          <w:tcPr>
            <w:tcW w:w="4395" w:type="dxa"/>
            <w:hideMark/>
          </w:tcPr>
          <w:p w:rsidR="00D41CAC" w:rsidRPr="00C663CA" w:rsidRDefault="00D41CAC" w:rsidP="00080CA6">
            <w:pPr>
              <w:jc w:val="both"/>
              <w:rPr>
                <w:rFonts w:cs="Arial"/>
                <w:sz w:val="20"/>
                <w:szCs w:val="20"/>
                <w:lang w:val="mn-MN"/>
              </w:rPr>
            </w:pPr>
            <w:r w:rsidRPr="00C663CA">
              <w:rPr>
                <w:rFonts w:cs="Arial"/>
                <w:sz w:val="20"/>
                <w:szCs w:val="20"/>
                <w:lang w:val="mn-MN"/>
              </w:rPr>
              <w:t xml:space="preserve">Сумдын байгаль хамгаалагчид, байцаагчдын зөвлөгөөн, сургалт семинарыг зохион байгуулах </w:t>
            </w:r>
          </w:p>
        </w:tc>
        <w:tc>
          <w:tcPr>
            <w:tcW w:w="1417" w:type="dxa"/>
            <w:gridSpan w:val="2"/>
            <w:hideMark/>
          </w:tcPr>
          <w:p w:rsidR="00D41CAC" w:rsidRPr="00C663CA" w:rsidRDefault="00D41CAC" w:rsidP="00080CA6">
            <w:pPr>
              <w:jc w:val="center"/>
              <w:rPr>
                <w:rFonts w:cs="Arial"/>
                <w:sz w:val="20"/>
                <w:szCs w:val="20"/>
                <w:lang w:val="mn-MN"/>
              </w:rPr>
            </w:pPr>
            <w:r w:rsidRPr="00C663CA">
              <w:rPr>
                <w:rFonts w:cs="Arial"/>
                <w:sz w:val="20"/>
                <w:szCs w:val="20"/>
                <w:lang w:val="mn-MN"/>
              </w:rPr>
              <w:t xml:space="preserve">3 сард </w:t>
            </w:r>
          </w:p>
        </w:tc>
        <w:tc>
          <w:tcPr>
            <w:tcW w:w="1701" w:type="dxa"/>
            <w:hideMark/>
          </w:tcPr>
          <w:p w:rsidR="00D41CAC" w:rsidRPr="00C663CA" w:rsidRDefault="00D41CAC" w:rsidP="00080CA6">
            <w:pPr>
              <w:rPr>
                <w:rFonts w:cs="Arial"/>
                <w:sz w:val="20"/>
                <w:szCs w:val="20"/>
              </w:rPr>
            </w:pPr>
            <w:r w:rsidRPr="00C663CA">
              <w:rPr>
                <w:rFonts w:cs="Arial"/>
                <w:sz w:val="20"/>
                <w:szCs w:val="20"/>
              </w:rPr>
              <w:t>Л.Т</w:t>
            </w:r>
            <w:r>
              <w:rPr>
                <w:rFonts w:cs="Arial"/>
                <w:sz w:val="20"/>
                <w:szCs w:val="20"/>
              </w:rPr>
              <w:t>ү</w:t>
            </w:r>
            <w:r w:rsidRPr="00C663CA">
              <w:rPr>
                <w:rFonts w:cs="Arial"/>
                <w:sz w:val="20"/>
                <w:szCs w:val="20"/>
              </w:rPr>
              <w:t>вд</w:t>
            </w:r>
          </w:p>
          <w:p w:rsidR="00D41CAC" w:rsidRPr="00C663CA" w:rsidRDefault="00D41CAC" w:rsidP="00080CA6">
            <w:pPr>
              <w:rPr>
                <w:rFonts w:cs="Arial"/>
                <w:sz w:val="20"/>
                <w:szCs w:val="20"/>
              </w:rPr>
            </w:pPr>
            <w:r w:rsidRPr="00C663CA">
              <w:rPr>
                <w:rFonts w:cs="Arial"/>
                <w:sz w:val="20"/>
                <w:szCs w:val="20"/>
              </w:rPr>
              <w:t>Мэргэжилтн</w:t>
            </w:r>
            <w:r>
              <w:rPr>
                <w:rFonts w:cs="Arial"/>
                <w:sz w:val="20"/>
                <w:szCs w:val="20"/>
              </w:rPr>
              <w:t>үү</w:t>
            </w:r>
            <w:r w:rsidRPr="00C663CA">
              <w:rPr>
                <w:rFonts w:cs="Arial"/>
                <w:sz w:val="20"/>
                <w:szCs w:val="20"/>
              </w:rPr>
              <w:t xml:space="preserve">д </w:t>
            </w:r>
          </w:p>
        </w:tc>
        <w:tc>
          <w:tcPr>
            <w:tcW w:w="2126" w:type="dxa"/>
            <w:hideMark/>
          </w:tcPr>
          <w:p w:rsidR="00D41CAC" w:rsidRPr="00C663CA" w:rsidRDefault="00D41CAC" w:rsidP="00080CA6">
            <w:pPr>
              <w:rPr>
                <w:rFonts w:cs="Arial"/>
                <w:sz w:val="20"/>
                <w:szCs w:val="20"/>
              </w:rPr>
            </w:pPr>
            <w:r w:rsidRPr="00C663CA">
              <w:rPr>
                <w:rFonts w:cs="Arial"/>
                <w:sz w:val="20"/>
                <w:szCs w:val="20"/>
              </w:rPr>
              <w:t xml:space="preserve">Аймгийн ЗДТГ, МХГ, Цагдаагийн хэлтэс </w:t>
            </w:r>
          </w:p>
        </w:tc>
        <w:tc>
          <w:tcPr>
            <w:tcW w:w="2862" w:type="dxa"/>
            <w:gridSpan w:val="2"/>
            <w:hideMark/>
          </w:tcPr>
          <w:p w:rsidR="00D41CAC" w:rsidRPr="00C663CA" w:rsidRDefault="00D41CAC" w:rsidP="00080CA6">
            <w:pPr>
              <w:rPr>
                <w:rFonts w:cs="Arial"/>
                <w:sz w:val="20"/>
                <w:szCs w:val="20"/>
              </w:rPr>
            </w:pPr>
            <w:r w:rsidRPr="00C663CA">
              <w:rPr>
                <w:rFonts w:cs="Arial"/>
                <w:sz w:val="20"/>
                <w:szCs w:val="20"/>
                <w:lang w:val="mn-MN"/>
              </w:rPr>
              <w:t>2011 оны ажлаа дүгнэж, 2012 оны ажлаа төлөвлөнө. Шинээр гарсан хууль, дүрэм журамтай танилцах</w:t>
            </w:r>
          </w:p>
        </w:tc>
      </w:tr>
      <w:tr w:rsidR="00D41CAC" w:rsidRPr="00C663CA" w:rsidTr="00080CA6">
        <w:trPr>
          <w:trHeight w:val="613"/>
        </w:trPr>
        <w:tc>
          <w:tcPr>
            <w:tcW w:w="675" w:type="dxa"/>
            <w:gridSpan w:val="2"/>
            <w:hideMark/>
          </w:tcPr>
          <w:p w:rsidR="00D41CAC" w:rsidRPr="00C663CA" w:rsidRDefault="00D41CAC" w:rsidP="00080CA6">
            <w:pPr>
              <w:rPr>
                <w:rFonts w:cs="Arial"/>
                <w:sz w:val="20"/>
                <w:szCs w:val="20"/>
              </w:rPr>
            </w:pPr>
            <w:r w:rsidRPr="00C663CA">
              <w:rPr>
                <w:rFonts w:cs="Arial"/>
                <w:sz w:val="20"/>
                <w:szCs w:val="20"/>
              </w:rPr>
              <w:t>90</w:t>
            </w:r>
          </w:p>
        </w:tc>
        <w:tc>
          <w:tcPr>
            <w:tcW w:w="4395" w:type="dxa"/>
            <w:hideMark/>
          </w:tcPr>
          <w:p w:rsidR="00D41CAC" w:rsidRPr="00C663CA" w:rsidRDefault="00D41CAC" w:rsidP="00080CA6">
            <w:pPr>
              <w:jc w:val="both"/>
              <w:rPr>
                <w:rFonts w:cs="Arial"/>
                <w:sz w:val="20"/>
                <w:szCs w:val="20"/>
                <w:lang w:val="mn-MN"/>
              </w:rPr>
            </w:pPr>
            <w:r w:rsidRPr="00C663CA">
              <w:rPr>
                <w:rFonts w:cs="Arial"/>
                <w:sz w:val="20"/>
                <w:szCs w:val="20"/>
                <w:lang w:val="mn-MN"/>
              </w:rPr>
              <w:t xml:space="preserve">Төрийн албан хаагчийн хөрөнгө орлогын мэдүүлэг гаргах талаар сургалт зохион байгуулах </w:t>
            </w:r>
          </w:p>
        </w:tc>
        <w:tc>
          <w:tcPr>
            <w:tcW w:w="1417" w:type="dxa"/>
            <w:gridSpan w:val="2"/>
            <w:hideMark/>
          </w:tcPr>
          <w:p w:rsidR="00D41CAC" w:rsidRPr="00C663CA" w:rsidRDefault="00D41CAC" w:rsidP="00080CA6">
            <w:pPr>
              <w:jc w:val="center"/>
              <w:rPr>
                <w:rFonts w:cs="Arial"/>
                <w:sz w:val="20"/>
                <w:szCs w:val="20"/>
                <w:lang w:val="mn-MN"/>
              </w:rPr>
            </w:pPr>
            <w:r w:rsidRPr="00C663CA">
              <w:rPr>
                <w:rFonts w:cs="Arial"/>
                <w:sz w:val="20"/>
                <w:szCs w:val="20"/>
                <w:lang w:val="mn-MN"/>
              </w:rPr>
              <w:t xml:space="preserve">1 сард </w:t>
            </w:r>
          </w:p>
        </w:tc>
        <w:tc>
          <w:tcPr>
            <w:tcW w:w="1701" w:type="dxa"/>
            <w:hideMark/>
          </w:tcPr>
          <w:p w:rsidR="00D41CAC" w:rsidRPr="00C663CA" w:rsidRDefault="00D41CAC" w:rsidP="00080CA6">
            <w:pPr>
              <w:jc w:val="center"/>
              <w:rPr>
                <w:rFonts w:cs="Arial"/>
                <w:sz w:val="20"/>
                <w:szCs w:val="20"/>
                <w:lang w:val="mn-MN"/>
              </w:rPr>
            </w:pPr>
            <w:r w:rsidRPr="00C663CA">
              <w:rPr>
                <w:rFonts w:cs="Arial"/>
                <w:sz w:val="20"/>
                <w:szCs w:val="20"/>
                <w:lang w:val="mn-MN"/>
              </w:rPr>
              <w:t xml:space="preserve">Я.Жаргалцэцэг </w:t>
            </w:r>
          </w:p>
        </w:tc>
        <w:tc>
          <w:tcPr>
            <w:tcW w:w="2126" w:type="dxa"/>
            <w:hideMark/>
          </w:tcPr>
          <w:p w:rsidR="00D41CAC" w:rsidRPr="00C663CA" w:rsidRDefault="00D41CAC" w:rsidP="00080CA6">
            <w:pPr>
              <w:rPr>
                <w:rFonts w:cs="Arial"/>
                <w:sz w:val="20"/>
                <w:szCs w:val="20"/>
              </w:rPr>
            </w:pPr>
            <w:r w:rsidRPr="00C663CA">
              <w:rPr>
                <w:rFonts w:cs="Arial"/>
                <w:sz w:val="20"/>
                <w:szCs w:val="20"/>
              </w:rPr>
              <w:t>Хууль з</w:t>
            </w:r>
            <w:r>
              <w:rPr>
                <w:rFonts w:cs="Arial"/>
                <w:sz w:val="20"/>
                <w:szCs w:val="20"/>
              </w:rPr>
              <w:t>ү</w:t>
            </w:r>
            <w:r w:rsidRPr="00C663CA">
              <w:rPr>
                <w:rFonts w:cs="Arial"/>
                <w:sz w:val="20"/>
                <w:szCs w:val="20"/>
              </w:rPr>
              <w:t xml:space="preserve">йн хэлтэс </w:t>
            </w:r>
          </w:p>
        </w:tc>
        <w:tc>
          <w:tcPr>
            <w:tcW w:w="2862" w:type="dxa"/>
            <w:gridSpan w:val="2"/>
            <w:hideMark/>
          </w:tcPr>
          <w:p w:rsidR="00D41CAC" w:rsidRPr="00C663CA" w:rsidRDefault="00D41CAC" w:rsidP="00080CA6">
            <w:pPr>
              <w:rPr>
                <w:rFonts w:cs="Arial"/>
                <w:sz w:val="20"/>
                <w:szCs w:val="20"/>
              </w:rPr>
            </w:pPr>
            <w:r w:rsidRPr="00C663CA">
              <w:rPr>
                <w:rFonts w:cs="Arial"/>
                <w:sz w:val="20"/>
                <w:szCs w:val="20"/>
                <w:lang w:val="mn-MN"/>
              </w:rPr>
              <w:t>Авилгаас урьдчилан сэргийлнэ</w:t>
            </w:r>
          </w:p>
        </w:tc>
      </w:tr>
      <w:tr w:rsidR="00D41CAC" w:rsidRPr="00C663CA" w:rsidTr="00080CA6">
        <w:trPr>
          <w:trHeight w:val="563"/>
        </w:trPr>
        <w:tc>
          <w:tcPr>
            <w:tcW w:w="675" w:type="dxa"/>
            <w:gridSpan w:val="2"/>
            <w:hideMark/>
          </w:tcPr>
          <w:p w:rsidR="00D41CAC" w:rsidRPr="00C663CA" w:rsidRDefault="00D41CAC" w:rsidP="00080CA6">
            <w:pPr>
              <w:rPr>
                <w:rFonts w:cs="Arial"/>
                <w:sz w:val="20"/>
                <w:szCs w:val="20"/>
              </w:rPr>
            </w:pPr>
            <w:r w:rsidRPr="00C663CA">
              <w:rPr>
                <w:rFonts w:cs="Arial"/>
                <w:sz w:val="20"/>
                <w:szCs w:val="20"/>
              </w:rPr>
              <w:t>91</w:t>
            </w:r>
          </w:p>
        </w:tc>
        <w:tc>
          <w:tcPr>
            <w:tcW w:w="4395" w:type="dxa"/>
            <w:hideMark/>
          </w:tcPr>
          <w:p w:rsidR="00D41CAC" w:rsidRPr="00C663CA" w:rsidRDefault="00D41CAC" w:rsidP="00080CA6">
            <w:pPr>
              <w:jc w:val="both"/>
              <w:rPr>
                <w:rFonts w:cs="Arial"/>
                <w:sz w:val="20"/>
                <w:szCs w:val="20"/>
                <w:lang w:val="mn-MN"/>
              </w:rPr>
            </w:pPr>
            <w:r w:rsidRPr="00C663CA">
              <w:rPr>
                <w:rFonts w:cs="Arial"/>
                <w:sz w:val="20"/>
                <w:szCs w:val="20"/>
                <w:lang w:val="mn-MN"/>
              </w:rPr>
              <w:t xml:space="preserve">Төрийн албан хаагчийн ажлын байрны тодорхойлолт гаргах, үр дүнгийн гэрээ байгуулах талаар сургалт хийх </w:t>
            </w:r>
          </w:p>
        </w:tc>
        <w:tc>
          <w:tcPr>
            <w:tcW w:w="1417" w:type="dxa"/>
            <w:gridSpan w:val="2"/>
            <w:hideMark/>
          </w:tcPr>
          <w:p w:rsidR="00D41CAC" w:rsidRPr="00C663CA" w:rsidRDefault="00D41CAC" w:rsidP="00080CA6">
            <w:pPr>
              <w:jc w:val="center"/>
              <w:rPr>
                <w:rFonts w:cs="Arial"/>
                <w:sz w:val="20"/>
                <w:szCs w:val="20"/>
                <w:lang w:val="mn-MN"/>
              </w:rPr>
            </w:pPr>
            <w:r w:rsidRPr="00C663CA">
              <w:rPr>
                <w:rFonts w:cs="Arial"/>
                <w:sz w:val="20"/>
                <w:szCs w:val="20"/>
                <w:lang w:val="mn-MN"/>
              </w:rPr>
              <w:t xml:space="preserve">1 сард </w:t>
            </w:r>
          </w:p>
        </w:tc>
        <w:tc>
          <w:tcPr>
            <w:tcW w:w="1701" w:type="dxa"/>
            <w:hideMark/>
          </w:tcPr>
          <w:p w:rsidR="00D41CAC" w:rsidRPr="00C663CA" w:rsidRDefault="00D41CAC" w:rsidP="00080CA6">
            <w:pPr>
              <w:rPr>
                <w:rFonts w:cs="Arial"/>
                <w:sz w:val="20"/>
                <w:szCs w:val="20"/>
              </w:rPr>
            </w:pPr>
            <w:r w:rsidRPr="00C663CA">
              <w:rPr>
                <w:rFonts w:cs="Arial"/>
                <w:sz w:val="20"/>
                <w:szCs w:val="20"/>
                <w:lang w:val="mn-MN"/>
              </w:rPr>
              <w:t xml:space="preserve">Я.Жаргалцэцэг </w:t>
            </w:r>
          </w:p>
        </w:tc>
        <w:tc>
          <w:tcPr>
            <w:tcW w:w="2126" w:type="dxa"/>
            <w:hideMark/>
          </w:tcPr>
          <w:p w:rsidR="00D41CAC" w:rsidRPr="00C663CA" w:rsidRDefault="00D41CAC" w:rsidP="00080CA6">
            <w:pPr>
              <w:jc w:val="center"/>
              <w:rPr>
                <w:rFonts w:cs="Arial"/>
                <w:sz w:val="20"/>
                <w:szCs w:val="20"/>
              </w:rPr>
            </w:pPr>
            <w:r w:rsidRPr="00C663CA">
              <w:rPr>
                <w:rFonts w:cs="Arial"/>
                <w:sz w:val="20"/>
                <w:szCs w:val="20"/>
              </w:rPr>
              <w:t>Мэргэжилтн</w:t>
            </w:r>
            <w:r>
              <w:rPr>
                <w:rFonts w:cs="Arial"/>
                <w:sz w:val="20"/>
                <w:szCs w:val="20"/>
              </w:rPr>
              <w:t>үү</w:t>
            </w:r>
            <w:r w:rsidRPr="00C663CA">
              <w:rPr>
                <w:rFonts w:cs="Arial"/>
                <w:sz w:val="20"/>
                <w:szCs w:val="20"/>
              </w:rPr>
              <w:t xml:space="preserve">д </w:t>
            </w:r>
          </w:p>
        </w:tc>
        <w:tc>
          <w:tcPr>
            <w:tcW w:w="2862" w:type="dxa"/>
            <w:gridSpan w:val="2"/>
            <w:hideMark/>
          </w:tcPr>
          <w:p w:rsidR="00D41CAC" w:rsidRPr="00C663CA" w:rsidRDefault="00D41CAC" w:rsidP="00080CA6">
            <w:pPr>
              <w:rPr>
                <w:rFonts w:cs="Arial"/>
                <w:sz w:val="20"/>
                <w:szCs w:val="20"/>
              </w:rPr>
            </w:pPr>
            <w:r w:rsidRPr="00C663CA">
              <w:rPr>
                <w:rFonts w:cs="Arial"/>
                <w:sz w:val="20"/>
                <w:szCs w:val="20"/>
                <w:lang w:val="mn-MN"/>
              </w:rPr>
              <w:t>Байгууллагын үйл ажиллагааны хэтийн төлөвлөгөөнд тусгагдсан зорилго зорилт, чиг үүргийг хэрэгжүүлэхэд төрийн албан хаагч бүрийн оруул</w:t>
            </w:r>
            <w:r w:rsidRPr="00C663CA">
              <w:rPr>
                <w:rFonts w:cs="Arial"/>
                <w:sz w:val="20"/>
                <w:szCs w:val="20"/>
              </w:rPr>
              <w:t xml:space="preserve">ах </w:t>
            </w:r>
            <w:r>
              <w:rPr>
                <w:rFonts w:cs="Arial"/>
                <w:sz w:val="20"/>
                <w:szCs w:val="20"/>
              </w:rPr>
              <w:t>үү</w:t>
            </w:r>
            <w:r w:rsidRPr="00C663CA">
              <w:rPr>
                <w:rFonts w:cs="Arial"/>
                <w:sz w:val="20"/>
                <w:szCs w:val="20"/>
              </w:rPr>
              <w:t>рэг ажлыг тодорхой болгох</w:t>
            </w:r>
          </w:p>
        </w:tc>
      </w:tr>
      <w:tr w:rsidR="00D41CAC" w:rsidRPr="00C663CA" w:rsidTr="00080CA6">
        <w:trPr>
          <w:trHeight w:val="608"/>
        </w:trPr>
        <w:tc>
          <w:tcPr>
            <w:tcW w:w="675" w:type="dxa"/>
            <w:gridSpan w:val="2"/>
            <w:hideMark/>
          </w:tcPr>
          <w:p w:rsidR="00D41CAC" w:rsidRPr="00C663CA" w:rsidRDefault="00D41CAC" w:rsidP="00080CA6">
            <w:pPr>
              <w:rPr>
                <w:rFonts w:cs="Arial"/>
                <w:sz w:val="20"/>
                <w:szCs w:val="20"/>
              </w:rPr>
            </w:pPr>
            <w:r w:rsidRPr="00C663CA">
              <w:rPr>
                <w:rFonts w:cs="Arial"/>
                <w:sz w:val="20"/>
                <w:szCs w:val="20"/>
              </w:rPr>
              <w:t>92</w:t>
            </w:r>
          </w:p>
        </w:tc>
        <w:tc>
          <w:tcPr>
            <w:tcW w:w="4395" w:type="dxa"/>
            <w:hideMark/>
          </w:tcPr>
          <w:p w:rsidR="00D41CAC" w:rsidRPr="00C663CA" w:rsidRDefault="00D41CAC" w:rsidP="00080CA6">
            <w:pPr>
              <w:jc w:val="both"/>
              <w:rPr>
                <w:rFonts w:cs="Arial"/>
                <w:sz w:val="20"/>
                <w:szCs w:val="20"/>
                <w:lang w:val="mn-MN"/>
              </w:rPr>
            </w:pPr>
            <w:r w:rsidRPr="00C663CA">
              <w:rPr>
                <w:rFonts w:cs="Arial"/>
                <w:sz w:val="20"/>
                <w:szCs w:val="20"/>
                <w:lang w:val="mn-MN"/>
              </w:rPr>
              <w:t xml:space="preserve">Архив, бичиг хэргийн ажилтныг сургалтанд хамруулах </w:t>
            </w:r>
          </w:p>
        </w:tc>
        <w:tc>
          <w:tcPr>
            <w:tcW w:w="1417" w:type="dxa"/>
            <w:gridSpan w:val="2"/>
            <w:hideMark/>
          </w:tcPr>
          <w:p w:rsidR="00D41CAC" w:rsidRPr="00C663CA" w:rsidRDefault="00D41CAC" w:rsidP="00080CA6">
            <w:pPr>
              <w:jc w:val="center"/>
              <w:rPr>
                <w:rFonts w:cs="Arial"/>
                <w:sz w:val="20"/>
                <w:szCs w:val="20"/>
                <w:lang w:val="mn-MN"/>
              </w:rPr>
            </w:pPr>
            <w:r w:rsidRPr="00C663CA">
              <w:rPr>
                <w:rFonts w:cs="Arial"/>
                <w:sz w:val="20"/>
                <w:szCs w:val="20"/>
                <w:lang w:val="mn-MN"/>
              </w:rPr>
              <w:t>Тухай бүр</w:t>
            </w:r>
          </w:p>
        </w:tc>
        <w:tc>
          <w:tcPr>
            <w:tcW w:w="1701" w:type="dxa"/>
            <w:hideMark/>
          </w:tcPr>
          <w:p w:rsidR="00D41CAC" w:rsidRPr="00C663CA" w:rsidRDefault="00D41CAC" w:rsidP="00080CA6">
            <w:pPr>
              <w:rPr>
                <w:rFonts w:cs="Arial"/>
                <w:sz w:val="20"/>
                <w:szCs w:val="20"/>
              </w:rPr>
            </w:pPr>
            <w:r w:rsidRPr="00C663CA">
              <w:rPr>
                <w:rFonts w:cs="Arial"/>
                <w:sz w:val="20"/>
                <w:szCs w:val="20"/>
                <w:lang w:val="mn-MN"/>
              </w:rPr>
              <w:t xml:space="preserve">Я.Жаргалцэцэг </w:t>
            </w:r>
          </w:p>
        </w:tc>
        <w:tc>
          <w:tcPr>
            <w:tcW w:w="2126" w:type="dxa"/>
            <w:hideMark/>
          </w:tcPr>
          <w:p w:rsidR="00D41CAC" w:rsidRPr="00C663CA" w:rsidRDefault="00D41CAC" w:rsidP="00080CA6">
            <w:pPr>
              <w:rPr>
                <w:rFonts w:cs="Arial"/>
                <w:sz w:val="20"/>
                <w:szCs w:val="20"/>
              </w:rPr>
            </w:pPr>
            <w:r w:rsidRPr="00C663CA">
              <w:rPr>
                <w:rFonts w:cs="Arial"/>
                <w:sz w:val="20"/>
                <w:szCs w:val="20"/>
              </w:rPr>
              <w:t xml:space="preserve">Архивын тасаг </w:t>
            </w:r>
          </w:p>
        </w:tc>
        <w:tc>
          <w:tcPr>
            <w:tcW w:w="2862" w:type="dxa"/>
            <w:gridSpan w:val="2"/>
            <w:hideMark/>
          </w:tcPr>
          <w:p w:rsidR="00D41CAC" w:rsidRPr="00C663CA" w:rsidRDefault="00D41CAC" w:rsidP="00080CA6">
            <w:pPr>
              <w:rPr>
                <w:rFonts w:cs="Arial"/>
                <w:sz w:val="20"/>
                <w:szCs w:val="20"/>
              </w:rPr>
            </w:pPr>
            <w:r w:rsidRPr="00C663CA">
              <w:rPr>
                <w:rFonts w:cs="Arial"/>
                <w:sz w:val="20"/>
                <w:szCs w:val="20"/>
              </w:rPr>
              <w:t>Архив, бичиг хэргийн стандартыг м</w:t>
            </w:r>
            <w:r>
              <w:rPr>
                <w:rFonts w:cs="Arial"/>
                <w:sz w:val="20"/>
                <w:szCs w:val="20"/>
              </w:rPr>
              <w:t>ө</w:t>
            </w:r>
            <w:r w:rsidRPr="00C663CA">
              <w:rPr>
                <w:rFonts w:cs="Arial"/>
                <w:sz w:val="20"/>
                <w:szCs w:val="20"/>
              </w:rPr>
              <w:t>рд</w:t>
            </w:r>
            <w:r>
              <w:rPr>
                <w:rFonts w:cs="Arial"/>
                <w:sz w:val="20"/>
                <w:szCs w:val="20"/>
              </w:rPr>
              <w:t>үү</w:t>
            </w:r>
            <w:r w:rsidRPr="00C663CA">
              <w:rPr>
                <w:rFonts w:cs="Arial"/>
                <w:sz w:val="20"/>
                <w:szCs w:val="20"/>
              </w:rPr>
              <w:t>лэнэ.</w:t>
            </w:r>
          </w:p>
        </w:tc>
      </w:tr>
      <w:tr w:rsidR="00D41CAC" w:rsidRPr="00C663CA" w:rsidTr="00080CA6">
        <w:trPr>
          <w:trHeight w:val="418"/>
        </w:trPr>
        <w:tc>
          <w:tcPr>
            <w:tcW w:w="675" w:type="dxa"/>
            <w:gridSpan w:val="2"/>
            <w:hideMark/>
          </w:tcPr>
          <w:p w:rsidR="00D41CAC" w:rsidRPr="00C663CA" w:rsidRDefault="00D41CAC" w:rsidP="00080CA6">
            <w:pPr>
              <w:rPr>
                <w:rFonts w:cs="Arial"/>
                <w:sz w:val="20"/>
                <w:szCs w:val="20"/>
              </w:rPr>
            </w:pPr>
            <w:r w:rsidRPr="00C663CA">
              <w:rPr>
                <w:rFonts w:cs="Arial"/>
                <w:sz w:val="20"/>
                <w:szCs w:val="20"/>
              </w:rPr>
              <w:t>93</w:t>
            </w:r>
          </w:p>
        </w:tc>
        <w:tc>
          <w:tcPr>
            <w:tcW w:w="4395" w:type="dxa"/>
            <w:hideMark/>
          </w:tcPr>
          <w:p w:rsidR="00D41CAC" w:rsidRPr="00C663CA" w:rsidRDefault="00D41CAC" w:rsidP="00080CA6">
            <w:pPr>
              <w:jc w:val="both"/>
              <w:rPr>
                <w:rFonts w:cs="Arial"/>
                <w:sz w:val="20"/>
                <w:szCs w:val="20"/>
                <w:lang w:val="mn-MN"/>
              </w:rPr>
            </w:pPr>
            <w:r w:rsidRPr="00C663CA">
              <w:rPr>
                <w:rFonts w:cs="Arial"/>
                <w:sz w:val="20"/>
                <w:szCs w:val="20"/>
                <w:lang w:val="mn-MN"/>
              </w:rPr>
              <w:t xml:space="preserve">Байгууллагын ажилтнуудын дунд албан хэрэг хөтлөлтийн талаар сургалт зохион байгуулах </w:t>
            </w:r>
          </w:p>
        </w:tc>
        <w:tc>
          <w:tcPr>
            <w:tcW w:w="1417" w:type="dxa"/>
            <w:gridSpan w:val="2"/>
            <w:hideMark/>
          </w:tcPr>
          <w:p w:rsidR="00D41CAC" w:rsidRPr="00C663CA" w:rsidRDefault="00D41CAC" w:rsidP="00080CA6">
            <w:pPr>
              <w:jc w:val="center"/>
              <w:rPr>
                <w:rFonts w:cs="Arial"/>
                <w:sz w:val="20"/>
                <w:szCs w:val="20"/>
                <w:lang w:val="mn-MN"/>
              </w:rPr>
            </w:pPr>
            <w:r w:rsidRPr="00C663CA">
              <w:rPr>
                <w:rFonts w:cs="Arial"/>
                <w:sz w:val="20"/>
                <w:szCs w:val="20"/>
                <w:lang w:val="mn-MN"/>
              </w:rPr>
              <w:t xml:space="preserve">2 сард </w:t>
            </w:r>
          </w:p>
        </w:tc>
        <w:tc>
          <w:tcPr>
            <w:tcW w:w="1701" w:type="dxa"/>
            <w:hideMark/>
          </w:tcPr>
          <w:p w:rsidR="00D41CAC" w:rsidRPr="00C663CA" w:rsidRDefault="00D41CAC" w:rsidP="00080CA6">
            <w:pPr>
              <w:rPr>
                <w:rFonts w:cs="Arial"/>
                <w:sz w:val="20"/>
                <w:szCs w:val="20"/>
              </w:rPr>
            </w:pPr>
            <w:r w:rsidRPr="00C663CA">
              <w:rPr>
                <w:rFonts w:cs="Arial"/>
                <w:sz w:val="20"/>
                <w:szCs w:val="20"/>
                <w:lang w:val="mn-MN"/>
              </w:rPr>
              <w:t xml:space="preserve">Я.Жаргалцэцэг </w:t>
            </w:r>
          </w:p>
        </w:tc>
        <w:tc>
          <w:tcPr>
            <w:tcW w:w="2126" w:type="dxa"/>
            <w:hideMark/>
          </w:tcPr>
          <w:p w:rsidR="00D41CAC" w:rsidRPr="00C663CA" w:rsidRDefault="00D41CAC" w:rsidP="00080CA6">
            <w:pPr>
              <w:jc w:val="center"/>
              <w:rPr>
                <w:rFonts w:cs="Arial"/>
                <w:sz w:val="20"/>
                <w:szCs w:val="20"/>
              </w:rPr>
            </w:pPr>
            <w:r w:rsidRPr="00C663CA">
              <w:rPr>
                <w:rFonts w:cs="Arial"/>
                <w:sz w:val="20"/>
                <w:szCs w:val="20"/>
              </w:rPr>
              <w:t xml:space="preserve">Архивын тасаг </w:t>
            </w:r>
          </w:p>
        </w:tc>
        <w:tc>
          <w:tcPr>
            <w:tcW w:w="2862" w:type="dxa"/>
            <w:gridSpan w:val="2"/>
            <w:hideMark/>
          </w:tcPr>
          <w:p w:rsidR="00D41CAC" w:rsidRPr="00C663CA" w:rsidRDefault="00D41CAC" w:rsidP="00080CA6">
            <w:pPr>
              <w:rPr>
                <w:rFonts w:cs="Arial"/>
                <w:sz w:val="20"/>
                <w:szCs w:val="20"/>
              </w:rPr>
            </w:pPr>
            <w:r w:rsidRPr="00C663CA">
              <w:rPr>
                <w:rFonts w:cs="Arial"/>
                <w:sz w:val="20"/>
                <w:szCs w:val="20"/>
              </w:rPr>
              <w:t>Архив, бичиг хэргийн стандартыг м</w:t>
            </w:r>
            <w:r>
              <w:rPr>
                <w:rFonts w:cs="Arial"/>
                <w:sz w:val="20"/>
                <w:szCs w:val="20"/>
              </w:rPr>
              <w:t>ө</w:t>
            </w:r>
            <w:r w:rsidRPr="00C663CA">
              <w:rPr>
                <w:rFonts w:cs="Arial"/>
                <w:sz w:val="20"/>
                <w:szCs w:val="20"/>
              </w:rPr>
              <w:t>рд</w:t>
            </w:r>
            <w:r>
              <w:rPr>
                <w:rFonts w:cs="Arial"/>
                <w:sz w:val="20"/>
                <w:szCs w:val="20"/>
              </w:rPr>
              <w:t>үү</w:t>
            </w:r>
            <w:r w:rsidRPr="00C663CA">
              <w:rPr>
                <w:rFonts w:cs="Arial"/>
                <w:sz w:val="20"/>
                <w:szCs w:val="20"/>
              </w:rPr>
              <w:t>лэнэ</w:t>
            </w:r>
          </w:p>
        </w:tc>
      </w:tr>
      <w:tr w:rsidR="00D41CAC" w:rsidRPr="00C663CA" w:rsidTr="00080CA6">
        <w:trPr>
          <w:trHeight w:val="584"/>
        </w:trPr>
        <w:tc>
          <w:tcPr>
            <w:tcW w:w="675" w:type="dxa"/>
            <w:gridSpan w:val="2"/>
            <w:hideMark/>
          </w:tcPr>
          <w:p w:rsidR="00D41CAC" w:rsidRPr="00C663CA" w:rsidRDefault="00D41CAC" w:rsidP="00080CA6">
            <w:pPr>
              <w:rPr>
                <w:rFonts w:cs="Arial"/>
                <w:sz w:val="20"/>
                <w:szCs w:val="20"/>
              </w:rPr>
            </w:pPr>
            <w:r w:rsidRPr="00C663CA">
              <w:rPr>
                <w:rFonts w:cs="Arial"/>
                <w:sz w:val="20"/>
                <w:szCs w:val="20"/>
              </w:rPr>
              <w:t>94</w:t>
            </w:r>
          </w:p>
        </w:tc>
        <w:tc>
          <w:tcPr>
            <w:tcW w:w="4395" w:type="dxa"/>
            <w:hideMark/>
          </w:tcPr>
          <w:p w:rsidR="00D41CAC" w:rsidRPr="00C663CA" w:rsidRDefault="00D41CAC" w:rsidP="00080CA6">
            <w:pPr>
              <w:jc w:val="both"/>
              <w:rPr>
                <w:rFonts w:cs="Arial"/>
                <w:sz w:val="20"/>
                <w:szCs w:val="20"/>
                <w:lang w:val="mn-MN"/>
              </w:rPr>
            </w:pPr>
            <w:r w:rsidRPr="00C663CA">
              <w:rPr>
                <w:rFonts w:cs="Arial"/>
                <w:sz w:val="20"/>
                <w:szCs w:val="20"/>
                <w:lang w:val="mn-MN"/>
              </w:rPr>
              <w:t>Харуул хамгаалалтын ажилтнуудыг сургалтанд хамруулах</w:t>
            </w:r>
          </w:p>
        </w:tc>
        <w:tc>
          <w:tcPr>
            <w:tcW w:w="1417" w:type="dxa"/>
            <w:gridSpan w:val="2"/>
            <w:hideMark/>
          </w:tcPr>
          <w:p w:rsidR="00D41CAC" w:rsidRPr="00C663CA" w:rsidRDefault="00D41CAC" w:rsidP="00080CA6">
            <w:pPr>
              <w:jc w:val="center"/>
              <w:rPr>
                <w:rFonts w:cs="Arial"/>
                <w:sz w:val="20"/>
                <w:szCs w:val="20"/>
                <w:lang w:val="mn-MN"/>
              </w:rPr>
            </w:pPr>
            <w:r w:rsidRPr="00C663CA">
              <w:rPr>
                <w:rFonts w:cs="Arial"/>
                <w:sz w:val="20"/>
                <w:szCs w:val="20"/>
                <w:lang w:val="mn-MN"/>
              </w:rPr>
              <w:t xml:space="preserve">2 сард </w:t>
            </w:r>
          </w:p>
        </w:tc>
        <w:tc>
          <w:tcPr>
            <w:tcW w:w="1701" w:type="dxa"/>
            <w:hideMark/>
          </w:tcPr>
          <w:p w:rsidR="00D41CAC" w:rsidRPr="00C663CA" w:rsidRDefault="00D41CAC" w:rsidP="00080CA6">
            <w:pPr>
              <w:rPr>
                <w:rFonts w:cs="Arial"/>
                <w:sz w:val="20"/>
                <w:szCs w:val="20"/>
              </w:rPr>
            </w:pPr>
            <w:r w:rsidRPr="00C663CA">
              <w:rPr>
                <w:rFonts w:cs="Arial"/>
                <w:sz w:val="20"/>
                <w:szCs w:val="20"/>
                <w:lang w:val="mn-MN"/>
              </w:rPr>
              <w:t xml:space="preserve">Я.Жаргалцэцэг </w:t>
            </w:r>
          </w:p>
        </w:tc>
        <w:tc>
          <w:tcPr>
            <w:tcW w:w="2126" w:type="dxa"/>
            <w:hideMark/>
          </w:tcPr>
          <w:p w:rsidR="00D41CAC" w:rsidRPr="00C663CA" w:rsidRDefault="00D41CAC" w:rsidP="00080CA6">
            <w:pPr>
              <w:rPr>
                <w:rFonts w:cs="Arial"/>
                <w:sz w:val="20"/>
                <w:szCs w:val="20"/>
              </w:rPr>
            </w:pPr>
            <w:r w:rsidRPr="00C663CA">
              <w:rPr>
                <w:rFonts w:cs="Arial"/>
                <w:sz w:val="20"/>
                <w:szCs w:val="20"/>
              </w:rPr>
              <w:t xml:space="preserve">Цагдаагийн хэлтэс, Онцгой байдлын хэлтэс </w:t>
            </w:r>
          </w:p>
        </w:tc>
        <w:tc>
          <w:tcPr>
            <w:tcW w:w="2862" w:type="dxa"/>
            <w:gridSpan w:val="2"/>
            <w:hideMark/>
          </w:tcPr>
          <w:p w:rsidR="00D41CAC" w:rsidRPr="00C663CA" w:rsidRDefault="00D41CAC" w:rsidP="00080CA6">
            <w:pPr>
              <w:rPr>
                <w:rFonts w:cs="Arial"/>
                <w:sz w:val="20"/>
                <w:szCs w:val="20"/>
              </w:rPr>
            </w:pPr>
            <w:r w:rsidRPr="00C663CA">
              <w:rPr>
                <w:rFonts w:cs="Arial"/>
                <w:sz w:val="20"/>
                <w:szCs w:val="20"/>
              </w:rPr>
              <w:t>Байгууллагын аюулг</w:t>
            </w:r>
            <w:r>
              <w:rPr>
                <w:rFonts w:cs="Arial"/>
                <w:sz w:val="20"/>
                <w:szCs w:val="20"/>
              </w:rPr>
              <w:t>ү</w:t>
            </w:r>
            <w:r w:rsidRPr="00C663CA">
              <w:rPr>
                <w:rFonts w:cs="Arial"/>
                <w:sz w:val="20"/>
                <w:szCs w:val="20"/>
              </w:rPr>
              <w:t xml:space="preserve">й байдал хангагдана. </w:t>
            </w:r>
          </w:p>
        </w:tc>
      </w:tr>
      <w:tr w:rsidR="00D41CAC" w:rsidRPr="00C663CA" w:rsidTr="00080CA6">
        <w:trPr>
          <w:trHeight w:val="580"/>
        </w:trPr>
        <w:tc>
          <w:tcPr>
            <w:tcW w:w="675" w:type="dxa"/>
            <w:gridSpan w:val="2"/>
            <w:hideMark/>
          </w:tcPr>
          <w:p w:rsidR="00D41CAC" w:rsidRPr="00C663CA" w:rsidRDefault="00D41CAC" w:rsidP="00080CA6">
            <w:pPr>
              <w:rPr>
                <w:rFonts w:cs="Arial"/>
                <w:sz w:val="20"/>
                <w:szCs w:val="20"/>
              </w:rPr>
            </w:pPr>
            <w:r w:rsidRPr="00C663CA">
              <w:rPr>
                <w:rFonts w:cs="Arial"/>
                <w:sz w:val="20"/>
                <w:szCs w:val="20"/>
              </w:rPr>
              <w:t>95</w:t>
            </w:r>
          </w:p>
        </w:tc>
        <w:tc>
          <w:tcPr>
            <w:tcW w:w="4395" w:type="dxa"/>
            <w:hideMark/>
          </w:tcPr>
          <w:p w:rsidR="00D41CAC" w:rsidRPr="00C663CA" w:rsidRDefault="00D41CAC" w:rsidP="00080CA6">
            <w:pPr>
              <w:jc w:val="both"/>
              <w:rPr>
                <w:rFonts w:cs="Arial"/>
                <w:sz w:val="20"/>
                <w:szCs w:val="20"/>
                <w:lang w:val="mn-MN"/>
              </w:rPr>
            </w:pPr>
            <w:r w:rsidRPr="00C663CA">
              <w:rPr>
                <w:rFonts w:cs="Arial"/>
                <w:sz w:val="20"/>
                <w:szCs w:val="20"/>
                <w:lang w:val="mn-MN"/>
              </w:rPr>
              <w:t xml:space="preserve">Төрийн болон төрийн бус байгууллага, төсөл хөтөлбөрийн газраас зохион байгуулж буй сургалтанд ажилтнуудыг хамруулах </w:t>
            </w:r>
          </w:p>
        </w:tc>
        <w:tc>
          <w:tcPr>
            <w:tcW w:w="1417" w:type="dxa"/>
            <w:gridSpan w:val="2"/>
            <w:hideMark/>
          </w:tcPr>
          <w:p w:rsidR="00D41CAC" w:rsidRPr="00C663CA" w:rsidRDefault="00D41CAC" w:rsidP="00080CA6">
            <w:pPr>
              <w:jc w:val="center"/>
              <w:rPr>
                <w:rFonts w:cs="Arial"/>
                <w:sz w:val="20"/>
                <w:szCs w:val="20"/>
                <w:lang w:val="mn-MN"/>
              </w:rPr>
            </w:pPr>
            <w:r w:rsidRPr="00C663CA">
              <w:rPr>
                <w:rFonts w:cs="Arial"/>
                <w:sz w:val="20"/>
                <w:szCs w:val="20"/>
                <w:lang w:val="mn-MN"/>
              </w:rPr>
              <w:t>Тухай бүр</w:t>
            </w:r>
          </w:p>
        </w:tc>
        <w:tc>
          <w:tcPr>
            <w:tcW w:w="1701" w:type="dxa"/>
            <w:hideMark/>
          </w:tcPr>
          <w:p w:rsidR="00D41CAC" w:rsidRPr="00C663CA" w:rsidRDefault="00D41CAC" w:rsidP="00080CA6">
            <w:pPr>
              <w:rPr>
                <w:rFonts w:cs="Arial"/>
                <w:sz w:val="20"/>
                <w:szCs w:val="20"/>
              </w:rPr>
            </w:pPr>
            <w:r w:rsidRPr="00C663CA">
              <w:rPr>
                <w:rFonts w:cs="Arial"/>
                <w:sz w:val="20"/>
                <w:szCs w:val="20"/>
                <w:lang w:val="mn-MN"/>
              </w:rPr>
              <w:t xml:space="preserve">Я.Жаргалцэцэг </w:t>
            </w:r>
          </w:p>
        </w:tc>
        <w:tc>
          <w:tcPr>
            <w:tcW w:w="2126" w:type="dxa"/>
            <w:hideMark/>
          </w:tcPr>
          <w:p w:rsidR="00D41CAC" w:rsidRPr="00C663CA" w:rsidRDefault="00D41CAC" w:rsidP="00080CA6">
            <w:pPr>
              <w:rPr>
                <w:rFonts w:cs="Arial"/>
                <w:sz w:val="20"/>
                <w:szCs w:val="20"/>
              </w:rPr>
            </w:pPr>
            <w:r w:rsidRPr="00C663CA">
              <w:rPr>
                <w:rFonts w:cs="Arial"/>
                <w:sz w:val="20"/>
                <w:szCs w:val="20"/>
              </w:rPr>
              <w:t>Т</w:t>
            </w:r>
            <w:r>
              <w:rPr>
                <w:rFonts w:cs="Arial"/>
                <w:sz w:val="20"/>
                <w:szCs w:val="20"/>
              </w:rPr>
              <w:t>ө</w:t>
            </w:r>
            <w:r w:rsidRPr="00C663CA">
              <w:rPr>
                <w:rFonts w:cs="Arial"/>
                <w:sz w:val="20"/>
                <w:szCs w:val="20"/>
              </w:rPr>
              <w:t>с</w:t>
            </w:r>
            <w:r>
              <w:rPr>
                <w:rFonts w:cs="Arial"/>
                <w:sz w:val="20"/>
                <w:szCs w:val="20"/>
              </w:rPr>
              <w:t>ө</w:t>
            </w:r>
            <w:r w:rsidRPr="00C663CA">
              <w:rPr>
                <w:rFonts w:cs="Arial"/>
                <w:sz w:val="20"/>
                <w:szCs w:val="20"/>
              </w:rPr>
              <w:t>л х</w:t>
            </w:r>
            <w:r>
              <w:rPr>
                <w:rFonts w:cs="Arial"/>
                <w:sz w:val="20"/>
                <w:szCs w:val="20"/>
              </w:rPr>
              <w:t>ө</w:t>
            </w:r>
            <w:r w:rsidRPr="00C663CA">
              <w:rPr>
                <w:rFonts w:cs="Arial"/>
                <w:sz w:val="20"/>
                <w:szCs w:val="20"/>
              </w:rPr>
              <w:t>т</w:t>
            </w:r>
            <w:r>
              <w:rPr>
                <w:rFonts w:cs="Arial"/>
                <w:sz w:val="20"/>
                <w:szCs w:val="20"/>
              </w:rPr>
              <w:t>ө</w:t>
            </w:r>
            <w:r w:rsidRPr="00C663CA">
              <w:rPr>
                <w:rFonts w:cs="Arial"/>
                <w:sz w:val="20"/>
                <w:szCs w:val="20"/>
              </w:rPr>
              <w:t>лб</w:t>
            </w:r>
            <w:r>
              <w:rPr>
                <w:rFonts w:cs="Arial"/>
                <w:sz w:val="20"/>
                <w:szCs w:val="20"/>
              </w:rPr>
              <w:t>ө</w:t>
            </w:r>
            <w:r w:rsidRPr="00C663CA">
              <w:rPr>
                <w:rFonts w:cs="Arial"/>
                <w:sz w:val="20"/>
                <w:szCs w:val="20"/>
              </w:rPr>
              <w:t xml:space="preserve">р </w:t>
            </w:r>
          </w:p>
        </w:tc>
        <w:tc>
          <w:tcPr>
            <w:tcW w:w="2862" w:type="dxa"/>
            <w:gridSpan w:val="2"/>
            <w:hideMark/>
          </w:tcPr>
          <w:p w:rsidR="00D41CAC" w:rsidRPr="00C663CA" w:rsidRDefault="00D41CAC" w:rsidP="00080CA6">
            <w:pPr>
              <w:rPr>
                <w:rFonts w:cs="Arial"/>
                <w:sz w:val="20"/>
                <w:szCs w:val="20"/>
              </w:rPr>
            </w:pPr>
            <w:r w:rsidRPr="00C663CA">
              <w:rPr>
                <w:rFonts w:cs="Arial"/>
                <w:sz w:val="20"/>
                <w:szCs w:val="20"/>
              </w:rPr>
              <w:t>Ажилтнуудын мэдлэг, ур чадвар дээшлэнэ</w:t>
            </w:r>
          </w:p>
        </w:tc>
      </w:tr>
      <w:tr w:rsidR="00D41CAC" w:rsidRPr="00C663CA" w:rsidTr="00080CA6">
        <w:trPr>
          <w:trHeight w:val="508"/>
        </w:trPr>
        <w:tc>
          <w:tcPr>
            <w:tcW w:w="675" w:type="dxa"/>
            <w:gridSpan w:val="2"/>
            <w:hideMark/>
          </w:tcPr>
          <w:p w:rsidR="00D41CAC" w:rsidRPr="00C663CA" w:rsidRDefault="00D41CAC" w:rsidP="00080CA6">
            <w:pPr>
              <w:rPr>
                <w:rFonts w:cs="Arial"/>
                <w:sz w:val="20"/>
                <w:szCs w:val="20"/>
              </w:rPr>
            </w:pPr>
            <w:r w:rsidRPr="00C663CA">
              <w:rPr>
                <w:rFonts w:cs="Arial"/>
                <w:sz w:val="20"/>
                <w:szCs w:val="20"/>
              </w:rPr>
              <w:t>96</w:t>
            </w:r>
          </w:p>
        </w:tc>
        <w:tc>
          <w:tcPr>
            <w:tcW w:w="4395" w:type="dxa"/>
            <w:hideMark/>
          </w:tcPr>
          <w:p w:rsidR="00D41CAC" w:rsidRPr="00C663CA" w:rsidRDefault="00D41CAC" w:rsidP="00080CA6">
            <w:pPr>
              <w:jc w:val="both"/>
              <w:rPr>
                <w:rFonts w:cs="Arial"/>
                <w:sz w:val="20"/>
                <w:szCs w:val="20"/>
                <w:lang w:val="mn-MN"/>
              </w:rPr>
            </w:pPr>
            <w:r w:rsidRPr="00C663CA">
              <w:rPr>
                <w:rFonts w:cs="Arial"/>
                <w:sz w:val="20"/>
                <w:szCs w:val="20"/>
                <w:lang w:val="mn-MN"/>
              </w:rPr>
              <w:t>Төрийн албан хаагчийн ёс зүйн дүрмийг сурталчилах, хэрэгжүүлэх</w:t>
            </w:r>
          </w:p>
        </w:tc>
        <w:tc>
          <w:tcPr>
            <w:tcW w:w="1417" w:type="dxa"/>
            <w:gridSpan w:val="2"/>
            <w:hideMark/>
          </w:tcPr>
          <w:p w:rsidR="00D41CAC" w:rsidRPr="00C663CA" w:rsidRDefault="00D41CAC" w:rsidP="00080CA6">
            <w:pPr>
              <w:jc w:val="center"/>
              <w:rPr>
                <w:rFonts w:cs="Arial"/>
                <w:sz w:val="20"/>
                <w:szCs w:val="20"/>
                <w:lang w:val="mn-MN"/>
              </w:rPr>
            </w:pPr>
            <w:r w:rsidRPr="00C663CA">
              <w:rPr>
                <w:rFonts w:cs="Arial"/>
                <w:sz w:val="20"/>
                <w:szCs w:val="20"/>
                <w:lang w:val="mn-MN"/>
              </w:rPr>
              <w:t>Байнга</w:t>
            </w:r>
          </w:p>
        </w:tc>
        <w:tc>
          <w:tcPr>
            <w:tcW w:w="1701" w:type="dxa"/>
            <w:hideMark/>
          </w:tcPr>
          <w:p w:rsidR="00D41CAC" w:rsidRPr="00C663CA" w:rsidRDefault="00D41CAC" w:rsidP="00080CA6">
            <w:pPr>
              <w:rPr>
                <w:rFonts w:cs="Arial"/>
                <w:sz w:val="20"/>
                <w:szCs w:val="20"/>
              </w:rPr>
            </w:pPr>
            <w:r w:rsidRPr="00C663CA">
              <w:rPr>
                <w:rFonts w:cs="Arial"/>
                <w:sz w:val="20"/>
                <w:szCs w:val="20"/>
                <w:lang w:val="mn-MN"/>
              </w:rPr>
              <w:t xml:space="preserve">Я.Жаргалцэцэг </w:t>
            </w:r>
          </w:p>
        </w:tc>
        <w:tc>
          <w:tcPr>
            <w:tcW w:w="2126" w:type="dxa"/>
            <w:hideMark/>
          </w:tcPr>
          <w:p w:rsidR="00D41CAC" w:rsidRPr="00C663CA" w:rsidRDefault="00D41CAC" w:rsidP="00080CA6">
            <w:pPr>
              <w:jc w:val="center"/>
              <w:rPr>
                <w:rFonts w:cs="Arial"/>
                <w:sz w:val="20"/>
                <w:szCs w:val="20"/>
              </w:rPr>
            </w:pPr>
            <w:r w:rsidRPr="00C663CA">
              <w:rPr>
                <w:rFonts w:cs="Arial"/>
                <w:sz w:val="20"/>
                <w:szCs w:val="20"/>
              </w:rPr>
              <w:t>Т</w:t>
            </w:r>
            <w:r>
              <w:rPr>
                <w:rFonts w:cs="Arial"/>
                <w:sz w:val="20"/>
                <w:szCs w:val="20"/>
              </w:rPr>
              <w:t>ө</w:t>
            </w:r>
            <w:r w:rsidRPr="00C663CA">
              <w:rPr>
                <w:rFonts w:cs="Arial"/>
                <w:sz w:val="20"/>
                <w:szCs w:val="20"/>
              </w:rPr>
              <w:t>рийн албаны салбар з</w:t>
            </w:r>
            <w:r>
              <w:rPr>
                <w:rFonts w:cs="Arial"/>
                <w:sz w:val="20"/>
                <w:szCs w:val="20"/>
              </w:rPr>
              <w:t>ө</w:t>
            </w:r>
            <w:r w:rsidRPr="00C663CA">
              <w:rPr>
                <w:rFonts w:cs="Arial"/>
                <w:sz w:val="20"/>
                <w:szCs w:val="20"/>
              </w:rPr>
              <w:t>вл</w:t>
            </w:r>
            <w:r>
              <w:rPr>
                <w:rFonts w:cs="Arial"/>
                <w:sz w:val="20"/>
                <w:szCs w:val="20"/>
              </w:rPr>
              <w:t>ө</w:t>
            </w:r>
            <w:r w:rsidRPr="00C663CA">
              <w:rPr>
                <w:rFonts w:cs="Arial"/>
                <w:sz w:val="20"/>
                <w:szCs w:val="20"/>
              </w:rPr>
              <w:t xml:space="preserve">л </w:t>
            </w:r>
          </w:p>
        </w:tc>
        <w:tc>
          <w:tcPr>
            <w:tcW w:w="2862" w:type="dxa"/>
            <w:gridSpan w:val="2"/>
            <w:hideMark/>
          </w:tcPr>
          <w:p w:rsidR="00D41CAC" w:rsidRPr="00C663CA" w:rsidRDefault="00D41CAC" w:rsidP="00080CA6">
            <w:pPr>
              <w:rPr>
                <w:rFonts w:cs="Arial"/>
                <w:sz w:val="20"/>
                <w:szCs w:val="20"/>
              </w:rPr>
            </w:pPr>
            <w:r w:rsidRPr="00C663CA">
              <w:rPr>
                <w:rFonts w:cs="Arial"/>
                <w:sz w:val="20"/>
                <w:szCs w:val="20"/>
              </w:rPr>
              <w:t>Т</w:t>
            </w:r>
            <w:r>
              <w:rPr>
                <w:rFonts w:cs="Arial"/>
                <w:sz w:val="20"/>
                <w:szCs w:val="20"/>
              </w:rPr>
              <w:t>ө</w:t>
            </w:r>
            <w:r w:rsidRPr="00C663CA">
              <w:rPr>
                <w:rFonts w:cs="Arial"/>
                <w:sz w:val="20"/>
                <w:szCs w:val="20"/>
              </w:rPr>
              <w:t>рийн албан хаагчийн ёс з</w:t>
            </w:r>
            <w:r>
              <w:rPr>
                <w:rFonts w:cs="Arial"/>
                <w:sz w:val="20"/>
                <w:szCs w:val="20"/>
              </w:rPr>
              <w:t>ү</w:t>
            </w:r>
            <w:r w:rsidRPr="00C663CA">
              <w:rPr>
                <w:rFonts w:cs="Arial"/>
                <w:sz w:val="20"/>
                <w:szCs w:val="20"/>
              </w:rPr>
              <w:t>йн д</w:t>
            </w:r>
            <w:r>
              <w:rPr>
                <w:rFonts w:cs="Arial"/>
                <w:sz w:val="20"/>
                <w:szCs w:val="20"/>
              </w:rPr>
              <w:t>ү</w:t>
            </w:r>
            <w:r w:rsidRPr="00C663CA">
              <w:rPr>
                <w:rFonts w:cs="Arial"/>
                <w:sz w:val="20"/>
                <w:szCs w:val="20"/>
              </w:rPr>
              <w:t>рмийг м</w:t>
            </w:r>
            <w:r>
              <w:rPr>
                <w:rFonts w:cs="Arial"/>
                <w:sz w:val="20"/>
                <w:szCs w:val="20"/>
              </w:rPr>
              <w:t>ө</w:t>
            </w:r>
            <w:r w:rsidRPr="00C663CA">
              <w:rPr>
                <w:rFonts w:cs="Arial"/>
                <w:sz w:val="20"/>
                <w:szCs w:val="20"/>
              </w:rPr>
              <w:t>рд</w:t>
            </w:r>
            <w:r>
              <w:rPr>
                <w:rFonts w:cs="Arial"/>
                <w:sz w:val="20"/>
                <w:szCs w:val="20"/>
              </w:rPr>
              <w:t>ө</w:t>
            </w:r>
            <w:r w:rsidRPr="00C663CA">
              <w:rPr>
                <w:rFonts w:cs="Arial"/>
                <w:sz w:val="20"/>
                <w:szCs w:val="20"/>
              </w:rPr>
              <w:t>н</w:t>
            </w:r>
            <w:r>
              <w:rPr>
                <w:rFonts w:cs="Arial"/>
                <w:sz w:val="20"/>
                <w:szCs w:val="20"/>
              </w:rPr>
              <w:t>ө</w:t>
            </w:r>
            <w:r w:rsidRPr="00C663CA">
              <w:rPr>
                <w:rFonts w:cs="Arial"/>
                <w:sz w:val="20"/>
                <w:szCs w:val="20"/>
              </w:rPr>
              <w:t>.</w:t>
            </w:r>
          </w:p>
        </w:tc>
      </w:tr>
      <w:tr w:rsidR="00D41CAC" w:rsidRPr="00C663CA" w:rsidTr="00080CA6">
        <w:trPr>
          <w:trHeight w:val="511"/>
        </w:trPr>
        <w:tc>
          <w:tcPr>
            <w:tcW w:w="675" w:type="dxa"/>
            <w:gridSpan w:val="2"/>
            <w:hideMark/>
          </w:tcPr>
          <w:p w:rsidR="00D41CAC" w:rsidRPr="00C663CA" w:rsidRDefault="00D41CAC" w:rsidP="00080CA6">
            <w:pPr>
              <w:rPr>
                <w:rFonts w:cs="Arial"/>
                <w:sz w:val="20"/>
                <w:szCs w:val="20"/>
              </w:rPr>
            </w:pPr>
            <w:r w:rsidRPr="00C663CA">
              <w:rPr>
                <w:rFonts w:cs="Arial"/>
                <w:sz w:val="20"/>
                <w:szCs w:val="20"/>
              </w:rPr>
              <w:t>97</w:t>
            </w:r>
          </w:p>
        </w:tc>
        <w:tc>
          <w:tcPr>
            <w:tcW w:w="4395" w:type="dxa"/>
            <w:hideMark/>
          </w:tcPr>
          <w:p w:rsidR="00D41CAC" w:rsidRPr="00C663CA" w:rsidRDefault="00D41CAC" w:rsidP="00080CA6">
            <w:pPr>
              <w:jc w:val="both"/>
              <w:rPr>
                <w:rFonts w:cs="Arial"/>
                <w:sz w:val="20"/>
                <w:szCs w:val="20"/>
                <w:lang w:val="mn-MN"/>
              </w:rPr>
            </w:pPr>
            <w:r w:rsidRPr="00C663CA">
              <w:rPr>
                <w:rFonts w:cs="Arial"/>
                <w:sz w:val="20"/>
                <w:szCs w:val="20"/>
                <w:lang w:val="mn-MN"/>
              </w:rPr>
              <w:t>Төрийн албан хаагчийн эрхэмлэх 9 зүйлийг сурталчилах</w:t>
            </w:r>
          </w:p>
        </w:tc>
        <w:tc>
          <w:tcPr>
            <w:tcW w:w="1417" w:type="dxa"/>
            <w:gridSpan w:val="2"/>
            <w:hideMark/>
          </w:tcPr>
          <w:p w:rsidR="00D41CAC" w:rsidRPr="00C663CA" w:rsidRDefault="00D41CAC" w:rsidP="00080CA6">
            <w:pPr>
              <w:jc w:val="center"/>
              <w:rPr>
                <w:rFonts w:cs="Arial"/>
                <w:sz w:val="20"/>
                <w:szCs w:val="20"/>
                <w:lang w:val="mn-MN"/>
              </w:rPr>
            </w:pPr>
            <w:r w:rsidRPr="00C663CA">
              <w:rPr>
                <w:rFonts w:cs="Arial"/>
                <w:sz w:val="20"/>
                <w:szCs w:val="20"/>
                <w:lang w:val="mn-MN"/>
              </w:rPr>
              <w:t xml:space="preserve">Байнга </w:t>
            </w:r>
          </w:p>
        </w:tc>
        <w:tc>
          <w:tcPr>
            <w:tcW w:w="1701" w:type="dxa"/>
            <w:hideMark/>
          </w:tcPr>
          <w:p w:rsidR="00D41CAC" w:rsidRPr="00C663CA" w:rsidRDefault="00D41CAC" w:rsidP="00080CA6">
            <w:pPr>
              <w:rPr>
                <w:rFonts w:cs="Arial"/>
                <w:sz w:val="20"/>
                <w:szCs w:val="20"/>
              </w:rPr>
            </w:pPr>
            <w:r w:rsidRPr="00C663CA">
              <w:rPr>
                <w:rFonts w:cs="Arial"/>
                <w:sz w:val="20"/>
                <w:szCs w:val="20"/>
                <w:lang w:val="mn-MN"/>
              </w:rPr>
              <w:t xml:space="preserve">Я.Жаргалцэцэг </w:t>
            </w:r>
          </w:p>
        </w:tc>
        <w:tc>
          <w:tcPr>
            <w:tcW w:w="2126" w:type="dxa"/>
            <w:hideMark/>
          </w:tcPr>
          <w:p w:rsidR="00D41CAC" w:rsidRPr="00C663CA" w:rsidRDefault="00D41CAC" w:rsidP="00080CA6">
            <w:pPr>
              <w:jc w:val="center"/>
              <w:rPr>
                <w:rFonts w:cs="Arial"/>
                <w:sz w:val="20"/>
                <w:szCs w:val="20"/>
                <w:lang w:val="mn-MN"/>
              </w:rPr>
            </w:pPr>
            <w:r w:rsidRPr="00C663CA">
              <w:rPr>
                <w:rFonts w:cs="Arial"/>
                <w:sz w:val="20"/>
                <w:szCs w:val="20"/>
              </w:rPr>
              <w:t>Т</w:t>
            </w:r>
            <w:r>
              <w:rPr>
                <w:rFonts w:cs="Arial"/>
                <w:sz w:val="20"/>
                <w:szCs w:val="20"/>
              </w:rPr>
              <w:t>ө</w:t>
            </w:r>
            <w:r w:rsidRPr="00C663CA">
              <w:rPr>
                <w:rFonts w:cs="Arial"/>
                <w:sz w:val="20"/>
                <w:szCs w:val="20"/>
              </w:rPr>
              <w:t>рийн албаны салбар з</w:t>
            </w:r>
            <w:r>
              <w:rPr>
                <w:rFonts w:cs="Arial"/>
                <w:sz w:val="20"/>
                <w:szCs w:val="20"/>
              </w:rPr>
              <w:t>ө</w:t>
            </w:r>
            <w:r w:rsidRPr="00C663CA">
              <w:rPr>
                <w:rFonts w:cs="Arial"/>
                <w:sz w:val="20"/>
                <w:szCs w:val="20"/>
              </w:rPr>
              <w:t>вл</w:t>
            </w:r>
            <w:r>
              <w:rPr>
                <w:rFonts w:cs="Arial"/>
                <w:sz w:val="20"/>
                <w:szCs w:val="20"/>
              </w:rPr>
              <w:t>ө</w:t>
            </w:r>
            <w:r w:rsidRPr="00C663CA">
              <w:rPr>
                <w:rFonts w:cs="Arial"/>
                <w:sz w:val="20"/>
                <w:szCs w:val="20"/>
              </w:rPr>
              <w:t>л</w:t>
            </w:r>
          </w:p>
        </w:tc>
        <w:tc>
          <w:tcPr>
            <w:tcW w:w="2862" w:type="dxa"/>
            <w:gridSpan w:val="2"/>
            <w:hideMark/>
          </w:tcPr>
          <w:p w:rsidR="00D41CAC" w:rsidRPr="00C663CA" w:rsidRDefault="00D41CAC" w:rsidP="00080CA6">
            <w:pPr>
              <w:rPr>
                <w:rFonts w:cs="Arial"/>
                <w:sz w:val="20"/>
                <w:szCs w:val="20"/>
              </w:rPr>
            </w:pPr>
            <w:r w:rsidRPr="00C663CA">
              <w:rPr>
                <w:rFonts w:cs="Arial"/>
                <w:sz w:val="20"/>
                <w:szCs w:val="20"/>
              </w:rPr>
              <w:t>Т</w:t>
            </w:r>
            <w:r>
              <w:rPr>
                <w:rFonts w:cs="Arial"/>
                <w:sz w:val="20"/>
                <w:szCs w:val="20"/>
              </w:rPr>
              <w:t>ө</w:t>
            </w:r>
            <w:r w:rsidRPr="00C663CA">
              <w:rPr>
                <w:rFonts w:cs="Arial"/>
                <w:sz w:val="20"/>
                <w:szCs w:val="20"/>
              </w:rPr>
              <w:t>рийн албан хаагчийн ёс з</w:t>
            </w:r>
            <w:r>
              <w:rPr>
                <w:rFonts w:cs="Arial"/>
                <w:sz w:val="20"/>
                <w:szCs w:val="20"/>
              </w:rPr>
              <w:t>ү</w:t>
            </w:r>
            <w:r w:rsidRPr="00C663CA">
              <w:rPr>
                <w:rFonts w:cs="Arial"/>
                <w:sz w:val="20"/>
                <w:szCs w:val="20"/>
              </w:rPr>
              <w:t>йн хэм хэмжээг сахина.</w:t>
            </w:r>
          </w:p>
        </w:tc>
      </w:tr>
      <w:tr w:rsidR="00D41CAC" w:rsidRPr="00C663CA" w:rsidTr="00080CA6">
        <w:trPr>
          <w:trHeight w:val="161"/>
        </w:trPr>
        <w:tc>
          <w:tcPr>
            <w:tcW w:w="13176" w:type="dxa"/>
            <w:gridSpan w:val="9"/>
            <w:hideMark/>
          </w:tcPr>
          <w:p w:rsidR="00D41CAC" w:rsidRPr="00C663CA" w:rsidRDefault="00D41CAC" w:rsidP="00080CA6">
            <w:pPr>
              <w:jc w:val="center"/>
              <w:rPr>
                <w:rFonts w:cs="Arial"/>
                <w:b/>
                <w:sz w:val="20"/>
                <w:szCs w:val="20"/>
              </w:rPr>
            </w:pPr>
            <w:r w:rsidRPr="00C663CA">
              <w:rPr>
                <w:rFonts w:cs="Arial"/>
                <w:b/>
                <w:sz w:val="20"/>
                <w:szCs w:val="20"/>
              </w:rPr>
              <w:t xml:space="preserve">6.2. </w:t>
            </w:r>
            <w:r w:rsidRPr="00C663CA">
              <w:rPr>
                <w:rFonts w:cs="Arial"/>
                <w:b/>
                <w:sz w:val="20"/>
                <w:szCs w:val="20"/>
                <w:lang w:val="mn-MN"/>
              </w:rPr>
              <w:t>Нийгмийн асуудлын талаар</w:t>
            </w:r>
          </w:p>
        </w:tc>
      </w:tr>
      <w:tr w:rsidR="00D41CAC" w:rsidRPr="00C663CA" w:rsidTr="00080CA6">
        <w:trPr>
          <w:trHeight w:val="453"/>
        </w:trPr>
        <w:tc>
          <w:tcPr>
            <w:tcW w:w="675" w:type="dxa"/>
            <w:gridSpan w:val="2"/>
            <w:hideMark/>
          </w:tcPr>
          <w:p w:rsidR="00D41CAC" w:rsidRPr="00C663CA" w:rsidRDefault="00D41CAC" w:rsidP="00080CA6">
            <w:pPr>
              <w:rPr>
                <w:rFonts w:cs="Arial"/>
                <w:sz w:val="20"/>
                <w:szCs w:val="20"/>
              </w:rPr>
            </w:pPr>
            <w:r w:rsidRPr="00C663CA">
              <w:rPr>
                <w:rFonts w:cs="Arial"/>
                <w:sz w:val="20"/>
                <w:szCs w:val="20"/>
              </w:rPr>
              <w:t>98</w:t>
            </w:r>
          </w:p>
        </w:tc>
        <w:tc>
          <w:tcPr>
            <w:tcW w:w="4395" w:type="dxa"/>
            <w:hideMark/>
          </w:tcPr>
          <w:p w:rsidR="00D41CAC" w:rsidRPr="00C663CA" w:rsidRDefault="00D41CAC" w:rsidP="00080CA6">
            <w:pPr>
              <w:jc w:val="both"/>
              <w:rPr>
                <w:rFonts w:cs="Arial"/>
                <w:sz w:val="20"/>
                <w:szCs w:val="20"/>
              </w:rPr>
            </w:pPr>
            <w:r w:rsidRPr="00C663CA">
              <w:rPr>
                <w:rFonts w:cs="Arial"/>
                <w:sz w:val="20"/>
                <w:szCs w:val="20"/>
              </w:rPr>
              <w:t>Байгууллагын өндөр настанд, ахмадуудад хүндэтгэл үзүүлэх</w:t>
            </w:r>
          </w:p>
        </w:tc>
        <w:tc>
          <w:tcPr>
            <w:tcW w:w="1417" w:type="dxa"/>
            <w:gridSpan w:val="2"/>
            <w:hideMark/>
          </w:tcPr>
          <w:p w:rsidR="00D41CAC" w:rsidRPr="00C663CA" w:rsidRDefault="00D41CAC" w:rsidP="00080CA6">
            <w:pPr>
              <w:rPr>
                <w:rFonts w:cs="Arial"/>
                <w:sz w:val="20"/>
                <w:szCs w:val="20"/>
              </w:rPr>
            </w:pPr>
            <w:r w:rsidRPr="00C663CA">
              <w:rPr>
                <w:rFonts w:cs="Arial"/>
                <w:sz w:val="20"/>
                <w:szCs w:val="20"/>
              </w:rPr>
              <w:t>2,10-р сард</w:t>
            </w:r>
          </w:p>
        </w:tc>
        <w:tc>
          <w:tcPr>
            <w:tcW w:w="1701" w:type="dxa"/>
            <w:hideMark/>
          </w:tcPr>
          <w:p w:rsidR="00D41CAC" w:rsidRPr="00C663CA" w:rsidRDefault="00D41CAC" w:rsidP="00080CA6">
            <w:pPr>
              <w:rPr>
                <w:rFonts w:cs="Arial"/>
                <w:sz w:val="20"/>
                <w:szCs w:val="20"/>
              </w:rPr>
            </w:pPr>
            <w:r w:rsidRPr="00C663CA">
              <w:rPr>
                <w:rFonts w:cs="Arial"/>
                <w:sz w:val="20"/>
                <w:szCs w:val="20"/>
              </w:rPr>
              <w:t xml:space="preserve">Я.Жаргалцэцэг </w:t>
            </w:r>
          </w:p>
        </w:tc>
        <w:tc>
          <w:tcPr>
            <w:tcW w:w="2126" w:type="dxa"/>
            <w:hideMark/>
          </w:tcPr>
          <w:p w:rsidR="00D41CAC" w:rsidRPr="00C663CA" w:rsidRDefault="00D41CAC" w:rsidP="00080CA6">
            <w:pPr>
              <w:rPr>
                <w:rFonts w:cs="Arial"/>
                <w:sz w:val="20"/>
                <w:szCs w:val="20"/>
              </w:rPr>
            </w:pPr>
            <w:r w:rsidRPr="00C663CA">
              <w:rPr>
                <w:rFonts w:cs="Arial"/>
                <w:sz w:val="20"/>
                <w:szCs w:val="20"/>
              </w:rPr>
              <w:t>Удирдлага санх</w:t>
            </w:r>
            <w:r>
              <w:rPr>
                <w:rFonts w:cs="Arial"/>
                <w:sz w:val="20"/>
                <w:szCs w:val="20"/>
              </w:rPr>
              <w:t>үү</w:t>
            </w:r>
          </w:p>
        </w:tc>
        <w:tc>
          <w:tcPr>
            <w:tcW w:w="2862" w:type="dxa"/>
            <w:gridSpan w:val="2"/>
            <w:hideMark/>
          </w:tcPr>
          <w:p w:rsidR="00D41CAC" w:rsidRPr="00C663CA" w:rsidRDefault="00D41CAC" w:rsidP="00080CA6">
            <w:pPr>
              <w:rPr>
                <w:rFonts w:cs="Arial"/>
                <w:sz w:val="20"/>
                <w:szCs w:val="20"/>
              </w:rPr>
            </w:pPr>
            <w:r w:rsidRPr="00C663CA">
              <w:rPr>
                <w:rFonts w:cs="Arial"/>
                <w:sz w:val="20"/>
                <w:szCs w:val="20"/>
              </w:rPr>
              <w:t>-</w:t>
            </w:r>
          </w:p>
        </w:tc>
      </w:tr>
      <w:tr w:rsidR="00D41CAC" w:rsidRPr="00C663CA" w:rsidTr="00080CA6">
        <w:trPr>
          <w:trHeight w:val="417"/>
        </w:trPr>
        <w:tc>
          <w:tcPr>
            <w:tcW w:w="675" w:type="dxa"/>
            <w:gridSpan w:val="2"/>
            <w:hideMark/>
          </w:tcPr>
          <w:p w:rsidR="00D41CAC" w:rsidRPr="00C663CA" w:rsidRDefault="00D41CAC" w:rsidP="00080CA6">
            <w:pPr>
              <w:rPr>
                <w:rFonts w:cs="Arial"/>
                <w:sz w:val="20"/>
                <w:szCs w:val="20"/>
              </w:rPr>
            </w:pPr>
            <w:r w:rsidRPr="00C663CA">
              <w:rPr>
                <w:rFonts w:cs="Arial"/>
                <w:sz w:val="20"/>
                <w:szCs w:val="20"/>
              </w:rPr>
              <w:t>99</w:t>
            </w:r>
          </w:p>
        </w:tc>
        <w:tc>
          <w:tcPr>
            <w:tcW w:w="4395" w:type="dxa"/>
            <w:hideMark/>
          </w:tcPr>
          <w:p w:rsidR="00D41CAC" w:rsidRPr="00C663CA" w:rsidRDefault="00D41CAC" w:rsidP="00080CA6">
            <w:pPr>
              <w:jc w:val="both"/>
              <w:rPr>
                <w:rFonts w:cs="Arial"/>
                <w:sz w:val="20"/>
                <w:szCs w:val="20"/>
              </w:rPr>
            </w:pPr>
            <w:r w:rsidRPr="00C663CA">
              <w:rPr>
                <w:rFonts w:cs="Arial"/>
                <w:sz w:val="20"/>
                <w:szCs w:val="20"/>
                <w:lang w:val="mn-MN"/>
              </w:rPr>
              <w:t xml:space="preserve">Цагаан сараар ажиллагсдад сүү тосоор </w:t>
            </w:r>
            <w:r>
              <w:rPr>
                <w:rFonts w:cs="Arial"/>
                <w:sz w:val="20"/>
                <w:szCs w:val="20"/>
              </w:rPr>
              <w:t>ө</w:t>
            </w:r>
            <w:r w:rsidRPr="00C663CA">
              <w:rPr>
                <w:rFonts w:cs="Arial"/>
                <w:sz w:val="20"/>
                <w:szCs w:val="20"/>
              </w:rPr>
              <w:t>г</w:t>
            </w:r>
            <w:r>
              <w:rPr>
                <w:rFonts w:cs="Arial"/>
                <w:sz w:val="20"/>
                <w:szCs w:val="20"/>
              </w:rPr>
              <w:t>ө</w:t>
            </w:r>
            <w:r w:rsidRPr="00C663CA">
              <w:rPr>
                <w:rFonts w:cs="Arial"/>
                <w:sz w:val="20"/>
                <w:szCs w:val="20"/>
              </w:rPr>
              <w:t xml:space="preserve">х </w:t>
            </w:r>
          </w:p>
        </w:tc>
        <w:tc>
          <w:tcPr>
            <w:tcW w:w="1417" w:type="dxa"/>
            <w:gridSpan w:val="2"/>
            <w:hideMark/>
          </w:tcPr>
          <w:p w:rsidR="00D41CAC" w:rsidRPr="00C663CA" w:rsidRDefault="00D41CAC" w:rsidP="00080CA6">
            <w:pPr>
              <w:rPr>
                <w:rFonts w:cs="Arial"/>
                <w:sz w:val="20"/>
                <w:szCs w:val="20"/>
              </w:rPr>
            </w:pPr>
            <w:r w:rsidRPr="00C663CA">
              <w:rPr>
                <w:rFonts w:cs="Arial"/>
                <w:sz w:val="20"/>
                <w:szCs w:val="20"/>
              </w:rPr>
              <w:t xml:space="preserve">2 сард </w:t>
            </w:r>
          </w:p>
        </w:tc>
        <w:tc>
          <w:tcPr>
            <w:tcW w:w="1701" w:type="dxa"/>
            <w:hideMark/>
          </w:tcPr>
          <w:p w:rsidR="00D41CAC" w:rsidRPr="00C663CA" w:rsidRDefault="00D41CAC" w:rsidP="00080CA6">
            <w:pPr>
              <w:rPr>
                <w:rFonts w:cs="Arial"/>
                <w:sz w:val="20"/>
                <w:szCs w:val="20"/>
              </w:rPr>
            </w:pPr>
            <w:r w:rsidRPr="00C663CA">
              <w:rPr>
                <w:rFonts w:cs="Arial"/>
                <w:sz w:val="20"/>
                <w:szCs w:val="20"/>
              </w:rPr>
              <w:t xml:space="preserve">Я.Жаргалцэцэг </w:t>
            </w:r>
          </w:p>
        </w:tc>
        <w:tc>
          <w:tcPr>
            <w:tcW w:w="2126" w:type="dxa"/>
            <w:hideMark/>
          </w:tcPr>
          <w:p w:rsidR="00D41CAC" w:rsidRPr="00C663CA" w:rsidRDefault="00D41CAC" w:rsidP="00080CA6">
            <w:pPr>
              <w:rPr>
                <w:rFonts w:cs="Arial"/>
                <w:sz w:val="20"/>
                <w:szCs w:val="20"/>
              </w:rPr>
            </w:pPr>
            <w:r w:rsidRPr="00C663CA">
              <w:rPr>
                <w:rFonts w:cs="Arial"/>
                <w:sz w:val="20"/>
                <w:szCs w:val="20"/>
              </w:rPr>
              <w:t>Удирдлага санх</w:t>
            </w:r>
            <w:r>
              <w:rPr>
                <w:rFonts w:cs="Arial"/>
                <w:sz w:val="20"/>
                <w:szCs w:val="20"/>
              </w:rPr>
              <w:t>үү</w:t>
            </w:r>
          </w:p>
        </w:tc>
        <w:tc>
          <w:tcPr>
            <w:tcW w:w="2862" w:type="dxa"/>
            <w:gridSpan w:val="2"/>
            <w:hideMark/>
          </w:tcPr>
          <w:p w:rsidR="00D41CAC" w:rsidRPr="00C663CA" w:rsidRDefault="00D41CAC" w:rsidP="00080CA6">
            <w:pPr>
              <w:rPr>
                <w:rFonts w:cs="Arial"/>
                <w:sz w:val="20"/>
                <w:szCs w:val="20"/>
              </w:rPr>
            </w:pPr>
            <w:r w:rsidRPr="00C663CA">
              <w:rPr>
                <w:rFonts w:cs="Arial"/>
                <w:sz w:val="20"/>
                <w:szCs w:val="20"/>
              </w:rPr>
              <w:t>-</w:t>
            </w:r>
          </w:p>
        </w:tc>
      </w:tr>
      <w:tr w:rsidR="00D41CAC" w:rsidRPr="00C663CA" w:rsidTr="00080CA6">
        <w:trPr>
          <w:trHeight w:val="553"/>
        </w:trPr>
        <w:tc>
          <w:tcPr>
            <w:tcW w:w="675" w:type="dxa"/>
            <w:gridSpan w:val="2"/>
            <w:hideMark/>
          </w:tcPr>
          <w:p w:rsidR="00D41CAC" w:rsidRPr="00C663CA" w:rsidRDefault="00D41CAC" w:rsidP="00080CA6">
            <w:pPr>
              <w:rPr>
                <w:rFonts w:cs="Arial"/>
                <w:sz w:val="20"/>
                <w:szCs w:val="20"/>
              </w:rPr>
            </w:pPr>
            <w:r w:rsidRPr="00C663CA">
              <w:rPr>
                <w:rFonts w:cs="Arial"/>
                <w:sz w:val="20"/>
                <w:szCs w:val="20"/>
              </w:rPr>
              <w:lastRenderedPageBreak/>
              <w:t>100</w:t>
            </w:r>
          </w:p>
        </w:tc>
        <w:tc>
          <w:tcPr>
            <w:tcW w:w="4395" w:type="dxa"/>
            <w:hideMark/>
          </w:tcPr>
          <w:p w:rsidR="00D41CAC" w:rsidRPr="00C663CA" w:rsidRDefault="00D41CAC" w:rsidP="00080CA6">
            <w:pPr>
              <w:jc w:val="both"/>
              <w:rPr>
                <w:rFonts w:cs="Arial"/>
                <w:sz w:val="20"/>
                <w:szCs w:val="20"/>
                <w:lang w:val="mn-MN"/>
              </w:rPr>
            </w:pPr>
            <w:r w:rsidRPr="00C663CA">
              <w:rPr>
                <w:rFonts w:cs="Arial"/>
                <w:sz w:val="20"/>
                <w:szCs w:val="20"/>
                <w:lang w:val="mn-MN"/>
              </w:rPr>
              <w:t>Хүүхдийн баяраар хүүхдүүдэд бэлэг гардуулах</w:t>
            </w:r>
          </w:p>
        </w:tc>
        <w:tc>
          <w:tcPr>
            <w:tcW w:w="1417" w:type="dxa"/>
            <w:gridSpan w:val="2"/>
            <w:hideMark/>
          </w:tcPr>
          <w:p w:rsidR="00D41CAC" w:rsidRPr="00C663CA" w:rsidRDefault="00D41CAC" w:rsidP="00080CA6">
            <w:pPr>
              <w:rPr>
                <w:rFonts w:cs="Arial"/>
                <w:sz w:val="20"/>
                <w:szCs w:val="20"/>
              </w:rPr>
            </w:pPr>
            <w:r w:rsidRPr="00C663CA">
              <w:rPr>
                <w:rFonts w:cs="Arial"/>
                <w:sz w:val="20"/>
                <w:szCs w:val="20"/>
              </w:rPr>
              <w:t xml:space="preserve">6 сард </w:t>
            </w:r>
          </w:p>
        </w:tc>
        <w:tc>
          <w:tcPr>
            <w:tcW w:w="1701" w:type="dxa"/>
            <w:hideMark/>
          </w:tcPr>
          <w:p w:rsidR="00D41CAC" w:rsidRPr="00C663CA" w:rsidRDefault="00D41CAC" w:rsidP="00080CA6">
            <w:pPr>
              <w:rPr>
                <w:rFonts w:cs="Arial"/>
                <w:sz w:val="20"/>
                <w:szCs w:val="20"/>
                <w:lang w:val="mn-MN"/>
              </w:rPr>
            </w:pPr>
            <w:r w:rsidRPr="00C663CA">
              <w:rPr>
                <w:rFonts w:cs="Arial"/>
                <w:sz w:val="20"/>
                <w:szCs w:val="20"/>
              </w:rPr>
              <w:t>Я.Жаргалцэцэг</w:t>
            </w:r>
          </w:p>
        </w:tc>
        <w:tc>
          <w:tcPr>
            <w:tcW w:w="2126" w:type="dxa"/>
            <w:hideMark/>
          </w:tcPr>
          <w:p w:rsidR="00D41CAC" w:rsidRPr="00C663CA" w:rsidRDefault="00D41CAC" w:rsidP="00080CA6">
            <w:pPr>
              <w:rPr>
                <w:rFonts w:cs="Arial"/>
                <w:sz w:val="20"/>
                <w:szCs w:val="20"/>
              </w:rPr>
            </w:pPr>
            <w:r w:rsidRPr="00C663CA">
              <w:rPr>
                <w:rFonts w:cs="Arial"/>
                <w:sz w:val="20"/>
                <w:szCs w:val="20"/>
              </w:rPr>
              <w:t>Удирдлага санх</w:t>
            </w:r>
            <w:r>
              <w:rPr>
                <w:rFonts w:cs="Arial"/>
                <w:sz w:val="20"/>
                <w:szCs w:val="20"/>
              </w:rPr>
              <w:t>үү</w:t>
            </w:r>
          </w:p>
        </w:tc>
        <w:tc>
          <w:tcPr>
            <w:tcW w:w="2862" w:type="dxa"/>
            <w:gridSpan w:val="2"/>
            <w:hideMark/>
          </w:tcPr>
          <w:p w:rsidR="00D41CAC" w:rsidRPr="00C663CA" w:rsidRDefault="00D41CAC" w:rsidP="00080CA6">
            <w:pPr>
              <w:rPr>
                <w:rFonts w:cs="Arial"/>
                <w:sz w:val="20"/>
                <w:szCs w:val="20"/>
              </w:rPr>
            </w:pPr>
            <w:r w:rsidRPr="00C663CA">
              <w:rPr>
                <w:rFonts w:cs="Arial"/>
                <w:sz w:val="20"/>
                <w:szCs w:val="20"/>
              </w:rPr>
              <w:t>-</w:t>
            </w:r>
          </w:p>
        </w:tc>
      </w:tr>
      <w:tr w:rsidR="00D41CAC" w:rsidRPr="00C663CA" w:rsidTr="00080CA6">
        <w:trPr>
          <w:trHeight w:val="375"/>
        </w:trPr>
        <w:tc>
          <w:tcPr>
            <w:tcW w:w="675" w:type="dxa"/>
            <w:gridSpan w:val="2"/>
            <w:hideMark/>
          </w:tcPr>
          <w:p w:rsidR="00D41CAC" w:rsidRPr="00C663CA" w:rsidRDefault="00D41CAC" w:rsidP="00080CA6">
            <w:pPr>
              <w:rPr>
                <w:rFonts w:cs="Arial"/>
                <w:sz w:val="20"/>
                <w:szCs w:val="20"/>
              </w:rPr>
            </w:pPr>
            <w:r w:rsidRPr="00C663CA">
              <w:rPr>
                <w:rFonts w:cs="Arial"/>
                <w:sz w:val="20"/>
                <w:szCs w:val="20"/>
              </w:rPr>
              <w:t>101</w:t>
            </w:r>
          </w:p>
        </w:tc>
        <w:tc>
          <w:tcPr>
            <w:tcW w:w="4395" w:type="dxa"/>
            <w:hideMark/>
          </w:tcPr>
          <w:p w:rsidR="00D41CAC" w:rsidRPr="00C663CA" w:rsidRDefault="00D41CAC" w:rsidP="00080CA6">
            <w:pPr>
              <w:jc w:val="both"/>
              <w:rPr>
                <w:rFonts w:cs="Arial"/>
                <w:sz w:val="20"/>
                <w:szCs w:val="20"/>
                <w:lang w:val="mn-MN"/>
              </w:rPr>
            </w:pPr>
            <w:r w:rsidRPr="00C663CA">
              <w:rPr>
                <w:rFonts w:cs="Arial"/>
                <w:sz w:val="20"/>
                <w:szCs w:val="20"/>
                <w:lang w:val="mn-MN"/>
              </w:rPr>
              <w:t xml:space="preserve">Байгууллагын дотоод журамд зааснаар түлээ нүүрсний хөнгөлөлт үзүүлэх </w:t>
            </w:r>
          </w:p>
        </w:tc>
        <w:tc>
          <w:tcPr>
            <w:tcW w:w="1417" w:type="dxa"/>
            <w:gridSpan w:val="2"/>
            <w:hideMark/>
          </w:tcPr>
          <w:p w:rsidR="00D41CAC" w:rsidRPr="00C663CA" w:rsidRDefault="00D41CAC" w:rsidP="00080CA6">
            <w:pPr>
              <w:rPr>
                <w:rFonts w:cs="Arial"/>
                <w:sz w:val="20"/>
                <w:szCs w:val="20"/>
              </w:rPr>
            </w:pPr>
            <w:r w:rsidRPr="00C663CA">
              <w:rPr>
                <w:rFonts w:cs="Arial"/>
                <w:sz w:val="20"/>
                <w:szCs w:val="20"/>
              </w:rPr>
              <w:t xml:space="preserve">4 улиралд </w:t>
            </w:r>
          </w:p>
        </w:tc>
        <w:tc>
          <w:tcPr>
            <w:tcW w:w="1701" w:type="dxa"/>
            <w:hideMark/>
          </w:tcPr>
          <w:p w:rsidR="00D41CAC" w:rsidRPr="00C663CA" w:rsidRDefault="00D41CAC" w:rsidP="00080CA6">
            <w:pPr>
              <w:rPr>
                <w:rFonts w:cs="Arial"/>
                <w:sz w:val="20"/>
                <w:szCs w:val="20"/>
              </w:rPr>
            </w:pPr>
            <w:r w:rsidRPr="00C663CA">
              <w:rPr>
                <w:rFonts w:cs="Arial"/>
                <w:sz w:val="20"/>
                <w:szCs w:val="20"/>
              </w:rPr>
              <w:t>Я.Жаргалцэцэг</w:t>
            </w:r>
          </w:p>
        </w:tc>
        <w:tc>
          <w:tcPr>
            <w:tcW w:w="2126" w:type="dxa"/>
            <w:hideMark/>
          </w:tcPr>
          <w:p w:rsidR="00D41CAC" w:rsidRPr="00C663CA" w:rsidRDefault="00D41CAC" w:rsidP="00080CA6">
            <w:pPr>
              <w:rPr>
                <w:rFonts w:cs="Arial"/>
                <w:sz w:val="20"/>
                <w:szCs w:val="20"/>
                <w:lang w:val="mn-MN"/>
              </w:rPr>
            </w:pPr>
            <w:r w:rsidRPr="00C663CA">
              <w:rPr>
                <w:rFonts w:cs="Arial"/>
                <w:sz w:val="20"/>
                <w:szCs w:val="20"/>
              </w:rPr>
              <w:t>Удирдлага санх</w:t>
            </w:r>
            <w:r>
              <w:rPr>
                <w:rFonts w:cs="Arial"/>
                <w:sz w:val="20"/>
                <w:szCs w:val="20"/>
              </w:rPr>
              <w:t>үү</w:t>
            </w:r>
          </w:p>
        </w:tc>
        <w:tc>
          <w:tcPr>
            <w:tcW w:w="2862" w:type="dxa"/>
            <w:gridSpan w:val="2"/>
            <w:hideMark/>
          </w:tcPr>
          <w:p w:rsidR="00D41CAC" w:rsidRPr="00C663CA" w:rsidRDefault="00D41CAC" w:rsidP="00080CA6">
            <w:pPr>
              <w:rPr>
                <w:rFonts w:cs="Arial"/>
                <w:sz w:val="20"/>
                <w:szCs w:val="20"/>
              </w:rPr>
            </w:pPr>
          </w:p>
        </w:tc>
      </w:tr>
      <w:tr w:rsidR="00D41CAC" w:rsidRPr="00C663CA" w:rsidTr="00080CA6">
        <w:trPr>
          <w:trHeight w:val="839"/>
        </w:trPr>
        <w:tc>
          <w:tcPr>
            <w:tcW w:w="675" w:type="dxa"/>
            <w:gridSpan w:val="2"/>
            <w:hideMark/>
          </w:tcPr>
          <w:p w:rsidR="00D41CAC" w:rsidRPr="00C663CA" w:rsidRDefault="00D41CAC" w:rsidP="00080CA6">
            <w:pPr>
              <w:rPr>
                <w:rFonts w:cs="Arial"/>
                <w:sz w:val="20"/>
                <w:szCs w:val="20"/>
              </w:rPr>
            </w:pPr>
            <w:r w:rsidRPr="00C663CA">
              <w:rPr>
                <w:rFonts w:cs="Arial"/>
                <w:sz w:val="20"/>
                <w:szCs w:val="20"/>
              </w:rPr>
              <w:t>102</w:t>
            </w:r>
          </w:p>
        </w:tc>
        <w:tc>
          <w:tcPr>
            <w:tcW w:w="4395" w:type="dxa"/>
            <w:hideMark/>
          </w:tcPr>
          <w:p w:rsidR="00D41CAC" w:rsidRPr="00C663CA" w:rsidRDefault="00D41CAC" w:rsidP="00080CA6">
            <w:pPr>
              <w:jc w:val="both"/>
              <w:rPr>
                <w:rFonts w:cs="Arial"/>
                <w:sz w:val="20"/>
                <w:szCs w:val="20"/>
                <w:lang w:val="mn-MN"/>
              </w:rPr>
            </w:pPr>
            <w:r w:rsidRPr="00C663CA">
              <w:rPr>
                <w:rFonts w:cs="Arial"/>
                <w:sz w:val="20"/>
                <w:szCs w:val="20"/>
                <w:lang w:val="mn-MN"/>
              </w:rPr>
              <w:t xml:space="preserve">Ажиллагсадын хөдөлгөөн, эрүүл мэндэд анхаарч </w:t>
            </w:r>
            <w:r w:rsidRPr="00C663CA">
              <w:rPr>
                <w:rFonts w:cs="Arial"/>
                <w:sz w:val="20"/>
                <w:szCs w:val="20"/>
              </w:rPr>
              <w:t xml:space="preserve">биеийн тамирын </w:t>
            </w:r>
            <w:r w:rsidRPr="00C663CA">
              <w:rPr>
                <w:rFonts w:cs="Arial"/>
                <w:sz w:val="20"/>
                <w:szCs w:val="20"/>
                <w:lang w:val="mn-MN"/>
              </w:rPr>
              <w:t xml:space="preserve">зааланд тоглуулах, уралдаан тэмцээнд оролцуулах </w:t>
            </w:r>
          </w:p>
        </w:tc>
        <w:tc>
          <w:tcPr>
            <w:tcW w:w="1417" w:type="dxa"/>
            <w:gridSpan w:val="2"/>
            <w:hideMark/>
          </w:tcPr>
          <w:p w:rsidR="00D41CAC" w:rsidRPr="00C663CA" w:rsidRDefault="00D41CAC" w:rsidP="00080CA6">
            <w:pPr>
              <w:rPr>
                <w:rFonts w:cs="Arial"/>
                <w:sz w:val="20"/>
                <w:szCs w:val="20"/>
              </w:rPr>
            </w:pPr>
            <w:r w:rsidRPr="00C663CA">
              <w:rPr>
                <w:rFonts w:cs="Arial"/>
                <w:sz w:val="20"/>
                <w:szCs w:val="20"/>
              </w:rPr>
              <w:t xml:space="preserve">Байнга </w:t>
            </w:r>
          </w:p>
        </w:tc>
        <w:tc>
          <w:tcPr>
            <w:tcW w:w="1701" w:type="dxa"/>
            <w:hideMark/>
          </w:tcPr>
          <w:p w:rsidR="00D41CAC" w:rsidRPr="00C663CA" w:rsidRDefault="00D41CAC" w:rsidP="00080CA6">
            <w:pPr>
              <w:rPr>
                <w:rFonts w:cs="Arial"/>
                <w:sz w:val="20"/>
                <w:szCs w:val="20"/>
              </w:rPr>
            </w:pPr>
            <w:r w:rsidRPr="00C663CA">
              <w:rPr>
                <w:rFonts w:cs="Arial"/>
                <w:sz w:val="20"/>
                <w:szCs w:val="20"/>
              </w:rPr>
              <w:t>Я.Жаргалцэцэг</w:t>
            </w:r>
          </w:p>
        </w:tc>
        <w:tc>
          <w:tcPr>
            <w:tcW w:w="2126" w:type="dxa"/>
            <w:hideMark/>
          </w:tcPr>
          <w:p w:rsidR="00D41CAC" w:rsidRPr="00C663CA" w:rsidRDefault="00D41CAC" w:rsidP="00080CA6">
            <w:pPr>
              <w:rPr>
                <w:rFonts w:cs="Arial"/>
                <w:sz w:val="20"/>
                <w:szCs w:val="20"/>
              </w:rPr>
            </w:pPr>
            <w:r w:rsidRPr="00C663CA">
              <w:rPr>
                <w:rFonts w:cs="Arial"/>
                <w:sz w:val="20"/>
                <w:szCs w:val="20"/>
              </w:rPr>
              <w:t xml:space="preserve">Хамтран ажиллагч байгууллага, Спорт заал  </w:t>
            </w:r>
          </w:p>
        </w:tc>
        <w:tc>
          <w:tcPr>
            <w:tcW w:w="2862" w:type="dxa"/>
            <w:gridSpan w:val="2"/>
            <w:hideMark/>
          </w:tcPr>
          <w:p w:rsidR="00D41CAC" w:rsidRPr="00C663CA" w:rsidRDefault="00D41CAC" w:rsidP="00080CA6">
            <w:pPr>
              <w:rPr>
                <w:rFonts w:cs="Arial"/>
                <w:sz w:val="20"/>
                <w:szCs w:val="20"/>
              </w:rPr>
            </w:pPr>
          </w:p>
        </w:tc>
      </w:tr>
      <w:tr w:rsidR="00D41CAC" w:rsidRPr="00C663CA" w:rsidTr="00080CA6">
        <w:trPr>
          <w:trHeight w:val="411"/>
        </w:trPr>
        <w:tc>
          <w:tcPr>
            <w:tcW w:w="675" w:type="dxa"/>
            <w:gridSpan w:val="2"/>
            <w:hideMark/>
          </w:tcPr>
          <w:p w:rsidR="00D41CAC" w:rsidRPr="00C663CA" w:rsidRDefault="00D41CAC" w:rsidP="00080CA6">
            <w:pPr>
              <w:rPr>
                <w:rFonts w:cs="Arial"/>
                <w:sz w:val="20"/>
                <w:szCs w:val="20"/>
              </w:rPr>
            </w:pPr>
            <w:r w:rsidRPr="00C663CA">
              <w:rPr>
                <w:rFonts w:cs="Arial"/>
                <w:sz w:val="20"/>
                <w:szCs w:val="20"/>
              </w:rPr>
              <w:t>103</w:t>
            </w:r>
          </w:p>
        </w:tc>
        <w:tc>
          <w:tcPr>
            <w:tcW w:w="4395" w:type="dxa"/>
            <w:hideMark/>
          </w:tcPr>
          <w:p w:rsidR="00D41CAC" w:rsidRPr="00C663CA" w:rsidRDefault="00D41CAC" w:rsidP="00080CA6">
            <w:pPr>
              <w:jc w:val="both"/>
              <w:rPr>
                <w:rFonts w:cs="Arial"/>
                <w:sz w:val="20"/>
                <w:szCs w:val="20"/>
                <w:lang w:val="mn-MN"/>
              </w:rPr>
            </w:pPr>
            <w:r w:rsidRPr="00C663CA">
              <w:rPr>
                <w:rFonts w:cs="Arial"/>
                <w:sz w:val="20"/>
                <w:szCs w:val="20"/>
                <w:lang w:val="mn-MN"/>
              </w:rPr>
              <w:t xml:space="preserve">Ажиллагсадыг эрүүл мэндийн үзлэгт хамруулах </w:t>
            </w:r>
          </w:p>
        </w:tc>
        <w:tc>
          <w:tcPr>
            <w:tcW w:w="1417" w:type="dxa"/>
            <w:gridSpan w:val="2"/>
            <w:hideMark/>
          </w:tcPr>
          <w:p w:rsidR="00D41CAC" w:rsidRPr="00C663CA" w:rsidRDefault="00D41CAC" w:rsidP="00080CA6">
            <w:pPr>
              <w:rPr>
                <w:rFonts w:cs="Arial"/>
                <w:sz w:val="20"/>
                <w:szCs w:val="20"/>
              </w:rPr>
            </w:pPr>
            <w:r w:rsidRPr="00C663CA">
              <w:rPr>
                <w:rFonts w:cs="Arial"/>
                <w:sz w:val="20"/>
                <w:szCs w:val="20"/>
              </w:rPr>
              <w:t xml:space="preserve">2 улиралд </w:t>
            </w:r>
          </w:p>
        </w:tc>
        <w:tc>
          <w:tcPr>
            <w:tcW w:w="1701" w:type="dxa"/>
            <w:hideMark/>
          </w:tcPr>
          <w:p w:rsidR="00D41CAC" w:rsidRPr="00C663CA" w:rsidRDefault="00D41CAC" w:rsidP="00080CA6">
            <w:pPr>
              <w:rPr>
                <w:rFonts w:cs="Arial"/>
                <w:sz w:val="20"/>
                <w:szCs w:val="20"/>
              </w:rPr>
            </w:pPr>
            <w:r w:rsidRPr="00C663CA">
              <w:rPr>
                <w:rFonts w:cs="Arial"/>
                <w:sz w:val="20"/>
                <w:szCs w:val="20"/>
              </w:rPr>
              <w:t>Я.Жаргалцэцэг</w:t>
            </w:r>
          </w:p>
        </w:tc>
        <w:tc>
          <w:tcPr>
            <w:tcW w:w="2126" w:type="dxa"/>
            <w:hideMark/>
          </w:tcPr>
          <w:p w:rsidR="00D41CAC" w:rsidRPr="00C663CA" w:rsidRDefault="00D41CAC" w:rsidP="00080CA6">
            <w:pPr>
              <w:rPr>
                <w:rFonts w:cs="Arial"/>
                <w:sz w:val="20"/>
                <w:szCs w:val="20"/>
              </w:rPr>
            </w:pPr>
            <w:r w:rsidRPr="00C663CA">
              <w:rPr>
                <w:rFonts w:cs="Arial"/>
                <w:sz w:val="20"/>
                <w:szCs w:val="20"/>
              </w:rPr>
              <w:t xml:space="preserve">Нэгдсэн эмнэлэг </w:t>
            </w:r>
          </w:p>
        </w:tc>
        <w:tc>
          <w:tcPr>
            <w:tcW w:w="2862" w:type="dxa"/>
            <w:gridSpan w:val="2"/>
            <w:hideMark/>
          </w:tcPr>
          <w:p w:rsidR="00D41CAC" w:rsidRPr="00C663CA" w:rsidRDefault="00D41CAC" w:rsidP="00080CA6">
            <w:pPr>
              <w:rPr>
                <w:rFonts w:cs="Arial"/>
                <w:sz w:val="20"/>
                <w:szCs w:val="20"/>
              </w:rPr>
            </w:pPr>
          </w:p>
        </w:tc>
      </w:tr>
      <w:tr w:rsidR="00D41CAC" w:rsidRPr="00C663CA" w:rsidTr="00080CA6">
        <w:trPr>
          <w:trHeight w:val="344"/>
        </w:trPr>
        <w:tc>
          <w:tcPr>
            <w:tcW w:w="13176" w:type="dxa"/>
            <w:gridSpan w:val="9"/>
            <w:hideMark/>
          </w:tcPr>
          <w:p w:rsidR="00D41CAC" w:rsidRPr="00C663CA" w:rsidRDefault="00D41CAC" w:rsidP="00080CA6">
            <w:pPr>
              <w:jc w:val="center"/>
              <w:rPr>
                <w:rFonts w:cs="Arial"/>
                <w:b/>
                <w:sz w:val="20"/>
                <w:szCs w:val="20"/>
              </w:rPr>
            </w:pPr>
            <w:r w:rsidRPr="00C663CA">
              <w:rPr>
                <w:rFonts w:cs="Arial"/>
                <w:b/>
                <w:sz w:val="20"/>
                <w:szCs w:val="20"/>
              </w:rPr>
              <w:t>6.3.  Мэдээллийн технологийг нэвтр</w:t>
            </w:r>
            <w:r>
              <w:rPr>
                <w:rFonts w:cs="Arial"/>
                <w:b/>
                <w:sz w:val="20"/>
                <w:szCs w:val="20"/>
              </w:rPr>
              <w:t>үү</w:t>
            </w:r>
            <w:r w:rsidRPr="00C663CA">
              <w:rPr>
                <w:rFonts w:cs="Arial"/>
                <w:b/>
                <w:sz w:val="20"/>
                <w:szCs w:val="20"/>
              </w:rPr>
              <w:t>лэх талаар</w:t>
            </w:r>
          </w:p>
        </w:tc>
      </w:tr>
      <w:tr w:rsidR="00D41CAC" w:rsidRPr="00C663CA" w:rsidTr="00080CA6">
        <w:tc>
          <w:tcPr>
            <w:tcW w:w="675" w:type="dxa"/>
            <w:gridSpan w:val="2"/>
            <w:hideMark/>
          </w:tcPr>
          <w:p w:rsidR="00D41CAC" w:rsidRPr="00C663CA" w:rsidRDefault="00D41CAC" w:rsidP="00080CA6">
            <w:pPr>
              <w:rPr>
                <w:rFonts w:cs="Arial"/>
                <w:sz w:val="20"/>
                <w:szCs w:val="20"/>
              </w:rPr>
            </w:pPr>
            <w:r w:rsidRPr="00C663CA">
              <w:rPr>
                <w:rFonts w:cs="Arial"/>
                <w:sz w:val="20"/>
                <w:szCs w:val="20"/>
              </w:rPr>
              <w:t>104</w:t>
            </w:r>
          </w:p>
        </w:tc>
        <w:tc>
          <w:tcPr>
            <w:tcW w:w="4395" w:type="dxa"/>
            <w:hideMark/>
          </w:tcPr>
          <w:p w:rsidR="00D41CAC" w:rsidRPr="00C663CA" w:rsidRDefault="00D41CAC" w:rsidP="00080CA6">
            <w:pPr>
              <w:jc w:val="both"/>
              <w:rPr>
                <w:rFonts w:cs="Arial"/>
                <w:sz w:val="20"/>
                <w:szCs w:val="20"/>
                <w:highlight w:val="yellow"/>
              </w:rPr>
            </w:pPr>
            <w:r w:rsidRPr="00C663CA">
              <w:rPr>
                <w:rFonts w:cs="Arial"/>
                <w:sz w:val="20"/>
                <w:szCs w:val="20"/>
                <w:highlight w:val="yellow"/>
              </w:rPr>
              <w:t>Байгууллагын блог ажиллуулах, байнгын мэдээллээр хангах, иргэд, олон нийтэд мэдээ мэдээллийг онлайнаар хүргэх</w:t>
            </w:r>
          </w:p>
        </w:tc>
        <w:tc>
          <w:tcPr>
            <w:tcW w:w="1134" w:type="dxa"/>
            <w:hideMark/>
          </w:tcPr>
          <w:p w:rsidR="00D41CAC" w:rsidRPr="00C663CA" w:rsidRDefault="00D41CAC" w:rsidP="00080CA6">
            <w:pPr>
              <w:rPr>
                <w:rFonts w:cs="Arial"/>
                <w:sz w:val="20"/>
                <w:szCs w:val="20"/>
              </w:rPr>
            </w:pPr>
            <w:r w:rsidRPr="00C663CA">
              <w:rPr>
                <w:rFonts w:cs="Arial"/>
                <w:sz w:val="20"/>
                <w:szCs w:val="20"/>
              </w:rPr>
              <w:t>Жилдээ</w:t>
            </w:r>
          </w:p>
        </w:tc>
        <w:tc>
          <w:tcPr>
            <w:tcW w:w="1984" w:type="dxa"/>
            <w:gridSpan w:val="2"/>
            <w:hideMark/>
          </w:tcPr>
          <w:p w:rsidR="00D41CAC" w:rsidRPr="00C663CA" w:rsidRDefault="00D41CAC" w:rsidP="00080CA6">
            <w:pPr>
              <w:rPr>
                <w:rFonts w:cs="Arial"/>
                <w:sz w:val="20"/>
                <w:szCs w:val="20"/>
              </w:rPr>
            </w:pPr>
            <w:r w:rsidRPr="00C663CA">
              <w:rPr>
                <w:rFonts w:cs="Arial"/>
                <w:sz w:val="20"/>
                <w:szCs w:val="20"/>
              </w:rPr>
              <w:t>Б.Золжаргал</w:t>
            </w:r>
          </w:p>
        </w:tc>
        <w:tc>
          <w:tcPr>
            <w:tcW w:w="2126" w:type="dxa"/>
            <w:hideMark/>
          </w:tcPr>
          <w:p w:rsidR="00D41CAC" w:rsidRPr="00C663CA" w:rsidRDefault="00D41CAC" w:rsidP="00080CA6">
            <w:pPr>
              <w:rPr>
                <w:rFonts w:cs="Arial"/>
                <w:sz w:val="20"/>
                <w:szCs w:val="20"/>
              </w:rPr>
            </w:pPr>
            <w:r w:rsidRPr="00C663CA">
              <w:rPr>
                <w:rFonts w:cs="Arial"/>
                <w:sz w:val="20"/>
                <w:szCs w:val="20"/>
              </w:rPr>
              <w:t>Мэргэжилтнүүд</w:t>
            </w:r>
          </w:p>
        </w:tc>
        <w:tc>
          <w:tcPr>
            <w:tcW w:w="2862" w:type="dxa"/>
            <w:gridSpan w:val="2"/>
            <w:hideMark/>
          </w:tcPr>
          <w:p w:rsidR="00D41CAC" w:rsidRPr="00C663CA" w:rsidRDefault="00D41CAC" w:rsidP="00080CA6">
            <w:pPr>
              <w:rPr>
                <w:rFonts w:cs="Arial"/>
                <w:sz w:val="20"/>
                <w:szCs w:val="20"/>
              </w:rPr>
            </w:pPr>
            <w:r w:rsidRPr="00C663CA">
              <w:rPr>
                <w:rFonts w:cs="Arial"/>
                <w:sz w:val="20"/>
                <w:szCs w:val="20"/>
              </w:rPr>
              <w:t>Мэдээллийг шуурхай солилцоно.</w:t>
            </w:r>
          </w:p>
        </w:tc>
      </w:tr>
      <w:tr w:rsidR="00D41CAC" w:rsidRPr="00C663CA" w:rsidTr="00080CA6">
        <w:tc>
          <w:tcPr>
            <w:tcW w:w="675" w:type="dxa"/>
            <w:gridSpan w:val="2"/>
            <w:hideMark/>
          </w:tcPr>
          <w:p w:rsidR="00D41CAC" w:rsidRPr="00C663CA" w:rsidRDefault="00D41CAC" w:rsidP="00080CA6">
            <w:pPr>
              <w:rPr>
                <w:rFonts w:cs="Arial"/>
                <w:sz w:val="20"/>
                <w:szCs w:val="20"/>
              </w:rPr>
            </w:pPr>
            <w:r w:rsidRPr="00C663CA">
              <w:rPr>
                <w:rFonts w:cs="Arial"/>
                <w:sz w:val="20"/>
                <w:szCs w:val="20"/>
              </w:rPr>
              <w:t>105</w:t>
            </w:r>
          </w:p>
        </w:tc>
        <w:tc>
          <w:tcPr>
            <w:tcW w:w="4395" w:type="dxa"/>
            <w:hideMark/>
          </w:tcPr>
          <w:p w:rsidR="00D41CAC" w:rsidRPr="00C663CA" w:rsidRDefault="00D41CAC" w:rsidP="00080CA6">
            <w:pPr>
              <w:jc w:val="both"/>
              <w:rPr>
                <w:rFonts w:cs="Arial"/>
                <w:sz w:val="20"/>
                <w:szCs w:val="20"/>
                <w:highlight w:val="yellow"/>
              </w:rPr>
            </w:pPr>
            <w:r w:rsidRPr="00C663CA">
              <w:rPr>
                <w:rFonts w:cs="Arial"/>
                <w:sz w:val="20"/>
                <w:szCs w:val="20"/>
                <w:highlight w:val="yellow"/>
              </w:rPr>
              <w:t>Байгууллагын үйл ажиллагааны талаар иргэдээс санал асуулга авч, дүнг нэгтгэх /онлайнаар, хуудсаар/ мониторинг хийх</w:t>
            </w:r>
          </w:p>
        </w:tc>
        <w:tc>
          <w:tcPr>
            <w:tcW w:w="1134" w:type="dxa"/>
            <w:hideMark/>
          </w:tcPr>
          <w:p w:rsidR="00D41CAC" w:rsidRPr="00C663CA" w:rsidRDefault="00D41CAC" w:rsidP="00080CA6">
            <w:pPr>
              <w:rPr>
                <w:rFonts w:cs="Arial"/>
                <w:sz w:val="20"/>
                <w:szCs w:val="20"/>
              </w:rPr>
            </w:pPr>
            <w:r w:rsidRPr="00C663CA">
              <w:rPr>
                <w:rFonts w:cs="Arial"/>
                <w:sz w:val="20"/>
                <w:szCs w:val="20"/>
              </w:rPr>
              <w:t>Жилдээ</w:t>
            </w:r>
          </w:p>
        </w:tc>
        <w:tc>
          <w:tcPr>
            <w:tcW w:w="1984" w:type="dxa"/>
            <w:gridSpan w:val="2"/>
            <w:hideMark/>
          </w:tcPr>
          <w:p w:rsidR="00D41CAC" w:rsidRPr="00C663CA" w:rsidRDefault="00D41CAC" w:rsidP="00080CA6">
            <w:pPr>
              <w:rPr>
                <w:rFonts w:cs="Arial"/>
                <w:sz w:val="20"/>
                <w:szCs w:val="20"/>
              </w:rPr>
            </w:pPr>
            <w:r w:rsidRPr="00C663CA">
              <w:rPr>
                <w:rFonts w:cs="Arial"/>
                <w:sz w:val="20"/>
                <w:szCs w:val="20"/>
              </w:rPr>
              <w:t>Я.Жаргалцэцэг</w:t>
            </w:r>
          </w:p>
          <w:p w:rsidR="00D41CAC" w:rsidRPr="00C663CA" w:rsidRDefault="00D41CAC" w:rsidP="00080CA6">
            <w:pPr>
              <w:rPr>
                <w:rFonts w:cs="Arial"/>
                <w:sz w:val="20"/>
                <w:szCs w:val="20"/>
              </w:rPr>
            </w:pPr>
            <w:r w:rsidRPr="00C663CA">
              <w:rPr>
                <w:rFonts w:cs="Arial"/>
                <w:sz w:val="20"/>
                <w:szCs w:val="20"/>
              </w:rPr>
              <w:t xml:space="preserve">Б.Золжаргал </w:t>
            </w:r>
          </w:p>
        </w:tc>
        <w:tc>
          <w:tcPr>
            <w:tcW w:w="2126" w:type="dxa"/>
            <w:hideMark/>
          </w:tcPr>
          <w:p w:rsidR="00D41CAC" w:rsidRPr="00C663CA" w:rsidRDefault="00D41CAC" w:rsidP="00080CA6">
            <w:pPr>
              <w:rPr>
                <w:rFonts w:cs="Arial"/>
                <w:sz w:val="20"/>
                <w:szCs w:val="20"/>
              </w:rPr>
            </w:pPr>
            <w:r w:rsidRPr="00C663CA">
              <w:rPr>
                <w:rFonts w:cs="Arial"/>
                <w:sz w:val="20"/>
                <w:szCs w:val="20"/>
              </w:rPr>
              <w:t>Мэргэжилтнүүд</w:t>
            </w:r>
          </w:p>
        </w:tc>
        <w:tc>
          <w:tcPr>
            <w:tcW w:w="2862" w:type="dxa"/>
            <w:gridSpan w:val="2"/>
            <w:hideMark/>
          </w:tcPr>
          <w:p w:rsidR="00D41CAC" w:rsidRPr="00C663CA" w:rsidRDefault="00D41CAC" w:rsidP="00080CA6">
            <w:pPr>
              <w:rPr>
                <w:rFonts w:cs="Arial"/>
                <w:sz w:val="20"/>
                <w:szCs w:val="20"/>
              </w:rPr>
            </w:pPr>
            <w:r w:rsidRPr="00C663CA">
              <w:rPr>
                <w:rFonts w:cs="Arial"/>
                <w:sz w:val="20"/>
                <w:szCs w:val="20"/>
              </w:rPr>
              <w:t>Байгууллагын үйл ажиллагаанд хөндлөгийн хяналт хийгдэж ажлын үр дүнд нэмэр болно.</w:t>
            </w:r>
          </w:p>
        </w:tc>
      </w:tr>
      <w:tr w:rsidR="00D41CAC" w:rsidRPr="00C663CA" w:rsidTr="00080CA6">
        <w:tc>
          <w:tcPr>
            <w:tcW w:w="675" w:type="dxa"/>
            <w:gridSpan w:val="2"/>
            <w:hideMark/>
          </w:tcPr>
          <w:p w:rsidR="00D41CAC" w:rsidRPr="00C663CA" w:rsidRDefault="00D41CAC" w:rsidP="00080CA6">
            <w:pPr>
              <w:rPr>
                <w:rFonts w:cs="Arial"/>
                <w:sz w:val="20"/>
                <w:szCs w:val="20"/>
              </w:rPr>
            </w:pPr>
            <w:r w:rsidRPr="00C663CA">
              <w:rPr>
                <w:rFonts w:cs="Arial"/>
                <w:sz w:val="20"/>
                <w:szCs w:val="20"/>
              </w:rPr>
              <w:t>106</w:t>
            </w:r>
          </w:p>
        </w:tc>
        <w:tc>
          <w:tcPr>
            <w:tcW w:w="4395" w:type="dxa"/>
            <w:hideMark/>
          </w:tcPr>
          <w:p w:rsidR="00D41CAC" w:rsidRPr="00C663CA" w:rsidRDefault="00D41CAC" w:rsidP="00080CA6">
            <w:pPr>
              <w:jc w:val="both"/>
              <w:rPr>
                <w:rFonts w:cs="Arial"/>
                <w:sz w:val="20"/>
                <w:szCs w:val="20"/>
              </w:rPr>
            </w:pPr>
            <w:r w:rsidRPr="00C663CA">
              <w:rPr>
                <w:rFonts w:cs="Arial"/>
                <w:sz w:val="20"/>
                <w:szCs w:val="20"/>
              </w:rPr>
              <w:t>Цаг үеийн шаардлагаар БОАЖЯ, аймгийн Засаг даргаас өгсөн үүрэг даалгаврыг цаг тухай бүрд нь биелүүлж, биелэлтийг цахим хэлбэрээр  шуурхай хүргэн ажиллах</w:t>
            </w:r>
          </w:p>
        </w:tc>
        <w:tc>
          <w:tcPr>
            <w:tcW w:w="1134" w:type="dxa"/>
            <w:hideMark/>
          </w:tcPr>
          <w:p w:rsidR="00D41CAC" w:rsidRPr="00C663CA" w:rsidRDefault="00D41CAC" w:rsidP="00080CA6">
            <w:pPr>
              <w:rPr>
                <w:rFonts w:cs="Arial"/>
                <w:sz w:val="20"/>
                <w:szCs w:val="20"/>
              </w:rPr>
            </w:pPr>
            <w:r w:rsidRPr="00C663CA">
              <w:rPr>
                <w:rFonts w:cs="Arial"/>
                <w:sz w:val="20"/>
                <w:szCs w:val="20"/>
              </w:rPr>
              <w:t>Жилдээ</w:t>
            </w:r>
          </w:p>
        </w:tc>
        <w:tc>
          <w:tcPr>
            <w:tcW w:w="1984" w:type="dxa"/>
            <w:gridSpan w:val="2"/>
            <w:hideMark/>
          </w:tcPr>
          <w:p w:rsidR="00D41CAC" w:rsidRPr="00C663CA" w:rsidRDefault="00D41CAC" w:rsidP="00080CA6">
            <w:pPr>
              <w:rPr>
                <w:rFonts w:cs="Arial"/>
                <w:sz w:val="20"/>
                <w:szCs w:val="20"/>
              </w:rPr>
            </w:pPr>
            <w:r w:rsidRPr="00C663CA">
              <w:rPr>
                <w:rFonts w:cs="Arial"/>
                <w:sz w:val="20"/>
                <w:szCs w:val="20"/>
              </w:rPr>
              <w:t>Я.Жаргалцэцэг</w:t>
            </w:r>
          </w:p>
        </w:tc>
        <w:tc>
          <w:tcPr>
            <w:tcW w:w="2126" w:type="dxa"/>
            <w:hideMark/>
          </w:tcPr>
          <w:p w:rsidR="00D41CAC" w:rsidRPr="00C663CA" w:rsidRDefault="00D41CAC" w:rsidP="00080CA6">
            <w:pPr>
              <w:rPr>
                <w:rFonts w:cs="Arial"/>
                <w:sz w:val="20"/>
                <w:szCs w:val="20"/>
              </w:rPr>
            </w:pPr>
            <w:r w:rsidRPr="00C663CA">
              <w:rPr>
                <w:rFonts w:cs="Arial"/>
                <w:sz w:val="20"/>
                <w:szCs w:val="20"/>
              </w:rPr>
              <w:t>Мэргэжилтнүүд</w:t>
            </w:r>
          </w:p>
        </w:tc>
        <w:tc>
          <w:tcPr>
            <w:tcW w:w="2862" w:type="dxa"/>
            <w:gridSpan w:val="2"/>
            <w:hideMark/>
          </w:tcPr>
          <w:p w:rsidR="00D41CAC" w:rsidRPr="00C663CA" w:rsidRDefault="00D41CAC" w:rsidP="00080CA6">
            <w:pPr>
              <w:rPr>
                <w:rFonts w:cs="Arial"/>
                <w:sz w:val="20"/>
                <w:szCs w:val="20"/>
              </w:rPr>
            </w:pPr>
            <w:r w:rsidRPr="00C663CA">
              <w:rPr>
                <w:rFonts w:cs="Arial"/>
                <w:sz w:val="20"/>
                <w:szCs w:val="20"/>
              </w:rPr>
              <w:t>Үүрэг даалгаврын хэрэгжилтийг шуурхай хангана.</w:t>
            </w:r>
          </w:p>
        </w:tc>
      </w:tr>
      <w:tr w:rsidR="00D41CAC" w:rsidRPr="00C663CA" w:rsidTr="00080CA6">
        <w:tc>
          <w:tcPr>
            <w:tcW w:w="675" w:type="dxa"/>
            <w:gridSpan w:val="2"/>
            <w:hideMark/>
          </w:tcPr>
          <w:p w:rsidR="00D41CAC" w:rsidRPr="00C663CA" w:rsidRDefault="00D41CAC" w:rsidP="00080CA6">
            <w:pPr>
              <w:rPr>
                <w:rFonts w:cs="Arial"/>
                <w:sz w:val="20"/>
                <w:szCs w:val="20"/>
              </w:rPr>
            </w:pPr>
            <w:r w:rsidRPr="00C663CA">
              <w:rPr>
                <w:rFonts w:cs="Arial"/>
                <w:sz w:val="20"/>
                <w:szCs w:val="20"/>
              </w:rPr>
              <w:t>107</w:t>
            </w:r>
          </w:p>
        </w:tc>
        <w:tc>
          <w:tcPr>
            <w:tcW w:w="4395" w:type="dxa"/>
            <w:hideMark/>
          </w:tcPr>
          <w:p w:rsidR="00D41CAC" w:rsidRPr="00C663CA" w:rsidRDefault="00D41CAC" w:rsidP="00080CA6">
            <w:pPr>
              <w:jc w:val="both"/>
              <w:rPr>
                <w:rFonts w:cs="Arial"/>
                <w:sz w:val="20"/>
                <w:szCs w:val="20"/>
              </w:rPr>
            </w:pPr>
            <w:r w:rsidRPr="00C663CA">
              <w:rPr>
                <w:rFonts w:cs="Arial"/>
                <w:sz w:val="20"/>
                <w:szCs w:val="20"/>
              </w:rPr>
              <w:t>Байгууллагын архив, албан хэрэг хөтлөлтийн талаарх мэдээ судалгааг гаргах, хөтлөх хэргийн нэрийн жагсаалтын дагуу архивын баримтанд жагсаалт бүртгэл үйлдэн хадгаламжийн нэгж бүрдүүлж ажиллах</w:t>
            </w:r>
          </w:p>
        </w:tc>
        <w:tc>
          <w:tcPr>
            <w:tcW w:w="1134" w:type="dxa"/>
            <w:hideMark/>
          </w:tcPr>
          <w:p w:rsidR="00D41CAC" w:rsidRPr="00C663CA" w:rsidRDefault="00D41CAC" w:rsidP="00080CA6">
            <w:pPr>
              <w:rPr>
                <w:rFonts w:cs="Arial"/>
                <w:sz w:val="20"/>
                <w:szCs w:val="20"/>
              </w:rPr>
            </w:pPr>
            <w:r w:rsidRPr="00C663CA">
              <w:rPr>
                <w:rFonts w:cs="Arial"/>
                <w:sz w:val="20"/>
                <w:szCs w:val="20"/>
              </w:rPr>
              <w:t>Жилдээ</w:t>
            </w:r>
          </w:p>
        </w:tc>
        <w:tc>
          <w:tcPr>
            <w:tcW w:w="1984" w:type="dxa"/>
            <w:gridSpan w:val="2"/>
            <w:hideMark/>
          </w:tcPr>
          <w:p w:rsidR="00D41CAC" w:rsidRPr="00C663CA" w:rsidRDefault="00D41CAC" w:rsidP="00080CA6">
            <w:pPr>
              <w:rPr>
                <w:rFonts w:cs="Arial"/>
                <w:sz w:val="20"/>
                <w:szCs w:val="20"/>
              </w:rPr>
            </w:pPr>
            <w:r w:rsidRPr="00C663CA">
              <w:rPr>
                <w:rFonts w:cs="Arial"/>
                <w:sz w:val="20"/>
                <w:szCs w:val="20"/>
              </w:rPr>
              <w:t>М.Наранцацрал</w:t>
            </w:r>
          </w:p>
        </w:tc>
        <w:tc>
          <w:tcPr>
            <w:tcW w:w="2126" w:type="dxa"/>
            <w:hideMark/>
          </w:tcPr>
          <w:p w:rsidR="00D41CAC" w:rsidRPr="00C663CA" w:rsidRDefault="00D41CAC" w:rsidP="00080CA6">
            <w:pPr>
              <w:rPr>
                <w:rFonts w:cs="Arial"/>
                <w:sz w:val="20"/>
                <w:szCs w:val="20"/>
              </w:rPr>
            </w:pPr>
            <w:r w:rsidRPr="00C663CA">
              <w:rPr>
                <w:rFonts w:cs="Arial"/>
                <w:sz w:val="20"/>
                <w:szCs w:val="20"/>
              </w:rPr>
              <w:t>Мэргэжилтнүүд</w:t>
            </w:r>
          </w:p>
        </w:tc>
        <w:tc>
          <w:tcPr>
            <w:tcW w:w="2862" w:type="dxa"/>
            <w:gridSpan w:val="2"/>
            <w:hideMark/>
          </w:tcPr>
          <w:p w:rsidR="00D41CAC" w:rsidRPr="00C663CA" w:rsidRDefault="00D41CAC" w:rsidP="00080CA6">
            <w:pPr>
              <w:rPr>
                <w:rFonts w:cs="Arial"/>
                <w:sz w:val="20"/>
                <w:szCs w:val="20"/>
              </w:rPr>
            </w:pPr>
            <w:r w:rsidRPr="00C663CA">
              <w:rPr>
                <w:rFonts w:cs="Arial"/>
                <w:sz w:val="20"/>
                <w:szCs w:val="20"/>
              </w:rPr>
              <w:t>Бичиг хэргийн эмх цэгц сайжирч, стандартын шаардлага бүрэн хангагдана.</w:t>
            </w:r>
          </w:p>
        </w:tc>
      </w:tr>
      <w:tr w:rsidR="00D41CAC" w:rsidRPr="00C663CA" w:rsidTr="00080CA6">
        <w:tc>
          <w:tcPr>
            <w:tcW w:w="675" w:type="dxa"/>
            <w:gridSpan w:val="2"/>
            <w:hideMark/>
          </w:tcPr>
          <w:p w:rsidR="00D41CAC" w:rsidRPr="00C663CA" w:rsidRDefault="00D41CAC" w:rsidP="00080CA6">
            <w:pPr>
              <w:rPr>
                <w:rFonts w:cs="Arial"/>
                <w:sz w:val="20"/>
                <w:szCs w:val="20"/>
              </w:rPr>
            </w:pPr>
            <w:r w:rsidRPr="00C663CA">
              <w:rPr>
                <w:rFonts w:cs="Arial"/>
                <w:sz w:val="20"/>
                <w:szCs w:val="20"/>
              </w:rPr>
              <w:t>108</w:t>
            </w:r>
          </w:p>
        </w:tc>
        <w:tc>
          <w:tcPr>
            <w:tcW w:w="4395" w:type="dxa"/>
            <w:hideMark/>
          </w:tcPr>
          <w:p w:rsidR="00D41CAC" w:rsidRPr="00C663CA" w:rsidRDefault="00D41CAC" w:rsidP="00080CA6">
            <w:pPr>
              <w:jc w:val="both"/>
              <w:rPr>
                <w:rFonts w:cs="Arial"/>
                <w:sz w:val="20"/>
                <w:szCs w:val="20"/>
              </w:rPr>
            </w:pPr>
            <w:r w:rsidRPr="00C663CA">
              <w:rPr>
                <w:rFonts w:cs="Arial"/>
                <w:sz w:val="20"/>
                <w:szCs w:val="20"/>
              </w:rPr>
              <w:t>Ирсэн, явсан бичгийн бүртгэл хөтлөх, хяналт тавих, бичиг баримт боловсруулах стандартын хэрэгжилтийг хангуулах ажил зохион байгуулах</w:t>
            </w:r>
          </w:p>
        </w:tc>
        <w:tc>
          <w:tcPr>
            <w:tcW w:w="1134" w:type="dxa"/>
            <w:hideMark/>
          </w:tcPr>
          <w:p w:rsidR="00D41CAC" w:rsidRPr="00C663CA" w:rsidRDefault="00D41CAC" w:rsidP="00080CA6">
            <w:pPr>
              <w:rPr>
                <w:rFonts w:cs="Arial"/>
                <w:sz w:val="20"/>
                <w:szCs w:val="20"/>
              </w:rPr>
            </w:pPr>
            <w:r w:rsidRPr="00C663CA">
              <w:rPr>
                <w:rFonts w:cs="Arial"/>
                <w:sz w:val="20"/>
                <w:szCs w:val="20"/>
              </w:rPr>
              <w:t>Жилдээ</w:t>
            </w:r>
          </w:p>
        </w:tc>
        <w:tc>
          <w:tcPr>
            <w:tcW w:w="1984" w:type="dxa"/>
            <w:gridSpan w:val="2"/>
            <w:hideMark/>
          </w:tcPr>
          <w:p w:rsidR="00D41CAC" w:rsidRPr="00C663CA" w:rsidRDefault="00D41CAC" w:rsidP="00080CA6">
            <w:pPr>
              <w:rPr>
                <w:rFonts w:cs="Arial"/>
                <w:sz w:val="20"/>
                <w:szCs w:val="20"/>
              </w:rPr>
            </w:pPr>
            <w:r w:rsidRPr="00C663CA">
              <w:rPr>
                <w:rFonts w:cs="Arial"/>
                <w:sz w:val="20"/>
                <w:szCs w:val="20"/>
              </w:rPr>
              <w:t>М.Наранцацрал</w:t>
            </w:r>
          </w:p>
        </w:tc>
        <w:tc>
          <w:tcPr>
            <w:tcW w:w="2126" w:type="dxa"/>
            <w:hideMark/>
          </w:tcPr>
          <w:p w:rsidR="00D41CAC" w:rsidRPr="00C663CA" w:rsidRDefault="00D41CAC" w:rsidP="00080CA6">
            <w:pPr>
              <w:rPr>
                <w:rFonts w:cs="Arial"/>
                <w:sz w:val="20"/>
                <w:szCs w:val="20"/>
              </w:rPr>
            </w:pPr>
            <w:r w:rsidRPr="00C663CA">
              <w:rPr>
                <w:rFonts w:cs="Arial"/>
                <w:sz w:val="20"/>
                <w:szCs w:val="20"/>
              </w:rPr>
              <w:t>Мэргэжилтнүүд</w:t>
            </w:r>
          </w:p>
        </w:tc>
        <w:tc>
          <w:tcPr>
            <w:tcW w:w="2862" w:type="dxa"/>
            <w:gridSpan w:val="2"/>
            <w:hideMark/>
          </w:tcPr>
          <w:p w:rsidR="00D41CAC" w:rsidRPr="00C663CA" w:rsidRDefault="00D41CAC" w:rsidP="00080CA6">
            <w:pPr>
              <w:rPr>
                <w:rFonts w:cs="Arial"/>
                <w:sz w:val="20"/>
                <w:szCs w:val="20"/>
              </w:rPr>
            </w:pPr>
            <w:r w:rsidRPr="00C663CA">
              <w:rPr>
                <w:rFonts w:cs="Arial"/>
                <w:sz w:val="20"/>
                <w:szCs w:val="20"/>
              </w:rPr>
              <w:t>Стандартын шаардлага хангагдана.</w:t>
            </w:r>
          </w:p>
        </w:tc>
      </w:tr>
      <w:tr w:rsidR="00D41CAC" w:rsidRPr="00C663CA" w:rsidTr="00080CA6">
        <w:tc>
          <w:tcPr>
            <w:tcW w:w="675" w:type="dxa"/>
            <w:gridSpan w:val="2"/>
            <w:hideMark/>
          </w:tcPr>
          <w:p w:rsidR="00D41CAC" w:rsidRPr="00C663CA" w:rsidRDefault="00D41CAC" w:rsidP="00080CA6">
            <w:pPr>
              <w:rPr>
                <w:rFonts w:cs="Arial"/>
                <w:sz w:val="20"/>
                <w:szCs w:val="20"/>
              </w:rPr>
            </w:pPr>
            <w:r w:rsidRPr="00C663CA">
              <w:rPr>
                <w:rFonts w:cs="Arial"/>
                <w:sz w:val="20"/>
                <w:szCs w:val="20"/>
              </w:rPr>
              <w:t>109</w:t>
            </w:r>
          </w:p>
        </w:tc>
        <w:tc>
          <w:tcPr>
            <w:tcW w:w="4395" w:type="dxa"/>
            <w:hideMark/>
          </w:tcPr>
          <w:p w:rsidR="00D41CAC" w:rsidRPr="00C663CA" w:rsidRDefault="00D41CAC" w:rsidP="00080CA6">
            <w:pPr>
              <w:jc w:val="both"/>
              <w:rPr>
                <w:rFonts w:cs="Arial"/>
                <w:sz w:val="20"/>
                <w:szCs w:val="20"/>
              </w:rPr>
            </w:pPr>
            <w:r w:rsidRPr="00C663CA">
              <w:rPr>
                <w:rFonts w:cs="Arial"/>
                <w:sz w:val="20"/>
                <w:szCs w:val="20"/>
              </w:rPr>
              <w:t>Байгаль орчны төлөв байдлын тайлан гаргах, статистик мэдээг нэгтгэж хугацаанд нь БОАЖЯаманд онлайнаар хүргэж ажиллах</w:t>
            </w:r>
          </w:p>
        </w:tc>
        <w:tc>
          <w:tcPr>
            <w:tcW w:w="1134" w:type="dxa"/>
            <w:hideMark/>
          </w:tcPr>
          <w:p w:rsidR="00D41CAC" w:rsidRPr="00C663CA" w:rsidRDefault="00D41CAC" w:rsidP="00080CA6">
            <w:pPr>
              <w:rPr>
                <w:rFonts w:cs="Arial"/>
                <w:sz w:val="20"/>
                <w:szCs w:val="20"/>
              </w:rPr>
            </w:pPr>
            <w:r w:rsidRPr="00C663CA">
              <w:rPr>
                <w:rFonts w:cs="Arial"/>
                <w:sz w:val="20"/>
                <w:szCs w:val="20"/>
              </w:rPr>
              <w:t>1-р сард</w:t>
            </w:r>
          </w:p>
        </w:tc>
        <w:tc>
          <w:tcPr>
            <w:tcW w:w="1984" w:type="dxa"/>
            <w:gridSpan w:val="2"/>
            <w:hideMark/>
          </w:tcPr>
          <w:p w:rsidR="00D41CAC" w:rsidRPr="00C663CA" w:rsidRDefault="00D41CAC" w:rsidP="00080CA6">
            <w:pPr>
              <w:rPr>
                <w:rFonts w:cs="Arial"/>
                <w:sz w:val="20"/>
                <w:szCs w:val="20"/>
              </w:rPr>
            </w:pPr>
            <w:r w:rsidRPr="00C663CA">
              <w:rPr>
                <w:rFonts w:cs="Arial"/>
                <w:sz w:val="20"/>
                <w:szCs w:val="20"/>
              </w:rPr>
              <w:t>Г.Олонбаатар</w:t>
            </w:r>
          </w:p>
        </w:tc>
        <w:tc>
          <w:tcPr>
            <w:tcW w:w="2126" w:type="dxa"/>
            <w:hideMark/>
          </w:tcPr>
          <w:p w:rsidR="00D41CAC" w:rsidRPr="00C663CA" w:rsidRDefault="00D41CAC" w:rsidP="00080CA6">
            <w:pPr>
              <w:rPr>
                <w:rFonts w:cs="Arial"/>
                <w:sz w:val="20"/>
                <w:szCs w:val="20"/>
              </w:rPr>
            </w:pPr>
            <w:r w:rsidRPr="00C663CA">
              <w:rPr>
                <w:rFonts w:cs="Arial"/>
                <w:sz w:val="20"/>
                <w:szCs w:val="20"/>
              </w:rPr>
              <w:t>Мэргэжилтнүүд</w:t>
            </w:r>
          </w:p>
        </w:tc>
        <w:tc>
          <w:tcPr>
            <w:tcW w:w="2862" w:type="dxa"/>
            <w:gridSpan w:val="2"/>
            <w:hideMark/>
          </w:tcPr>
          <w:p w:rsidR="00D41CAC" w:rsidRPr="00C663CA" w:rsidRDefault="00D41CAC" w:rsidP="00080CA6">
            <w:pPr>
              <w:rPr>
                <w:rFonts w:cs="Arial"/>
                <w:sz w:val="20"/>
                <w:szCs w:val="20"/>
              </w:rPr>
            </w:pPr>
            <w:r w:rsidRPr="00C663CA">
              <w:rPr>
                <w:rFonts w:cs="Arial"/>
                <w:sz w:val="20"/>
                <w:szCs w:val="20"/>
              </w:rPr>
              <w:t>Байгаль орчны төлөв байдлын нэгдсэн мэдээллийн сүлжээнд холбогдоно.</w:t>
            </w:r>
          </w:p>
        </w:tc>
      </w:tr>
      <w:tr w:rsidR="00D41CAC" w:rsidRPr="00C663CA" w:rsidTr="00080CA6">
        <w:tc>
          <w:tcPr>
            <w:tcW w:w="675" w:type="dxa"/>
            <w:gridSpan w:val="2"/>
            <w:hideMark/>
          </w:tcPr>
          <w:p w:rsidR="00D41CAC" w:rsidRPr="00C663CA" w:rsidRDefault="00D41CAC" w:rsidP="00080CA6">
            <w:pPr>
              <w:rPr>
                <w:rFonts w:cs="Arial"/>
                <w:sz w:val="20"/>
                <w:szCs w:val="20"/>
              </w:rPr>
            </w:pPr>
            <w:r w:rsidRPr="00C663CA">
              <w:rPr>
                <w:rFonts w:cs="Arial"/>
                <w:sz w:val="20"/>
                <w:szCs w:val="20"/>
              </w:rPr>
              <w:t>110</w:t>
            </w:r>
          </w:p>
        </w:tc>
        <w:tc>
          <w:tcPr>
            <w:tcW w:w="4395" w:type="dxa"/>
            <w:hideMark/>
          </w:tcPr>
          <w:p w:rsidR="00D41CAC" w:rsidRPr="00C663CA" w:rsidRDefault="00D41CAC" w:rsidP="00080CA6">
            <w:pPr>
              <w:jc w:val="both"/>
              <w:rPr>
                <w:rFonts w:cs="Arial"/>
                <w:sz w:val="20"/>
                <w:szCs w:val="20"/>
              </w:rPr>
            </w:pPr>
            <w:r w:rsidRPr="00C663CA">
              <w:rPr>
                <w:rFonts w:cs="Arial"/>
                <w:sz w:val="20"/>
                <w:szCs w:val="20"/>
              </w:rPr>
              <w:t>Байгаль орчны мэдээллийн санг стандартын дагуу бүрдүүлэх</w:t>
            </w:r>
          </w:p>
        </w:tc>
        <w:tc>
          <w:tcPr>
            <w:tcW w:w="1134" w:type="dxa"/>
            <w:hideMark/>
          </w:tcPr>
          <w:p w:rsidR="00D41CAC" w:rsidRPr="00C663CA" w:rsidRDefault="00D41CAC" w:rsidP="00080CA6">
            <w:pPr>
              <w:rPr>
                <w:rFonts w:cs="Arial"/>
                <w:sz w:val="20"/>
                <w:szCs w:val="20"/>
              </w:rPr>
            </w:pPr>
            <w:r w:rsidRPr="00C663CA">
              <w:rPr>
                <w:rFonts w:cs="Arial"/>
                <w:sz w:val="20"/>
                <w:szCs w:val="20"/>
              </w:rPr>
              <w:t>Жилдээ</w:t>
            </w:r>
          </w:p>
        </w:tc>
        <w:tc>
          <w:tcPr>
            <w:tcW w:w="1984" w:type="dxa"/>
            <w:gridSpan w:val="2"/>
            <w:hideMark/>
          </w:tcPr>
          <w:p w:rsidR="00D41CAC" w:rsidRPr="00C663CA" w:rsidRDefault="00D41CAC" w:rsidP="00080CA6">
            <w:pPr>
              <w:rPr>
                <w:rFonts w:cs="Arial"/>
                <w:sz w:val="20"/>
                <w:szCs w:val="20"/>
              </w:rPr>
            </w:pPr>
            <w:r w:rsidRPr="00C663CA">
              <w:rPr>
                <w:rFonts w:cs="Arial"/>
                <w:sz w:val="20"/>
                <w:szCs w:val="20"/>
              </w:rPr>
              <w:t>Г.Олонбаатар</w:t>
            </w:r>
          </w:p>
        </w:tc>
        <w:tc>
          <w:tcPr>
            <w:tcW w:w="2126" w:type="dxa"/>
            <w:hideMark/>
          </w:tcPr>
          <w:p w:rsidR="00D41CAC" w:rsidRPr="00C663CA" w:rsidRDefault="00D41CAC" w:rsidP="00080CA6">
            <w:pPr>
              <w:rPr>
                <w:rFonts w:cs="Arial"/>
                <w:sz w:val="20"/>
                <w:szCs w:val="20"/>
              </w:rPr>
            </w:pPr>
            <w:r w:rsidRPr="00C663CA">
              <w:rPr>
                <w:rFonts w:cs="Arial"/>
                <w:sz w:val="20"/>
                <w:szCs w:val="20"/>
              </w:rPr>
              <w:t>Мэргэжилтнүүд</w:t>
            </w:r>
          </w:p>
        </w:tc>
        <w:tc>
          <w:tcPr>
            <w:tcW w:w="2862" w:type="dxa"/>
            <w:gridSpan w:val="2"/>
            <w:hideMark/>
          </w:tcPr>
          <w:p w:rsidR="00D41CAC" w:rsidRPr="00C663CA" w:rsidRDefault="00D41CAC" w:rsidP="00080CA6">
            <w:pPr>
              <w:jc w:val="both"/>
              <w:rPr>
                <w:rFonts w:cs="Arial"/>
                <w:sz w:val="20"/>
                <w:szCs w:val="20"/>
              </w:rPr>
            </w:pPr>
            <w:r w:rsidRPr="00C663CA">
              <w:rPr>
                <w:rFonts w:cs="Arial"/>
                <w:sz w:val="20"/>
                <w:szCs w:val="20"/>
              </w:rPr>
              <w:t>Байгаль орчны нэгдсэн мэдээллийн сантай болно.</w:t>
            </w:r>
          </w:p>
          <w:p w:rsidR="00D41CAC" w:rsidRPr="00C663CA" w:rsidRDefault="00D41CAC" w:rsidP="00080CA6">
            <w:pPr>
              <w:jc w:val="both"/>
              <w:rPr>
                <w:rFonts w:cs="Arial"/>
                <w:sz w:val="20"/>
                <w:szCs w:val="20"/>
              </w:rPr>
            </w:pPr>
          </w:p>
        </w:tc>
      </w:tr>
    </w:tbl>
    <w:p w:rsidR="00D41CAC" w:rsidRDefault="00D41CAC" w:rsidP="00D41CAC">
      <w:pPr>
        <w:jc w:val="center"/>
        <w:rPr>
          <w:rFonts w:cs="Arial"/>
          <w:sz w:val="24"/>
          <w:szCs w:val="24"/>
        </w:rPr>
      </w:pPr>
      <w:r w:rsidRPr="00C663CA">
        <w:rPr>
          <w:rFonts w:cs="Arial"/>
          <w:sz w:val="24"/>
          <w:szCs w:val="24"/>
        </w:rPr>
        <w:t>Боловсруулсан: Ахлах мэргэжилтэн                       Я.Жаргалцэцэг</w:t>
      </w:r>
    </w:p>
    <w:p w:rsidR="00D41CAC" w:rsidRPr="00C663CA" w:rsidRDefault="00D41CAC" w:rsidP="00D41CAC">
      <w:pPr>
        <w:jc w:val="center"/>
        <w:rPr>
          <w:rFonts w:cs="Arial"/>
          <w:sz w:val="24"/>
          <w:szCs w:val="24"/>
        </w:rPr>
      </w:pPr>
      <w:r w:rsidRPr="00C663CA">
        <w:rPr>
          <w:rFonts w:cs="Arial"/>
          <w:sz w:val="24"/>
          <w:szCs w:val="24"/>
        </w:rPr>
        <w:t>Хянасан: Дарга                     Л.Т</w:t>
      </w:r>
      <w:r>
        <w:rPr>
          <w:rFonts w:cs="Arial"/>
          <w:sz w:val="24"/>
          <w:szCs w:val="24"/>
        </w:rPr>
        <w:t>ү</w:t>
      </w:r>
      <w:r w:rsidRPr="00C663CA">
        <w:rPr>
          <w:rFonts w:cs="Arial"/>
          <w:sz w:val="24"/>
          <w:szCs w:val="24"/>
        </w:rPr>
        <w:t>вд</w:t>
      </w:r>
    </w:p>
    <w:p w:rsidR="00D41CAC" w:rsidRPr="00AF7EC1" w:rsidRDefault="00D41CAC" w:rsidP="00D41CAC">
      <w:pPr>
        <w:spacing w:after="0" w:line="240" w:lineRule="auto"/>
        <w:jc w:val="center"/>
        <w:rPr>
          <w:rFonts w:cs="Arial"/>
          <w:color w:val="548DD4" w:themeColor="text2" w:themeTint="99"/>
          <w:sz w:val="24"/>
          <w:szCs w:val="24"/>
        </w:rPr>
      </w:pPr>
      <w:r w:rsidRPr="00AF7EC1">
        <w:rPr>
          <w:rFonts w:cs="Arial"/>
          <w:b/>
          <w:bCs/>
          <w:color w:val="548DD4" w:themeColor="text2" w:themeTint="99"/>
          <w:sz w:val="24"/>
          <w:szCs w:val="24"/>
        </w:rPr>
        <w:lastRenderedPageBreak/>
        <w:t>БАЙГАЛЬ ОРЧИН, АЯЛАЛ ЖУУЛЧЛАЛЫН ГАЗРЫН</w:t>
      </w:r>
      <w:r w:rsidRPr="00AF7EC1">
        <w:rPr>
          <w:rFonts w:cs="Arial"/>
          <w:color w:val="548DD4" w:themeColor="text2" w:themeTint="99"/>
          <w:sz w:val="24"/>
          <w:szCs w:val="24"/>
        </w:rPr>
        <w:t xml:space="preserve"> </w:t>
      </w:r>
      <w:r w:rsidRPr="00AF7EC1">
        <w:rPr>
          <w:rFonts w:cs="Arial"/>
          <w:b/>
          <w:bCs/>
          <w:color w:val="548DD4" w:themeColor="text2" w:themeTint="99"/>
          <w:sz w:val="24"/>
          <w:szCs w:val="24"/>
        </w:rPr>
        <w:t>2012 ОНЫ ҮЙЛ АЖИЛЛАГААНЫ                                              ТӨЛӨВЛӨГӨӨНИЙ ЖИЛИЙН ЭЦСИЙН ХЭРЭГЖИЛТ</w:t>
      </w:r>
    </w:p>
    <w:p w:rsidR="00D41CAC" w:rsidRPr="00AF7EC1" w:rsidRDefault="00D41CAC" w:rsidP="00D41CAC">
      <w:pPr>
        <w:spacing w:after="0" w:line="240" w:lineRule="auto"/>
        <w:rPr>
          <w:rFonts w:cs="Arial"/>
          <w:color w:val="548DD4" w:themeColor="text2" w:themeTint="99"/>
          <w:sz w:val="24"/>
          <w:szCs w:val="24"/>
        </w:rPr>
      </w:pPr>
      <w:r>
        <w:rPr>
          <w:rFonts w:cs="Arial"/>
          <w:color w:val="548DD4" w:themeColor="text2" w:themeTint="99"/>
          <w:sz w:val="24"/>
          <w:szCs w:val="24"/>
        </w:rPr>
        <w:t>2012.</w:t>
      </w:r>
      <w:r w:rsidRPr="00AF7EC1">
        <w:rPr>
          <w:rFonts w:cs="Arial"/>
          <w:color w:val="548DD4" w:themeColor="text2" w:themeTint="99"/>
          <w:sz w:val="24"/>
          <w:szCs w:val="24"/>
        </w:rPr>
        <w:t>1</w:t>
      </w:r>
      <w:r>
        <w:rPr>
          <w:rFonts w:cs="Arial"/>
          <w:color w:val="548DD4" w:themeColor="text2" w:themeTint="99"/>
          <w:sz w:val="24"/>
          <w:szCs w:val="24"/>
        </w:rPr>
        <w:t>2.28</w:t>
      </w:r>
      <w:r w:rsidRPr="00AF7EC1">
        <w:rPr>
          <w:rFonts w:cs="Arial"/>
          <w:color w:val="548DD4" w:themeColor="text2" w:themeTint="99"/>
          <w:sz w:val="24"/>
          <w:szCs w:val="24"/>
        </w:rPr>
        <w:t xml:space="preserve">                                                                                                                                                                                       Алтай хот </w:t>
      </w:r>
    </w:p>
    <w:p w:rsidR="00D41CAC" w:rsidRPr="00AF7EC1" w:rsidRDefault="00D41CAC" w:rsidP="00D41CAC">
      <w:pPr>
        <w:spacing w:after="0" w:line="240" w:lineRule="auto"/>
        <w:rPr>
          <w:rFonts w:ascii="Times New Roman" w:hAnsi="Times New Roman" w:cs="Times New Roman"/>
          <w:color w:val="548DD4" w:themeColor="text2" w:themeTint="99"/>
          <w:sz w:val="24"/>
          <w:szCs w:val="24"/>
        </w:rPr>
      </w:pPr>
      <w:r w:rsidRPr="00AF7EC1">
        <w:rPr>
          <w:rFonts w:ascii="Times New Roman" w:hAnsi="Times New Roman" w:cs="Times New Roman"/>
          <w:color w:val="548DD4" w:themeColor="text2" w:themeTint="99"/>
          <w:sz w:val="24"/>
          <w:szCs w:val="24"/>
        </w:rPr>
        <w:t xml:space="preserve">       </w:t>
      </w:r>
    </w:p>
    <w:tbl>
      <w:tblPr>
        <w:tblStyle w:val="TableGrid"/>
        <w:tblW w:w="4937" w:type="pct"/>
        <w:tblInd w:w="108" w:type="dxa"/>
        <w:tblLayout w:type="fixed"/>
        <w:tblLook w:val="04A0"/>
      </w:tblPr>
      <w:tblGrid>
        <w:gridCol w:w="640"/>
        <w:gridCol w:w="211"/>
        <w:gridCol w:w="4394"/>
        <w:gridCol w:w="8363"/>
        <w:gridCol w:w="993"/>
      </w:tblGrid>
      <w:tr w:rsidR="00D41CAC" w:rsidRPr="00AF7EC1" w:rsidTr="00080CA6">
        <w:tc>
          <w:tcPr>
            <w:tcW w:w="851" w:type="dxa"/>
            <w:gridSpan w:val="2"/>
            <w:hideMark/>
          </w:tcPr>
          <w:p w:rsidR="00D41CAC" w:rsidRPr="00AF7EC1" w:rsidRDefault="00D41CAC" w:rsidP="00080CA6">
            <w:pPr>
              <w:jc w:val="center"/>
              <w:rPr>
                <w:rFonts w:cs="Arial"/>
                <w:color w:val="548DD4" w:themeColor="text2" w:themeTint="99"/>
                <w:sz w:val="20"/>
                <w:szCs w:val="20"/>
              </w:rPr>
            </w:pPr>
            <w:r w:rsidRPr="00AF7EC1">
              <w:rPr>
                <w:rFonts w:cs="Arial"/>
                <w:b/>
                <w:bCs/>
                <w:color w:val="548DD4" w:themeColor="text2" w:themeTint="99"/>
                <w:sz w:val="20"/>
                <w:szCs w:val="20"/>
              </w:rPr>
              <w:t>№</w:t>
            </w:r>
          </w:p>
        </w:tc>
        <w:tc>
          <w:tcPr>
            <w:tcW w:w="4394" w:type="dxa"/>
            <w:hideMark/>
          </w:tcPr>
          <w:p w:rsidR="00D41CAC" w:rsidRPr="00AF7EC1" w:rsidRDefault="00D41CAC" w:rsidP="00080CA6">
            <w:pPr>
              <w:jc w:val="center"/>
              <w:rPr>
                <w:rFonts w:cs="Arial"/>
                <w:color w:val="548DD4" w:themeColor="text2" w:themeTint="99"/>
                <w:sz w:val="20"/>
                <w:szCs w:val="20"/>
              </w:rPr>
            </w:pPr>
            <w:r w:rsidRPr="00AF7EC1">
              <w:rPr>
                <w:rFonts w:cs="Arial"/>
                <w:b/>
                <w:bCs/>
                <w:color w:val="548DD4" w:themeColor="text2" w:themeTint="99"/>
                <w:sz w:val="20"/>
                <w:szCs w:val="20"/>
              </w:rPr>
              <w:t xml:space="preserve">Хэрэгжүүлэх ажил, үйлчилгээ </w:t>
            </w:r>
          </w:p>
        </w:tc>
        <w:tc>
          <w:tcPr>
            <w:tcW w:w="8363" w:type="dxa"/>
            <w:hideMark/>
          </w:tcPr>
          <w:p w:rsidR="00D41CAC" w:rsidRPr="00AF7EC1" w:rsidRDefault="00D41CAC" w:rsidP="00080CA6">
            <w:pPr>
              <w:jc w:val="center"/>
              <w:rPr>
                <w:rFonts w:cs="Arial"/>
                <w:b/>
                <w:color w:val="548DD4" w:themeColor="text2" w:themeTint="99"/>
                <w:sz w:val="20"/>
                <w:szCs w:val="20"/>
              </w:rPr>
            </w:pPr>
            <w:r w:rsidRPr="00AF7EC1">
              <w:rPr>
                <w:rFonts w:cs="Arial"/>
                <w:b/>
                <w:color w:val="548DD4" w:themeColor="text2" w:themeTint="99"/>
                <w:sz w:val="20"/>
                <w:szCs w:val="20"/>
              </w:rPr>
              <w:t xml:space="preserve">Хэрэгжилт </w:t>
            </w:r>
          </w:p>
        </w:tc>
        <w:tc>
          <w:tcPr>
            <w:tcW w:w="993" w:type="dxa"/>
          </w:tcPr>
          <w:p w:rsidR="00D41CAC" w:rsidRPr="00AF7EC1" w:rsidRDefault="00D41CAC" w:rsidP="00080CA6">
            <w:pPr>
              <w:jc w:val="center"/>
              <w:rPr>
                <w:rFonts w:cs="Arial"/>
                <w:b/>
                <w:bCs/>
                <w:color w:val="548DD4" w:themeColor="text2" w:themeTint="99"/>
                <w:sz w:val="20"/>
                <w:szCs w:val="20"/>
              </w:rPr>
            </w:pPr>
            <w:r w:rsidRPr="00AF7EC1">
              <w:rPr>
                <w:rFonts w:cs="Arial"/>
                <w:b/>
                <w:bCs/>
                <w:color w:val="548DD4" w:themeColor="text2" w:themeTint="99"/>
                <w:sz w:val="20"/>
                <w:szCs w:val="20"/>
              </w:rPr>
              <w:t>Хэрэгжилтийн хувь</w:t>
            </w:r>
          </w:p>
        </w:tc>
      </w:tr>
      <w:tr w:rsidR="00D41CAC" w:rsidRPr="00AF7EC1" w:rsidTr="00080CA6">
        <w:tc>
          <w:tcPr>
            <w:tcW w:w="14601" w:type="dxa"/>
            <w:gridSpan w:val="5"/>
            <w:hideMark/>
          </w:tcPr>
          <w:p w:rsidR="00D41CAC" w:rsidRPr="00AF7EC1" w:rsidRDefault="00D41CAC" w:rsidP="00080CA6">
            <w:pPr>
              <w:rPr>
                <w:rFonts w:cs="Arial"/>
                <w:i/>
                <w:iCs/>
                <w:color w:val="548DD4" w:themeColor="text2" w:themeTint="99"/>
                <w:sz w:val="20"/>
                <w:szCs w:val="20"/>
              </w:rPr>
            </w:pPr>
            <w:r w:rsidRPr="00AF7EC1">
              <w:rPr>
                <w:rFonts w:cs="Arial"/>
                <w:i/>
                <w:iCs/>
                <w:color w:val="548DD4" w:themeColor="text2" w:themeTint="99"/>
                <w:sz w:val="20"/>
                <w:szCs w:val="20"/>
              </w:rPr>
              <w:t>Дэвшүүлсэн зорилт</w:t>
            </w:r>
            <w:r w:rsidRPr="00AF7EC1">
              <w:rPr>
                <w:rFonts w:cs="Arial"/>
                <w:color w:val="548DD4" w:themeColor="text2" w:themeTint="99"/>
                <w:sz w:val="20"/>
                <w:szCs w:val="20"/>
              </w:rPr>
              <w:t>:</w:t>
            </w:r>
            <w:r w:rsidRPr="00AF7EC1">
              <w:rPr>
                <w:rFonts w:cs="Arial"/>
                <w:i/>
                <w:iCs/>
                <w:color w:val="548DD4" w:themeColor="text2" w:themeTint="99"/>
                <w:sz w:val="20"/>
                <w:szCs w:val="20"/>
              </w:rPr>
              <w:t xml:space="preserve">  </w:t>
            </w:r>
            <w:r w:rsidRPr="00AF7EC1">
              <w:rPr>
                <w:rFonts w:cs="Arial"/>
                <w:b/>
                <w:i/>
                <w:iCs/>
                <w:color w:val="548DD4" w:themeColor="text2" w:themeTint="99"/>
                <w:sz w:val="20"/>
                <w:szCs w:val="20"/>
              </w:rPr>
              <w:t>Агаарын бохирдол, орчны доройтолтой тэмцэх</w:t>
            </w:r>
            <w:r w:rsidRPr="00AF7EC1">
              <w:rPr>
                <w:rFonts w:cs="Arial"/>
                <w:i/>
                <w:iCs/>
                <w:color w:val="548DD4" w:themeColor="text2" w:themeTint="99"/>
                <w:sz w:val="20"/>
                <w:szCs w:val="20"/>
              </w:rPr>
              <w:t xml:space="preserve"> </w:t>
            </w:r>
          </w:p>
          <w:p w:rsidR="00D41CAC" w:rsidRPr="00AF7EC1" w:rsidRDefault="00D41CAC" w:rsidP="00080CA6">
            <w:pPr>
              <w:rPr>
                <w:rFonts w:cs="Arial"/>
                <w:i/>
                <w:iCs/>
                <w:color w:val="548DD4" w:themeColor="text2" w:themeTint="99"/>
                <w:sz w:val="20"/>
                <w:szCs w:val="20"/>
              </w:rPr>
            </w:pPr>
          </w:p>
        </w:tc>
      </w:tr>
      <w:tr w:rsidR="00D41CAC" w:rsidRPr="00AF7EC1" w:rsidTr="00080CA6">
        <w:tc>
          <w:tcPr>
            <w:tcW w:w="14601" w:type="dxa"/>
            <w:gridSpan w:val="5"/>
            <w:hideMark/>
          </w:tcPr>
          <w:p w:rsidR="00D41CAC" w:rsidRPr="00AF7EC1" w:rsidRDefault="00D41CAC" w:rsidP="00080CA6">
            <w:pPr>
              <w:rPr>
                <w:rFonts w:cs="Arial"/>
                <w:b/>
                <w:bCs/>
                <w:color w:val="548DD4" w:themeColor="text2" w:themeTint="99"/>
                <w:sz w:val="20"/>
                <w:szCs w:val="20"/>
              </w:rPr>
            </w:pPr>
            <w:r w:rsidRPr="00AF7EC1">
              <w:rPr>
                <w:rFonts w:cs="Arial"/>
                <w:b/>
                <w:bCs/>
                <w:color w:val="548DD4" w:themeColor="text2" w:themeTint="99"/>
                <w:sz w:val="20"/>
                <w:szCs w:val="20"/>
              </w:rPr>
              <w:t xml:space="preserve">1.Удирдлагын менежментийг боловсронгуй болгох талаар </w:t>
            </w:r>
          </w:p>
          <w:p w:rsidR="00D41CAC" w:rsidRPr="00AF7EC1" w:rsidRDefault="00D41CAC" w:rsidP="00080CA6">
            <w:pPr>
              <w:rPr>
                <w:rFonts w:cs="Arial"/>
                <w:b/>
                <w:bCs/>
                <w:color w:val="548DD4" w:themeColor="text2" w:themeTint="99"/>
                <w:sz w:val="20"/>
                <w:szCs w:val="20"/>
              </w:rPr>
            </w:pPr>
          </w:p>
        </w:tc>
      </w:tr>
      <w:tr w:rsidR="00D41CAC" w:rsidRPr="00AF7EC1" w:rsidTr="00080CA6">
        <w:tc>
          <w:tcPr>
            <w:tcW w:w="851" w:type="dxa"/>
            <w:gridSpan w:val="2"/>
            <w:hideMark/>
          </w:tcPr>
          <w:p w:rsidR="00D41CAC" w:rsidRPr="00AF7EC1" w:rsidRDefault="00D41CAC" w:rsidP="00080CA6">
            <w:pPr>
              <w:jc w:val="center"/>
              <w:rPr>
                <w:rFonts w:cs="Arial"/>
                <w:color w:val="548DD4" w:themeColor="text2" w:themeTint="99"/>
                <w:sz w:val="20"/>
                <w:szCs w:val="20"/>
              </w:rPr>
            </w:pPr>
            <w:r w:rsidRPr="00AF7EC1">
              <w:rPr>
                <w:rFonts w:cs="Arial"/>
                <w:color w:val="548DD4" w:themeColor="text2" w:themeTint="99"/>
                <w:sz w:val="20"/>
                <w:szCs w:val="20"/>
              </w:rPr>
              <w:t>1</w:t>
            </w:r>
          </w:p>
        </w:tc>
        <w:tc>
          <w:tcPr>
            <w:tcW w:w="4394" w:type="dxa"/>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 xml:space="preserve">Монгол Улсын хууль тогтоомж, тэдгээрт нийцүүлэн гаргасан журам, Монгол Улсын Засгийн газрын үйл ажиллагааны хөтөлбөр, Засгийн газрын 2012 оны Үндсэн чиглэл, Аймгийн Засаг даргын үйл ажиллагааны хөтөлбөр, аймгийн эдийн засаг, нийгмийн </w:t>
            </w:r>
            <w:r>
              <w:rPr>
                <w:rFonts w:cs="Arial"/>
                <w:color w:val="548DD4" w:themeColor="text2" w:themeTint="99"/>
                <w:sz w:val="20"/>
                <w:szCs w:val="20"/>
              </w:rPr>
              <w:t>ү</w:t>
            </w:r>
            <w:r w:rsidRPr="00AF7EC1">
              <w:rPr>
                <w:rFonts w:cs="Arial"/>
                <w:color w:val="548DD4" w:themeColor="text2" w:themeTint="99"/>
                <w:sz w:val="20"/>
                <w:szCs w:val="20"/>
              </w:rPr>
              <w:t>ндсэн чиглэлийн биелэлтийг хангуулах, хэрэгжилтийг тооцох</w:t>
            </w:r>
          </w:p>
        </w:tc>
        <w:tc>
          <w:tcPr>
            <w:tcW w:w="8363" w:type="dxa"/>
            <w:hideMark/>
          </w:tcPr>
          <w:p w:rsidR="00D41CAC" w:rsidRPr="00AF7EC1" w:rsidRDefault="00D41CAC" w:rsidP="00080CA6">
            <w:pPr>
              <w:tabs>
                <w:tab w:val="left" w:pos="301"/>
              </w:tabs>
              <w:jc w:val="both"/>
              <w:rPr>
                <w:rFonts w:cs="Arial"/>
                <w:color w:val="548DD4" w:themeColor="text2" w:themeTint="99"/>
                <w:sz w:val="20"/>
                <w:szCs w:val="20"/>
                <w:lang w:val="mn-MN"/>
              </w:rPr>
            </w:pPr>
            <w:r w:rsidRPr="00AF7EC1">
              <w:rPr>
                <w:rFonts w:cs="Arial"/>
                <w:color w:val="548DD4" w:themeColor="text2" w:themeTint="99"/>
                <w:sz w:val="20"/>
                <w:szCs w:val="20"/>
              </w:rPr>
              <w:t xml:space="preserve">        </w:t>
            </w:r>
            <w:r w:rsidRPr="00AF7EC1">
              <w:rPr>
                <w:rFonts w:cs="Arial"/>
                <w:color w:val="548DD4" w:themeColor="text2" w:themeTint="99"/>
                <w:sz w:val="20"/>
                <w:szCs w:val="20"/>
                <w:lang w:val="mn-MN"/>
              </w:rPr>
              <w:t>Үндэсний хөтөлбөрийн биелэлтийг 03 сарын 25-ны дотор,</w:t>
            </w:r>
            <w:r w:rsidRPr="00AF7EC1">
              <w:rPr>
                <w:rFonts w:cs="Arial"/>
                <w:color w:val="548DD4" w:themeColor="text2" w:themeTint="99"/>
                <w:sz w:val="20"/>
                <w:szCs w:val="20"/>
              </w:rPr>
              <w:t xml:space="preserve"> </w:t>
            </w:r>
            <w:r w:rsidRPr="00AF7EC1">
              <w:rPr>
                <w:rFonts w:cs="Arial"/>
                <w:color w:val="548DD4" w:themeColor="text2" w:themeTint="99"/>
                <w:sz w:val="20"/>
                <w:szCs w:val="20"/>
                <w:lang w:val="mn-MN"/>
              </w:rPr>
              <w:t xml:space="preserve"> Засаг даргын мөрийн хөтөлбөрийн биелэлтийг 05 сарын 20, 10 сарын 22-нд, 2012 оны үндсэн чиглэлийн биелэлтийг 11 сарын 09-нд, Засгийн газрын тогтоол шийдвэрийн биелэлт, Засгийн газрын газрын мөрийн хөтөлбөрийн биелэлтийг 06 сарын 20, 09 сарын 24ны өдрүүдэд тус тус хугацаанд нь гаргаж хүргүүлсэн. </w:t>
            </w:r>
          </w:p>
          <w:p w:rsidR="00D41CAC" w:rsidRPr="00AF7EC1" w:rsidRDefault="00D41CAC" w:rsidP="00080CA6">
            <w:pPr>
              <w:tabs>
                <w:tab w:val="left" w:pos="301"/>
              </w:tabs>
              <w:jc w:val="both"/>
              <w:rPr>
                <w:rFonts w:cs="Arial"/>
                <w:color w:val="548DD4" w:themeColor="text2" w:themeTint="99"/>
                <w:sz w:val="20"/>
                <w:szCs w:val="20"/>
                <w:lang w:val="mn-MN"/>
              </w:rPr>
            </w:pPr>
            <w:r w:rsidRPr="00AF7EC1">
              <w:rPr>
                <w:rFonts w:cs="Arial"/>
                <w:color w:val="548DD4" w:themeColor="text2" w:themeTint="99"/>
                <w:sz w:val="20"/>
                <w:szCs w:val="20"/>
                <w:lang w:val="mn-MN"/>
              </w:rPr>
              <w:t xml:space="preserve">      Мөн аймгийн Засаг даргын шуурхай зөвлөгөөний хэрэгжилтийг 10 удаа хугацаанд нь гарган хүргүүлсэн.  </w:t>
            </w:r>
          </w:p>
          <w:p w:rsidR="00D41CAC" w:rsidRPr="00AF7EC1" w:rsidRDefault="00D41CAC" w:rsidP="00080CA6">
            <w:pPr>
              <w:jc w:val="both"/>
              <w:rPr>
                <w:rFonts w:cs="Arial"/>
                <w:color w:val="548DD4" w:themeColor="text2" w:themeTint="99"/>
                <w:sz w:val="20"/>
                <w:szCs w:val="20"/>
                <w:lang w:val="mn-MN"/>
              </w:rPr>
            </w:pPr>
            <w:r w:rsidRPr="00AF7EC1">
              <w:rPr>
                <w:rFonts w:cs="Arial"/>
                <w:color w:val="548DD4" w:themeColor="text2" w:themeTint="99"/>
                <w:sz w:val="20"/>
                <w:szCs w:val="20"/>
                <w:lang w:val="mn-MN"/>
              </w:rPr>
              <w:t xml:space="preserve">     </w:t>
            </w:r>
            <w:r w:rsidRPr="00AF7EC1">
              <w:rPr>
                <w:rFonts w:cs="Arial"/>
                <w:color w:val="548DD4" w:themeColor="text2" w:themeTint="99"/>
                <w:sz w:val="20"/>
                <w:szCs w:val="20"/>
              </w:rPr>
              <w:t xml:space="preserve">    </w:t>
            </w:r>
            <w:r w:rsidRPr="00AF7EC1">
              <w:rPr>
                <w:rFonts w:cs="Arial"/>
                <w:color w:val="548DD4" w:themeColor="text2" w:themeTint="99"/>
                <w:sz w:val="20"/>
                <w:szCs w:val="20"/>
                <w:lang w:val="mn-MN"/>
              </w:rPr>
              <w:t>БОАЖЯаманд 0</w:t>
            </w:r>
            <w:r w:rsidRPr="00AF7EC1">
              <w:rPr>
                <w:rFonts w:cs="Arial"/>
                <w:color w:val="548DD4" w:themeColor="text2" w:themeTint="99"/>
                <w:sz w:val="20"/>
                <w:szCs w:val="20"/>
              </w:rPr>
              <w:t>1</w:t>
            </w:r>
            <w:r w:rsidRPr="00AF7EC1">
              <w:rPr>
                <w:rFonts w:cs="Arial"/>
                <w:color w:val="548DD4" w:themeColor="text2" w:themeTint="99"/>
                <w:sz w:val="20"/>
                <w:szCs w:val="20"/>
                <w:lang w:val="mn-MN"/>
              </w:rPr>
              <w:t xml:space="preserve"> сарын 05-нд жилийн ажлын тайланг хүргүүлсэн. Мөн</w:t>
            </w:r>
            <w:r w:rsidRPr="00AF7EC1">
              <w:rPr>
                <w:rFonts w:cs="Arial"/>
                <w:color w:val="548DD4" w:themeColor="text2" w:themeTint="99"/>
                <w:sz w:val="20"/>
                <w:szCs w:val="20"/>
              </w:rPr>
              <w:t xml:space="preserve"> БОАЖЯ-нд 7 хоног, сар</w:t>
            </w:r>
            <w:r w:rsidRPr="00AF7EC1">
              <w:rPr>
                <w:rFonts w:cs="Arial"/>
                <w:color w:val="548DD4" w:themeColor="text2" w:themeTint="99"/>
                <w:sz w:val="20"/>
                <w:szCs w:val="20"/>
                <w:lang w:val="mn-MN"/>
              </w:rPr>
              <w:t xml:space="preserve">, улирал </w:t>
            </w:r>
            <w:r w:rsidRPr="00AF7EC1">
              <w:rPr>
                <w:rFonts w:cs="Arial"/>
                <w:color w:val="548DD4" w:themeColor="text2" w:themeTint="99"/>
                <w:sz w:val="20"/>
                <w:szCs w:val="20"/>
              </w:rPr>
              <w:t xml:space="preserve"> б</w:t>
            </w:r>
            <w:r>
              <w:rPr>
                <w:rFonts w:cs="Arial"/>
                <w:color w:val="548DD4" w:themeColor="text2" w:themeTint="99"/>
                <w:sz w:val="20"/>
                <w:szCs w:val="20"/>
              </w:rPr>
              <w:t>ү</w:t>
            </w:r>
            <w:r w:rsidRPr="00AF7EC1">
              <w:rPr>
                <w:rFonts w:cs="Arial"/>
                <w:color w:val="548DD4" w:themeColor="text2" w:themeTint="99"/>
                <w:sz w:val="20"/>
                <w:szCs w:val="20"/>
              </w:rPr>
              <w:t>р мэдээ х</w:t>
            </w:r>
            <w:r>
              <w:rPr>
                <w:rFonts w:cs="Arial"/>
                <w:color w:val="548DD4" w:themeColor="text2" w:themeTint="99"/>
                <w:sz w:val="20"/>
                <w:szCs w:val="20"/>
              </w:rPr>
              <w:t>ү</w:t>
            </w:r>
            <w:r w:rsidRPr="00AF7EC1">
              <w:rPr>
                <w:rFonts w:cs="Arial"/>
                <w:color w:val="548DD4" w:themeColor="text2" w:themeTint="99"/>
                <w:sz w:val="20"/>
                <w:szCs w:val="20"/>
              </w:rPr>
              <w:t>рг</w:t>
            </w:r>
            <w:r>
              <w:rPr>
                <w:rFonts w:cs="Arial"/>
                <w:color w:val="548DD4" w:themeColor="text2" w:themeTint="99"/>
                <w:sz w:val="20"/>
                <w:szCs w:val="20"/>
              </w:rPr>
              <w:t>үү</w:t>
            </w:r>
            <w:r w:rsidRPr="00AF7EC1">
              <w:rPr>
                <w:rFonts w:cs="Arial"/>
                <w:color w:val="548DD4" w:themeColor="text2" w:themeTint="99"/>
                <w:sz w:val="20"/>
                <w:szCs w:val="20"/>
              </w:rPr>
              <w:t>лэн ажиллаж байна.</w:t>
            </w:r>
          </w:p>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lang w:val="mn-MN"/>
              </w:rPr>
              <w:t xml:space="preserve">     </w:t>
            </w:r>
            <w:r w:rsidRPr="00AF7EC1">
              <w:rPr>
                <w:rFonts w:cs="Arial"/>
                <w:color w:val="548DD4" w:themeColor="text2" w:themeTint="99"/>
                <w:sz w:val="20"/>
                <w:szCs w:val="20"/>
              </w:rPr>
              <w:t xml:space="preserve">     </w:t>
            </w:r>
            <w:r w:rsidRPr="00AF7EC1">
              <w:rPr>
                <w:rFonts w:cs="Arial"/>
                <w:color w:val="548DD4" w:themeColor="text2" w:themeTint="99"/>
                <w:sz w:val="20"/>
                <w:szCs w:val="20"/>
                <w:lang w:val="mn-MN"/>
              </w:rPr>
              <w:t>Нийтийн албан нийтийн болон хувийн ашиг сонирхлыг зохицуулах, ашиг сонирхлын зөрчлөөс урьдчилан сэргийлэх тухай хууль мөрдөгдөж эхэлсэнтэй холбогдуулан 2012 оны 02 сард хүлээлгэн өгсөн төрийн захиргааны ажилтнуудын хувийн ашиг сонирхлын болон хөрөнгө орлогын мэдүүлгийг нэгтгэн Хууль зүйн хэлтэст хүлээлгэн өгсөн.</w:t>
            </w:r>
          </w:p>
        </w:tc>
        <w:tc>
          <w:tcPr>
            <w:tcW w:w="993" w:type="dxa"/>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100</w:t>
            </w:r>
          </w:p>
        </w:tc>
      </w:tr>
      <w:tr w:rsidR="00D41CAC" w:rsidRPr="00AF7EC1" w:rsidTr="00080CA6">
        <w:tc>
          <w:tcPr>
            <w:tcW w:w="851" w:type="dxa"/>
            <w:gridSpan w:val="2"/>
            <w:hideMark/>
          </w:tcPr>
          <w:p w:rsidR="00D41CAC" w:rsidRPr="00AF7EC1" w:rsidRDefault="00D41CAC" w:rsidP="00080CA6">
            <w:pPr>
              <w:jc w:val="center"/>
              <w:rPr>
                <w:rFonts w:cs="Arial"/>
                <w:color w:val="548DD4" w:themeColor="text2" w:themeTint="99"/>
                <w:sz w:val="20"/>
                <w:szCs w:val="20"/>
              </w:rPr>
            </w:pPr>
            <w:r w:rsidRPr="00AF7EC1">
              <w:rPr>
                <w:rFonts w:cs="Arial"/>
                <w:color w:val="548DD4" w:themeColor="text2" w:themeTint="99"/>
                <w:sz w:val="20"/>
                <w:szCs w:val="20"/>
              </w:rPr>
              <w:t>2</w:t>
            </w:r>
          </w:p>
        </w:tc>
        <w:tc>
          <w:tcPr>
            <w:tcW w:w="4394" w:type="dxa"/>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 xml:space="preserve">Мэргэжилтэн, байгаль хамгаалагчидтай “Үр дүнгийн гэрээ”, </w:t>
            </w:r>
            <w:r>
              <w:rPr>
                <w:rFonts w:cs="Arial"/>
                <w:color w:val="548DD4" w:themeColor="text2" w:themeTint="99"/>
                <w:sz w:val="20"/>
                <w:szCs w:val="20"/>
              </w:rPr>
              <w:t>ү</w:t>
            </w:r>
            <w:r w:rsidRPr="00AF7EC1">
              <w:rPr>
                <w:rFonts w:cs="Arial"/>
                <w:color w:val="548DD4" w:themeColor="text2" w:themeTint="99"/>
                <w:sz w:val="20"/>
                <w:szCs w:val="20"/>
              </w:rPr>
              <w:t>йлчилгээний ажилчидтай “Х</w:t>
            </w:r>
            <w:r>
              <w:rPr>
                <w:rFonts w:cs="Arial"/>
                <w:color w:val="548DD4" w:themeColor="text2" w:themeTint="99"/>
                <w:sz w:val="20"/>
                <w:szCs w:val="20"/>
              </w:rPr>
              <w:t>ө</w:t>
            </w:r>
            <w:r w:rsidRPr="00AF7EC1">
              <w:rPr>
                <w:rFonts w:cs="Arial"/>
                <w:color w:val="548DD4" w:themeColor="text2" w:themeTint="99"/>
                <w:sz w:val="20"/>
                <w:szCs w:val="20"/>
              </w:rPr>
              <w:t>д</w:t>
            </w:r>
            <w:r>
              <w:rPr>
                <w:rFonts w:cs="Arial"/>
                <w:color w:val="548DD4" w:themeColor="text2" w:themeTint="99"/>
                <w:sz w:val="20"/>
                <w:szCs w:val="20"/>
              </w:rPr>
              <w:t>ө</w:t>
            </w:r>
            <w:r w:rsidRPr="00AF7EC1">
              <w:rPr>
                <w:rFonts w:cs="Arial"/>
                <w:color w:val="548DD4" w:themeColor="text2" w:themeTint="99"/>
                <w:sz w:val="20"/>
                <w:szCs w:val="20"/>
              </w:rPr>
              <w:t>лм</w:t>
            </w:r>
            <w:r>
              <w:rPr>
                <w:rFonts w:cs="Arial"/>
                <w:color w:val="548DD4" w:themeColor="text2" w:themeTint="99"/>
                <w:sz w:val="20"/>
                <w:szCs w:val="20"/>
              </w:rPr>
              <w:t>ө</w:t>
            </w:r>
            <w:r w:rsidRPr="00AF7EC1">
              <w:rPr>
                <w:rFonts w:cs="Arial"/>
                <w:color w:val="548DD4" w:themeColor="text2" w:themeTint="99"/>
                <w:sz w:val="20"/>
                <w:szCs w:val="20"/>
              </w:rPr>
              <w:t>рийн гэрээ” байгуулах, д</w:t>
            </w:r>
            <w:r>
              <w:rPr>
                <w:rFonts w:cs="Arial"/>
                <w:color w:val="548DD4" w:themeColor="text2" w:themeTint="99"/>
                <w:sz w:val="20"/>
                <w:szCs w:val="20"/>
              </w:rPr>
              <w:t>ү</w:t>
            </w:r>
            <w:r w:rsidRPr="00AF7EC1">
              <w:rPr>
                <w:rFonts w:cs="Arial"/>
                <w:color w:val="548DD4" w:themeColor="text2" w:themeTint="99"/>
                <w:sz w:val="20"/>
                <w:szCs w:val="20"/>
              </w:rPr>
              <w:t>гнэх</w:t>
            </w:r>
          </w:p>
        </w:tc>
        <w:tc>
          <w:tcPr>
            <w:tcW w:w="8363" w:type="dxa"/>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Байгууллагын мэргэжилтэн, байгаль хамгаалагчид нийт 25 х</w:t>
            </w:r>
            <w:r>
              <w:rPr>
                <w:rFonts w:cs="Arial"/>
                <w:color w:val="548DD4" w:themeColor="text2" w:themeTint="99"/>
                <w:sz w:val="20"/>
                <w:szCs w:val="20"/>
              </w:rPr>
              <w:t>ү</w:t>
            </w:r>
            <w:r w:rsidRPr="00AF7EC1">
              <w:rPr>
                <w:rFonts w:cs="Arial"/>
                <w:color w:val="548DD4" w:themeColor="text2" w:themeTint="99"/>
                <w:sz w:val="20"/>
                <w:szCs w:val="20"/>
              </w:rPr>
              <w:t xml:space="preserve">нтэй </w:t>
            </w:r>
            <w:r>
              <w:rPr>
                <w:rFonts w:cs="Arial"/>
                <w:color w:val="548DD4" w:themeColor="text2" w:themeTint="99"/>
                <w:sz w:val="20"/>
                <w:szCs w:val="20"/>
              </w:rPr>
              <w:t>ү</w:t>
            </w:r>
            <w:r w:rsidRPr="00AF7EC1">
              <w:rPr>
                <w:rFonts w:cs="Arial"/>
                <w:color w:val="548DD4" w:themeColor="text2" w:themeTint="99"/>
                <w:sz w:val="20"/>
                <w:szCs w:val="20"/>
              </w:rPr>
              <w:t>р д</w:t>
            </w:r>
            <w:r>
              <w:rPr>
                <w:rFonts w:cs="Arial"/>
                <w:color w:val="548DD4" w:themeColor="text2" w:themeTint="99"/>
                <w:sz w:val="20"/>
                <w:szCs w:val="20"/>
              </w:rPr>
              <w:t>ү</w:t>
            </w:r>
            <w:r w:rsidRPr="00AF7EC1">
              <w:rPr>
                <w:rFonts w:cs="Arial"/>
                <w:color w:val="548DD4" w:themeColor="text2" w:themeTint="99"/>
                <w:sz w:val="20"/>
                <w:szCs w:val="20"/>
              </w:rPr>
              <w:t xml:space="preserve">нгийн гэрээ, </w:t>
            </w:r>
            <w:r>
              <w:rPr>
                <w:rFonts w:cs="Arial"/>
                <w:color w:val="548DD4" w:themeColor="text2" w:themeTint="99"/>
                <w:sz w:val="20"/>
                <w:szCs w:val="20"/>
              </w:rPr>
              <w:t>ү</w:t>
            </w:r>
            <w:r w:rsidRPr="00AF7EC1">
              <w:rPr>
                <w:rFonts w:cs="Arial"/>
                <w:color w:val="548DD4" w:themeColor="text2" w:themeTint="99"/>
                <w:sz w:val="20"/>
                <w:szCs w:val="20"/>
              </w:rPr>
              <w:t>йлчилгээний ажилчтан нийт 9 х</w:t>
            </w:r>
            <w:r>
              <w:rPr>
                <w:rFonts w:cs="Arial"/>
                <w:color w:val="548DD4" w:themeColor="text2" w:themeTint="99"/>
                <w:sz w:val="20"/>
                <w:szCs w:val="20"/>
              </w:rPr>
              <w:t>ү</w:t>
            </w:r>
            <w:r w:rsidRPr="00AF7EC1">
              <w:rPr>
                <w:rFonts w:cs="Arial"/>
                <w:color w:val="548DD4" w:themeColor="text2" w:themeTint="99"/>
                <w:sz w:val="20"/>
                <w:szCs w:val="20"/>
              </w:rPr>
              <w:t>нтэй х</w:t>
            </w:r>
            <w:r>
              <w:rPr>
                <w:rFonts w:cs="Arial"/>
                <w:color w:val="548DD4" w:themeColor="text2" w:themeTint="99"/>
                <w:sz w:val="20"/>
                <w:szCs w:val="20"/>
              </w:rPr>
              <w:t>ө</w:t>
            </w:r>
            <w:r w:rsidRPr="00AF7EC1">
              <w:rPr>
                <w:rFonts w:cs="Arial"/>
                <w:color w:val="548DD4" w:themeColor="text2" w:themeTint="99"/>
                <w:sz w:val="20"/>
                <w:szCs w:val="20"/>
              </w:rPr>
              <w:t>д</w:t>
            </w:r>
            <w:r>
              <w:rPr>
                <w:rFonts w:cs="Arial"/>
                <w:color w:val="548DD4" w:themeColor="text2" w:themeTint="99"/>
                <w:sz w:val="20"/>
                <w:szCs w:val="20"/>
              </w:rPr>
              <w:t>ө</w:t>
            </w:r>
            <w:r w:rsidRPr="00AF7EC1">
              <w:rPr>
                <w:rFonts w:cs="Arial"/>
                <w:color w:val="548DD4" w:themeColor="text2" w:themeTint="99"/>
                <w:sz w:val="20"/>
                <w:szCs w:val="20"/>
              </w:rPr>
              <w:t>лм</w:t>
            </w:r>
            <w:r>
              <w:rPr>
                <w:rFonts w:cs="Arial"/>
                <w:color w:val="548DD4" w:themeColor="text2" w:themeTint="99"/>
                <w:sz w:val="20"/>
                <w:szCs w:val="20"/>
              </w:rPr>
              <w:t>ө</w:t>
            </w:r>
            <w:r w:rsidRPr="00AF7EC1">
              <w:rPr>
                <w:rFonts w:cs="Arial"/>
                <w:color w:val="548DD4" w:themeColor="text2" w:themeTint="99"/>
                <w:sz w:val="20"/>
                <w:szCs w:val="20"/>
              </w:rPr>
              <w:t>рийн гэрээг 2012 оны 01 д</w:t>
            </w:r>
            <w:r>
              <w:rPr>
                <w:rFonts w:cs="Arial"/>
                <w:color w:val="548DD4" w:themeColor="text2" w:themeTint="99"/>
                <w:sz w:val="20"/>
                <w:szCs w:val="20"/>
              </w:rPr>
              <w:t>ү</w:t>
            </w:r>
            <w:r w:rsidRPr="00AF7EC1">
              <w:rPr>
                <w:rFonts w:cs="Arial"/>
                <w:color w:val="548DD4" w:themeColor="text2" w:themeTint="99"/>
                <w:sz w:val="20"/>
                <w:szCs w:val="20"/>
              </w:rPr>
              <w:t>гээр сард байгуулан хагас б</w:t>
            </w:r>
            <w:r>
              <w:rPr>
                <w:rFonts w:cs="Arial"/>
                <w:color w:val="548DD4" w:themeColor="text2" w:themeTint="99"/>
                <w:sz w:val="20"/>
                <w:szCs w:val="20"/>
              </w:rPr>
              <w:t>ү</w:t>
            </w:r>
            <w:r w:rsidRPr="00AF7EC1">
              <w:rPr>
                <w:rFonts w:cs="Arial"/>
                <w:color w:val="548DD4" w:themeColor="text2" w:themeTint="99"/>
                <w:sz w:val="20"/>
                <w:szCs w:val="20"/>
              </w:rPr>
              <w:t>тэн жилээр д</w:t>
            </w:r>
            <w:r>
              <w:rPr>
                <w:rFonts w:cs="Arial"/>
                <w:color w:val="548DD4" w:themeColor="text2" w:themeTint="99"/>
                <w:sz w:val="20"/>
                <w:szCs w:val="20"/>
              </w:rPr>
              <w:t>ү</w:t>
            </w:r>
            <w:r w:rsidRPr="00AF7EC1">
              <w:rPr>
                <w:rFonts w:cs="Arial"/>
                <w:color w:val="548DD4" w:themeColor="text2" w:themeTint="99"/>
                <w:sz w:val="20"/>
                <w:szCs w:val="20"/>
              </w:rPr>
              <w:t xml:space="preserve">гнэн ажиллалаа. </w:t>
            </w:r>
            <w:r>
              <w:rPr>
                <w:rFonts w:cs="Arial"/>
                <w:color w:val="548DD4" w:themeColor="text2" w:themeTint="99"/>
                <w:sz w:val="20"/>
                <w:szCs w:val="20"/>
              </w:rPr>
              <w:t>Ү</w:t>
            </w:r>
            <w:r w:rsidRPr="00AF7EC1">
              <w:rPr>
                <w:rFonts w:cs="Arial"/>
                <w:color w:val="548DD4" w:themeColor="text2" w:themeTint="99"/>
                <w:sz w:val="20"/>
                <w:szCs w:val="20"/>
              </w:rPr>
              <w:t>р д</w:t>
            </w:r>
            <w:r>
              <w:rPr>
                <w:rFonts w:cs="Arial"/>
                <w:color w:val="548DD4" w:themeColor="text2" w:themeTint="99"/>
                <w:sz w:val="20"/>
                <w:szCs w:val="20"/>
              </w:rPr>
              <w:t>ү</w:t>
            </w:r>
            <w:r w:rsidRPr="00AF7EC1">
              <w:rPr>
                <w:rFonts w:cs="Arial"/>
                <w:color w:val="548DD4" w:themeColor="text2" w:themeTint="99"/>
                <w:sz w:val="20"/>
                <w:szCs w:val="20"/>
              </w:rPr>
              <w:t>нгийн гэрээг б</w:t>
            </w:r>
            <w:r>
              <w:rPr>
                <w:rFonts w:cs="Arial"/>
                <w:color w:val="548DD4" w:themeColor="text2" w:themeTint="99"/>
                <w:sz w:val="20"/>
                <w:szCs w:val="20"/>
              </w:rPr>
              <w:t>ү</w:t>
            </w:r>
            <w:r w:rsidRPr="00AF7EC1">
              <w:rPr>
                <w:rFonts w:cs="Arial"/>
                <w:color w:val="548DD4" w:themeColor="text2" w:themeTint="99"/>
                <w:sz w:val="20"/>
                <w:szCs w:val="20"/>
              </w:rPr>
              <w:t>тэн жилээр д</w:t>
            </w:r>
            <w:r>
              <w:rPr>
                <w:rFonts w:cs="Arial"/>
                <w:color w:val="548DD4" w:themeColor="text2" w:themeTint="99"/>
                <w:sz w:val="20"/>
                <w:szCs w:val="20"/>
              </w:rPr>
              <w:t>ү</w:t>
            </w:r>
            <w:r w:rsidRPr="00AF7EC1">
              <w:rPr>
                <w:rFonts w:cs="Arial"/>
                <w:color w:val="548DD4" w:themeColor="text2" w:themeTint="99"/>
                <w:sz w:val="20"/>
                <w:szCs w:val="20"/>
              </w:rPr>
              <w:t xml:space="preserve">гнэхэд 6 албан хаагч “А” </w:t>
            </w:r>
            <w:r>
              <w:rPr>
                <w:rFonts w:cs="Arial"/>
                <w:color w:val="548DD4" w:themeColor="text2" w:themeTint="99"/>
                <w:sz w:val="20"/>
                <w:szCs w:val="20"/>
              </w:rPr>
              <w:t>ү</w:t>
            </w:r>
            <w:r w:rsidRPr="00AF7EC1">
              <w:rPr>
                <w:rFonts w:cs="Arial"/>
                <w:color w:val="548DD4" w:themeColor="text2" w:themeTint="99"/>
                <w:sz w:val="20"/>
                <w:szCs w:val="20"/>
              </w:rPr>
              <w:t xml:space="preserve">нэлгээтэй, 7 албан хаагч  “В” </w:t>
            </w:r>
            <w:r>
              <w:rPr>
                <w:rFonts w:cs="Arial"/>
                <w:color w:val="548DD4" w:themeColor="text2" w:themeTint="99"/>
                <w:sz w:val="20"/>
                <w:szCs w:val="20"/>
              </w:rPr>
              <w:t>ү</w:t>
            </w:r>
            <w:r w:rsidRPr="00AF7EC1">
              <w:rPr>
                <w:rFonts w:cs="Arial"/>
                <w:color w:val="548DD4" w:themeColor="text2" w:themeTint="99"/>
                <w:sz w:val="20"/>
                <w:szCs w:val="20"/>
              </w:rPr>
              <w:t xml:space="preserve">нэлгээтэй, 9 албан хаагч “С” </w:t>
            </w:r>
            <w:r>
              <w:rPr>
                <w:rFonts w:cs="Arial"/>
                <w:color w:val="548DD4" w:themeColor="text2" w:themeTint="99"/>
                <w:sz w:val="20"/>
                <w:szCs w:val="20"/>
              </w:rPr>
              <w:t>ү</w:t>
            </w:r>
            <w:r w:rsidRPr="00AF7EC1">
              <w:rPr>
                <w:rFonts w:cs="Arial"/>
                <w:color w:val="548DD4" w:themeColor="text2" w:themeTint="99"/>
                <w:sz w:val="20"/>
                <w:szCs w:val="20"/>
              </w:rPr>
              <w:t xml:space="preserve">нэлгээтэй, 3 албан хаагч “D” </w:t>
            </w:r>
            <w:r>
              <w:rPr>
                <w:rFonts w:cs="Arial"/>
                <w:color w:val="548DD4" w:themeColor="text2" w:themeTint="99"/>
                <w:sz w:val="20"/>
                <w:szCs w:val="20"/>
              </w:rPr>
              <w:t>ү</w:t>
            </w:r>
            <w:r w:rsidRPr="00AF7EC1">
              <w:rPr>
                <w:rFonts w:cs="Arial"/>
                <w:color w:val="548DD4" w:themeColor="text2" w:themeTint="99"/>
                <w:sz w:val="20"/>
                <w:szCs w:val="20"/>
              </w:rPr>
              <w:t>нэлгээтэй д</w:t>
            </w:r>
            <w:r>
              <w:rPr>
                <w:rFonts w:cs="Arial"/>
                <w:color w:val="548DD4" w:themeColor="text2" w:themeTint="99"/>
                <w:sz w:val="20"/>
                <w:szCs w:val="20"/>
              </w:rPr>
              <w:t>ү</w:t>
            </w:r>
            <w:r w:rsidRPr="00AF7EC1">
              <w:rPr>
                <w:rFonts w:cs="Arial"/>
                <w:color w:val="548DD4" w:themeColor="text2" w:themeTint="99"/>
                <w:sz w:val="20"/>
                <w:szCs w:val="20"/>
              </w:rPr>
              <w:t>нэгдлээ.</w:t>
            </w:r>
          </w:p>
        </w:tc>
        <w:tc>
          <w:tcPr>
            <w:tcW w:w="993" w:type="dxa"/>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100</w:t>
            </w:r>
          </w:p>
        </w:tc>
      </w:tr>
      <w:tr w:rsidR="00D41CAC" w:rsidRPr="00AF7EC1" w:rsidTr="00080CA6">
        <w:tc>
          <w:tcPr>
            <w:tcW w:w="851" w:type="dxa"/>
            <w:gridSpan w:val="2"/>
            <w:hideMark/>
          </w:tcPr>
          <w:p w:rsidR="00D41CAC" w:rsidRPr="00AF7EC1" w:rsidRDefault="00D41CAC" w:rsidP="00080CA6">
            <w:pPr>
              <w:jc w:val="center"/>
              <w:rPr>
                <w:rFonts w:cs="Arial"/>
                <w:color w:val="548DD4" w:themeColor="text2" w:themeTint="99"/>
                <w:sz w:val="20"/>
                <w:szCs w:val="20"/>
              </w:rPr>
            </w:pPr>
            <w:r w:rsidRPr="00AF7EC1">
              <w:rPr>
                <w:rFonts w:cs="Arial"/>
                <w:color w:val="548DD4" w:themeColor="text2" w:themeTint="99"/>
                <w:sz w:val="20"/>
                <w:szCs w:val="20"/>
              </w:rPr>
              <w:t>3</w:t>
            </w:r>
          </w:p>
        </w:tc>
        <w:tc>
          <w:tcPr>
            <w:tcW w:w="4394" w:type="dxa"/>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Аймгийн  Засаг даргатай “Үр дүнгийн гэрээ” байгуулах, хэрэгжилт, үр дүнг тооцох</w:t>
            </w:r>
          </w:p>
        </w:tc>
        <w:tc>
          <w:tcPr>
            <w:tcW w:w="8363" w:type="dxa"/>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 xml:space="preserve">Аймгийн Засаг даргатай Газрын дарга 2012 оны </w:t>
            </w:r>
            <w:r>
              <w:rPr>
                <w:rFonts w:cs="Arial"/>
                <w:color w:val="548DD4" w:themeColor="text2" w:themeTint="99"/>
                <w:sz w:val="20"/>
                <w:szCs w:val="20"/>
              </w:rPr>
              <w:t>ү</w:t>
            </w:r>
            <w:r w:rsidRPr="00AF7EC1">
              <w:rPr>
                <w:rFonts w:cs="Arial"/>
                <w:color w:val="548DD4" w:themeColor="text2" w:themeTint="99"/>
                <w:sz w:val="20"/>
                <w:szCs w:val="20"/>
              </w:rPr>
              <w:t>р д</w:t>
            </w:r>
            <w:r>
              <w:rPr>
                <w:rFonts w:cs="Arial"/>
                <w:color w:val="548DD4" w:themeColor="text2" w:themeTint="99"/>
                <w:sz w:val="20"/>
                <w:szCs w:val="20"/>
              </w:rPr>
              <w:t>ү</w:t>
            </w:r>
            <w:r w:rsidRPr="00AF7EC1">
              <w:rPr>
                <w:rFonts w:cs="Arial"/>
                <w:color w:val="548DD4" w:themeColor="text2" w:themeTint="99"/>
                <w:sz w:val="20"/>
                <w:szCs w:val="20"/>
              </w:rPr>
              <w:t xml:space="preserve">нгийн гэрээгээ 02 сарын 13-ны </w:t>
            </w:r>
            <w:r>
              <w:rPr>
                <w:rFonts w:cs="Arial"/>
                <w:color w:val="548DD4" w:themeColor="text2" w:themeTint="99"/>
                <w:sz w:val="20"/>
                <w:szCs w:val="20"/>
              </w:rPr>
              <w:t>ө</w:t>
            </w:r>
            <w:r w:rsidRPr="00AF7EC1">
              <w:rPr>
                <w:rFonts w:cs="Arial"/>
                <w:color w:val="548DD4" w:themeColor="text2" w:themeTint="99"/>
                <w:sz w:val="20"/>
                <w:szCs w:val="20"/>
              </w:rPr>
              <w:t>д</w:t>
            </w:r>
            <w:r>
              <w:rPr>
                <w:rFonts w:cs="Arial"/>
                <w:color w:val="548DD4" w:themeColor="text2" w:themeTint="99"/>
                <w:sz w:val="20"/>
                <w:szCs w:val="20"/>
              </w:rPr>
              <w:t>ө</w:t>
            </w:r>
            <w:r w:rsidRPr="00AF7EC1">
              <w:rPr>
                <w:rFonts w:cs="Arial"/>
                <w:color w:val="548DD4" w:themeColor="text2" w:themeTint="99"/>
                <w:sz w:val="20"/>
                <w:szCs w:val="20"/>
              </w:rPr>
              <w:t xml:space="preserve">р байгуулсан. 2012 оны </w:t>
            </w:r>
            <w:r>
              <w:rPr>
                <w:rFonts w:cs="Arial"/>
                <w:color w:val="548DD4" w:themeColor="text2" w:themeTint="99"/>
                <w:sz w:val="20"/>
                <w:szCs w:val="20"/>
              </w:rPr>
              <w:t>ү</w:t>
            </w:r>
            <w:r w:rsidRPr="00AF7EC1">
              <w:rPr>
                <w:rFonts w:cs="Arial"/>
                <w:color w:val="548DD4" w:themeColor="text2" w:themeTint="99"/>
                <w:sz w:val="20"/>
                <w:szCs w:val="20"/>
              </w:rPr>
              <w:t>р д</w:t>
            </w:r>
            <w:r>
              <w:rPr>
                <w:rFonts w:cs="Arial"/>
                <w:color w:val="548DD4" w:themeColor="text2" w:themeTint="99"/>
                <w:sz w:val="20"/>
                <w:szCs w:val="20"/>
              </w:rPr>
              <w:t>ү</w:t>
            </w:r>
            <w:r w:rsidRPr="00AF7EC1">
              <w:rPr>
                <w:rFonts w:cs="Arial"/>
                <w:color w:val="548DD4" w:themeColor="text2" w:themeTint="99"/>
                <w:sz w:val="20"/>
                <w:szCs w:val="20"/>
              </w:rPr>
              <w:t>нгийн гэрээнд нийт захиалгат б</w:t>
            </w:r>
            <w:r>
              <w:rPr>
                <w:rFonts w:cs="Arial"/>
                <w:color w:val="548DD4" w:themeColor="text2" w:themeTint="99"/>
                <w:sz w:val="20"/>
                <w:szCs w:val="20"/>
              </w:rPr>
              <w:t>ү</w:t>
            </w:r>
            <w:r w:rsidRPr="00AF7EC1">
              <w:rPr>
                <w:rFonts w:cs="Arial"/>
                <w:color w:val="548DD4" w:themeColor="text2" w:themeTint="99"/>
                <w:sz w:val="20"/>
                <w:szCs w:val="20"/>
              </w:rPr>
              <w:t>тээгдэх</w:t>
            </w:r>
            <w:r>
              <w:rPr>
                <w:rFonts w:cs="Arial"/>
                <w:color w:val="548DD4" w:themeColor="text2" w:themeTint="99"/>
                <w:sz w:val="20"/>
                <w:szCs w:val="20"/>
              </w:rPr>
              <w:t>үү</w:t>
            </w:r>
            <w:r w:rsidRPr="00AF7EC1">
              <w:rPr>
                <w:rFonts w:cs="Arial"/>
                <w:color w:val="548DD4" w:themeColor="text2" w:themeTint="99"/>
                <w:sz w:val="20"/>
                <w:szCs w:val="20"/>
              </w:rPr>
              <w:t>н 17, тусгай захиалгат б</w:t>
            </w:r>
            <w:r>
              <w:rPr>
                <w:rFonts w:cs="Arial"/>
                <w:color w:val="548DD4" w:themeColor="text2" w:themeTint="99"/>
                <w:sz w:val="20"/>
                <w:szCs w:val="20"/>
              </w:rPr>
              <w:t>ү</w:t>
            </w:r>
            <w:r w:rsidRPr="00AF7EC1">
              <w:rPr>
                <w:rFonts w:cs="Arial"/>
                <w:color w:val="548DD4" w:themeColor="text2" w:themeTint="99"/>
                <w:sz w:val="20"/>
                <w:szCs w:val="20"/>
              </w:rPr>
              <w:t>тээгдэх</w:t>
            </w:r>
            <w:r>
              <w:rPr>
                <w:rFonts w:cs="Arial"/>
                <w:color w:val="548DD4" w:themeColor="text2" w:themeTint="99"/>
                <w:sz w:val="20"/>
                <w:szCs w:val="20"/>
              </w:rPr>
              <w:t>үү</w:t>
            </w:r>
            <w:r w:rsidRPr="00AF7EC1">
              <w:rPr>
                <w:rFonts w:cs="Arial"/>
                <w:color w:val="548DD4" w:themeColor="text2" w:themeTint="99"/>
                <w:sz w:val="20"/>
                <w:szCs w:val="20"/>
              </w:rPr>
              <w:t xml:space="preserve">н 7, </w:t>
            </w:r>
            <w:r>
              <w:rPr>
                <w:rFonts w:cs="Arial"/>
                <w:iCs/>
                <w:color w:val="548DD4" w:themeColor="text2" w:themeTint="99"/>
                <w:sz w:val="20"/>
                <w:szCs w:val="20"/>
              </w:rPr>
              <w:t>Ө</w:t>
            </w:r>
            <w:r w:rsidRPr="00AF7EC1">
              <w:rPr>
                <w:rFonts w:cs="Arial"/>
                <w:iCs/>
                <w:color w:val="548DD4" w:themeColor="text2" w:themeTint="99"/>
                <w:sz w:val="20"/>
                <w:szCs w:val="20"/>
              </w:rPr>
              <w:t>мчл</w:t>
            </w:r>
            <w:r>
              <w:rPr>
                <w:rFonts w:cs="Arial"/>
                <w:iCs/>
                <w:color w:val="548DD4" w:themeColor="text2" w:themeTint="99"/>
                <w:sz w:val="20"/>
                <w:szCs w:val="20"/>
              </w:rPr>
              <w:t>ө</w:t>
            </w:r>
            <w:r w:rsidRPr="00AF7EC1">
              <w:rPr>
                <w:rFonts w:cs="Arial"/>
                <w:iCs/>
                <w:color w:val="548DD4" w:themeColor="text2" w:themeTint="99"/>
                <w:sz w:val="20"/>
                <w:szCs w:val="20"/>
              </w:rPr>
              <w:t>гчийн эрхийг хэрэгж</w:t>
            </w:r>
            <w:r>
              <w:rPr>
                <w:rFonts w:cs="Arial"/>
                <w:iCs/>
                <w:color w:val="548DD4" w:themeColor="text2" w:themeTint="99"/>
                <w:sz w:val="20"/>
                <w:szCs w:val="20"/>
              </w:rPr>
              <w:t>үү</w:t>
            </w:r>
            <w:r w:rsidRPr="00AF7EC1">
              <w:rPr>
                <w:rFonts w:cs="Arial"/>
                <w:iCs/>
                <w:color w:val="548DD4" w:themeColor="text2" w:themeTint="99"/>
                <w:sz w:val="20"/>
                <w:szCs w:val="20"/>
              </w:rPr>
              <w:t>лэх</w:t>
            </w:r>
            <w:r w:rsidRPr="00AF7EC1">
              <w:rPr>
                <w:rFonts w:cs="Arial"/>
                <w:bCs/>
                <w:color w:val="548DD4" w:themeColor="text2" w:themeTint="99"/>
                <w:sz w:val="20"/>
                <w:szCs w:val="20"/>
              </w:rPr>
              <w:t xml:space="preserve"> талаар байгууллагын </w:t>
            </w:r>
            <w:r>
              <w:rPr>
                <w:rFonts w:cs="Arial"/>
                <w:bCs/>
                <w:color w:val="548DD4" w:themeColor="text2" w:themeTint="99"/>
                <w:sz w:val="20"/>
                <w:szCs w:val="20"/>
              </w:rPr>
              <w:t>ү</w:t>
            </w:r>
            <w:r w:rsidRPr="00AF7EC1">
              <w:rPr>
                <w:rFonts w:cs="Arial"/>
                <w:bCs/>
                <w:color w:val="548DD4" w:themeColor="text2" w:themeTint="99"/>
                <w:sz w:val="20"/>
                <w:szCs w:val="20"/>
              </w:rPr>
              <w:t>йл ажиллагааны хэтийн т</w:t>
            </w:r>
            <w:r>
              <w:rPr>
                <w:rFonts w:cs="Arial"/>
                <w:bCs/>
                <w:color w:val="548DD4" w:themeColor="text2" w:themeTint="99"/>
                <w:sz w:val="20"/>
                <w:szCs w:val="20"/>
              </w:rPr>
              <w:t>ө</w:t>
            </w:r>
            <w:r w:rsidRPr="00AF7EC1">
              <w:rPr>
                <w:rFonts w:cs="Arial"/>
                <w:bCs/>
                <w:color w:val="548DD4" w:themeColor="text2" w:themeTint="99"/>
                <w:sz w:val="20"/>
                <w:szCs w:val="20"/>
              </w:rPr>
              <w:t>л</w:t>
            </w:r>
            <w:r>
              <w:rPr>
                <w:rFonts w:cs="Arial"/>
                <w:bCs/>
                <w:color w:val="548DD4" w:themeColor="text2" w:themeTint="99"/>
                <w:sz w:val="20"/>
                <w:szCs w:val="20"/>
              </w:rPr>
              <w:t>ө</w:t>
            </w:r>
            <w:r w:rsidRPr="00AF7EC1">
              <w:rPr>
                <w:rFonts w:cs="Arial"/>
                <w:bCs/>
                <w:color w:val="548DD4" w:themeColor="text2" w:themeTint="99"/>
                <w:sz w:val="20"/>
                <w:szCs w:val="20"/>
              </w:rPr>
              <w:t>вл</w:t>
            </w:r>
            <w:r>
              <w:rPr>
                <w:rFonts w:cs="Arial"/>
                <w:bCs/>
                <w:color w:val="548DD4" w:themeColor="text2" w:themeTint="99"/>
                <w:sz w:val="20"/>
                <w:szCs w:val="20"/>
              </w:rPr>
              <w:t>ө</w:t>
            </w:r>
            <w:r w:rsidRPr="00AF7EC1">
              <w:rPr>
                <w:rFonts w:cs="Arial"/>
                <w:bCs/>
                <w:color w:val="548DD4" w:themeColor="text2" w:themeTint="99"/>
                <w:sz w:val="20"/>
                <w:szCs w:val="20"/>
              </w:rPr>
              <w:t>г</w:t>
            </w:r>
            <w:r>
              <w:rPr>
                <w:rFonts w:cs="Arial"/>
                <w:bCs/>
                <w:color w:val="548DD4" w:themeColor="text2" w:themeTint="99"/>
                <w:sz w:val="20"/>
                <w:szCs w:val="20"/>
              </w:rPr>
              <w:t>өө</w:t>
            </w:r>
            <w:r w:rsidRPr="00AF7EC1">
              <w:rPr>
                <w:rFonts w:cs="Arial"/>
                <w:bCs/>
                <w:color w:val="548DD4" w:themeColor="text2" w:themeTint="99"/>
                <w:sz w:val="20"/>
                <w:szCs w:val="20"/>
              </w:rPr>
              <w:t>нд тусгагдсан м</w:t>
            </w:r>
            <w:r>
              <w:rPr>
                <w:rFonts w:cs="Arial"/>
                <w:bCs/>
                <w:color w:val="548DD4" w:themeColor="text2" w:themeTint="99"/>
                <w:sz w:val="20"/>
                <w:szCs w:val="20"/>
              </w:rPr>
              <w:t>ө</w:t>
            </w:r>
            <w:r w:rsidRPr="00AF7EC1">
              <w:rPr>
                <w:rFonts w:cs="Arial"/>
                <w:bCs/>
                <w:color w:val="548DD4" w:themeColor="text2" w:themeTint="99"/>
                <w:sz w:val="20"/>
                <w:szCs w:val="20"/>
              </w:rPr>
              <w:t>нг</w:t>
            </w:r>
            <w:r>
              <w:rPr>
                <w:rFonts w:cs="Arial"/>
                <w:bCs/>
                <w:color w:val="548DD4" w:themeColor="text2" w:themeTint="99"/>
                <w:sz w:val="20"/>
                <w:szCs w:val="20"/>
              </w:rPr>
              <w:t>ө</w:t>
            </w:r>
            <w:r w:rsidRPr="00AF7EC1">
              <w:rPr>
                <w:rFonts w:cs="Arial"/>
                <w:bCs/>
                <w:color w:val="548DD4" w:themeColor="text2" w:themeTint="99"/>
                <w:sz w:val="20"/>
                <w:szCs w:val="20"/>
              </w:rPr>
              <w:t>н болон биет х</w:t>
            </w:r>
            <w:r>
              <w:rPr>
                <w:rFonts w:cs="Arial"/>
                <w:bCs/>
                <w:color w:val="548DD4" w:themeColor="text2" w:themeTint="99"/>
                <w:sz w:val="20"/>
                <w:szCs w:val="20"/>
              </w:rPr>
              <w:t>ө</w:t>
            </w:r>
            <w:r w:rsidRPr="00AF7EC1">
              <w:rPr>
                <w:rFonts w:cs="Arial"/>
                <w:bCs/>
                <w:color w:val="548DD4" w:themeColor="text2" w:themeTint="99"/>
                <w:sz w:val="20"/>
                <w:szCs w:val="20"/>
              </w:rPr>
              <w:t>р</w:t>
            </w:r>
            <w:r>
              <w:rPr>
                <w:rFonts w:cs="Arial"/>
                <w:bCs/>
                <w:color w:val="548DD4" w:themeColor="text2" w:themeTint="99"/>
                <w:sz w:val="20"/>
                <w:szCs w:val="20"/>
              </w:rPr>
              <w:t>ө</w:t>
            </w:r>
            <w:r w:rsidRPr="00AF7EC1">
              <w:rPr>
                <w:rFonts w:cs="Arial"/>
                <w:bCs/>
                <w:color w:val="548DD4" w:themeColor="text2" w:themeTint="99"/>
                <w:sz w:val="20"/>
                <w:szCs w:val="20"/>
              </w:rPr>
              <w:t>нгийн н</w:t>
            </w:r>
            <w:r>
              <w:rPr>
                <w:rFonts w:cs="Arial"/>
                <w:bCs/>
                <w:color w:val="548DD4" w:themeColor="text2" w:themeTint="99"/>
                <w:sz w:val="20"/>
                <w:szCs w:val="20"/>
              </w:rPr>
              <w:t>өө</w:t>
            </w:r>
            <w:r w:rsidRPr="00AF7EC1">
              <w:rPr>
                <w:rFonts w:cs="Arial"/>
                <w:bCs/>
                <w:color w:val="548DD4" w:themeColor="text2" w:themeTint="99"/>
                <w:sz w:val="20"/>
                <w:szCs w:val="20"/>
              </w:rPr>
              <w:t>цийг з</w:t>
            </w:r>
            <w:r>
              <w:rPr>
                <w:rFonts w:cs="Arial"/>
                <w:bCs/>
                <w:color w:val="548DD4" w:themeColor="text2" w:themeTint="99"/>
                <w:sz w:val="20"/>
                <w:szCs w:val="20"/>
              </w:rPr>
              <w:t>ү</w:t>
            </w:r>
            <w:r w:rsidRPr="00AF7EC1">
              <w:rPr>
                <w:rFonts w:cs="Arial"/>
                <w:bCs/>
                <w:color w:val="548DD4" w:themeColor="text2" w:themeTint="99"/>
                <w:sz w:val="20"/>
                <w:szCs w:val="20"/>
              </w:rPr>
              <w:t>й зохистой ашиглах, хамгаалах, боловсон х</w:t>
            </w:r>
            <w:r>
              <w:rPr>
                <w:rFonts w:cs="Arial"/>
                <w:bCs/>
                <w:color w:val="548DD4" w:themeColor="text2" w:themeTint="99"/>
                <w:sz w:val="20"/>
                <w:szCs w:val="20"/>
              </w:rPr>
              <w:t>ү</w:t>
            </w:r>
            <w:r w:rsidRPr="00AF7EC1">
              <w:rPr>
                <w:rFonts w:cs="Arial"/>
                <w:bCs/>
                <w:color w:val="548DD4" w:themeColor="text2" w:themeTint="99"/>
                <w:sz w:val="20"/>
                <w:szCs w:val="20"/>
              </w:rPr>
              <w:t>чний чадавхийг дээшл</w:t>
            </w:r>
            <w:r>
              <w:rPr>
                <w:rFonts w:cs="Arial"/>
                <w:bCs/>
                <w:color w:val="548DD4" w:themeColor="text2" w:themeTint="99"/>
                <w:sz w:val="20"/>
                <w:szCs w:val="20"/>
              </w:rPr>
              <w:t>үү</w:t>
            </w:r>
            <w:r w:rsidRPr="00AF7EC1">
              <w:rPr>
                <w:rFonts w:cs="Arial"/>
                <w:bCs/>
                <w:color w:val="548DD4" w:themeColor="text2" w:themeTint="99"/>
                <w:sz w:val="20"/>
                <w:szCs w:val="20"/>
              </w:rPr>
              <w:t>лэхтэй холбоотой  5 зорилт, манлайлах, мэдлэг чадвараа дээшл</w:t>
            </w:r>
            <w:r>
              <w:rPr>
                <w:rFonts w:cs="Arial"/>
                <w:bCs/>
                <w:color w:val="548DD4" w:themeColor="text2" w:themeTint="99"/>
                <w:sz w:val="20"/>
                <w:szCs w:val="20"/>
              </w:rPr>
              <w:t>үү</w:t>
            </w:r>
            <w:r w:rsidRPr="00AF7EC1">
              <w:rPr>
                <w:rFonts w:cs="Arial"/>
                <w:bCs/>
                <w:color w:val="548DD4" w:themeColor="text2" w:themeTint="99"/>
                <w:sz w:val="20"/>
                <w:szCs w:val="20"/>
              </w:rPr>
              <w:t>лэх 3 зорилт тус тус дэвш</w:t>
            </w:r>
            <w:r>
              <w:rPr>
                <w:rFonts w:cs="Arial"/>
                <w:bCs/>
                <w:color w:val="548DD4" w:themeColor="text2" w:themeTint="99"/>
                <w:sz w:val="20"/>
                <w:szCs w:val="20"/>
              </w:rPr>
              <w:t>үү</w:t>
            </w:r>
            <w:r w:rsidRPr="00AF7EC1">
              <w:rPr>
                <w:rFonts w:cs="Arial"/>
                <w:bCs/>
                <w:color w:val="548DD4" w:themeColor="text2" w:themeTint="99"/>
                <w:sz w:val="20"/>
                <w:szCs w:val="20"/>
              </w:rPr>
              <w:t>лсэн ба хэрэгжилтийг ханган ажиллаж, хагас б</w:t>
            </w:r>
            <w:r>
              <w:rPr>
                <w:rFonts w:cs="Arial"/>
                <w:bCs/>
                <w:color w:val="548DD4" w:themeColor="text2" w:themeTint="99"/>
                <w:sz w:val="20"/>
                <w:szCs w:val="20"/>
              </w:rPr>
              <w:t>ү</w:t>
            </w:r>
            <w:r w:rsidRPr="00AF7EC1">
              <w:rPr>
                <w:rFonts w:cs="Arial"/>
                <w:bCs/>
                <w:color w:val="548DD4" w:themeColor="text2" w:themeTint="99"/>
                <w:sz w:val="20"/>
                <w:szCs w:val="20"/>
              </w:rPr>
              <w:t>тэн жилээр д</w:t>
            </w:r>
            <w:r>
              <w:rPr>
                <w:rFonts w:cs="Arial"/>
                <w:bCs/>
                <w:color w:val="548DD4" w:themeColor="text2" w:themeTint="99"/>
                <w:sz w:val="20"/>
                <w:szCs w:val="20"/>
              </w:rPr>
              <w:t>ү</w:t>
            </w:r>
            <w:r w:rsidRPr="00AF7EC1">
              <w:rPr>
                <w:rFonts w:cs="Arial"/>
                <w:bCs/>
                <w:color w:val="548DD4" w:themeColor="text2" w:themeTint="99"/>
                <w:sz w:val="20"/>
                <w:szCs w:val="20"/>
              </w:rPr>
              <w:t>гн</w:t>
            </w:r>
            <w:r>
              <w:rPr>
                <w:rFonts w:cs="Arial"/>
                <w:bCs/>
                <w:color w:val="548DD4" w:themeColor="text2" w:themeTint="99"/>
                <w:sz w:val="20"/>
                <w:szCs w:val="20"/>
              </w:rPr>
              <w:t>үү</w:t>
            </w:r>
            <w:r w:rsidRPr="00AF7EC1">
              <w:rPr>
                <w:rFonts w:cs="Arial"/>
                <w:bCs/>
                <w:color w:val="548DD4" w:themeColor="text2" w:themeTint="99"/>
                <w:sz w:val="20"/>
                <w:szCs w:val="20"/>
              </w:rPr>
              <w:t>лсэн. Гэрээ б</w:t>
            </w:r>
            <w:r>
              <w:rPr>
                <w:rFonts w:cs="Arial"/>
                <w:color w:val="548DD4" w:themeColor="text2" w:themeTint="99"/>
                <w:sz w:val="20"/>
                <w:szCs w:val="20"/>
              </w:rPr>
              <w:t>ү</w:t>
            </w:r>
            <w:r w:rsidRPr="00AF7EC1">
              <w:rPr>
                <w:rFonts w:cs="Arial"/>
                <w:color w:val="548DD4" w:themeColor="text2" w:themeTint="99"/>
                <w:sz w:val="20"/>
                <w:szCs w:val="20"/>
              </w:rPr>
              <w:t>тэн жилээр 93.6 хувьтай д</w:t>
            </w:r>
            <w:r>
              <w:rPr>
                <w:rFonts w:cs="Arial"/>
                <w:color w:val="548DD4" w:themeColor="text2" w:themeTint="99"/>
                <w:sz w:val="20"/>
                <w:szCs w:val="20"/>
              </w:rPr>
              <w:t>ү</w:t>
            </w:r>
            <w:r w:rsidRPr="00AF7EC1">
              <w:rPr>
                <w:rFonts w:cs="Arial"/>
                <w:color w:val="548DD4" w:themeColor="text2" w:themeTint="99"/>
                <w:sz w:val="20"/>
                <w:szCs w:val="20"/>
              </w:rPr>
              <w:t xml:space="preserve">гнэгдлээ. </w:t>
            </w:r>
          </w:p>
        </w:tc>
        <w:tc>
          <w:tcPr>
            <w:tcW w:w="993" w:type="dxa"/>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100</w:t>
            </w:r>
          </w:p>
        </w:tc>
      </w:tr>
      <w:tr w:rsidR="00D41CAC" w:rsidRPr="00AF7EC1" w:rsidTr="00080CA6">
        <w:trPr>
          <w:trHeight w:val="664"/>
        </w:trPr>
        <w:tc>
          <w:tcPr>
            <w:tcW w:w="851" w:type="dxa"/>
            <w:gridSpan w:val="2"/>
            <w:hideMark/>
          </w:tcPr>
          <w:p w:rsidR="00D41CAC" w:rsidRPr="00AF7EC1" w:rsidRDefault="00D41CAC" w:rsidP="00080CA6">
            <w:pPr>
              <w:jc w:val="center"/>
              <w:rPr>
                <w:rFonts w:cs="Arial"/>
                <w:color w:val="548DD4" w:themeColor="text2" w:themeTint="99"/>
                <w:sz w:val="20"/>
                <w:szCs w:val="20"/>
              </w:rPr>
            </w:pPr>
            <w:r w:rsidRPr="00AF7EC1">
              <w:rPr>
                <w:rFonts w:cs="Arial"/>
                <w:color w:val="548DD4" w:themeColor="text2" w:themeTint="99"/>
                <w:sz w:val="20"/>
                <w:szCs w:val="20"/>
              </w:rPr>
              <w:lastRenderedPageBreak/>
              <w:t>4</w:t>
            </w:r>
          </w:p>
        </w:tc>
        <w:tc>
          <w:tcPr>
            <w:tcW w:w="4394" w:type="dxa"/>
            <w:hideMark/>
          </w:tcPr>
          <w:p w:rsidR="00D41CAC" w:rsidRPr="00AF7EC1" w:rsidRDefault="00D41CAC" w:rsidP="00080CA6">
            <w:pPr>
              <w:spacing w:after="240"/>
              <w:jc w:val="both"/>
              <w:rPr>
                <w:rFonts w:cs="Arial"/>
                <w:color w:val="548DD4" w:themeColor="text2" w:themeTint="99"/>
                <w:sz w:val="20"/>
                <w:szCs w:val="20"/>
              </w:rPr>
            </w:pPr>
            <w:r w:rsidRPr="00AF7EC1">
              <w:rPr>
                <w:rFonts w:cs="Arial"/>
                <w:color w:val="548DD4" w:themeColor="text2" w:themeTint="99"/>
                <w:sz w:val="20"/>
                <w:szCs w:val="20"/>
              </w:rPr>
              <w:t>Байгаль хамгаалагч, мэргэжилтнүүдийн ажлын тайланг хэлэлцэн, үнэлэлт, дүгнэлт өгөх ирэх оны зорилтыг тодорхойлох</w:t>
            </w:r>
          </w:p>
        </w:tc>
        <w:tc>
          <w:tcPr>
            <w:tcW w:w="8363" w:type="dxa"/>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 xml:space="preserve">Байгаль хамгаалагч, мэргэжилтнүүдийн ажлын тайланг 2012 оны 12 сарын 25-ны </w:t>
            </w:r>
            <w:r>
              <w:rPr>
                <w:rFonts w:cs="Arial"/>
                <w:color w:val="548DD4" w:themeColor="text2" w:themeTint="99"/>
                <w:sz w:val="20"/>
                <w:szCs w:val="20"/>
              </w:rPr>
              <w:t>ө</w:t>
            </w:r>
            <w:r w:rsidRPr="00AF7EC1">
              <w:rPr>
                <w:rFonts w:cs="Arial"/>
                <w:color w:val="548DD4" w:themeColor="text2" w:themeTint="99"/>
                <w:sz w:val="20"/>
                <w:szCs w:val="20"/>
              </w:rPr>
              <w:t>д</w:t>
            </w:r>
            <w:r>
              <w:rPr>
                <w:rFonts w:cs="Arial"/>
                <w:color w:val="548DD4" w:themeColor="text2" w:themeTint="99"/>
                <w:sz w:val="20"/>
                <w:szCs w:val="20"/>
              </w:rPr>
              <w:t>ө</w:t>
            </w:r>
            <w:r w:rsidRPr="00AF7EC1">
              <w:rPr>
                <w:rFonts w:cs="Arial"/>
                <w:color w:val="548DD4" w:themeColor="text2" w:themeTint="99"/>
                <w:sz w:val="20"/>
                <w:szCs w:val="20"/>
              </w:rPr>
              <w:t xml:space="preserve">р хэлэлцэн, үнэлэлт, дүгнэлт </w:t>
            </w:r>
            <w:r>
              <w:rPr>
                <w:rFonts w:cs="Arial"/>
                <w:color w:val="548DD4" w:themeColor="text2" w:themeTint="99"/>
                <w:sz w:val="20"/>
                <w:szCs w:val="20"/>
              </w:rPr>
              <w:t>ө</w:t>
            </w:r>
            <w:r w:rsidRPr="00AF7EC1">
              <w:rPr>
                <w:rFonts w:cs="Arial"/>
                <w:color w:val="548DD4" w:themeColor="text2" w:themeTint="99"/>
                <w:sz w:val="20"/>
                <w:szCs w:val="20"/>
              </w:rPr>
              <w:t>гч, 2013 онд анхаарах асуудлуудыг х</w:t>
            </w:r>
            <w:r>
              <w:rPr>
                <w:rFonts w:cs="Arial"/>
                <w:color w:val="548DD4" w:themeColor="text2" w:themeTint="99"/>
                <w:sz w:val="20"/>
                <w:szCs w:val="20"/>
              </w:rPr>
              <w:t>ү</w:t>
            </w:r>
            <w:r w:rsidRPr="00AF7EC1">
              <w:rPr>
                <w:rFonts w:cs="Arial"/>
                <w:color w:val="548DD4" w:themeColor="text2" w:themeTint="99"/>
                <w:sz w:val="20"/>
                <w:szCs w:val="20"/>
              </w:rPr>
              <w:t>н тус б</w:t>
            </w:r>
            <w:r>
              <w:rPr>
                <w:rFonts w:cs="Arial"/>
                <w:color w:val="548DD4" w:themeColor="text2" w:themeTint="99"/>
                <w:sz w:val="20"/>
                <w:szCs w:val="20"/>
              </w:rPr>
              <w:t>ү</w:t>
            </w:r>
            <w:r w:rsidRPr="00AF7EC1">
              <w:rPr>
                <w:rFonts w:cs="Arial"/>
                <w:color w:val="548DD4" w:themeColor="text2" w:themeTint="99"/>
                <w:sz w:val="20"/>
                <w:szCs w:val="20"/>
              </w:rPr>
              <w:t xml:space="preserve">рээр хэлэлцлээ. </w:t>
            </w:r>
          </w:p>
        </w:tc>
        <w:tc>
          <w:tcPr>
            <w:tcW w:w="993" w:type="dxa"/>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100</w:t>
            </w:r>
          </w:p>
        </w:tc>
      </w:tr>
      <w:tr w:rsidR="00D41CAC" w:rsidRPr="00AF7EC1" w:rsidTr="00080CA6">
        <w:tc>
          <w:tcPr>
            <w:tcW w:w="851" w:type="dxa"/>
            <w:gridSpan w:val="2"/>
            <w:hideMark/>
          </w:tcPr>
          <w:p w:rsidR="00D41CAC" w:rsidRPr="00AF7EC1" w:rsidRDefault="00D41CAC" w:rsidP="00080CA6">
            <w:pPr>
              <w:jc w:val="center"/>
              <w:rPr>
                <w:rFonts w:cs="Arial"/>
                <w:color w:val="548DD4" w:themeColor="text2" w:themeTint="99"/>
                <w:sz w:val="20"/>
                <w:szCs w:val="20"/>
              </w:rPr>
            </w:pPr>
            <w:r w:rsidRPr="00AF7EC1">
              <w:rPr>
                <w:rFonts w:cs="Arial"/>
                <w:color w:val="548DD4" w:themeColor="text2" w:themeTint="99"/>
                <w:sz w:val="20"/>
                <w:szCs w:val="20"/>
              </w:rPr>
              <w:t>5</w:t>
            </w:r>
          </w:p>
        </w:tc>
        <w:tc>
          <w:tcPr>
            <w:tcW w:w="4394" w:type="dxa"/>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Хөрөнгө орлогын мэдүүлэг авах</w:t>
            </w:r>
          </w:p>
        </w:tc>
        <w:tc>
          <w:tcPr>
            <w:tcW w:w="8363" w:type="dxa"/>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2012 оны 01 сарын 01-ээс 01 сарын 30-ны хооронд т</w:t>
            </w:r>
            <w:r>
              <w:rPr>
                <w:rFonts w:cs="Arial"/>
                <w:color w:val="548DD4" w:themeColor="text2" w:themeTint="99"/>
                <w:sz w:val="20"/>
                <w:szCs w:val="20"/>
              </w:rPr>
              <w:t>ө</w:t>
            </w:r>
            <w:r w:rsidRPr="00AF7EC1">
              <w:rPr>
                <w:rFonts w:cs="Arial"/>
                <w:color w:val="548DD4" w:themeColor="text2" w:themeTint="99"/>
                <w:sz w:val="20"/>
                <w:szCs w:val="20"/>
              </w:rPr>
              <w:t>рийн албан хаагчдын х</w:t>
            </w:r>
            <w:r>
              <w:rPr>
                <w:rFonts w:cs="Arial"/>
                <w:color w:val="548DD4" w:themeColor="text2" w:themeTint="99"/>
                <w:sz w:val="20"/>
                <w:szCs w:val="20"/>
              </w:rPr>
              <w:t>ө</w:t>
            </w:r>
            <w:r w:rsidRPr="00AF7EC1">
              <w:rPr>
                <w:rFonts w:cs="Arial"/>
                <w:color w:val="548DD4" w:themeColor="text2" w:themeTint="99"/>
                <w:sz w:val="20"/>
                <w:szCs w:val="20"/>
              </w:rPr>
              <w:t>р</w:t>
            </w:r>
            <w:r>
              <w:rPr>
                <w:rFonts w:cs="Arial"/>
                <w:color w:val="548DD4" w:themeColor="text2" w:themeTint="99"/>
                <w:sz w:val="20"/>
                <w:szCs w:val="20"/>
              </w:rPr>
              <w:t>ө</w:t>
            </w:r>
            <w:r w:rsidRPr="00AF7EC1">
              <w:rPr>
                <w:rFonts w:cs="Arial"/>
                <w:color w:val="548DD4" w:themeColor="text2" w:themeTint="99"/>
                <w:sz w:val="20"/>
                <w:szCs w:val="20"/>
              </w:rPr>
              <w:t>нг</w:t>
            </w:r>
            <w:r>
              <w:rPr>
                <w:rFonts w:cs="Arial"/>
                <w:color w:val="548DD4" w:themeColor="text2" w:themeTint="99"/>
                <w:sz w:val="20"/>
                <w:szCs w:val="20"/>
              </w:rPr>
              <w:t>ө</w:t>
            </w:r>
            <w:r w:rsidRPr="00AF7EC1">
              <w:rPr>
                <w:rFonts w:cs="Arial"/>
                <w:color w:val="548DD4" w:themeColor="text2" w:themeTint="99"/>
                <w:sz w:val="20"/>
                <w:szCs w:val="20"/>
              </w:rPr>
              <w:t xml:space="preserve"> орлогын мэд</w:t>
            </w:r>
            <w:r>
              <w:rPr>
                <w:rFonts w:cs="Arial"/>
                <w:color w:val="548DD4" w:themeColor="text2" w:themeTint="99"/>
                <w:sz w:val="20"/>
                <w:szCs w:val="20"/>
              </w:rPr>
              <w:t>үү</w:t>
            </w:r>
            <w:r w:rsidRPr="00AF7EC1">
              <w:rPr>
                <w:rFonts w:cs="Arial"/>
                <w:color w:val="548DD4" w:themeColor="text2" w:themeTint="99"/>
                <w:sz w:val="20"/>
                <w:szCs w:val="20"/>
              </w:rPr>
              <w:t>лгийг х</w:t>
            </w:r>
            <w:r>
              <w:rPr>
                <w:rFonts w:cs="Arial"/>
                <w:color w:val="548DD4" w:themeColor="text2" w:themeTint="99"/>
                <w:sz w:val="20"/>
                <w:szCs w:val="20"/>
              </w:rPr>
              <w:t>ү</w:t>
            </w:r>
            <w:r w:rsidRPr="00AF7EC1">
              <w:rPr>
                <w:rFonts w:cs="Arial"/>
                <w:color w:val="548DD4" w:themeColor="text2" w:themeTint="99"/>
                <w:sz w:val="20"/>
                <w:szCs w:val="20"/>
              </w:rPr>
              <w:t>лээн авсан ба нэгтгэн 02 дугаар сарын 01нд Хууль з</w:t>
            </w:r>
            <w:r>
              <w:rPr>
                <w:rFonts w:cs="Arial"/>
                <w:color w:val="548DD4" w:themeColor="text2" w:themeTint="99"/>
                <w:sz w:val="20"/>
                <w:szCs w:val="20"/>
              </w:rPr>
              <w:t>ү</w:t>
            </w:r>
            <w:r w:rsidRPr="00AF7EC1">
              <w:rPr>
                <w:rFonts w:cs="Arial"/>
                <w:color w:val="548DD4" w:themeColor="text2" w:themeTint="99"/>
                <w:sz w:val="20"/>
                <w:szCs w:val="20"/>
              </w:rPr>
              <w:t>йн хэлтэст х</w:t>
            </w:r>
            <w:r>
              <w:rPr>
                <w:rFonts w:cs="Arial"/>
                <w:color w:val="548DD4" w:themeColor="text2" w:themeTint="99"/>
                <w:sz w:val="20"/>
                <w:szCs w:val="20"/>
              </w:rPr>
              <w:t>ү</w:t>
            </w:r>
            <w:r w:rsidRPr="00AF7EC1">
              <w:rPr>
                <w:rFonts w:cs="Arial"/>
                <w:color w:val="548DD4" w:themeColor="text2" w:themeTint="99"/>
                <w:sz w:val="20"/>
                <w:szCs w:val="20"/>
              </w:rPr>
              <w:t xml:space="preserve">лээлгэн </w:t>
            </w:r>
            <w:r>
              <w:rPr>
                <w:rFonts w:cs="Arial"/>
                <w:color w:val="548DD4" w:themeColor="text2" w:themeTint="99"/>
                <w:sz w:val="20"/>
                <w:szCs w:val="20"/>
              </w:rPr>
              <w:t>ө</w:t>
            </w:r>
            <w:r w:rsidRPr="00AF7EC1">
              <w:rPr>
                <w:rFonts w:cs="Arial"/>
                <w:color w:val="548DD4" w:themeColor="text2" w:themeTint="99"/>
                <w:sz w:val="20"/>
                <w:szCs w:val="20"/>
              </w:rPr>
              <w:t>гс</w:t>
            </w:r>
            <w:r>
              <w:rPr>
                <w:rFonts w:cs="Arial"/>
                <w:color w:val="548DD4" w:themeColor="text2" w:themeTint="99"/>
                <w:sz w:val="20"/>
                <w:szCs w:val="20"/>
              </w:rPr>
              <w:t>ө</w:t>
            </w:r>
            <w:r w:rsidRPr="00AF7EC1">
              <w:rPr>
                <w:rFonts w:cs="Arial"/>
                <w:color w:val="548DD4" w:themeColor="text2" w:themeTint="99"/>
                <w:sz w:val="20"/>
                <w:szCs w:val="20"/>
              </w:rPr>
              <w:t>н.</w:t>
            </w:r>
          </w:p>
        </w:tc>
        <w:tc>
          <w:tcPr>
            <w:tcW w:w="993" w:type="dxa"/>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100</w:t>
            </w:r>
          </w:p>
        </w:tc>
      </w:tr>
      <w:tr w:rsidR="00D41CAC" w:rsidRPr="00AF7EC1" w:rsidTr="00080CA6">
        <w:tc>
          <w:tcPr>
            <w:tcW w:w="851" w:type="dxa"/>
            <w:gridSpan w:val="2"/>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6</w:t>
            </w:r>
          </w:p>
        </w:tc>
        <w:tc>
          <w:tcPr>
            <w:tcW w:w="4394" w:type="dxa"/>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Төрийн болон төрийн бус байгууллага, олон улсын төсөл хөтөлбөрүүдийн газраас зохион байгуулж буй урт, богино хугацааны сургалтанд ажилтнуудыг хамруулах</w:t>
            </w:r>
          </w:p>
        </w:tc>
        <w:tc>
          <w:tcPr>
            <w:tcW w:w="8363" w:type="dxa"/>
            <w:vAlign w:val="center"/>
            <w:hideMark/>
          </w:tcPr>
          <w:p w:rsidR="00D41CAC" w:rsidRPr="00AF7EC1" w:rsidRDefault="00D41CAC" w:rsidP="00080CA6">
            <w:pPr>
              <w:contextualSpacing/>
              <w:jc w:val="both"/>
              <w:rPr>
                <w:rFonts w:cs="Arial"/>
                <w:color w:val="548DD4" w:themeColor="text2" w:themeTint="99"/>
                <w:sz w:val="20"/>
                <w:szCs w:val="20"/>
                <w:lang w:val="mn-MN"/>
              </w:rPr>
            </w:pPr>
            <w:r w:rsidRPr="00AF7EC1">
              <w:rPr>
                <w:rFonts w:cs="Arial"/>
                <w:color w:val="548DD4" w:themeColor="text2" w:themeTint="99"/>
                <w:sz w:val="20"/>
                <w:szCs w:val="20"/>
                <w:lang w:val="mn-MN"/>
              </w:rPr>
              <w:t xml:space="preserve">      МХГ, Дэлхийн байгаль хамгаалах сангийн Монгол дахь хөтөлбөрийн газартай хамтран байгаль орчны салбарын ажилтнуудын сургалт, семинарыг 03 сард зохион байгуулж бүх сумдын БОХУБ, байгаль хамгаалагчдыг хамруулсан. </w:t>
            </w:r>
          </w:p>
          <w:p w:rsidR="00D41CAC" w:rsidRPr="00AF7EC1" w:rsidRDefault="00D41CAC" w:rsidP="00080CA6">
            <w:pPr>
              <w:contextualSpacing/>
              <w:jc w:val="both"/>
              <w:rPr>
                <w:rFonts w:cs="Arial"/>
                <w:color w:val="548DD4" w:themeColor="text2" w:themeTint="99"/>
                <w:sz w:val="20"/>
                <w:szCs w:val="20"/>
                <w:lang w:val="mn-MN"/>
              </w:rPr>
            </w:pPr>
            <w:r w:rsidRPr="00AF7EC1">
              <w:rPr>
                <w:rFonts w:cs="Arial"/>
                <w:color w:val="548DD4" w:themeColor="text2" w:themeTint="99"/>
                <w:sz w:val="20"/>
                <w:szCs w:val="20"/>
                <w:lang w:val="mn-MN"/>
              </w:rPr>
              <w:t xml:space="preserve">      Мөн тус газрын усны нөөц ашиглалт хамгаалалт хариуцсан мэргэжилтэн Солонгос улсад 1, УБ хотод 1 сургалтанд, Ойн асуудал хариуцсан мэргэжилтэн УБ хотод 2 удаа, ТХГНутаг, уул уурхай хариуцсан мэргэжилтэн аймагт 10 хоногийн сургалтанд 1 удаа, аялал жуулчлал хариуцсан мэргэжилтэн УБ хотод 2 удаа, Сургалт, сурталчилгаа хариуцсан мэргэжилтэн Ховд аймагт 2 удаа, нягтлан бодогч УБ хотод 2 удаа, Эрдэнэ, Тонхил сумын байгаль хамгаалагчид хотод 1 удаа буюу нийт давхардсан тоогоор 12  удаа  сургалтанд хамруулсан.</w:t>
            </w:r>
          </w:p>
        </w:tc>
        <w:tc>
          <w:tcPr>
            <w:tcW w:w="993" w:type="dxa"/>
            <w:vAlign w:val="center"/>
          </w:tcPr>
          <w:p w:rsidR="00D41CAC" w:rsidRPr="00AF7EC1" w:rsidRDefault="00D41CAC" w:rsidP="00080CA6">
            <w:pPr>
              <w:contextualSpacing/>
              <w:jc w:val="center"/>
              <w:rPr>
                <w:rFonts w:cs="Arial"/>
                <w:color w:val="548DD4" w:themeColor="text2" w:themeTint="99"/>
                <w:sz w:val="20"/>
                <w:szCs w:val="20"/>
                <w:lang w:val="mn-MN"/>
              </w:rPr>
            </w:pPr>
            <w:r w:rsidRPr="00AF7EC1">
              <w:rPr>
                <w:rFonts w:cs="Arial"/>
                <w:color w:val="548DD4" w:themeColor="text2" w:themeTint="99"/>
                <w:sz w:val="20"/>
                <w:szCs w:val="20"/>
                <w:lang w:val="mn-MN"/>
              </w:rPr>
              <w:t>100</w:t>
            </w:r>
          </w:p>
        </w:tc>
      </w:tr>
      <w:tr w:rsidR="00D41CAC" w:rsidRPr="00AF7EC1" w:rsidTr="00080CA6">
        <w:trPr>
          <w:trHeight w:val="564"/>
        </w:trPr>
        <w:tc>
          <w:tcPr>
            <w:tcW w:w="851" w:type="dxa"/>
            <w:gridSpan w:val="2"/>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7</w:t>
            </w:r>
          </w:p>
        </w:tc>
        <w:tc>
          <w:tcPr>
            <w:tcW w:w="4394" w:type="dxa"/>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Хууль хяналтын байгууллагуудтай байгуулах хамтын ажиллагааны санамж бичгийн хэрэгжилтийг ханган ажиллах</w:t>
            </w:r>
          </w:p>
        </w:tc>
        <w:tc>
          <w:tcPr>
            <w:tcW w:w="8363" w:type="dxa"/>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Хууль хяналтын байгууллага /Ш</w:t>
            </w:r>
            <w:r>
              <w:rPr>
                <w:rFonts w:cs="Arial"/>
                <w:color w:val="548DD4" w:themeColor="text2" w:themeTint="99"/>
                <w:sz w:val="20"/>
                <w:szCs w:val="20"/>
              </w:rPr>
              <w:t>үү</w:t>
            </w:r>
            <w:r w:rsidRPr="00AF7EC1">
              <w:rPr>
                <w:rFonts w:cs="Arial"/>
                <w:color w:val="548DD4" w:themeColor="text2" w:themeTint="99"/>
                <w:sz w:val="20"/>
                <w:szCs w:val="20"/>
              </w:rPr>
              <w:t>х, Прокурор, Цагдаагийн хэлтэс, МХГ /-уудтай хамтран ажиллах санамж бичгийг байгуулан ажиллаж, хамтарсан эрг</w:t>
            </w:r>
            <w:r>
              <w:rPr>
                <w:rFonts w:cs="Arial"/>
                <w:color w:val="548DD4" w:themeColor="text2" w:themeTint="99"/>
                <w:sz w:val="20"/>
                <w:szCs w:val="20"/>
              </w:rPr>
              <w:t>үү</w:t>
            </w:r>
            <w:r w:rsidRPr="00AF7EC1">
              <w:rPr>
                <w:rFonts w:cs="Arial"/>
                <w:color w:val="548DD4" w:themeColor="text2" w:themeTint="99"/>
                <w:sz w:val="20"/>
                <w:szCs w:val="20"/>
              </w:rPr>
              <w:t>л, хяналт шалгалтын ажлыг 3 удаа зохион байгуулав. М</w:t>
            </w:r>
            <w:r>
              <w:rPr>
                <w:rFonts w:cs="Arial"/>
                <w:color w:val="548DD4" w:themeColor="text2" w:themeTint="99"/>
                <w:sz w:val="20"/>
                <w:szCs w:val="20"/>
              </w:rPr>
              <w:t>ө</w:t>
            </w:r>
            <w:r w:rsidRPr="00AF7EC1">
              <w:rPr>
                <w:rFonts w:cs="Arial"/>
                <w:color w:val="548DD4" w:themeColor="text2" w:themeTint="99"/>
                <w:sz w:val="20"/>
                <w:szCs w:val="20"/>
              </w:rPr>
              <w:t>н Т</w:t>
            </w:r>
            <w:r>
              <w:rPr>
                <w:rFonts w:cs="Arial"/>
                <w:color w:val="548DD4" w:themeColor="text2" w:themeTint="99"/>
                <w:sz w:val="20"/>
                <w:szCs w:val="20"/>
              </w:rPr>
              <w:t>ө</w:t>
            </w:r>
            <w:r w:rsidRPr="00AF7EC1">
              <w:rPr>
                <w:rFonts w:cs="Arial"/>
                <w:color w:val="548DD4" w:themeColor="text2" w:themeTint="99"/>
                <w:sz w:val="20"/>
                <w:szCs w:val="20"/>
              </w:rPr>
              <w:t>гр</w:t>
            </w:r>
            <w:r>
              <w:rPr>
                <w:rFonts w:cs="Arial"/>
                <w:color w:val="548DD4" w:themeColor="text2" w:themeTint="99"/>
                <w:sz w:val="20"/>
                <w:szCs w:val="20"/>
              </w:rPr>
              <w:t>ө</w:t>
            </w:r>
            <w:r w:rsidRPr="00AF7EC1">
              <w:rPr>
                <w:rFonts w:cs="Arial"/>
                <w:color w:val="548DD4" w:themeColor="text2" w:themeTint="99"/>
                <w:sz w:val="20"/>
                <w:szCs w:val="20"/>
              </w:rPr>
              <w:t>г сумын нутагт хууль бусаар 2 хар с</w:t>
            </w:r>
            <w:r>
              <w:rPr>
                <w:rFonts w:cs="Arial"/>
                <w:color w:val="548DD4" w:themeColor="text2" w:themeTint="99"/>
                <w:sz w:val="20"/>
                <w:szCs w:val="20"/>
              </w:rPr>
              <w:t>үү</w:t>
            </w:r>
            <w:r w:rsidRPr="00AF7EC1">
              <w:rPr>
                <w:rFonts w:cs="Arial"/>
                <w:color w:val="548DD4" w:themeColor="text2" w:themeTint="99"/>
                <w:sz w:val="20"/>
                <w:szCs w:val="20"/>
              </w:rPr>
              <w:t>лт зээр агнасан 5 иргэний хэргийг хуулийн байгууллагад шилж</w:t>
            </w:r>
            <w:r>
              <w:rPr>
                <w:rFonts w:cs="Arial"/>
                <w:color w:val="548DD4" w:themeColor="text2" w:themeTint="99"/>
                <w:sz w:val="20"/>
                <w:szCs w:val="20"/>
              </w:rPr>
              <w:t>үү</w:t>
            </w:r>
            <w:r w:rsidRPr="00AF7EC1">
              <w:rPr>
                <w:rFonts w:cs="Arial"/>
                <w:color w:val="548DD4" w:themeColor="text2" w:themeTint="99"/>
                <w:sz w:val="20"/>
                <w:szCs w:val="20"/>
              </w:rPr>
              <w:t>лж ажилласнаар сум дундын ш</w:t>
            </w:r>
            <w:r>
              <w:rPr>
                <w:rFonts w:cs="Arial"/>
                <w:color w:val="548DD4" w:themeColor="text2" w:themeTint="99"/>
                <w:sz w:val="20"/>
                <w:szCs w:val="20"/>
              </w:rPr>
              <w:t>үү</w:t>
            </w:r>
            <w:r w:rsidRPr="00AF7EC1">
              <w:rPr>
                <w:rFonts w:cs="Arial"/>
                <w:color w:val="548DD4" w:themeColor="text2" w:themeTint="99"/>
                <w:sz w:val="20"/>
                <w:szCs w:val="20"/>
              </w:rPr>
              <w:t>х, давж заалдах шатны ш</w:t>
            </w:r>
            <w:r>
              <w:rPr>
                <w:rFonts w:cs="Arial"/>
                <w:color w:val="548DD4" w:themeColor="text2" w:themeTint="99"/>
                <w:sz w:val="20"/>
                <w:szCs w:val="20"/>
              </w:rPr>
              <w:t>үү</w:t>
            </w:r>
            <w:r w:rsidRPr="00AF7EC1">
              <w:rPr>
                <w:rFonts w:cs="Arial"/>
                <w:color w:val="548DD4" w:themeColor="text2" w:themeTint="99"/>
                <w:sz w:val="20"/>
                <w:szCs w:val="20"/>
              </w:rPr>
              <w:t>хээс гэм буруутайд тооцож т</w:t>
            </w:r>
            <w:r>
              <w:rPr>
                <w:rFonts w:cs="Arial"/>
                <w:color w:val="548DD4" w:themeColor="text2" w:themeTint="99"/>
                <w:sz w:val="20"/>
                <w:szCs w:val="20"/>
              </w:rPr>
              <w:t>ө</w:t>
            </w:r>
            <w:r w:rsidRPr="00AF7EC1">
              <w:rPr>
                <w:rFonts w:cs="Arial"/>
                <w:color w:val="548DD4" w:themeColor="text2" w:themeTint="99"/>
                <w:sz w:val="20"/>
                <w:szCs w:val="20"/>
              </w:rPr>
              <w:t>рд учирсан 8.0 сая т</w:t>
            </w:r>
            <w:r>
              <w:rPr>
                <w:rFonts w:cs="Arial"/>
                <w:color w:val="548DD4" w:themeColor="text2" w:themeTint="99"/>
                <w:sz w:val="20"/>
                <w:szCs w:val="20"/>
              </w:rPr>
              <w:t>ө</w:t>
            </w:r>
            <w:r w:rsidRPr="00AF7EC1">
              <w:rPr>
                <w:rFonts w:cs="Arial"/>
                <w:color w:val="548DD4" w:themeColor="text2" w:themeTint="99"/>
                <w:sz w:val="20"/>
                <w:szCs w:val="20"/>
              </w:rPr>
              <w:t>гр</w:t>
            </w:r>
            <w:r>
              <w:rPr>
                <w:rFonts w:cs="Arial"/>
                <w:color w:val="548DD4" w:themeColor="text2" w:themeTint="99"/>
                <w:sz w:val="20"/>
                <w:szCs w:val="20"/>
              </w:rPr>
              <w:t>ө</w:t>
            </w:r>
            <w:r w:rsidRPr="00AF7EC1">
              <w:rPr>
                <w:rFonts w:cs="Arial"/>
                <w:color w:val="548DD4" w:themeColor="text2" w:themeTint="99"/>
                <w:sz w:val="20"/>
                <w:szCs w:val="20"/>
              </w:rPr>
              <w:t>гийн хохиролыг орон нутгийн т</w:t>
            </w:r>
            <w:r>
              <w:rPr>
                <w:rFonts w:cs="Arial"/>
                <w:color w:val="548DD4" w:themeColor="text2" w:themeTint="99"/>
                <w:sz w:val="20"/>
                <w:szCs w:val="20"/>
              </w:rPr>
              <w:t>ө</w:t>
            </w:r>
            <w:r w:rsidRPr="00AF7EC1">
              <w:rPr>
                <w:rFonts w:cs="Arial"/>
                <w:color w:val="548DD4" w:themeColor="text2" w:themeTint="99"/>
                <w:sz w:val="20"/>
                <w:szCs w:val="20"/>
              </w:rPr>
              <w:t>свийн орлогод оруулсан. Тус хэргийн анхан шатны ш</w:t>
            </w:r>
            <w:r>
              <w:rPr>
                <w:rFonts w:cs="Arial"/>
                <w:color w:val="548DD4" w:themeColor="text2" w:themeTint="99"/>
                <w:sz w:val="20"/>
                <w:szCs w:val="20"/>
              </w:rPr>
              <w:t>үү</w:t>
            </w:r>
            <w:r w:rsidRPr="00AF7EC1">
              <w:rPr>
                <w:rFonts w:cs="Arial"/>
                <w:color w:val="548DD4" w:themeColor="text2" w:themeTint="99"/>
                <w:sz w:val="20"/>
                <w:szCs w:val="20"/>
              </w:rPr>
              <w:t>х хурлыг х</w:t>
            </w:r>
            <w:r>
              <w:rPr>
                <w:rFonts w:cs="Arial"/>
                <w:color w:val="548DD4" w:themeColor="text2" w:themeTint="99"/>
                <w:sz w:val="20"/>
                <w:szCs w:val="20"/>
              </w:rPr>
              <w:t>ү</w:t>
            </w:r>
            <w:r w:rsidRPr="00AF7EC1">
              <w:rPr>
                <w:rFonts w:cs="Arial"/>
                <w:color w:val="548DD4" w:themeColor="text2" w:themeTint="99"/>
                <w:sz w:val="20"/>
                <w:szCs w:val="20"/>
              </w:rPr>
              <w:t xml:space="preserve">сэлт тавьсны </w:t>
            </w:r>
            <w:r>
              <w:rPr>
                <w:rFonts w:cs="Arial"/>
                <w:color w:val="548DD4" w:themeColor="text2" w:themeTint="99"/>
                <w:sz w:val="20"/>
                <w:szCs w:val="20"/>
              </w:rPr>
              <w:t>ү</w:t>
            </w:r>
            <w:r w:rsidRPr="00AF7EC1">
              <w:rPr>
                <w:rFonts w:cs="Arial"/>
                <w:color w:val="548DD4" w:themeColor="text2" w:themeTint="99"/>
                <w:sz w:val="20"/>
                <w:szCs w:val="20"/>
              </w:rPr>
              <w:t>ндсэн дээр хэрэг гарсан сумд нь зохион байгуулсан б</w:t>
            </w:r>
            <w:r>
              <w:rPr>
                <w:rFonts w:cs="Arial"/>
                <w:color w:val="548DD4" w:themeColor="text2" w:themeTint="99"/>
                <w:sz w:val="20"/>
                <w:szCs w:val="20"/>
              </w:rPr>
              <w:t>ө</w:t>
            </w:r>
            <w:r w:rsidRPr="00AF7EC1">
              <w:rPr>
                <w:rFonts w:cs="Arial"/>
                <w:color w:val="548DD4" w:themeColor="text2" w:themeTint="99"/>
                <w:sz w:val="20"/>
                <w:szCs w:val="20"/>
              </w:rPr>
              <w:t>г</w:t>
            </w:r>
            <w:r>
              <w:rPr>
                <w:rFonts w:cs="Arial"/>
                <w:color w:val="548DD4" w:themeColor="text2" w:themeTint="99"/>
                <w:sz w:val="20"/>
                <w:szCs w:val="20"/>
              </w:rPr>
              <w:t>өө</w:t>
            </w:r>
            <w:r w:rsidRPr="00AF7EC1">
              <w:rPr>
                <w:rFonts w:cs="Arial"/>
                <w:color w:val="548DD4" w:themeColor="text2" w:themeTint="99"/>
                <w:sz w:val="20"/>
                <w:szCs w:val="20"/>
              </w:rPr>
              <w:t>д энэ нь иргэдэд сургамжтай ажил боллоо.</w:t>
            </w:r>
          </w:p>
          <w:p w:rsidR="00D41CAC" w:rsidRPr="00AF7EC1" w:rsidRDefault="00D41CAC" w:rsidP="00080CA6">
            <w:pPr>
              <w:rPr>
                <w:rFonts w:cs="Arial"/>
                <w:color w:val="548DD4" w:themeColor="text2" w:themeTint="99"/>
                <w:sz w:val="20"/>
                <w:szCs w:val="20"/>
              </w:rPr>
            </w:pPr>
          </w:p>
        </w:tc>
        <w:tc>
          <w:tcPr>
            <w:tcW w:w="993" w:type="dxa"/>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100</w:t>
            </w:r>
          </w:p>
        </w:tc>
      </w:tr>
      <w:tr w:rsidR="00D41CAC" w:rsidRPr="00AF7EC1" w:rsidTr="00080CA6">
        <w:tc>
          <w:tcPr>
            <w:tcW w:w="851" w:type="dxa"/>
            <w:gridSpan w:val="2"/>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8</w:t>
            </w:r>
          </w:p>
        </w:tc>
        <w:tc>
          <w:tcPr>
            <w:tcW w:w="4394" w:type="dxa"/>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Сумдад “Байгаль орчны тогтвортой х</w:t>
            </w:r>
            <w:r>
              <w:rPr>
                <w:rFonts w:cs="Arial"/>
                <w:color w:val="548DD4" w:themeColor="text2" w:themeTint="99"/>
                <w:sz w:val="20"/>
                <w:szCs w:val="20"/>
              </w:rPr>
              <w:t>ө</w:t>
            </w:r>
            <w:r w:rsidRPr="00AF7EC1">
              <w:rPr>
                <w:rFonts w:cs="Arial"/>
                <w:color w:val="548DD4" w:themeColor="text2" w:themeTint="99"/>
                <w:sz w:val="20"/>
                <w:szCs w:val="20"/>
              </w:rPr>
              <w:t xml:space="preserve">гжлийн тасаг” байгуулж байгаль орчны чиглэлийн ажилтнуудыг нэгдсэн удирдлагад оруулах, тэдний </w:t>
            </w:r>
            <w:r>
              <w:rPr>
                <w:rFonts w:cs="Arial"/>
                <w:color w:val="548DD4" w:themeColor="text2" w:themeTint="99"/>
                <w:sz w:val="20"/>
                <w:szCs w:val="20"/>
              </w:rPr>
              <w:t>ү</w:t>
            </w:r>
            <w:r w:rsidRPr="00AF7EC1">
              <w:rPr>
                <w:rFonts w:cs="Arial"/>
                <w:color w:val="548DD4" w:themeColor="text2" w:themeTint="99"/>
                <w:sz w:val="20"/>
                <w:szCs w:val="20"/>
              </w:rPr>
              <w:t xml:space="preserve">йл ажиллагааны нэгдмэл байдлыг ханган ажиллах </w:t>
            </w:r>
          </w:p>
        </w:tc>
        <w:tc>
          <w:tcPr>
            <w:tcW w:w="8363" w:type="dxa"/>
            <w:hideMark/>
          </w:tcPr>
          <w:p w:rsidR="00D41CAC" w:rsidRPr="00AF7EC1" w:rsidRDefault="00D41CAC" w:rsidP="00080CA6">
            <w:pPr>
              <w:jc w:val="both"/>
              <w:rPr>
                <w:rFonts w:cs="Arial"/>
                <w:color w:val="548DD4" w:themeColor="text2" w:themeTint="99"/>
                <w:sz w:val="20"/>
                <w:szCs w:val="20"/>
                <w:lang w:val="mn-MN"/>
              </w:rPr>
            </w:pPr>
            <w:r w:rsidRPr="00AF7EC1">
              <w:rPr>
                <w:rFonts w:cs="Arial"/>
                <w:color w:val="548DD4" w:themeColor="text2" w:themeTint="99"/>
                <w:sz w:val="20"/>
                <w:szCs w:val="20"/>
                <w:lang w:val="mn-MN"/>
              </w:rPr>
              <w:t xml:space="preserve">Байгаль орчны тогтвортой хөгжлийн тасаг байгуулан ажиллах тухай албан бичгийг 02 сард төлөвлөн сумдад хүргүүлсэн. 13 сумаас байгаль орчны тогтвортой хөгжлийн тасаг байгуулах тухай захирамжаа ирүүлээд байна. </w:t>
            </w:r>
          </w:p>
          <w:p w:rsidR="00D41CAC" w:rsidRPr="00AF7EC1" w:rsidRDefault="00D41CAC" w:rsidP="00080CA6">
            <w:pPr>
              <w:jc w:val="both"/>
              <w:rPr>
                <w:rFonts w:cs="Arial"/>
                <w:color w:val="548DD4" w:themeColor="text2" w:themeTint="99"/>
                <w:sz w:val="20"/>
                <w:szCs w:val="20"/>
                <w:lang w:val="mn-MN"/>
              </w:rPr>
            </w:pPr>
            <w:r w:rsidRPr="00AF7EC1">
              <w:rPr>
                <w:rFonts w:cs="Arial"/>
                <w:color w:val="548DD4" w:themeColor="text2" w:themeTint="99"/>
                <w:sz w:val="20"/>
                <w:szCs w:val="20"/>
              </w:rPr>
              <w:t xml:space="preserve">     </w:t>
            </w:r>
            <w:r w:rsidRPr="00AF7EC1">
              <w:rPr>
                <w:rFonts w:cs="Arial"/>
                <w:color w:val="548DD4" w:themeColor="text2" w:themeTint="99"/>
                <w:sz w:val="20"/>
                <w:szCs w:val="20"/>
                <w:lang w:val="mn-MN"/>
              </w:rPr>
              <w:t xml:space="preserve">Байцаагч, байгаль хамгаалагчдын сургалтын үеэр тасгийн үйл ажиллагааны тухай 30 минутын хичээл заасан. </w:t>
            </w:r>
          </w:p>
          <w:p w:rsidR="00D41CAC" w:rsidRPr="00AF7EC1" w:rsidRDefault="00D41CAC" w:rsidP="00080CA6">
            <w:pPr>
              <w:jc w:val="both"/>
              <w:rPr>
                <w:rFonts w:cs="Arial"/>
                <w:color w:val="548DD4" w:themeColor="text2" w:themeTint="99"/>
                <w:sz w:val="20"/>
                <w:szCs w:val="20"/>
                <w:lang w:val="mn-MN"/>
              </w:rPr>
            </w:pPr>
            <w:r w:rsidRPr="00AF7EC1">
              <w:rPr>
                <w:rFonts w:cs="Arial"/>
                <w:color w:val="548DD4" w:themeColor="text2" w:themeTint="99"/>
                <w:sz w:val="20"/>
                <w:szCs w:val="20"/>
                <w:lang w:val="mn-MN"/>
              </w:rPr>
              <w:t xml:space="preserve">    Хөхморьт, Баян-Уул сумдын байгаль орчны тогтвортой хөгжлийн тасгийн жилийн ажлын төлөвлөгөөнд тусгагдсан 2-3 үйл ажиллагааг дэмжин Дэлхийн байгаль хамгаалах сангийн Монгол дахь хөтөлбөрийн газарт хүргүүлэн санхүүгийн дэмжлэг үзүүлэн ажилласан. </w:t>
            </w:r>
          </w:p>
          <w:p w:rsidR="00D41CAC" w:rsidRPr="00AF7EC1" w:rsidRDefault="00D41CAC" w:rsidP="00080CA6">
            <w:pPr>
              <w:jc w:val="both"/>
              <w:rPr>
                <w:rFonts w:cs="Arial"/>
                <w:color w:val="548DD4" w:themeColor="text2" w:themeTint="99"/>
                <w:sz w:val="20"/>
                <w:szCs w:val="20"/>
                <w:lang w:val="mn-MN"/>
              </w:rPr>
            </w:pPr>
            <w:r w:rsidRPr="00AF7EC1">
              <w:rPr>
                <w:rFonts w:cs="Arial"/>
                <w:color w:val="548DD4" w:themeColor="text2" w:themeTint="99"/>
                <w:sz w:val="20"/>
                <w:szCs w:val="20"/>
                <w:lang w:val="mn-MN"/>
              </w:rPr>
              <w:t xml:space="preserve">   Сумдын байгаль орчны тасгууд энэ онд нийт давхардсан тоогоор 18220 иргэнд хууль сурталчилан, иргэд, хүүхэд залуучуудыг хамасан АХА тэмцээн, өдөрлөг зохион байгуулсан байна. Мөн сумын төвийн хог хаягдлыг цэвэрлэх ажлыг зохион байгуулжээ. Шарга сумын БОТХТасаг нь “гялгар уут цэцэг биш” төслийг боловсруулан Дэлхийн байгаль хамгаалах сангийн Монгол дахь хөтөлбөрийн газраас дэмжлэг </w:t>
            </w:r>
            <w:r w:rsidRPr="00AF7EC1">
              <w:rPr>
                <w:rFonts w:cs="Arial"/>
                <w:color w:val="548DD4" w:themeColor="text2" w:themeTint="99"/>
                <w:sz w:val="20"/>
                <w:szCs w:val="20"/>
                <w:lang w:val="mn-MN"/>
              </w:rPr>
              <w:lastRenderedPageBreak/>
              <w:t xml:space="preserve">авахаар болоод байна. </w:t>
            </w:r>
          </w:p>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lang w:val="mn-MN"/>
              </w:rPr>
              <w:t xml:space="preserve">    “Байгаль орчны тогтвортой хөгжлийн тасаг” гарын авлагыг бүх тасагт хүргүүлсэн.</w:t>
            </w:r>
          </w:p>
        </w:tc>
        <w:tc>
          <w:tcPr>
            <w:tcW w:w="993" w:type="dxa"/>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lastRenderedPageBreak/>
              <w:t>100</w:t>
            </w:r>
          </w:p>
        </w:tc>
      </w:tr>
      <w:tr w:rsidR="00D41CAC" w:rsidRPr="00AF7EC1" w:rsidTr="00080CA6">
        <w:trPr>
          <w:trHeight w:val="719"/>
        </w:trPr>
        <w:tc>
          <w:tcPr>
            <w:tcW w:w="851" w:type="dxa"/>
            <w:gridSpan w:val="2"/>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lastRenderedPageBreak/>
              <w:t>9</w:t>
            </w:r>
          </w:p>
        </w:tc>
        <w:tc>
          <w:tcPr>
            <w:tcW w:w="4394" w:type="dxa"/>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Байгууллагын даргын зөвлөлийн хурлаар шаардлагатай асуудлуудыг цаг тухай бүрд нь хэлэлцэж, шийдвэрлэх</w:t>
            </w:r>
          </w:p>
        </w:tc>
        <w:tc>
          <w:tcPr>
            <w:tcW w:w="8363" w:type="dxa"/>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 xml:space="preserve">Байгууллагын даргын зөвлөлийн хурлыг 16 удаа хийж, шаардлагатай асуудлуудыг цаг тухай бүрд нь хэлэлцэж, шийдвэрлэлээ. </w:t>
            </w:r>
          </w:p>
        </w:tc>
        <w:tc>
          <w:tcPr>
            <w:tcW w:w="993" w:type="dxa"/>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100</w:t>
            </w:r>
          </w:p>
        </w:tc>
      </w:tr>
      <w:tr w:rsidR="00D41CAC" w:rsidRPr="00AF7EC1" w:rsidTr="00080CA6">
        <w:tc>
          <w:tcPr>
            <w:tcW w:w="13608" w:type="dxa"/>
            <w:gridSpan w:val="4"/>
            <w:hideMark/>
          </w:tcPr>
          <w:p w:rsidR="00D41CAC" w:rsidRPr="00AF7EC1" w:rsidRDefault="00D41CAC" w:rsidP="00080CA6">
            <w:pPr>
              <w:ind w:hanging="360"/>
              <w:jc w:val="center"/>
              <w:rPr>
                <w:rFonts w:cs="Arial"/>
                <w:b/>
                <w:bCs/>
                <w:color w:val="548DD4" w:themeColor="text2" w:themeTint="99"/>
                <w:sz w:val="20"/>
                <w:szCs w:val="20"/>
              </w:rPr>
            </w:pPr>
            <w:r w:rsidRPr="00AF7EC1">
              <w:rPr>
                <w:rFonts w:cs="Arial"/>
                <w:b/>
                <w:bCs/>
                <w:color w:val="548DD4" w:themeColor="text2" w:themeTint="99"/>
                <w:sz w:val="20"/>
                <w:szCs w:val="20"/>
              </w:rPr>
              <w:t>2. Байгаль орчныг хамгаалах, нөхөн сэргээх, зохистой ашиглуулах талаар</w:t>
            </w:r>
          </w:p>
          <w:p w:rsidR="00D41CAC" w:rsidRPr="00AF7EC1" w:rsidRDefault="00D41CAC" w:rsidP="00080CA6">
            <w:pPr>
              <w:rPr>
                <w:rFonts w:cs="Arial"/>
                <w:color w:val="548DD4" w:themeColor="text2" w:themeTint="99"/>
                <w:sz w:val="20"/>
                <w:szCs w:val="20"/>
              </w:rPr>
            </w:pPr>
            <w:r w:rsidRPr="00AF7EC1">
              <w:rPr>
                <w:rFonts w:cs="Arial"/>
                <w:b/>
                <w:bCs/>
                <w:color w:val="548DD4" w:themeColor="text2" w:themeTint="99"/>
                <w:sz w:val="20"/>
                <w:szCs w:val="20"/>
              </w:rPr>
              <w:t xml:space="preserve">2.1.Ус, газар, газрын хэвлий, ТХГН-ийн  асуудлаар </w:t>
            </w:r>
          </w:p>
        </w:tc>
        <w:tc>
          <w:tcPr>
            <w:tcW w:w="993" w:type="dxa"/>
          </w:tcPr>
          <w:p w:rsidR="00D41CAC" w:rsidRPr="00AF7EC1" w:rsidRDefault="00D41CAC" w:rsidP="00080CA6">
            <w:pPr>
              <w:ind w:hanging="360"/>
              <w:jc w:val="center"/>
              <w:rPr>
                <w:rFonts w:cs="Arial"/>
                <w:b/>
                <w:bCs/>
                <w:color w:val="548DD4" w:themeColor="text2" w:themeTint="99"/>
                <w:sz w:val="20"/>
                <w:szCs w:val="20"/>
              </w:rPr>
            </w:pPr>
          </w:p>
        </w:tc>
      </w:tr>
      <w:tr w:rsidR="00D41CAC" w:rsidRPr="00AF7EC1" w:rsidTr="00080CA6">
        <w:tc>
          <w:tcPr>
            <w:tcW w:w="851" w:type="dxa"/>
            <w:gridSpan w:val="2"/>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10</w:t>
            </w:r>
          </w:p>
        </w:tc>
        <w:tc>
          <w:tcPr>
            <w:tcW w:w="4394" w:type="dxa"/>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Завхан голын сав газрын зөвлөлтэй хамтран ажиллах төлөвлөгөөг батлуулж хэрэгжүүлнэ</w:t>
            </w:r>
          </w:p>
        </w:tc>
        <w:tc>
          <w:tcPr>
            <w:tcW w:w="8363" w:type="dxa"/>
            <w:hideMark/>
          </w:tcPr>
          <w:p w:rsidR="00D41CAC" w:rsidRPr="00AF7EC1" w:rsidRDefault="00D41CAC" w:rsidP="00080CA6">
            <w:pPr>
              <w:tabs>
                <w:tab w:val="left" w:pos="284"/>
              </w:tabs>
              <w:ind w:firstLine="720"/>
              <w:jc w:val="both"/>
              <w:rPr>
                <w:rStyle w:val="Emphasis"/>
                <w:rFonts w:cs="Arial"/>
                <w:i w:val="0"/>
                <w:color w:val="548DD4" w:themeColor="text2" w:themeTint="99"/>
                <w:sz w:val="20"/>
                <w:szCs w:val="20"/>
              </w:rPr>
            </w:pPr>
            <w:r w:rsidRPr="00AF7EC1">
              <w:rPr>
                <w:rStyle w:val="Emphasis"/>
                <w:rFonts w:cs="Arial"/>
                <w:i w:val="0"/>
                <w:color w:val="548DD4" w:themeColor="text2" w:themeTint="99"/>
                <w:sz w:val="20"/>
                <w:szCs w:val="20"/>
              </w:rPr>
              <w:t>Азийн сангийн санхүүжилт</w:t>
            </w:r>
            <w:r w:rsidRPr="00AF7EC1">
              <w:rPr>
                <w:rStyle w:val="Emphasis"/>
                <w:rFonts w:cs="Arial"/>
                <w:i w:val="0"/>
                <w:color w:val="548DD4" w:themeColor="text2" w:themeTint="99"/>
                <w:sz w:val="20"/>
                <w:szCs w:val="20"/>
                <w:lang w:val="mn-MN"/>
              </w:rPr>
              <w:t>ээр</w:t>
            </w:r>
            <w:r w:rsidRPr="00AF7EC1">
              <w:rPr>
                <w:rStyle w:val="Emphasis"/>
                <w:rFonts w:cs="Arial"/>
                <w:i w:val="0"/>
                <w:color w:val="548DD4" w:themeColor="text2" w:themeTint="99"/>
                <w:sz w:val="20"/>
                <w:szCs w:val="20"/>
              </w:rPr>
              <w:t xml:space="preserve"> Усны хэрэг эрхлэх газ</w:t>
            </w:r>
            <w:r w:rsidRPr="00AF7EC1">
              <w:rPr>
                <w:rStyle w:val="Emphasis"/>
                <w:rFonts w:cs="Arial"/>
                <w:i w:val="0"/>
                <w:color w:val="548DD4" w:themeColor="text2" w:themeTint="99"/>
                <w:sz w:val="20"/>
                <w:szCs w:val="20"/>
                <w:lang w:val="mn-MN"/>
              </w:rPr>
              <w:t xml:space="preserve">артай хамтран </w:t>
            </w:r>
            <w:r w:rsidRPr="00AF7EC1">
              <w:rPr>
                <w:rStyle w:val="Emphasis"/>
                <w:rFonts w:cs="Arial"/>
                <w:i w:val="0"/>
                <w:color w:val="548DD4" w:themeColor="text2" w:themeTint="99"/>
                <w:sz w:val="20"/>
                <w:szCs w:val="20"/>
              </w:rPr>
              <w:t>2011 онд Тайширын УЦС</w:t>
            </w:r>
            <w:r w:rsidRPr="00AF7EC1">
              <w:rPr>
                <w:rStyle w:val="Emphasis"/>
                <w:rFonts w:cs="Arial"/>
                <w:i w:val="0"/>
                <w:color w:val="548DD4" w:themeColor="text2" w:themeTint="99"/>
                <w:sz w:val="20"/>
                <w:szCs w:val="20"/>
                <w:lang w:val="mn-MN"/>
              </w:rPr>
              <w:t xml:space="preserve"> дахь “Гэгээн нуур” жуулчны баазад</w:t>
            </w:r>
            <w:r w:rsidRPr="00AF7EC1">
              <w:rPr>
                <w:rStyle w:val="Emphasis"/>
                <w:rFonts w:cs="Arial"/>
                <w:i w:val="0"/>
                <w:color w:val="548DD4" w:themeColor="text2" w:themeTint="99"/>
                <w:sz w:val="20"/>
                <w:szCs w:val="20"/>
              </w:rPr>
              <w:t xml:space="preserve"> “Хяргас нуур-Завхан голын сав газрын усны нэгдсэн менежмент” зөвлөлдөх уулзалтыг зохион байгуул</w:t>
            </w:r>
            <w:r w:rsidRPr="00AF7EC1">
              <w:rPr>
                <w:rStyle w:val="Emphasis"/>
                <w:rFonts w:cs="Arial"/>
                <w:i w:val="0"/>
                <w:color w:val="548DD4" w:themeColor="text2" w:themeTint="99"/>
                <w:sz w:val="20"/>
                <w:szCs w:val="20"/>
                <w:lang w:val="mn-MN"/>
              </w:rPr>
              <w:t xml:space="preserve">лаа. </w:t>
            </w:r>
            <w:r w:rsidRPr="00AF7EC1">
              <w:rPr>
                <w:rStyle w:val="Emphasis"/>
                <w:rFonts w:cs="Arial"/>
                <w:i w:val="0"/>
                <w:color w:val="548DD4" w:themeColor="text2" w:themeTint="99"/>
                <w:sz w:val="20"/>
                <w:szCs w:val="20"/>
              </w:rPr>
              <w:t xml:space="preserve"> </w:t>
            </w:r>
            <w:r w:rsidRPr="00AF7EC1">
              <w:rPr>
                <w:rStyle w:val="Emphasis"/>
                <w:rFonts w:cs="Arial"/>
                <w:i w:val="0"/>
                <w:color w:val="548DD4" w:themeColor="text2" w:themeTint="99"/>
                <w:sz w:val="20"/>
                <w:szCs w:val="20"/>
                <w:lang w:val="mn-MN"/>
              </w:rPr>
              <w:t>Тус у</w:t>
            </w:r>
            <w:r w:rsidRPr="00AF7EC1">
              <w:rPr>
                <w:rStyle w:val="Emphasis"/>
                <w:rFonts w:cs="Arial"/>
                <w:i w:val="0"/>
                <w:color w:val="548DD4" w:themeColor="text2" w:themeTint="99"/>
                <w:sz w:val="20"/>
                <w:szCs w:val="20"/>
              </w:rPr>
              <w:t>улзалтаар сав газрын усны менежмент, гүний усны нөөц, цаашдын хандлагын  талаар хэлэлцүүл</w:t>
            </w:r>
            <w:r w:rsidRPr="00AF7EC1">
              <w:rPr>
                <w:rStyle w:val="Emphasis"/>
                <w:rFonts w:cs="Arial"/>
                <w:i w:val="0"/>
                <w:color w:val="548DD4" w:themeColor="text2" w:themeTint="99"/>
                <w:sz w:val="20"/>
                <w:szCs w:val="20"/>
                <w:lang w:val="mn-MN"/>
              </w:rPr>
              <w:t>ж,</w:t>
            </w:r>
            <w:r w:rsidRPr="00AF7EC1">
              <w:rPr>
                <w:rStyle w:val="Emphasis"/>
                <w:rFonts w:cs="Arial"/>
                <w:i w:val="0"/>
                <w:color w:val="548DD4" w:themeColor="text2" w:themeTint="99"/>
                <w:sz w:val="20"/>
                <w:szCs w:val="20"/>
              </w:rPr>
              <w:t xml:space="preserve"> </w:t>
            </w:r>
            <w:r w:rsidRPr="00AF7EC1">
              <w:rPr>
                <w:rStyle w:val="Emphasis"/>
                <w:rFonts w:cs="Arial"/>
                <w:i w:val="0"/>
                <w:color w:val="548DD4" w:themeColor="text2" w:themeTint="99"/>
                <w:sz w:val="20"/>
                <w:szCs w:val="20"/>
                <w:lang w:val="mn-MN"/>
              </w:rPr>
              <w:t xml:space="preserve">хийх ажлын </w:t>
            </w:r>
            <w:r w:rsidRPr="00AF7EC1">
              <w:rPr>
                <w:rStyle w:val="Emphasis"/>
                <w:rFonts w:cs="Arial"/>
                <w:i w:val="0"/>
                <w:color w:val="548DD4" w:themeColor="text2" w:themeTint="99"/>
                <w:sz w:val="20"/>
                <w:szCs w:val="20"/>
              </w:rPr>
              <w:t xml:space="preserve">төлөвлөгөөг төсөл хэлбэрээр боловсруулан гаргасан </w:t>
            </w:r>
            <w:r w:rsidRPr="00AF7EC1">
              <w:rPr>
                <w:rStyle w:val="Emphasis"/>
                <w:rFonts w:cs="Arial"/>
                <w:i w:val="0"/>
                <w:color w:val="548DD4" w:themeColor="text2" w:themeTint="99"/>
                <w:sz w:val="20"/>
                <w:szCs w:val="20"/>
                <w:lang w:val="mn-MN"/>
              </w:rPr>
              <w:t xml:space="preserve">билээ. </w:t>
            </w:r>
          </w:p>
          <w:p w:rsidR="00D41CAC" w:rsidRPr="00AF7EC1" w:rsidRDefault="00D41CAC" w:rsidP="00080CA6">
            <w:pPr>
              <w:tabs>
                <w:tab w:val="left" w:pos="284"/>
              </w:tabs>
              <w:ind w:firstLine="720"/>
              <w:jc w:val="both"/>
              <w:rPr>
                <w:rFonts w:cs="Arial"/>
                <w:i/>
                <w:iCs/>
                <w:color w:val="548DD4" w:themeColor="text2" w:themeTint="99"/>
                <w:sz w:val="20"/>
                <w:szCs w:val="20"/>
              </w:rPr>
            </w:pPr>
            <w:r w:rsidRPr="00AF7EC1">
              <w:rPr>
                <w:rStyle w:val="Emphasis"/>
                <w:rFonts w:cs="Arial"/>
                <w:color w:val="548DD4" w:themeColor="text2" w:themeTint="99"/>
                <w:sz w:val="20"/>
                <w:szCs w:val="20"/>
                <w:lang w:val="mn-MN"/>
              </w:rPr>
              <w:t xml:space="preserve"> </w:t>
            </w:r>
            <w:r w:rsidRPr="00AF7EC1">
              <w:rPr>
                <w:rStyle w:val="Emphasis"/>
                <w:rFonts w:cs="Arial"/>
                <w:i w:val="0"/>
                <w:color w:val="548DD4" w:themeColor="text2" w:themeTint="99"/>
                <w:sz w:val="20"/>
                <w:szCs w:val="20"/>
                <w:lang w:val="mn-MN"/>
              </w:rPr>
              <w:t>Гэвч  2012 оны 5 дугаар сард шинэчлэгдэн найруулсан</w:t>
            </w:r>
            <w:r w:rsidRPr="00AF7EC1">
              <w:rPr>
                <w:rFonts w:cs="Arial"/>
                <w:color w:val="548DD4" w:themeColor="text2" w:themeTint="99"/>
                <w:sz w:val="20"/>
                <w:szCs w:val="20"/>
              </w:rPr>
              <w:t xml:space="preserve"> </w:t>
            </w:r>
            <w:r w:rsidRPr="00AF7EC1">
              <w:rPr>
                <w:rFonts w:cs="Arial"/>
                <w:color w:val="548DD4" w:themeColor="text2" w:themeTint="99"/>
                <w:sz w:val="20"/>
                <w:szCs w:val="20"/>
                <w:lang w:val="mn-MN"/>
              </w:rPr>
              <w:t xml:space="preserve"> </w:t>
            </w:r>
            <w:r w:rsidRPr="00AF7EC1">
              <w:rPr>
                <w:rFonts w:cs="Arial"/>
                <w:color w:val="548DD4" w:themeColor="text2" w:themeTint="99"/>
                <w:sz w:val="20"/>
                <w:szCs w:val="20"/>
              </w:rPr>
              <w:t>“Усны тухай” хуул</w:t>
            </w:r>
            <w:r w:rsidRPr="00AF7EC1">
              <w:rPr>
                <w:rFonts w:cs="Arial"/>
                <w:color w:val="548DD4" w:themeColor="text2" w:themeTint="99"/>
                <w:sz w:val="20"/>
                <w:szCs w:val="20"/>
                <w:lang w:val="mn-MN"/>
              </w:rPr>
              <w:t>инд сав газрын захиргаа байгуулагдсаны дараа “Сав газрын менежментийн төлөвлөгөө”-г боловсруулж хэрэгжүүлэхээр хуульчлагдсаны дагуу  тус ажил хүлээгдэж байна.</w:t>
            </w:r>
          </w:p>
        </w:tc>
        <w:tc>
          <w:tcPr>
            <w:tcW w:w="993" w:type="dxa"/>
            <w:vAlign w:val="center"/>
          </w:tcPr>
          <w:p w:rsidR="00D41CAC" w:rsidRPr="00AF7EC1" w:rsidRDefault="00D41CAC" w:rsidP="00080CA6">
            <w:pPr>
              <w:jc w:val="center"/>
              <w:rPr>
                <w:rFonts w:cs="Arial"/>
                <w:color w:val="548DD4" w:themeColor="text2" w:themeTint="99"/>
                <w:sz w:val="20"/>
                <w:szCs w:val="20"/>
              </w:rPr>
            </w:pPr>
            <w:r w:rsidRPr="00AF7EC1">
              <w:rPr>
                <w:rFonts w:cs="Arial"/>
                <w:color w:val="548DD4" w:themeColor="text2" w:themeTint="99"/>
                <w:sz w:val="20"/>
                <w:szCs w:val="20"/>
              </w:rPr>
              <w:t>90</w:t>
            </w:r>
          </w:p>
        </w:tc>
      </w:tr>
      <w:tr w:rsidR="00D41CAC" w:rsidRPr="00AF7EC1" w:rsidTr="00080CA6">
        <w:tc>
          <w:tcPr>
            <w:tcW w:w="851" w:type="dxa"/>
            <w:gridSpan w:val="2"/>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11</w:t>
            </w:r>
          </w:p>
        </w:tc>
        <w:tc>
          <w:tcPr>
            <w:tcW w:w="4394" w:type="dxa"/>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Усны чиглэлээр мэргэжлийн байгууллагын эрх хүссэн аж ахуйн нэгж байгууллагад дүгнэлт гаргаж өгөх</w:t>
            </w:r>
          </w:p>
        </w:tc>
        <w:tc>
          <w:tcPr>
            <w:tcW w:w="8363" w:type="dxa"/>
            <w:hideMark/>
          </w:tcPr>
          <w:p w:rsidR="00D41CAC" w:rsidRPr="00AF7EC1" w:rsidRDefault="00D41CAC" w:rsidP="00080CA6">
            <w:pPr>
              <w:ind w:firstLine="740"/>
              <w:jc w:val="both"/>
              <w:rPr>
                <w:rFonts w:cs="Arial"/>
                <w:color w:val="548DD4" w:themeColor="text2" w:themeTint="99"/>
                <w:sz w:val="20"/>
                <w:szCs w:val="20"/>
              </w:rPr>
            </w:pPr>
            <w:r w:rsidRPr="00AF7EC1">
              <w:rPr>
                <w:rFonts w:cs="Arial"/>
                <w:color w:val="548DD4" w:themeColor="text2" w:themeTint="99"/>
                <w:sz w:val="20"/>
                <w:szCs w:val="20"/>
              </w:rPr>
              <w:t>Ус ашиглах х</w:t>
            </w:r>
            <w:r>
              <w:rPr>
                <w:rFonts w:cs="Arial"/>
                <w:color w:val="548DD4" w:themeColor="text2" w:themeTint="99"/>
                <w:sz w:val="20"/>
                <w:szCs w:val="20"/>
              </w:rPr>
              <w:t>ү</w:t>
            </w:r>
            <w:r w:rsidRPr="00AF7EC1">
              <w:rPr>
                <w:rFonts w:cs="Arial"/>
                <w:color w:val="548DD4" w:themeColor="text2" w:themeTint="99"/>
                <w:sz w:val="20"/>
                <w:szCs w:val="20"/>
              </w:rPr>
              <w:t>сэлт гаргасан “Алтай х</w:t>
            </w:r>
            <w:r>
              <w:rPr>
                <w:rFonts w:cs="Arial"/>
                <w:color w:val="548DD4" w:themeColor="text2" w:themeTint="99"/>
                <w:sz w:val="20"/>
                <w:szCs w:val="20"/>
              </w:rPr>
              <w:t>ү</w:t>
            </w:r>
            <w:r w:rsidRPr="00AF7EC1">
              <w:rPr>
                <w:rFonts w:cs="Arial"/>
                <w:color w:val="548DD4" w:themeColor="text2" w:themeTint="99"/>
                <w:sz w:val="20"/>
                <w:szCs w:val="20"/>
              </w:rPr>
              <w:t xml:space="preserve">дэр” ХХК, </w:t>
            </w:r>
            <w:r w:rsidRPr="00AF7EC1">
              <w:rPr>
                <w:rFonts w:cs="Arial"/>
                <w:noProof/>
                <w:color w:val="548DD4" w:themeColor="text2" w:themeTint="99"/>
                <w:sz w:val="20"/>
                <w:szCs w:val="20"/>
                <w:lang w:val="mn-MN"/>
              </w:rPr>
              <w:t>“Ундарга-Алтай”  ОНӨААТҮГ-</w:t>
            </w:r>
            <w:r w:rsidRPr="00AF7EC1">
              <w:rPr>
                <w:rFonts w:cs="Arial"/>
                <w:noProof/>
                <w:color w:val="548DD4" w:themeColor="text2" w:themeTint="99"/>
                <w:sz w:val="20"/>
                <w:szCs w:val="20"/>
              </w:rPr>
              <w:t>ын</w:t>
            </w:r>
            <w:r w:rsidRPr="00AF7EC1">
              <w:rPr>
                <w:rFonts w:cs="Arial"/>
                <w:color w:val="548DD4" w:themeColor="text2" w:themeTint="99"/>
                <w:sz w:val="20"/>
                <w:szCs w:val="20"/>
              </w:rPr>
              <w:t xml:space="preserve"> ашиглаж буй </w:t>
            </w:r>
            <w:r w:rsidRPr="00AF7EC1">
              <w:rPr>
                <w:rFonts w:cs="Arial"/>
                <w:color w:val="548DD4" w:themeColor="text2" w:themeTint="99"/>
                <w:sz w:val="20"/>
                <w:szCs w:val="20"/>
                <w:lang w:val="mn-MN"/>
              </w:rPr>
              <w:t xml:space="preserve">харзатын худаг ундраггүй болсон тул мэргэжилийн байгууллагаар дүгнэлт гаргуулхаар санал </w:t>
            </w:r>
            <w:r w:rsidRPr="00AF7EC1">
              <w:rPr>
                <w:rFonts w:cs="Arial"/>
                <w:color w:val="548DD4" w:themeColor="text2" w:themeTint="99"/>
                <w:sz w:val="20"/>
                <w:szCs w:val="20"/>
              </w:rPr>
              <w:t>ирсэнийг хуульд заасаны дагуу  /хоногт 100 шоо метрээс дээш ус ашигладаг тул/ хуучнаар Усны газарт  дүгнэлт гаргуулахаар уламжилсан болно.</w:t>
            </w:r>
          </w:p>
        </w:tc>
        <w:tc>
          <w:tcPr>
            <w:tcW w:w="993" w:type="dxa"/>
            <w:vAlign w:val="center"/>
          </w:tcPr>
          <w:p w:rsidR="00D41CAC" w:rsidRPr="00AF7EC1" w:rsidRDefault="00D41CAC" w:rsidP="00080CA6">
            <w:pPr>
              <w:jc w:val="center"/>
              <w:rPr>
                <w:rFonts w:cs="Arial"/>
                <w:color w:val="548DD4" w:themeColor="text2" w:themeTint="99"/>
                <w:sz w:val="20"/>
                <w:szCs w:val="20"/>
              </w:rPr>
            </w:pPr>
            <w:r w:rsidRPr="00AF7EC1">
              <w:rPr>
                <w:rFonts w:cs="Arial"/>
                <w:color w:val="548DD4" w:themeColor="text2" w:themeTint="99"/>
                <w:sz w:val="20"/>
                <w:szCs w:val="20"/>
              </w:rPr>
              <w:t>100</w:t>
            </w:r>
          </w:p>
        </w:tc>
      </w:tr>
      <w:tr w:rsidR="00D41CAC" w:rsidRPr="00AF7EC1" w:rsidTr="00080CA6">
        <w:tc>
          <w:tcPr>
            <w:tcW w:w="851" w:type="dxa"/>
            <w:gridSpan w:val="2"/>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12</w:t>
            </w:r>
          </w:p>
        </w:tc>
        <w:tc>
          <w:tcPr>
            <w:tcW w:w="4394" w:type="dxa"/>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Аж ахуй нэгж, байгууллагатай ус ашиглах гэрээг байгуулж хэрэгжилтэнд хяналт тавих</w:t>
            </w:r>
          </w:p>
        </w:tc>
        <w:tc>
          <w:tcPr>
            <w:tcW w:w="8363" w:type="dxa"/>
            <w:hideMark/>
          </w:tcPr>
          <w:p w:rsidR="00D41CAC" w:rsidRPr="00AF7EC1" w:rsidRDefault="00D41CAC" w:rsidP="00080CA6">
            <w:pPr>
              <w:tabs>
                <w:tab w:val="left" w:pos="870"/>
              </w:tabs>
              <w:ind w:firstLine="882"/>
              <w:jc w:val="both"/>
              <w:rPr>
                <w:rFonts w:cs="Arial"/>
                <w:color w:val="548DD4" w:themeColor="text2" w:themeTint="99"/>
                <w:sz w:val="20"/>
                <w:szCs w:val="20"/>
              </w:rPr>
            </w:pPr>
            <w:r w:rsidRPr="00AF7EC1">
              <w:rPr>
                <w:rFonts w:cs="Arial"/>
                <w:color w:val="548DD4" w:themeColor="text2" w:themeTint="99"/>
                <w:sz w:val="20"/>
                <w:szCs w:val="20"/>
              </w:rPr>
              <w:t>Ес</w:t>
            </w:r>
            <w:r>
              <w:rPr>
                <w:rFonts w:cs="Arial"/>
                <w:color w:val="548DD4" w:themeColor="text2" w:themeTint="99"/>
                <w:sz w:val="20"/>
                <w:szCs w:val="20"/>
              </w:rPr>
              <w:t>ө</w:t>
            </w:r>
            <w:r w:rsidRPr="00AF7EC1">
              <w:rPr>
                <w:rFonts w:cs="Arial"/>
                <w:color w:val="548DD4" w:themeColor="text2" w:themeTint="99"/>
                <w:sz w:val="20"/>
                <w:szCs w:val="20"/>
              </w:rPr>
              <w:t xml:space="preserve">нбулаг сумд </w:t>
            </w:r>
            <w:r>
              <w:rPr>
                <w:rFonts w:cs="Arial"/>
                <w:color w:val="548DD4" w:themeColor="text2" w:themeTint="99"/>
                <w:sz w:val="20"/>
                <w:szCs w:val="20"/>
              </w:rPr>
              <w:t>ү</w:t>
            </w:r>
            <w:r w:rsidRPr="00AF7EC1">
              <w:rPr>
                <w:rFonts w:cs="Arial"/>
                <w:color w:val="548DD4" w:themeColor="text2" w:themeTint="99"/>
                <w:sz w:val="20"/>
                <w:szCs w:val="20"/>
              </w:rPr>
              <w:t xml:space="preserve">йл ажиллагаа явуулдаг ус хангагч байгууллага </w:t>
            </w:r>
            <w:r w:rsidRPr="00AF7EC1">
              <w:rPr>
                <w:rFonts w:cs="Arial"/>
                <w:noProof/>
                <w:color w:val="548DD4" w:themeColor="text2" w:themeTint="99"/>
                <w:sz w:val="20"/>
                <w:szCs w:val="20"/>
                <w:lang w:val="mn-MN"/>
              </w:rPr>
              <w:t>“Ундарга-Алтай”  ОНӨААТҮГ-</w:t>
            </w:r>
            <w:r w:rsidRPr="00AF7EC1">
              <w:rPr>
                <w:rFonts w:cs="Arial"/>
                <w:noProof/>
                <w:color w:val="548DD4" w:themeColor="text2" w:themeTint="99"/>
                <w:sz w:val="20"/>
                <w:szCs w:val="20"/>
              </w:rPr>
              <w:t xml:space="preserve">ын шугам хоолойгоор дамжуулан ус ашиглагладаг байгууллага -29, бусад сумуудад </w:t>
            </w:r>
            <w:r w:rsidRPr="00AF7EC1">
              <w:rPr>
                <w:rStyle w:val="Emphasis"/>
                <w:rFonts w:cs="Arial"/>
                <w:i w:val="0"/>
                <w:color w:val="548DD4" w:themeColor="text2" w:themeTint="99"/>
                <w:sz w:val="20"/>
                <w:szCs w:val="20"/>
              </w:rPr>
              <w:t xml:space="preserve">ус </w:t>
            </w:r>
            <w:proofErr w:type="gramStart"/>
            <w:r w:rsidRPr="00AF7EC1">
              <w:rPr>
                <w:rStyle w:val="Emphasis"/>
                <w:rFonts w:cs="Arial"/>
                <w:i w:val="0"/>
                <w:color w:val="548DD4" w:themeColor="text2" w:themeTint="99"/>
                <w:sz w:val="20"/>
                <w:szCs w:val="20"/>
              </w:rPr>
              <w:t>ашигалагч  байгууллага</w:t>
            </w:r>
            <w:proofErr w:type="gramEnd"/>
            <w:r w:rsidRPr="00AF7EC1">
              <w:rPr>
                <w:rStyle w:val="Emphasis"/>
                <w:rFonts w:cs="Arial"/>
                <w:i w:val="0"/>
                <w:color w:val="548DD4" w:themeColor="text2" w:themeTint="99"/>
                <w:sz w:val="20"/>
                <w:szCs w:val="20"/>
              </w:rPr>
              <w:t xml:space="preserve"> аж ахуйн нэгж - 18  нийт 47 Аж ахуйн нэгж, албан байгууллагын 18 аж ахуйн нэгж тухай сумын Засаг даргаас ус ашиглах з</w:t>
            </w:r>
            <w:r>
              <w:rPr>
                <w:rStyle w:val="Emphasis"/>
                <w:rFonts w:cs="Arial"/>
                <w:i w:val="0"/>
                <w:color w:val="548DD4" w:themeColor="text2" w:themeTint="99"/>
                <w:sz w:val="20"/>
                <w:szCs w:val="20"/>
              </w:rPr>
              <w:t>ө</w:t>
            </w:r>
            <w:r w:rsidRPr="00AF7EC1">
              <w:rPr>
                <w:rStyle w:val="Emphasis"/>
                <w:rFonts w:cs="Arial"/>
                <w:i w:val="0"/>
                <w:color w:val="548DD4" w:themeColor="text2" w:themeTint="99"/>
                <w:sz w:val="20"/>
                <w:szCs w:val="20"/>
              </w:rPr>
              <w:t>вш</w:t>
            </w:r>
            <w:r>
              <w:rPr>
                <w:rStyle w:val="Emphasis"/>
                <w:rFonts w:cs="Arial"/>
                <w:i w:val="0"/>
                <w:color w:val="548DD4" w:themeColor="text2" w:themeTint="99"/>
                <w:sz w:val="20"/>
                <w:szCs w:val="20"/>
              </w:rPr>
              <w:t>өө</w:t>
            </w:r>
            <w:r w:rsidRPr="00AF7EC1">
              <w:rPr>
                <w:rStyle w:val="Emphasis"/>
                <w:rFonts w:cs="Arial"/>
                <w:i w:val="0"/>
                <w:color w:val="548DD4" w:themeColor="text2" w:themeTint="99"/>
                <w:sz w:val="20"/>
                <w:szCs w:val="20"/>
              </w:rPr>
              <w:t>р</w:t>
            </w:r>
            <w:r>
              <w:rPr>
                <w:rStyle w:val="Emphasis"/>
                <w:rFonts w:cs="Arial"/>
                <w:i w:val="0"/>
                <w:color w:val="548DD4" w:themeColor="text2" w:themeTint="99"/>
                <w:sz w:val="20"/>
                <w:szCs w:val="20"/>
              </w:rPr>
              <w:t>ө</w:t>
            </w:r>
            <w:r w:rsidRPr="00AF7EC1">
              <w:rPr>
                <w:rStyle w:val="Emphasis"/>
                <w:rFonts w:cs="Arial"/>
                <w:i w:val="0"/>
                <w:color w:val="548DD4" w:themeColor="text2" w:themeTint="99"/>
                <w:sz w:val="20"/>
                <w:szCs w:val="20"/>
              </w:rPr>
              <w:t>л авч гэрээг хуулийн дагуу сумын байгаль орчны хяналтын улсын байцаагчтай хийж гэрээнд зааснаар ус рашаан ашигласны т</w:t>
            </w:r>
            <w:r>
              <w:rPr>
                <w:rStyle w:val="Emphasis"/>
                <w:rFonts w:cs="Arial"/>
                <w:i w:val="0"/>
                <w:color w:val="548DD4" w:themeColor="text2" w:themeTint="99"/>
                <w:sz w:val="20"/>
                <w:szCs w:val="20"/>
              </w:rPr>
              <w:t>ө</w:t>
            </w:r>
            <w:r w:rsidRPr="00AF7EC1">
              <w:rPr>
                <w:rStyle w:val="Emphasis"/>
                <w:rFonts w:cs="Arial"/>
                <w:i w:val="0"/>
                <w:color w:val="548DD4" w:themeColor="text2" w:themeTint="99"/>
                <w:sz w:val="20"/>
                <w:szCs w:val="20"/>
              </w:rPr>
              <w:t>лб</w:t>
            </w:r>
            <w:r>
              <w:rPr>
                <w:rStyle w:val="Emphasis"/>
                <w:rFonts w:cs="Arial"/>
                <w:i w:val="0"/>
                <w:color w:val="548DD4" w:themeColor="text2" w:themeTint="99"/>
                <w:sz w:val="20"/>
                <w:szCs w:val="20"/>
              </w:rPr>
              <w:t>ө</w:t>
            </w:r>
            <w:r w:rsidRPr="00AF7EC1">
              <w:rPr>
                <w:rStyle w:val="Emphasis"/>
                <w:rFonts w:cs="Arial"/>
                <w:i w:val="0"/>
                <w:color w:val="548DD4" w:themeColor="text2" w:themeTint="99"/>
                <w:sz w:val="20"/>
                <w:szCs w:val="20"/>
              </w:rPr>
              <w:t>р</w:t>
            </w:r>
            <w:r>
              <w:rPr>
                <w:rStyle w:val="Emphasis"/>
                <w:rFonts w:cs="Arial"/>
                <w:i w:val="0"/>
                <w:color w:val="548DD4" w:themeColor="text2" w:themeTint="99"/>
                <w:sz w:val="20"/>
                <w:szCs w:val="20"/>
              </w:rPr>
              <w:t>өө</w:t>
            </w:r>
            <w:r w:rsidRPr="00AF7EC1">
              <w:rPr>
                <w:rStyle w:val="Emphasis"/>
                <w:rFonts w:cs="Arial"/>
                <w:i w:val="0"/>
                <w:color w:val="548DD4" w:themeColor="text2" w:themeTint="99"/>
                <w:sz w:val="20"/>
                <w:szCs w:val="20"/>
              </w:rPr>
              <w:t xml:space="preserve"> т</w:t>
            </w:r>
            <w:r>
              <w:rPr>
                <w:rStyle w:val="Emphasis"/>
                <w:rFonts w:cs="Arial"/>
                <w:i w:val="0"/>
                <w:color w:val="548DD4" w:themeColor="text2" w:themeTint="99"/>
                <w:sz w:val="20"/>
                <w:szCs w:val="20"/>
              </w:rPr>
              <w:t>ө</w:t>
            </w:r>
            <w:r w:rsidRPr="00AF7EC1">
              <w:rPr>
                <w:rStyle w:val="Emphasis"/>
                <w:rFonts w:cs="Arial"/>
                <w:i w:val="0"/>
                <w:color w:val="548DD4" w:themeColor="text2" w:themeTint="99"/>
                <w:sz w:val="20"/>
                <w:szCs w:val="20"/>
              </w:rPr>
              <w:t>с</w:t>
            </w:r>
            <w:r>
              <w:rPr>
                <w:rStyle w:val="Emphasis"/>
                <w:rFonts w:cs="Arial"/>
                <w:i w:val="0"/>
                <w:color w:val="548DD4" w:themeColor="text2" w:themeTint="99"/>
                <w:sz w:val="20"/>
                <w:szCs w:val="20"/>
              </w:rPr>
              <w:t>ө</w:t>
            </w:r>
            <w:r w:rsidRPr="00AF7EC1">
              <w:rPr>
                <w:rStyle w:val="Emphasis"/>
                <w:rFonts w:cs="Arial"/>
                <w:i w:val="0"/>
                <w:color w:val="548DD4" w:themeColor="text2" w:themeTint="99"/>
                <w:sz w:val="20"/>
                <w:szCs w:val="20"/>
              </w:rPr>
              <w:t>вт т</w:t>
            </w:r>
            <w:r>
              <w:rPr>
                <w:rStyle w:val="Emphasis"/>
                <w:rFonts w:cs="Arial"/>
                <w:i w:val="0"/>
                <w:color w:val="548DD4" w:themeColor="text2" w:themeTint="99"/>
                <w:sz w:val="20"/>
                <w:szCs w:val="20"/>
              </w:rPr>
              <w:t>ө</w:t>
            </w:r>
            <w:r w:rsidRPr="00AF7EC1">
              <w:rPr>
                <w:rStyle w:val="Emphasis"/>
                <w:rFonts w:cs="Arial"/>
                <w:i w:val="0"/>
                <w:color w:val="548DD4" w:themeColor="text2" w:themeTint="99"/>
                <w:sz w:val="20"/>
                <w:szCs w:val="20"/>
              </w:rPr>
              <w:t>вл</w:t>
            </w:r>
            <w:r>
              <w:rPr>
                <w:rStyle w:val="Emphasis"/>
                <w:rFonts w:cs="Arial"/>
                <w:i w:val="0"/>
                <w:color w:val="548DD4" w:themeColor="text2" w:themeTint="99"/>
                <w:sz w:val="20"/>
                <w:szCs w:val="20"/>
              </w:rPr>
              <w:t>ө</w:t>
            </w:r>
            <w:r w:rsidRPr="00AF7EC1">
              <w:rPr>
                <w:rStyle w:val="Emphasis"/>
                <w:rFonts w:cs="Arial"/>
                <w:i w:val="0"/>
                <w:color w:val="548DD4" w:themeColor="text2" w:themeTint="99"/>
                <w:sz w:val="20"/>
                <w:szCs w:val="20"/>
              </w:rPr>
              <w:t>р</w:t>
            </w:r>
            <w:r>
              <w:rPr>
                <w:rStyle w:val="Emphasis"/>
                <w:rFonts w:cs="Arial"/>
                <w:i w:val="0"/>
                <w:color w:val="548DD4" w:themeColor="text2" w:themeTint="99"/>
                <w:sz w:val="20"/>
                <w:szCs w:val="20"/>
              </w:rPr>
              <w:t>үү</w:t>
            </w:r>
            <w:r w:rsidRPr="00AF7EC1">
              <w:rPr>
                <w:rStyle w:val="Emphasis"/>
                <w:rFonts w:cs="Arial"/>
                <w:i w:val="0"/>
                <w:color w:val="548DD4" w:themeColor="text2" w:themeTint="99"/>
                <w:sz w:val="20"/>
                <w:szCs w:val="20"/>
              </w:rPr>
              <w:t xml:space="preserve">лдэг билээ. Усны тухай шинэ хууль гарсантай </w:t>
            </w:r>
            <w:proofErr w:type="gramStart"/>
            <w:r w:rsidRPr="00AF7EC1">
              <w:rPr>
                <w:rStyle w:val="Emphasis"/>
                <w:rFonts w:cs="Arial"/>
                <w:i w:val="0"/>
                <w:color w:val="548DD4" w:themeColor="text2" w:themeTint="99"/>
                <w:sz w:val="20"/>
                <w:szCs w:val="20"/>
              </w:rPr>
              <w:t>холбогдуулан</w:t>
            </w:r>
            <w:r w:rsidRPr="00AF7EC1">
              <w:rPr>
                <w:rStyle w:val="Emphasis"/>
                <w:rFonts w:cs="Arial"/>
                <w:color w:val="548DD4" w:themeColor="text2" w:themeTint="99"/>
                <w:sz w:val="20"/>
                <w:szCs w:val="20"/>
              </w:rPr>
              <w:t xml:space="preserve"> </w:t>
            </w:r>
            <w:r w:rsidRPr="00AF7EC1">
              <w:rPr>
                <w:rFonts w:cs="Arial"/>
                <w:color w:val="548DD4" w:themeColor="text2" w:themeTint="99"/>
                <w:sz w:val="20"/>
                <w:szCs w:val="20"/>
              </w:rPr>
              <w:t xml:space="preserve"> дагаж</w:t>
            </w:r>
            <w:proofErr w:type="gramEnd"/>
            <w:r w:rsidRPr="00AF7EC1">
              <w:rPr>
                <w:rFonts w:cs="Arial"/>
                <w:color w:val="548DD4" w:themeColor="text2" w:themeTint="99"/>
                <w:sz w:val="20"/>
                <w:szCs w:val="20"/>
              </w:rPr>
              <w:t xml:space="preserve"> гарах д</w:t>
            </w:r>
            <w:r>
              <w:rPr>
                <w:rFonts w:cs="Arial"/>
                <w:color w:val="548DD4" w:themeColor="text2" w:themeTint="99"/>
                <w:sz w:val="20"/>
                <w:szCs w:val="20"/>
              </w:rPr>
              <w:t>ү</w:t>
            </w:r>
            <w:r w:rsidRPr="00AF7EC1">
              <w:rPr>
                <w:rFonts w:cs="Arial"/>
                <w:color w:val="548DD4" w:themeColor="text2" w:themeTint="99"/>
                <w:sz w:val="20"/>
                <w:szCs w:val="20"/>
              </w:rPr>
              <w:t>рэм, журам, зааврын дагуу  ус ашиглах  гэрээ шинэчлэгдэнэ.</w:t>
            </w:r>
          </w:p>
        </w:tc>
        <w:tc>
          <w:tcPr>
            <w:tcW w:w="993" w:type="dxa"/>
            <w:vAlign w:val="center"/>
          </w:tcPr>
          <w:p w:rsidR="00D41CAC" w:rsidRPr="00AF7EC1" w:rsidRDefault="00D41CAC" w:rsidP="00080CA6">
            <w:pPr>
              <w:jc w:val="center"/>
              <w:rPr>
                <w:rFonts w:cs="Arial"/>
                <w:color w:val="548DD4" w:themeColor="text2" w:themeTint="99"/>
                <w:sz w:val="20"/>
                <w:szCs w:val="20"/>
              </w:rPr>
            </w:pPr>
            <w:r w:rsidRPr="00AF7EC1">
              <w:rPr>
                <w:rFonts w:cs="Arial"/>
                <w:color w:val="548DD4" w:themeColor="text2" w:themeTint="99"/>
                <w:sz w:val="20"/>
                <w:szCs w:val="20"/>
              </w:rPr>
              <w:t>90</w:t>
            </w:r>
          </w:p>
        </w:tc>
      </w:tr>
      <w:tr w:rsidR="00D41CAC" w:rsidRPr="00AF7EC1" w:rsidTr="00080CA6">
        <w:tc>
          <w:tcPr>
            <w:tcW w:w="851" w:type="dxa"/>
            <w:gridSpan w:val="2"/>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13</w:t>
            </w:r>
          </w:p>
        </w:tc>
        <w:tc>
          <w:tcPr>
            <w:tcW w:w="4394" w:type="dxa"/>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Ус ашиглагч байгууллага, аж ахуй нэгж</w:t>
            </w:r>
            <w:r>
              <w:rPr>
                <w:rFonts w:cs="Arial"/>
                <w:color w:val="548DD4" w:themeColor="text2" w:themeTint="99"/>
                <w:sz w:val="20"/>
                <w:szCs w:val="20"/>
              </w:rPr>
              <w:t>үү</w:t>
            </w:r>
            <w:r w:rsidRPr="00AF7EC1">
              <w:rPr>
                <w:rFonts w:cs="Arial"/>
                <w:color w:val="548DD4" w:themeColor="text2" w:themeTint="99"/>
                <w:sz w:val="20"/>
                <w:szCs w:val="20"/>
              </w:rPr>
              <w:t>дийг гэрчилгээж</w:t>
            </w:r>
            <w:r>
              <w:rPr>
                <w:rFonts w:cs="Arial"/>
                <w:color w:val="548DD4" w:themeColor="text2" w:themeTint="99"/>
                <w:sz w:val="20"/>
                <w:szCs w:val="20"/>
              </w:rPr>
              <w:t>үү</w:t>
            </w:r>
            <w:r w:rsidRPr="00AF7EC1">
              <w:rPr>
                <w:rFonts w:cs="Arial"/>
                <w:color w:val="548DD4" w:themeColor="text2" w:themeTint="99"/>
                <w:sz w:val="20"/>
                <w:szCs w:val="20"/>
              </w:rPr>
              <w:t xml:space="preserve">лэх  </w:t>
            </w:r>
          </w:p>
        </w:tc>
        <w:tc>
          <w:tcPr>
            <w:tcW w:w="8363" w:type="dxa"/>
            <w:hideMark/>
          </w:tcPr>
          <w:p w:rsidR="00D41CAC" w:rsidRPr="00AF7EC1" w:rsidRDefault="00D41CAC" w:rsidP="00080CA6">
            <w:pPr>
              <w:ind w:firstLine="882"/>
              <w:jc w:val="both"/>
              <w:rPr>
                <w:rFonts w:cs="Arial"/>
                <w:i/>
                <w:color w:val="548DD4" w:themeColor="text2" w:themeTint="99"/>
                <w:sz w:val="20"/>
                <w:szCs w:val="20"/>
              </w:rPr>
            </w:pPr>
            <w:r w:rsidRPr="00AF7EC1">
              <w:rPr>
                <w:rStyle w:val="Emphasis"/>
                <w:rFonts w:cs="Arial"/>
                <w:i w:val="0"/>
                <w:color w:val="548DD4" w:themeColor="text2" w:themeTint="99"/>
                <w:sz w:val="20"/>
                <w:szCs w:val="20"/>
              </w:rPr>
              <w:t>Монгол улсын Усны тухай хуулийн 27, 28 дугаар з</w:t>
            </w:r>
            <w:r>
              <w:rPr>
                <w:rStyle w:val="Emphasis"/>
                <w:rFonts w:cs="Arial"/>
                <w:i w:val="0"/>
                <w:color w:val="548DD4" w:themeColor="text2" w:themeTint="99"/>
                <w:sz w:val="20"/>
                <w:szCs w:val="20"/>
              </w:rPr>
              <w:t>ү</w:t>
            </w:r>
            <w:r w:rsidRPr="00AF7EC1">
              <w:rPr>
                <w:rStyle w:val="Emphasis"/>
                <w:rFonts w:cs="Arial"/>
                <w:i w:val="0"/>
                <w:color w:val="548DD4" w:themeColor="text2" w:themeTint="99"/>
                <w:sz w:val="20"/>
                <w:szCs w:val="20"/>
              </w:rPr>
              <w:t>йлийн   хэрэгжилтийг хангах зорилгоор ус хэрэглэгч, ашиглагч иргэн, аж ахуйн нэгж, байгууллагат з</w:t>
            </w:r>
            <w:r>
              <w:rPr>
                <w:rStyle w:val="Emphasis"/>
                <w:rFonts w:cs="Arial"/>
                <w:i w:val="0"/>
                <w:color w:val="548DD4" w:themeColor="text2" w:themeTint="99"/>
                <w:sz w:val="20"/>
                <w:szCs w:val="20"/>
              </w:rPr>
              <w:t>ө</w:t>
            </w:r>
            <w:r w:rsidRPr="00AF7EC1">
              <w:rPr>
                <w:rStyle w:val="Emphasis"/>
                <w:rFonts w:cs="Arial"/>
                <w:i w:val="0"/>
                <w:color w:val="548DD4" w:themeColor="text2" w:themeTint="99"/>
                <w:sz w:val="20"/>
                <w:szCs w:val="20"/>
              </w:rPr>
              <w:t>вш</w:t>
            </w:r>
            <w:r>
              <w:rPr>
                <w:rStyle w:val="Emphasis"/>
                <w:rFonts w:cs="Arial"/>
                <w:i w:val="0"/>
                <w:color w:val="548DD4" w:themeColor="text2" w:themeTint="99"/>
                <w:sz w:val="20"/>
                <w:szCs w:val="20"/>
              </w:rPr>
              <w:t>өө</w:t>
            </w:r>
            <w:r w:rsidRPr="00AF7EC1">
              <w:rPr>
                <w:rStyle w:val="Emphasis"/>
                <w:rFonts w:cs="Arial"/>
                <w:i w:val="0"/>
                <w:color w:val="548DD4" w:themeColor="text2" w:themeTint="99"/>
                <w:sz w:val="20"/>
                <w:szCs w:val="20"/>
              </w:rPr>
              <w:t>р</w:t>
            </w:r>
            <w:r>
              <w:rPr>
                <w:rStyle w:val="Emphasis"/>
                <w:rFonts w:cs="Arial"/>
                <w:i w:val="0"/>
                <w:color w:val="548DD4" w:themeColor="text2" w:themeTint="99"/>
                <w:sz w:val="20"/>
                <w:szCs w:val="20"/>
              </w:rPr>
              <w:t>ө</w:t>
            </w:r>
            <w:r w:rsidRPr="00AF7EC1">
              <w:rPr>
                <w:rStyle w:val="Emphasis"/>
                <w:rFonts w:cs="Arial"/>
                <w:i w:val="0"/>
                <w:color w:val="548DD4" w:themeColor="text2" w:themeTint="99"/>
                <w:sz w:val="20"/>
                <w:szCs w:val="20"/>
              </w:rPr>
              <w:t>л, д</w:t>
            </w:r>
            <w:r>
              <w:rPr>
                <w:rStyle w:val="Emphasis"/>
                <w:rFonts w:cs="Arial"/>
                <w:i w:val="0"/>
                <w:color w:val="548DD4" w:themeColor="text2" w:themeTint="99"/>
                <w:sz w:val="20"/>
                <w:szCs w:val="20"/>
              </w:rPr>
              <w:t>ү</w:t>
            </w:r>
            <w:r w:rsidRPr="00AF7EC1">
              <w:rPr>
                <w:rStyle w:val="Emphasis"/>
                <w:rFonts w:cs="Arial"/>
                <w:i w:val="0"/>
                <w:color w:val="548DD4" w:themeColor="text2" w:themeTint="99"/>
                <w:sz w:val="20"/>
                <w:szCs w:val="20"/>
              </w:rPr>
              <w:t xml:space="preserve">гнэлт,  эрхийн бичиг олгох, гэрээ байгуулах зэрэг ажлууд </w:t>
            </w:r>
            <w:r>
              <w:rPr>
                <w:rStyle w:val="Emphasis"/>
                <w:rFonts w:cs="Arial"/>
                <w:i w:val="0"/>
                <w:color w:val="548DD4" w:themeColor="text2" w:themeTint="99"/>
                <w:sz w:val="20"/>
                <w:szCs w:val="20"/>
              </w:rPr>
              <w:t>ү</w:t>
            </w:r>
            <w:r w:rsidRPr="00AF7EC1">
              <w:rPr>
                <w:rStyle w:val="Emphasis"/>
                <w:rFonts w:cs="Arial"/>
                <w:i w:val="0"/>
                <w:color w:val="548DD4" w:themeColor="text2" w:themeTint="99"/>
                <w:sz w:val="20"/>
                <w:szCs w:val="20"/>
              </w:rPr>
              <w:t>е шаттайгаар хийхээр газрын даргын албан тоот х</w:t>
            </w:r>
            <w:r>
              <w:rPr>
                <w:rStyle w:val="Emphasis"/>
                <w:rFonts w:cs="Arial"/>
                <w:i w:val="0"/>
                <w:color w:val="548DD4" w:themeColor="text2" w:themeTint="99"/>
                <w:sz w:val="20"/>
                <w:szCs w:val="20"/>
              </w:rPr>
              <w:t>ү</w:t>
            </w:r>
            <w:r w:rsidRPr="00AF7EC1">
              <w:rPr>
                <w:rStyle w:val="Emphasis"/>
                <w:rFonts w:cs="Arial"/>
                <w:i w:val="0"/>
                <w:color w:val="548DD4" w:themeColor="text2" w:themeTint="99"/>
                <w:sz w:val="20"/>
                <w:szCs w:val="20"/>
              </w:rPr>
              <w:t>рг</w:t>
            </w:r>
            <w:r>
              <w:rPr>
                <w:rStyle w:val="Emphasis"/>
                <w:rFonts w:cs="Arial"/>
                <w:i w:val="0"/>
                <w:color w:val="548DD4" w:themeColor="text2" w:themeTint="99"/>
                <w:sz w:val="20"/>
                <w:szCs w:val="20"/>
              </w:rPr>
              <w:t>үү</w:t>
            </w:r>
            <w:r w:rsidRPr="00AF7EC1">
              <w:rPr>
                <w:rStyle w:val="Emphasis"/>
                <w:rFonts w:cs="Arial"/>
                <w:i w:val="0"/>
                <w:color w:val="548DD4" w:themeColor="text2" w:themeTint="99"/>
                <w:sz w:val="20"/>
                <w:szCs w:val="20"/>
              </w:rPr>
              <w:t>лэн  сум орон нутгуудаас ус хэрэглэгч, ашиглагч байгууллагуудын судалгаа авч нэгтгэлээ. 18 сумаас 10 сум судалгаа ир</w:t>
            </w:r>
            <w:r>
              <w:rPr>
                <w:rStyle w:val="Emphasis"/>
                <w:rFonts w:cs="Arial"/>
                <w:i w:val="0"/>
                <w:color w:val="548DD4" w:themeColor="text2" w:themeTint="99"/>
                <w:sz w:val="20"/>
                <w:szCs w:val="20"/>
              </w:rPr>
              <w:t>үү</w:t>
            </w:r>
            <w:r w:rsidRPr="00AF7EC1">
              <w:rPr>
                <w:rStyle w:val="Emphasis"/>
                <w:rFonts w:cs="Arial"/>
                <w:i w:val="0"/>
                <w:color w:val="548DD4" w:themeColor="text2" w:themeTint="99"/>
                <w:sz w:val="20"/>
                <w:szCs w:val="20"/>
              </w:rPr>
              <w:t>лж ус хэрэглэгч байгууллага аж ахуйн нэгж-179</w:t>
            </w:r>
            <w:proofErr w:type="gramStart"/>
            <w:r w:rsidRPr="00AF7EC1">
              <w:rPr>
                <w:rStyle w:val="Emphasis"/>
                <w:rFonts w:cs="Arial"/>
                <w:i w:val="0"/>
                <w:color w:val="548DD4" w:themeColor="text2" w:themeTint="99"/>
                <w:sz w:val="20"/>
                <w:szCs w:val="20"/>
              </w:rPr>
              <w:t>,  ус</w:t>
            </w:r>
            <w:proofErr w:type="gramEnd"/>
            <w:r w:rsidRPr="00AF7EC1">
              <w:rPr>
                <w:rStyle w:val="Emphasis"/>
                <w:rFonts w:cs="Arial"/>
                <w:i w:val="0"/>
                <w:color w:val="548DD4" w:themeColor="text2" w:themeTint="99"/>
                <w:sz w:val="20"/>
                <w:szCs w:val="20"/>
              </w:rPr>
              <w:t xml:space="preserve"> ашигалагч  байгууллага аж ахуйн нэгж - 45   байна гэсэн уридчилсан д</w:t>
            </w:r>
            <w:r>
              <w:rPr>
                <w:rStyle w:val="Emphasis"/>
                <w:rFonts w:cs="Arial"/>
                <w:i w:val="0"/>
                <w:color w:val="548DD4" w:themeColor="text2" w:themeTint="99"/>
                <w:sz w:val="20"/>
                <w:szCs w:val="20"/>
              </w:rPr>
              <w:t>ү</w:t>
            </w:r>
            <w:r w:rsidRPr="00AF7EC1">
              <w:rPr>
                <w:rStyle w:val="Emphasis"/>
                <w:rFonts w:cs="Arial"/>
                <w:i w:val="0"/>
                <w:color w:val="548DD4" w:themeColor="text2" w:themeTint="99"/>
                <w:sz w:val="20"/>
                <w:szCs w:val="20"/>
              </w:rPr>
              <w:t xml:space="preserve">н гарлаа. </w:t>
            </w:r>
            <w:r w:rsidRPr="00AF7EC1">
              <w:rPr>
                <w:rStyle w:val="Emphasis"/>
                <w:rFonts w:cs="Arial"/>
                <w:i w:val="0"/>
                <w:color w:val="548DD4" w:themeColor="text2" w:themeTint="99"/>
                <w:sz w:val="20"/>
                <w:szCs w:val="20"/>
                <w:lang w:val="mn-MN"/>
              </w:rPr>
              <w:t xml:space="preserve"> Гэвч  2012 оны 5 дугаар сард шинэчлэгдэн найруулсан</w:t>
            </w:r>
            <w:r w:rsidRPr="00AF7EC1">
              <w:rPr>
                <w:rFonts w:cs="Arial"/>
                <w:color w:val="548DD4" w:themeColor="text2" w:themeTint="99"/>
                <w:sz w:val="20"/>
                <w:szCs w:val="20"/>
              </w:rPr>
              <w:t xml:space="preserve"> </w:t>
            </w:r>
            <w:r w:rsidRPr="00AF7EC1">
              <w:rPr>
                <w:rFonts w:cs="Arial"/>
                <w:color w:val="548DD4" w:themeColor="text2" w:themeTint="99"/>
                <w:sz w:val="20"/>
                <w:szCs w:val="20"/>
                <w:lang w:val="mn-MN"/>
              </w:rPr>
              <w:t xml:space="preserve"> </w:t>
            </w:r>
            <w:r w:rsidRPr="00AF7EC1">
              <w:rPr>
                <w:rFonts w:cs="Arial"/>
                <w:color w:val="548DD4" w:themeColor="text2" w:themeTint="99"/>
                <w:sz w:val="20"/>
                <w:szCs w:val="20"/>
              </w:rPr>
              <w:t>“Усны тухай” хуул</w:t>
            </w:r>
            <w:r w:rsidRPr="00AF7EC1">
              <w:rPr>
                <w:rFonts w:cs="Arial"/>
                <w:color w:val="548DD4" w:themeColor="text2" w:themeTint="99"/>
                <w:sz w:val="20"/>
                <w:szCs w:val="20"/>
                <w:lang w:val="mn-MN"/>
              </w:rPr>
              <w:t xml:space="preserve">инд </w:t>
            </w:r>
            <w:r>
              <w:rPr>
                <w:rFonts w:cs="Arial"/>
                <w:color w:val="548DD4" w:themeColor="text2" w:themeTint="99"/>
                <w:sz w:val="20"/>
                <w:szCs w:val="20"/>
              </w:rPr>
              <w:t>өө</w:t>
            </w:r>
            <w:r w:rsidRPr="00AF7EC1">
              <w:rPr>
                <w:rFonts w:cs="Arial"/>
                <w:color w:val="548DD4" w:themeColor="text2" w:themeTint="99"/>
                <w:sz w:val="20"/>
                <w:szCs w:val="20"/>
              </w:rPr>
              <w:t>рчл</w:t>
            </w:r>
            <w:r>
              <w:rPr>
                <w:rFonts w:cs="Arial"/>
                <w:color w:val="548DD4" w:themeColor="text2" w:themeTint="99"/>
                <w:sz w:val="20"/>
                <w:szCs w:val="20"/>
              </w:rPr>
              <w:t>ө</w:t>
            </w:r>
            <w:r w:rsidRPr="00AF7EC1">
              <w:rPr>
                <w:rFonts w:cs="Arial"/>
                <w:color w:val="548DD4" w:themeColor="text2" w:themeTint="99"/>
                <w:sz w:val="20"/>
                <w:szCs w:val="20"/>
              </w:rPr>
              <w:t>лт орсоноор</w:t>
            </w:r>
            <w:r w:rsidRPr="00AF7EC1">
              <w:rPr>
                <w:rFonts w:cs="Arial"/>
                <w:color w:val="548DD4" w:themeColor="text2" w:themeTint="99"/>
                <w:sz w:val="20"/>
                <w:szCs w:val="20"/>
                <w:lang w:val="mn-MN"/>
              </w:rPr>
              <w:t xml:space="preserve"> тус ажил хүлээгдэж байна.</w:t>
            </w:r>
          </w:p>
        </w:tc>
        <w:tc>
          <w:tcPr>
            <w:tcW w:w="993" w:type="dxa"/>
            <w:vAlign w:val="center"/>
          </w:tcPr>
          <w:p w:rsidR="00D41CAC" w:rsidRPr="00AF7EC1" w:rsidRDefault="00D41CAC" w:rsidP="00080CA6">
            <w:pPr>
              <w:jc w:val="center"/>
              <w:rPr>
                <w:rFonts w:cs="Arial"/>
                <w:color w:val="548DD4" w:themeColor="text2" w:themeTint="99"/>
                <w:sz w:val="20"/>
                <w:szCs w:val="20"/>
              </w:rPr>
            </w:pPr>
            <w:r w:rsidRPr="00AF7EC1">
              <w:rPr>
                <w:rFonts w:cs="Arial"/>
                <w:color w:val="548DD4" w:themeColor="text2" w:themeTint="99"/>
                <w:sz w:val="20"/>
                <w:szCs w:val="20"/>
              </w:rPr>
              <w:t>70</w:t>
            </w:r>
          </w:p>
        </w:tc>
      </w:tr>
      <w:tr w:rsidR="00D41CAC" w:rsidRPr="00AF7EC1" w:rsidTr="00080CA6">
        <w:tc>
          <w:tcPr>
            <w:tcW w:w="851" w:type="dxa"/>
            <w:gridSpan w:val="2"/>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14</w:t>
            </w:r>
          </w:p>
        </w:tc>
        <w:tc>
          <w:tcPr>
            <w:tcW w:w="4394" w:type="dxa"/>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Булаг шандын эхийг хашиж, хамгаалах</w:t>
            </w:r>
          </w:p>
        </w:tc>
        <w:tc>
          <w:tcPr>
            <w:tcW w:w="8363" w:type="dxa"/>
            <w:hideMark/>
          </w:tcPr>
          <w:p w:rsidR="00D41CAC" w:rsidRPr="00AF7EC1" w:rsidRDefault="00D41CAC" w:rsidP="00080CA6">
            <w:pPr>
              <w:tabs>
                <w:tab w:val="left" w:pos="284"/>
              </w:tabs>
              <w:ind w:firstLine="720"/>
              <w:contextualSpacing/>
              <w:jc w:val="both"/>
              <w:rPr>
                <w:rStyle w:val="Emphasis"/>
                <w:rFonts w:cs="Arial"/>
                <w:i w:val="0"/>
                <w:color w:val="548DD4" w:themeColor="text2" w:themeTint="99"/>
                <w:sz w:val="20"/>
                <w:szCs w:val="20"/>
                <w:lang w:val="mn-MN"/>
              </w:rPr>
            </w:pPr>
            <w:r w:rsidRPr="00AF7EC1">
              <w:rPr>
                <w:rStyle w:val="Emphasis"/>
                <w:rFonts w:cs="Arial"/>
                <w:i w:val="0"/>
                <w:color w:val="548DD4" w:themeColor="text2" w:themeTint="99"/>
                <w:sz w:val="20"/>
                <w:szCs w:val="20"/>
                <w:lang w:val="mn-MN"/>
              </w:rPr>
              <w:t>Б</w:t>
            </w:r>
            <w:r w:rsidRPr="00AF7EC1">
              <w:rPr>
                <w:rStyle w:val="Emphasis"/>
                <w:rFonts w:cs="Arial"/>
                <w:i w:val="0"/>
                <w:color w:val="548DD4" w:themeColor="text2" w:themeTint="99"/>
                <w:sz w:val="20"/>
                <w:szCs w:val="20"/>
              </w:rPr>
              <w:t xml:space="preserve">улаг шандын эхийг хашиж хамгаалах ажлын хүрээнд </w:t>
            </w:r>
            <w:r w:rsidRPr="00AF7EC1">
              <w:rPr>
                <w:rStyle w:val="Emphasis"/>
                <w:rFonts w:cs="Arial"/>
                <w:i w:val="0"/>
                <w:color w:val="548DD4" w:themeColor="text2" w:themeTint="99"/>
                <w:sz w:val="20"/>
                <w:szCs w:val="20"/>
                <w:lang w:val="mn-MN"/>
              </w:rPr>
              <w:t xml:space="preserve">2012 онд  улсын төсвийн хөрөнгөөр 3 сумын 3 булаг /Шарга сумын Рашаан булаг, Төгрөг сумын Тал булаг, Дэлгэр сумын Гуулин тосгонд Авдрантын булаг/, </w:t>
            </w:r>
            <w:r w:rsidRPr="00AF7EC1">
              <w:rPr>
                <w:rFonts w:cs="Arial"/>
                <w:color w:val="548DD4" w:themeColor="text2" w:themeTint="99"/>
                <w:sz w:val="20"/>
                <w:szCs w:val="20"/>
              </w:rPr>
              <w:t xml:space="preserve">НҮБХХ-ийн ус хангамж, ариун </w:t>
            </w:r>
            <w:r w:rsidRPr="00AF7EC1">
              <w:rPr>
                <w:rFonts w:cs="Arial"/>
                <w:color w:val="548DD4" w:themeColor="text2" w:themeTint="99"/>
                <w:sz w:val="20"/>
                <w:szCs w:val="20"/>
              </w:rPr>
              <w:lastRenderedPageBreak/>
              <w:t>цэврийн  байгууламжийн х</w:t>
            </w:r>
            <w:r>
              <w:rPr>
                <w:rFonts w:cs="Arial"/>
                <w:color w:val="548DD4" w:themeColor="text2" w:themeTint="99"/>
                <w:sz w:val="20"/>
                <w:szCs w:val="20"/>
              </w:rPr>
              <w:t>ү</w:t>
            </w:r>
            <w:r w:rsidRPr="00AF7EC1">
              <w:rPr>
                <w:rFonts w:cs="Arial"/>
                <w:color w:val="548DD4" w:themeColor="text2" w:themeTint="99"/>
                <w:sz w:val="20"/>
                <w:szCs w:val="20"/>
              </w:rPr>
              <w:t>ртээмжийг сайжруулах МОН \08\302 т</w:t>
            </w:r>
            <w:r>
              <w:rPr>
                <w:rFonts w:cs="Arial"/>
                <w:color w:val="548DD4" w:themeColor="text2" w:themeTint="99"/>
                <w:sz w:val="20"/>
                <w:szCs w:val="20"/>
              </w:rPr>
              <w:t>ө</w:t>
            </w:r>
            <w:r w:rsidRPr="00AF7EC1">
              <w:rPr>
                <w:rFonts w:cs="Arial"/>
                <w:color w:val="548DD4" w:themeColor="text2" w:themeTint="99"/>
                <w:sz w:val="20"/>
                <w:szCs w:val="20"/>
              </w:rPr>
              <w:t>сл</w:t>
            </w:r>
            <w:r>
              <w:rPr>
                <w:rFonts w:cs="Arial"/>
                <w:color w:val="548DD4" w:themeColor="text2" w:themeTint="99"/>
                <w:sz w:val="20"/>
                <w:szCs w:val="20"/>
              </w:rPr>
              <w:t>өө</w:t>
            </w:r>
            <w:r w:rsidRPr="00AF7EC1">
              <w:rPr>
                <w:rFonts w:cs="Arial"/>
                <w:color w:val="548DD4" w:themeColor="text2" w:themeTint="99"/>
                <w:sz w:val="20"/>
                <w:szCs w:val="20"/>
              </w:rPr>
              <w:t>р</w:t>
            </w:r>
            <w:r w:rsidRPr="00AF7EC1">
              <w:rPr>
                <w:rFonts w:cs="Arial"/>
                <w:color w:val="548DD4" w:themeColor="text2" w:themeTint="99"/>
                <w:sz w:val="20"/>
                <w:szCs w:val="20"/>
                <w:lang w:val="mn-MN"/>
              </w:rPr>
              <w:t xml:space="preserve"> 4 сумын</w:t>
            </w:r>
            <w:r w:rsidRPr="00AF7EC1">
              <w:rPr>
                <w:rFonts w:cs="Arial"/>
                <w:color w:val="548DD4" w:themeColor="text2" w:themeTint="99"/>
                <w:sz w:val="20"/>
                <w:szCs w:val="20"/>
              </w:rPr>
              <w:t xml:space="preserve"> </w:t>
            </w:r>
            <w:r w:rsidRPr="00AF7EC1">
              <w:rPr>
                <w:rFonts w:cs="Arial"/>
                <w:color w:val="548DD4" w:themeColor="text2" w:themeTint="99"/>
                <w:sz w:val="20"/>
                <w:szCs w:val="20"/>
                <w:lang w:val="mn-MN"/>
              </w:rPr>
              <w:t xml:space="preserve">8 булаг /Баян-Уул сумын Ар могойн булаг,Холбоогийн булаг, Нарангийн булаг, Бигэр сумын Элэгний булаг, Сүүжийн булаг, Ар булаг, Тонхил сумын Орой гардаг булаг, Төгрөг сумын Хөх хошуу булаг / </w:t>
            </w:r>
            <w:r w:rsidRPr="00AF7EC1">
              <w:rPr>
                <w:rFonts w:cs="Arial"/>
                <w:color w:val="548DD4" w:themeColor="text2" w:themeTint="99"/>
                <w:sz w:val="20"/>
                <w:szCs w:val="20"/>
              </w:rPr>
              <w:t>, Тогтвортой амжиргаа</w:t>
            </w:r>
            <w:r w:rsidRPr="00AF7EC1">
              <w:rPr>
                <w:rFonts w:cs="Arial"/>
                <w:color w:val="548DD4" w:themeColor="text2" w:themeTint="99"/>
                <w:sz w:val="20"/>
                <w:szCs w:val="20"/>
                <w:lang w:val="mn-MN"/>
              </w:rPr>
              <w:t>-2</w:t>
            </w:r>
            <w:r w:rsidRPr="00AF7EC1">
              <w:rPr>
                <w:rFonts w:cs="Arial"/>
                <w:color w:val="548DD4" w:themeColor="text2" w:themeTint="99"/>
                <w:sz w:val="20"/>
                <w:szCs w:val="20"/>
              </w:rPr>
              <w:t xml:space="preserve"> т</w:t>
            </w:r>
            <w:r>
              <w:rPr>
                <w:rFonts w:cs="Arial"/>
                <w:color w:val="548DD4" w:themeColor="text2" w:themeTint="99"/>
                <w:sz w:val="20"/>
                <w:szCs w:val="20"/>
              </w:rPr>
              <w:t>ө</w:t>
            </w:r>
            <w:r w:rsidRPr="00AF7EC1">
              <w:rPr>
                <w:rFonts w:cs="Arial"/>
                <w:color w:val="548DD4" w:themeColor="text2" w:themeTint="99"/>
                <w:sz w:val="20"/>
                <w:szCs w:val="20"/>
              </w:rPr>
              <w:t>сл</w:t>
            </w:r>
            <w:r>
              <w:rPr>
                <w:rFonts w:cs="Arial"/>
                <w:color w:val="548DD4" w:themeColor="text2" w:themeTint="99"/>
                <w:sz w:val="20"/>
                <w:szCs w:val="20"/>
              </w:rPr>
              <w:t>өө</w:t>
            </w:r>
            <w:r w:rsidRPr="00AF7EC1">
              <w:rPr>
                <w:rFonts w:cs="Arial"/>
                <w:color w:val="548DD4" w:themeColor="text2" w:themeTint="99"/>
                <w:sz w:val="20"/>
                <w:szCs w:val="20"/>
              </w:rPr>
              <w:t>р 2</w:t>
            </w:r>
            <w:r w:rsidRPr="00AF7EC1">
              <w:rPr>
                <w:rStyle w:val="Emphasis"/>
                <w:rFonts w:cs="Arial"/>
                <w:color w:val="548DD4" w:themeColor="text2" w:themeTint="99"/>
                <w:sz w:val="20"/>
                <w:szCs w:val="20"/>
                <w:lang w:val="mn-MN"/>
              </w:rPr>
              <w:t xml:space="preserve"> </w:t>
            </w:r>
            <w:r w:rsidRPr="00AF7EC1">
              <w:rPr>
                <w:rStyle w:val="Emphasis"/>
                <w:rFonts w:cs="Arial"/>
                <w:i w:val="0"/>
                <w:color w:val="548DD4" w:themeColor="text2" w:themeTint="99"/>
                <w:sz w:val="20"/>
                <w:szCs w:val="20"/>
                <w:lang w:val="mn-MN"/>
              </w:rPr>
              <w:t>сумын 2 бул</w:t>
            </w:r>
            <w:r w:rsidRPr="00AF7EC1">
              <w:rPr>
                <w:rStyle w:val="Emphasis"/>
                <w:rFonts w:cs="Arial"/>
                <w:i w:val="0"/>
                <w:color w:val="548DD4" w:themeColor="text2" w:themeTint="99"/>
                <w:sz w:val="20"/>
                <w:szCs w:val="20"/>
              </w:rPr>
              <w:t>аг</w:t>
            </w:r>
            <w:r w:rsidRPr="00AF7EC1">
              <w:rPr>
                <w:rStyle w:val="Emphasis"/>
                <w:rFonts w:cs="Arial"/>
                <w:i w:val="0"/>
                <w:color w:val="548DD4" w:themeColor="text2" w:themeTint="99"/>
                <w:sz w:val="20"/>
                <w:szCs w:val="20"/>
                <w:lang w:val="mn-MN"/>
              </w:rPr>
              <w:t xml:space="preserve"> /Халиун сумын Хуримт булаг, Есөнбулаг сумын Цагаан голын булаг/, </w:t>
            </w:r>
            <w:r w:rsidRPr="00AF7EC1">
              <w:rPr>
                <w:rStyle w:val="Emphasis"/>
                <w:rFonts w:cs="Arial"/>
                <w:i w:val="0"/>
                <w:color w:val="548DD4" w:themeColor="text2" w:themeTint="99"/>
                <w:sz w:val="20"/>
                <w:szCs w:val="20"/>
              </w:rPr>
              <w:t>хайгуулын тусгай зөвшөөрөлтэй “Анир дэлхий”ХХК</w:t>
            </w:r>
            <w:r w:rsidRPr="00AF7EC1">
              <w:rPr>
                <w:rStyle w:val="Emphasis"/>
                <w:rFonts w:cs="Arial"/>
                <w:i w:val="0"/>
                <w:color w:val="548DD4" w:themeColor="text2" w:themeTint="99"/>
                <w:sz w:val="20"/>
                <w:szCs w:val="20"/>
                <w:lang w:val="mn-MN"/>
              </w:rPr>
              <w:t xml:space="preserve">-иар 1 булаг / Есөнбулаг сумын Дөтийн булаг/, нийт 10 сумын 14 булгийн эхийг хашиж хамгаалан 26,8 сая төгрөг зарцуулсан болно.  </w:t>
            </w:r>
          </w:p>
          <w:p w:rsidR="00D41CAC" w:rsidRPr="00AF7EC1" w:rsidRDefault="00D41CAC" w:rsidP="00080CA6">
            <w:pPr>
              <w:pStyle w:val="Style5"/>
              <w:widowControl/>
              <w:tabs>
                <w:tab w:val="left" w:pos="284"/>
              </w:tabs>
              <w:ind w:firstLine="720"/>
              <w:jc w:val="both"/>
              <w:rPr>
                <w:color w:val="548DD4" w:themeColor="text2" w:themeTint="99"/>
                <w:sz w:val="20"/>
                <w:szCs w:val="20"/>
              </w:rPr>
            </w:pPr>
            <w:r w:rsidRPr="00AF7EC1">
              <w:rPr>
                <w:rStyle w:val="Emphasis"/>
                <w:i w:val="0"/>
                <w:color w:val="548DD4" w:themeColor="text2" w:themeTint="99"/>
                <w:sz w:val="20"/>
                <w:szCs w:val="20"/>
                <w:lang w:val="mn-MN"/>
              </w:rPr>
              <w:t xml:space="preserve"> Тус ажлыг</w:t>
            </w:r>
            <w:r w:rsidRPr="00AF7EC1">
              <w:rPr>
                <w:rStyle w:val="Emphasis"/>
                <w:color w:val="548DD4" w:themeColor="text2" w:themeTint="99"/>
                <w:sz w:val="20"/>
                <w:szCs w:val="20"/>
                <w:lang w:val="mn-MN"/>
              </w:rPr>
              <w:t xml:space="preserve"> </w:t>
            </w:r>
            <w:r w:rsidRPr="00AF7EC1">
              <w:rPr>
                <w:color w:val="548DD4" w:themeColor="text2" w:themeTint="99"/>
                <w:sz w:val="20"/>
                <w:szCs w:val="20"/>
              </w:rPr>
              <w:t>Аймгийн Засаг  даргын 308 тоот захирамжаар байгуулагдсан ажлын хэсэг 2012 оны 10 дугаар сарын  8-наас</w:t>
            </w:r>
            <w:r w:rsidRPr="00AF7EC1">
              <w:rPr>
                <w:color w:val="548DD4" w:themeColor="text2" w:themeTint="99"/>
                <w:sz w:val="20"/>
                <w:szCs w:val="20"/>
                <w:lang w:val="mn-MN"/>
              </w:rPr>
              <w:t xml:space="preserve"> 25-ны хооронд хүлээн авч сумын Тамгын газарт хүлээлгэн өглөө.</w:t>
            </w:r>
          </w:p>
        </w:tc>
        <w:tc>
          <w:tcPr>
            <w:tcW w:w="993" w:type="dxa"/>
            <w:vAlign w:val="center"/>
          </w:tcPr>
          <w:p w:rsidR="00D41CAC" w:rsidRPr="00AF7EC1" w:rsidRDefault="00D41CAC" w:rsidP="00080CA6">
            <w:pPr>
              <w:jc w:val="center"/>
              <w:rPr>
                <w:rFonts w:cs="Arial"/>
                <w:color w:val="548DD4" w:themeColor="text2" w:themeTint="99"/>
                <w:sz w:val="20"/>
                <w:szCs w:val="20"/>
              </w:rPr>
            </w:pPr>
            <w:r w:rsidRPr="00AF7EC1">
              <w:rPr>
                <w:rFonts w:cs="Arial"/>
                <w:color w:val="548DD4" w:themeColor="text2" w:themeTint="99"/>
                <w:sz w:val="20"/>
                <w:szCs w:val="20"/>
              </w:rPr>
              <w:lastRenderedPageBreak/>
              <w:t>100</w:t>
            </w:r>
          </w:p>
        </w:tc>
      </w:tr>
      <w:tr w:rsidR="00D41CAC" w:rsidRPr="00AF7EC1" w:rsidTr="00080CA6">
        <w:tc>
          <w:tcPr>
            <w:tcW w:w="851" w:type="dxa"/>
            <w:gridSpan w:val="2"/>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lastRenderedPageBreak/>
              <w:t>15</w:t>
            </w:r>
          </w:p>
        </w:tc>
        <w:tc>
          <w:tcPr>
            <w:tcW w:w="4394" w:type="dxa"/>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Х</w:t>
            </w:r>
            <w:r>
              <w:rPr>
                <w:rFonts w:cs="Arial"/>
                <w:color w:val="548DD4" w:themeColor="text2" w:themeTint="99"/>
                <w:sz w:val="20"/>
                <w:szCs w:val="20"/>
              </w:rPr>
              <w:t>ө</w:t>
            </w:r>
            <w:r w:rsidRPr="00AF7EC1">
              <w:rPr>
                <w:rFonts w:cs="Arial"/>
                <w:color w:val="548DD4" w:themeColor="text2" w:themeTint="99"/>
                <w:sz w:val="20"/>
                <w:szCs w:val="20"/>
              </w:rPr>
              <w:t>в шинээр байгуулах, сэргээн засварлах ажлын зураг т</w:t>
            </w:r>
            <w:r>
              <w:rPr>
                <w:rFonts w:cs="Arial"/>
                <w:color w:val="548DD4" w:themeColor="text2" w:themeTint="99"/>
                <w:sz w:val="20"/>
                <w:szCs w:val="20"/>
              </w:rPr>
              <w:t>ө</w:t>
            </w:r>
            <w:r w:rsidRPr="00AF7EC1">
              <w:rPr>
                <w:rFonts w:cs="Arial"/>
                <w:color w:val="548DD4" w:themeColor="text2" w:themeTint="99"/>
                <w:sz w:val="20"/>
                <w:szCs w:val="20"/>
              </w:rPr>
              <w:t>свийг хийлгэж, г</w:t>
            </w:r>
            <w:r>
              <w:rPr>
                <w:rFonts w:cs="Arial"/>
                <w:color w:val="548DD4" w:themeColor="text2" w:themeTint="99"/>
                <w:sz w:val="20"/>
                <w:szCs w:val="20"/>
              </w:rPr>
              <w:t>ү</w:t>
            </w:r>
            <w:r w:rsidRPr="00AF7EC1">
              <w:rPr>
                <w:rFonts w:cs="Arial"/>
                <w:color w:val="548DD4" w:themeColor="text2" w:themeTint="99"/>
                <w:sz w:val="20"/>
                <w:szCs w:val="20"/>
              </w:rPr>
              <w:t>йцэтгэгчийг шалгаруулж, санх</w:t>
            </w:r>
            <w:r>
              <w:rPr>
                <w:rFonts w:cs="Arial"/>
                <w:color w:val="548DD4" w:themeColor="text2" w:themeTint="99"/>
                <w:sz w:val="20"/>
                <w:szCs w:val="20"/>
              </w:rPr>
              <w:t>үү</w:t>
            </w:r>
            <w:r w:rsidRPr="00AF7EC1">
              <w:rPr>
                <w:rFonts w:cs="Arial"/>
                <w:color w:val="548DD4" w:themeColor="text2" w:themeTint="99"/>
                <w:sz w:val="20"/>
                <w:szCs w:val="20"/>
              </w:rPr>
              <w:t xml:space="preserve">жилтийг шийдвэрлэх </w:t>
            </w:r>
          </w:p>
        </w:tc>
        <w:tc>
          <w:tcPr>
            <w:tcW w:w="8363" w:type="dxa"/>
            <w:hideMark/>
          </w:tcPr>
          <w:p w:rsidR="00D41CAC" w:rsidRPr="00AF7EC1" w:rsidRDefault="00D41CAC" w:rsidP="00080CA6">
            <w:pPr>
              <w:tabs>
                <w:tab w:val="left" w:pos="-171"/>
                <w:tab w:val="left" w:pos="284"/>
                <w:tab w:val="left" w:pos="993"/>
              </w:tabs>
              <w:ind w:firstLine="743"/>
              <w:jc w:val="both"/>
              <w:rPr>
                <w:rFonts w:cs="Arial"/>
                <w:color w:val="548DD4" w:themeColor="text2" w:themeTint="99"/>
                <w:sz w:val="20"/>
                <w:szCs w:val="20"/>
                <w:lang w:val="mn-MN"/>
              </w:rPr>
            </w:pPr>
            <w:r w:rsidRPr="00AF7EC1">
              <w:rPr>
                <w:rFonts w:cs="Arial"/>
                <w:color w:val="548DD4" w:themeColor="text2" w:themeTint="99"/>
                <w:sz w:val="20"/>
                <w:szCs w:val="20"/>
                <w:lang w:val="mn-MN"/>
              </w:rPr>
              <w:t xml:space="preserve">Цөлжилттэй тэмцэх хөтөлбөрийг хэрэгжүүлэх арга хэмжээний хүрээнд  хөв, цөөрөм, усан сан байгуулах газруудын байршлыг  нарийвчлан тогтоох хайгуул судалгааны ажлыг усны барилгын зураг  төсөл хийх  тусгай зөвшөөрөл бүхий “Экос” ХХК гүйцэтгэж шинээр хөв байгуулах бололцоотой 9, сэргээн засварлах 17 хөв байгааг тогтоон  БОНХЯаманд хүргүүлсэн билээ. </w:t>
            </w:r>
          </w:p>
          <w:p w:rsidR="00D41CAC" w:rsidRPr="00AF7EC1" w:rsidRDefault="00D41CAC" w:rsidP="00080CA6">
            <w:pPr>
              <w:tabs>
                <w:tab w:val="left" w:pos="-171"/>
                <w:tab w:val="left" w:pos="284"/>
                <w:tab w:val="left" w:pos="993"/>
              </w:tabs>
              <w:ind w:firstLine="743"/>
              <w:jc w:val="both"/>
              <w:rPr>
                <w:rFonts w:cs="Arial"/>
                <w:color w:val="548DD4" w:themeColor="text2" w:themeTint="99"/>
                <w:sz w:val="20"/>
                <w:szCs w:val="20"/>
              </w:rPr>
            </w:pPr>
            <w:r w:rsidRPr="00AF7EC1">
              <w:rPr>
                <w:rFonts w:cs="Arial"/>
                <w:color w:val="548DD4" w:themeColor="text2" w:themeTint="99"/>
                <w:sz w:val="20"/>
                <w:szCs w:val="20"/>
                <w:lang w:val="mn-MN"/>
              </w:rPr>
              <w:t>Судалгаа хийгдсэн газруудаас Эрдэнэ сумын “Буянт”, Баян-Уул сумын “Намын салаа”-нд шинээр хөв байгуулах, Төгрөг сумын “Хөшөөт”-ийн хөвийг сэргээн засварлах шаардлагатай гэж дүгнэн зураг төсвийг</w:t>
            </w:r>
            <w:r w:rsidRPr="00AF7EC1">
              <w:rPr>
                <w:rFonts w:cs="Arial"/>
                <w:color w:val="548DD4" w:themeColor="text2" w:themeTint="99"/>
                <w:sz w:val="20"/>
                <w:szCs w:val="20"/>
              </w:rPr>
              <w:t xml:space="preserve"> </w:t>
            </w:r>
            <w:r w:rsidRPr="00AF7EC1">
              <w:rPr>
                <w:rFonts w:cs="Arial"/>
                <w:color w:val="548DD4" w:themeColor="text2" w:themeTint="99"/>
                <w:sz w:val="20"/>
                <w:szCs w:val="20"/>
                <w:lang w:val="mn-MN"/>
              </w:rPr>
              <w:t>“Экос” ХХК-аар хийлгэхээр гэрээ байгуулж, аймгийн төсвөөс  зураг төсвийн зардлын 50%-ийг урьдчилан гаргахаар шийдвэр</w:t>
            </w:r>
            <w:r w:rsidRPr="00AF7EC1">
              <w:rPr>
                <w:rFonts w:cs="Arial"/>
                <w:color w:val="548DD4" w:themeColor="text2" w:themeTint="99"/>
                <w:sz w:val="20"/>
                <w:szCs w:val="20"/>
              </w:rPr>
              <w:t>лэсэн</w:t>
            </w:r>
            <w:r w:rsidRPr="00AF7EC1">
              <w:rPr>
                <w:rFonts w:cs="Arial"/>
                <w:color w:val="548DD4" w:themeColor="text2" w:themeTint="99"/>
                <w:sz w:val="20"/>
                <w:szCs w:val="20"/>
                <w:lang w:val="mn-MN"/>
              </w:rPr>
              <w:t xml:space="preserve"> байна.</w:t>
            </w:r>
          </w:p>
          <w:p w:rsidR="00D41CAC" w:rsidRPr="00AF7EC1" w:rsidRDefault="00D41CAC" w:rsidP="00080CA6">
            <w:pPr>
              <w:tabs>
                <w:tab w:val="left" w:pos="284"/>
              </w:tabs>
              <w:ind w:firstLine="720"/>
              <w:jc w:val="both"/>
              <w:rPr>
                <w:rFonts w:cs="Arial"/>
                <w:color w:val="548DD4" w:themeColor="text2" w:themeTint="99"/>
                <w:sz w:val="20"/>
                <w:szCs w:val="20"/>
              </w:rPr>
            </w:pPr>
            <w:r w:rsidRPr="00AF7EC1">
              <w:rPr>
                <w:rFonts w:cs="Arial"/>
                <w:color w:val="548DD4" w:themeColor="text2" w:themeTint="99"/>
                <w:sz w:val="20"/>
                <w:szCs w:val="20"/>
              </w:rPr>
              <w:t>Д</w:t>
            </w:r>
            <w:r w:rsidRPr="00AF7EC1">
              <w:rPr>
                <w:rFonts w:cs="Arial"/>
                <w:color w:val="548DD4" w:themeColor="text2" w:themeTint="99"/>
                <w:sz w:val="20"/>
                <w:szCs w:val="20"/>
                <w:lang w:val="mn-MN"/>
              </w:rPr>
              <w:t>ээрх хөвүүдийг шинээр байгуулах сэргээн засварлах асуудлыг яамны хөрөнгө оруулалтын төлөвлөгөө, төсөвт тусга</w:t>
            </w:r>
            <w:r w:rsidRPr="00AF7EC1">
              <w:rPr>
                <w:rFonts w:cs="Arial"/>
                <w:color w:val="548DD4" w:themeColor="text2" w:themeTint="99"/>
                <w:sz w:val="20"/>
                <w:szCs w:val="20"/>
              </w:rPr>
              <w:t>ж</w:t>
            </w:r>
            <w:r w:rsidRPr="00AF7EC1">
              <w:rPr>
                <w:rFonts w:cs="Arial"/>
                <w:color w:val="548DD4" w:themeColor="text2" w:themeTint="99"/>
                <w:sz w:val="20"/>
                <w:szCs w:val="20"/>
                <w:lang w:val="mn-MN"/>
              </w:rPr>
              <w:t xml:space="preserve"> өгөхийг хүс</w:t>
            </w:r>
            <w:r w:rsidRPr="00AF7EC1">
              <w:rPr>
                <w:rFonts w:cs="Arial"/>
                <w:color w:val="548DD4" w:themeColor="text2" w:themeTint="99"/>
                <w:sz w:val="20"/>
                <w:szCs w:val="20"/>
              </w:rPr>
              <w:t>сэн х</w:t>
            </w:r>
            <w:r>
              <w:rPr>
                <w:rFonts w:cs="Arial"/>
                <w:color w:val="548DD4" w:themeColor="text2" w:themeTint="99"/>
                <w:sz w:val="20"/>
                <w:szCs w:val="20"/>
              </w:rPr>
              <w:t>ү</w:t>
            </w:r>
            <w:r w:rsidRPr="00AF7EC1">
              <w:rPr>
                <w:rFonts w:cs="Arial"/>
                <w:color w:val="548DD4" w:themeColor="text2" w:themeTint="99"/>
                <w:sz w:val="20"/>
                <w:szCs w:val="20"/>
              </w:rPr>
              <w:t>сэлтээ уламжилсаны дагуу 2013 онд улсын т</w:t>
            </w:r>
            <w:r>
              <w:rPr>
                <w:rFonts w:cs="Arial"/>
                <w:color w:val="548DD4" w:themeColor="text2" w:themeTint="99"/>
                <w:sz w:val="20"/>
                <w:szCs w:val="20"/>
              </w:rPr>
              <w:t>ө</w:t>
            </w:r>
            <w:r w:rsidRPr="00AF7EC1">
              <w:rPr>
                <w:rFonts w:cs="Arial"/>
                <w:color w:val="548DD4" w:themeColor="text2" w:themeTint="99"/>
                <w:sz w:val="20"/>
                <w:szCs w:val="20"/>
              </w:rPr>
              <w:t>св</w:t>
            </w:r>
            <w:r>
              <w:rPr>
                <w:rFonts w:cs="Arial"/>
                <w:color w:val="548DD4" w:themeColor="text2" w:themeTint="99"/>
                <w:sz w:val="20"/>
                <w:szCs w:val="20"/>
              </w:rPr>
              <w:t>өө</w:t>
            </w:r>
            <w:r w:rsidRPr="00AF7EC1">
              <w:rPr>
                <w:rFonts w:cs="Arial"/>
                <w:color w:val="548DD4" w:themeColor="text2" w:themeTint="99"/>
                <w:sz w:val="20"/>
                <w:szCs w:val="20"/>
              </w:rPr>
              <w:t xml:space="preserve">р </w:t>
            </w:r>
            <w:r w:rsidRPr="00AF7EC1">
              <w:rPr>
                <w:rFonts w:cs="Arial"/>
                <w:color w:val="548DD4" w:themeColor="text2" w:themeTint="99"/>
                <w:sz w:val="20"/>
                <w:szCs w:val="20"/>
                <w:lang w:val="mn-MN"/>
              </w:rPr>
              <w:t>Эрдэнэ, Цогт, Баян-Уул сумд хөв байгуулах</w:t>
            </w:r>
            <w:r w:rsidRPr="00AF7EC1">
              <w:rPr>
                <w:rFonts w:cs="Arial"/>
                <w:color w:val="548DD4" w:themeColor="text2" w:themeTint="99"/>
                <w:sz w:val="20"/>
                <w:szCs w:val="20"/>
              </w:rPr>
              <w:t>аар шийдвэрлэгд</w:t>
            </w:r>
            <w:r w:rsidRPr="00AF7EC1">
              <w:rPr>
                <w:rFonts w:cs="Arial"/>
                <w:color w:val="548DD4" w:themeColor="text2" w:themeTint="99"/>
                <w:sz w:val="20"/>
                <w:szCs w:val="20"/>
                <w:lang w:val="mn-MN"/>
              </w:rPr>
              <w:t>ээд байна.</w:t>
            </w:r>
            <w:r w:rsidRPr="00AF7EC1">
              <w:rPr>
                <w:rFonts w:cs="Arial"/>
                <w:color w:val="548DD4" w:themeColor="text2" w:themeTint="99"/>
                <w:sz w:val="20"/>
                <w:szCs w:val="20"/>
              </w:rPr>
              <w:t xml:space="preserve"> </w:t>
            </w:r>
          </w:p>
        </w:tc>
        <w:tc>
          <w:tcPr>
            <w:tcW w:w="993" w:type="dxa"/>
            <w:vAlign w:val="center"/>
          </w:tcPr>
          <w:p w:rsidR="00D41CAC" w:rsidRPr="00AF7EC1" w:rsidRDefault="00D41CAC" w:rsidP="00080CA6">
            <w:pPr>
              <w:tabs>
                <w:tab w:val="left" w:pos="-171"/>
                <w:tab w:val="left" w:pos="284"/>
                <w:tab w:val="left" w:pos="993"/>
              </w:tabs>
              <w:jc w:val="center"/>
              <w:rPr>
                <w:rFonts w:cs="Arial"/>
                <w:color w:val="548DD4" w:themeColor="text2" w:themeTint="99"/>
                <w:sz w:val="20"/>
                <w:szCs w:val="20"/>
              </w:rPr>
            </w:pPr>
            <w:r w:rsidRPr="00AF7EC1">
              <w:rPr>
                <w:rFonts w:cs="Arial"/>
                <w:color w:val="548DD4" w:themeColor="text2" w:themeTint="99"/>
                <w:sz w:val="20"/>
                <w:szCs w:val="20"/>
              </w:rPr>
              <w:t>100</w:t>
            </w:r>
          </w:p>
        </w:tc>
      </w:tr>
      <w:tr w:rsidR="00D41CAC" w:rsidRPr="00AF7EC1" w:rsidTr="00080CA6">
        <w:trPr>
          <w:trHeight w:val="324"/>
        </w:trPr>
        <w:tc>
          <w:tcPr>
            <w:tcW w:w="851" w:type="dxa"/>
            <w:gridSpan w:val="2"/>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16</w:t>
            </w:r>
          </w:p>
        </w:tc>
        <w:tc>
          <w:tcPr>
            <w:tcW w:w="4394" w:type="dxa"/>
            <w:hideMark/>
          </w:tcPr>
          <w:p w:rsidR="00D41CAC" w:rsidRPr="00AF7EC1" w:rsidRDefault="00D41CAC" w:rsidP="00080CA6">
            <w:pPr>
              <w:pStyle w:val="ListParagraph"/>
              <w:ind w:left="0"/>
              <w:jc w:val="both"/>
              <w:rPr>
                <w:rFonts w:ascii="Arial" w:hAnsi="Arial" w:cs="Arial"/>
                <w:color w:val="548DD4" w:themeColor="text2" w:themeTint="99"/>
                <w:sz w:val="20"/>
                <w:szCs w:val="20"/>
                <w:lang w:val="mn-MN"/>
              </w:rPr>
            </w:pPr>
            <w:r w:rsidRPr="00AF7EC1">
              <w:rPr>
                <w:rFonts w:ascii="Arial" w:hAnsi="Arial" w:cs="Arial"/>
                <w:color w:val="548DD4" w:themeColor="text2" w:themeTint="99"/>
                <w:sz w:val="20"/>
                <w:szCs w:val="20"/>
                <w:lang w:val="mn-MN"/>
              </w:rPr>
              <w:t>Бэлчээрийн менежментийн төлөвлөгөө боловсруулах,үйл ажиллагааны төлөвлөгөөг холбогдох байгууллагуудтай хамтран гаргаж, хэрэгжилтэнд хяналт тавьж ажиллах</w:t>
            </w:r>
          </w:p>
        </w:tc>
        <w:tc>
          <w:tcPr>
            <w:tcW w:w="8363" w:type="dxa"/>
            <w:hideMark/>
          </w:tcPr>
          <w:p w:rsidR="00D41CAC" w:rsidRPr="00AF7EC1" w:rsidRDefault="00D41CAC" w:rsidP="00080CA6">
            <w:pPr>
              <w:pStyle w:val="ListParagraph"/>
              <w:spacing w:after="200"/>
              <w:ind w:left="0"/>
              <w:jc w:val="both"/>
              <w:rPr>
                <w:rFonts w:ascii="Arial" w:hAnsi="Arial" w:cs="Arial"/>
                <w:color w:val="548DD4" w:themeColor="text2" w:themeTint="99"/>
                <w:sz w:val="20"/>
                <w:szCs w:val="20"/>
                <w:lang w:val="mn-MN"/>
              </w:rPr>
            </w:pPr>
            <w:r w:rsidRPr="00AF7EC1">
              <w:rPr>
                <w:rFonts w:ascii="Arial" w:hAnsi="Arial" w:cs="Arial"/>
                <w:color w:val="548DD4" w:themeColor="text2" w:themeTint="99"/>
                <w:sz w:val="20"/>
                <w:szCs w:val="20"/>
                <w:lang w:val="mn-MN"/>
              </w:rPr>
              <w:t>Говь-Алтай аймгийн бэлчээрийн менежментийн</w:t>
            </w:r>
            <w:r w:rsidRPr="00AF7EC1">
              <w:rPr>
                <w:rFonts w:ascii="Arial" w:hAnsi="Arial" w:cs="Arial"/>
                <w:i/>
                <w:color w:val="548DD4" w:themeColor="text2" w:themeTint="99"/>
                <w:sz w:val="20"/>
                <w:szCs w:val="20"/>
                <w:lang w:val="mn-MN"/>
              </w:rPr>
              <w:t xml:space="preserve"> х</w:t>
            </w:r>
            <w:r w:rsidRPr="00AF7EC1">
              <w:rPr>
                <w:rStyle w:val="Emphasis"/>
                <w:rFonts w:ascii="Arial" w:hAnsi="Arial" w:cs="Arial"/>
                <w:i w:val="0"/>
                <w:color w:val="548DD4" w:themeColor="text2" w:themeTint="99"/>
                <w:sz w:val="20"/>
                <w:szCs w:val="20"/>
                <w:lang w:val="mn-MN"/>
              </w:rPr>
              <w:t>өтөлбөр”-ийн хэрэгжилтийн эхний үе шат буюу 2012-2013 онд аймгийн бүх сумдыг бэлчээрийн менежментийн батлагдсан төлөвлөгөөтэй болгох ажлын хүрээнд</w:t>
            </w:r>
            <w:r w:rsidRPr="00AF7EC1">
              <w:rPr>
                <w:rStyle w:val="Emphasis"/>
                <w:rFonts w:ascii="Arial" w:hAnsi="Arial" w:cs="Arial"/>
                <w:color w:val="548DD4" w:themeColor="text2" w:themeTint="99"/>
                <w:sz w:val="20"/>
                <w:szCs w:val="20"/>
                <w:lang w:val="mn-MN"/>
              </w:rPr>
              <w:t xml:space="preserve"> а</w:t>
            </w:r>
            <w:r w:rsidRPr="00AF7EC1">
              <w:rPr>
                <w:rFonts w:ascii="Arial" w:hAnsi="Arial" w:cs="Arial"/>
                <w:color w:val="548DD4" w:themeColor="text2" w:themeTint="99"/>
                <w:sz w:val="20"/>
                <w:szCs w:val="20"/>
                <w:lang w:val="mn-MN"/>
              </w:rPr>
              <w:t>ймгийн ЗДТГ, ХХААЖДҮГ, ДБХСан, Мерси кор ОУ Байгууллагуудтай   хамтран</w:t>
            </w:r>
            <w:r w:rsidRPr="00AF7EC1">
              <w:rPr>
                <w:rFonts w:ascii="Arial" w:hAnsi="Arial" w:cs="Arial"/>
                <w:color w:val="548DD4" w:themeColor="text2" w:themeTint="99"/>
                <w:sz w:val="20"/>
                <w:szCs w:val="20"/>
              </w:rPr>
              <w:t xml:space="preserve"> “</w:t>
            </w:r>
            <w:r w:rsidRPr="00AF7EC1">
              <w:rPr>
                <w:rFonts w:ascii="Arial" w:hAnsi="Arial" w:cs="Arial"/>
                <w:color w:val="548DD4" w:themeColor="text2" w:themeTint="99"/>
                <w:sz w:val="20"/>
                <w:szCs w:val="20"/>
                <w:lang w:val="mn-MN"/>
              </w:rPr>
              <w:t xml:space="preserve">Сумдын </w:t>
            </w:r>
            <w:r w:rsidRPr="00AF7EC1">
              <w:rPr>
                <w:rFonts w:ascii="Arial" w:hAnsi="Arial" w:cs="Arial"/>
                <w:color w:val="548DD4" w:themeColor="text2" w:themeTint="99"/>
                <w:sz w:val="20"/>
                <w:szCs w:val="20"/>
              </w:rPr>
              <w:t xml:space="preserve">бэлчээрийн менежментийн төлөвлөгөө боловсруулах ажлын хэсгийг чадавхжуулах" </w:t>
            </w:r>
            <w:r w:rsidRPr="00AF7EC1">
              <w:rPr>
                <w:rFonts w:ascii="Arial" w:hAnsi="Arial" w:cs="Arial"/>
                <w:color w:val="548DD4" w:themeColor="text2" w:themeTint="99"/>
                <w:sz w:val="20"/>
                <w:szCs w:val="20"/>
                <w:lang w:val="mn-MN"/>
              </w:rPr>
              <w:t xml:space="preserve">, “Мэргэжил арга зүйн зөвлөгөө өгөх” </w:t>
            </w:r>
            <w:r w:rsidRPr="00AF7EC1">
              <w:rPr>
                <w:rFonts w:ascii="Arial" w:hAnsi="Arial" w:cs="Arial"/>
                <w:color w:val="548DD4" w:themeColor="text2" w:themeTint="99"/>
                <w:sz w:val="20"/>
                <w:szCs w:val="20"/>
              </w:rPr>
              <w:t>сургалт</w:t>
            </w:r>
            <w:r w:rsidRPr="00AF7EC1">
              <w:rPr>
                <w:rFonts w:ascii="Arial" w:hAnsi="Arial" w:cs="Arial"/>
                <w:color w:val="548DD4" w:themeColor="text2" w:themeTint="99"/>
                <w:sz w:val="20"/>
                <w:szCs w:val="20"/>
                <w:lang w:val="mn-MN"/>
              </w:rPr>
              <w:t>ыг</w:t>
            </w:r>
            <w:r w:rsidRPr="00AF7EC1">
              <w:rPr>
                <w:rFonts w:ascii="Arial" w:hAnsi="Arial" w:cs="Arial"/>
                <w:color w:val="548DD4" w:themeColor="text2" w:themeTint="99"/>
                <w:sz w:val="20"/>
                <w:szCs w:val="20"/>
              </w:rPr>
              <w:t xml:space="preserve"> 2012</w:t>
            </w:r>
            <w:r w:rsidRPr="00AF7EC1">
              <w:rPr>
                <w:rFonts w:ascii="Arial" w:hAnsi="Arial" w:cs="Arial"/>
                <w:color w:val="548DD4" w:themeColor="text2" w:themeTint="99"/>
                <w:sz w:val="20"/>
                <w:szCs w:val="20"/>
                <w:lang w:val="mn-MN"/>
              </w:rPr>
              <w:t xml:space="preserve"> </w:t>
            </w:r>
            <w:r w:rsidRPr="00AF7EC1">
              <w:rPr>
                <w:rFonts w:ascii="Arial" w:hAnsi="Arial" w:cs="Arial"/>
                <w:color w:val="548DD4" w:themeColor="text2" w:themeTint="99"/>
                <w:sz w:val="20"/>
                <w:szCs w:val="20"/>
              </w:rPr>
              <w:t>оны 03</w:t>
            </w:r>
            <w:r w:rsidRPr="00AF7EC1">
              <w:rPr>
                <w:rFonts w:ascii="Arial" w:hAnsi="Arial" w:cs="Arial"/>
                <w:color w:val="548DD4" w:themeColor="text2" w:themeTint="99"/>
                <w:sz w:val="20"/>
                <w:szCs w:val="20"/>
                <w:lang w:val="mn-MN"/>
              </w:rPr>
              <w:t xml:space="preserve">, 05 дугаар саруудад 15 хоногийн хугацаатай зохион байгууллаа. </w:t>
            </w:r>
            <w:r w:rsidRPr="00AF7EC1">
              <w:rPr>
                <w:rFonts w:ascii="Arial" w:hAnsi="Arial" w:cs="Arial"/>
                <w:color w:val="548DD4" w:themeColor="text2" w:themeTint="99"/>
                <w:sz w:val="20"/>
                <w:szCs w:val="20"/>
              </w:rPr>
              <w:t xml:space="preserve"> </w:t>
            </w:r>
            <w:r w:rsidRPr="00AF7EC1">
              <w:rPr>
                <w:rFonts w:ascii="Arial" w:hAnsi="Arial" w:cs="Arial"/>
                <w:color w:val="548DD4" w:themeColor="text2" w:themeTint="99"/>
                <w:sz w:val="20"/>
                <w:szCs w:val="20"/>
                <w:lang w:val="mn-MN"/>
              </w:rPr>
              <w:t xml:space="preserve">Тус </w:t>
            </w:r>
            <w:r w:rsidRPr="00AF7EC1">
              <w:rPr>
                <w:rFonts w:ascii="Arial" w:hAnsi="Arial" w:cs="Arial"/>
                <w:color w:val="548DD4" w:themeColor="text2" w:themeTint="99"/>
                <w:sz w:val="20"/>
                <w:szCs w:val="20"/>
              </w:rPr>
              <w:t xml:space="preserve">сургалтанд </w:t>
            </w:r>
            <w:r w:rsidRPr="00AF7EC1">
              <w:rPr>
                <w:rFonts w:ascii="Arial" w:hAnsi="Arial" w:cs="Arial"/>
                <w:color w:val="548DD4" w:themeColor="text2" w:themeTint="99"/>
                <w:sz w:val="20"/>
                <w:szCs w:val="20"/>
                <w:lang w:val="mn-MN"/>
              </w:rPr>
              <w:t xml:space="preserve">ХААИС-ийн доктор  Ж.Ундармаа багш, ДБХСангийн нөхөрлөлийн сургагч багш, хөдөөгийн хөгжил хариуцсан мэргэжилтэн Д.Байгалмаа, Д.Санжмятав нарыг урьж авчран хичээл заалгаснаас гадна </w:t>
            </w:r>
            <w:r w:rsidRPr="00AF7EC1">
              <w:rPr>
                <w:rFonts w:ascii="Arial" w:hAnsi="Arial" w:cs="Arial"/>
                <w:color w:val="548DD4" w:themeColor="text2" w:themeTint="99"/>
                <w:sz w:val="20"/>
                <w:szCs w:val="20"/>
              </w:rPr>
              <w:t xml:space="preserve">сумдын  </w:t>
            </w:r>
            <w:r w:rsidRPr="00AF7EC1">
              <w:rPr>
                <w:rFonts w:ascii="Arial" w:hAnsi="Arial" w:cs="Arial"/>
                <w:color w:val="548DD4" w:themeColor="text2" w:themeTint="99"/>
                <w:sz w:val="20"/>
                <w:szCs w:val="20"/>
                <w:lang w:val="mn-MN"/>
              </w:rPr>
              <w:t>газрын даамал, ХАА-н бэлчээр, жижиг дунд үйлдвэрлэл хариуцсан мэргэжилтэн, байгаль орчны</w:t>
            </w:r>
            <w:r w:rsidRPr="00AF7EC1">
              <w:rPr>
                <w:rFonts w:ascii="Arial" w:hAnsi="Arial" w:cs="Arial"/>
                <w:color w:val="548DD4" w:themeColor="text2" w:themeTint="99"/>
                <w:sz w:val="20"/>
                <w:szCs w:val="20"/>
              </w:rPr>
              <w:t xml:space="preserve"> хяналтын </w:t>
            </w:r>
            <w:r w:rsidRPr="00AF7EC1">
              <w:rPr>
                <w:rFonts w:ascii="Arial" w:hAnsi="Arial" w:cs="Arial"/>
                <w:color w:val="548DD4" w:themeColor="text2" w:themeTint="99"/>
                <w:sz w:val="20"/>
                <w:szCs w:val="20"/>
                <w:lang w:val="mn-MN"/>
              </w:rPr>
              <w:t xml:space="preserve"> улсын байцаагч</w:t>
            </w:r>
            <w:r w:rsidRPr="00AF7EC1">
              <w:rPr>
                <w:rFonts w:ascii="Arial" w:hAnsi="Arial" w:cs="Arial"/>
                <w:color w:val="548DD4" w:themeColor="text2" w:themeTint="99"/>
                <w:sz w:val="20"/>
                <w:szCs w:val="20"/>
              </w:rPr>
              <w:t>ид</w:t>
            </w:r>
            <w:r w:rsidRPr="00AF7EC1">
              <w:rPr>
                <w:rFonts w:ascii="Arial" w:hAnsi="Arial" w:cs="Arial"/>
                <w:color w:val="548DD4" w:themeColor="text2" w:themeTint="99"/>
                <w:sz w:val="20"/>
                <w:szCs w:val="20"/>
                <w:lang w:val="mn-MN"/>
              </w:rPr>
              <w:t xml:space="preserve"> </w:t>
            </w:r>
            <w:r w:rsidRPr="00AF7EC1">
              <w:rPr>
                <w:rFonts w:ascii="Arial" w:hAnsi="Arial" w:cs="Arial"/>
                <w:color w:val="548DD4" w:themeColor="text2" w:themeTint="99"/>
                <w:sz w:val="20"/>
                <w:szCs w:val="20"/>
              </w:rPr>
              <w:t xml:space="preserve"> </w:t>
            </w:r>
            <w:r w:rsidRPr="00AF7EC1">
              <w:rPr>
                <w:rFonts w:ascii="Arial" w:hAnsi="Arial" w:cs="Arial"/>
                <w:color w:val="548DD4" w:themeColor="text2" w:themeTint="99"/>
                <w:sz w:val="20"/>
                <w:szCs w:val="20"/>
                <w:lang w:val="mn-MN"/>
              </w:rPr>
              <w:t>хамрууллаа.</w:t>
            </w:r>
          </w:p>
          <w:p w:rsidR="00D41CAC" w:rsidRPr="00AF7EC1" w:rsidRDefault="00D41CAC" w:rsidP="00080CA6">
            <w:pPr>
              <w:pStyle w:val="ListParagraph"/>
              <w:spacing w:after="200"/>
              <w:ind w:left="0"/>
              <w:jc w:val="both"/>
              <w:rPr>
                <w:rFonts w:ascii="Arial" w:hAnsi="Arial" w:cs="Arial"/>
                <w:color w:val="548DD4" w:themeColor="text2" w:themeTint="99"/>
                <w:sz w:val="20"/>
                <w:szCs w:val="20"/>
              </w:rPr>
            </w:pPr>
            <w:r w:rsidRPr="00AF7EC1">
              <w:rPr>
                <w:rFonts w:ascii="Arial" w:hAnsi="Arial" w:cs="Arial"/>
                <w:color w:val="548DD4" w:themeColor="text2" w:themeTint="99"/>
                <w:sz w:val="20"/>
                <w:szCs w:val="20"/>
                <w:lang w:val="mn-MN"/>
              </w:rPr>
              <w:t xml:space="preserve">           Аймгийн бэлчээрийн менежментийн хөтөлбөрийг хэрэгжүүлэх ажлын хүрээнд 15 сумаас “2012-2013 оны Бэлчээрийн менежментийн төлөвлөгөө”-гөө боловсруулж аймгийн ажлын хэсэгт ирүүлснийг нэгтгэн ажлын хэсгийн ахлагчид хүргүүлээд байна. </w:t>
            </w:r>
          </w:p>
        </w:tc>
        <w:tc>
          <w:tcPr>
            <w:tcW w:w="993" w:type="dxa"/>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100</w:t>
            </w:r>
          </w:p>
        </w:tc>
      </w:tr>
      <w:tr w:rsidR="00D41CAC" w:rsidRPr="00AF7EC1" w:rsidTr="00080CA6">
        <w:trPr>
          <w:trHeight w:val="429"/>
        </w:trPr>
        <w:tc>
          <w:tcPr>
            <w:tcW w:w="851" w:type="dxa"/>
            <w:gridSpan w:val="2"/>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lastRenderedPageBreak/>
              <w:t>17</w:t>
            </w:r>
          </w:p>
        </w:tc>
        <w:tc>
          <w:tcPr>
            <w:tcW w:w="4394" w:type="dxa"/>
            <w:hideMark/>
          </w:tcPr>
          <w:p w:rsidR="00D41CAC" w:rsidRPr="00AF7EC1" w:rsidRDefault="00D41CAC" w:rsidP="00080CA6">
            <w:pPr>
              <w:pStyle w:val="ListParagraph"/>
              <w:ind w:left="0"/>
              <w:jc w:val="both"/>
              <w:rPr>
                <w:rFonts w:ascii="Arial" w:hAnsi="Arial" w:cs="Arial"/>
                <w:color w:val="548DD4" w:themeColor="text2" w:themeTint="99"/>
                <w:sz w:val="20"/>
                <w:szCs w:val="20"/>
                <w:lang w:val="mn-MN"/>
              </w:rPr>
            </w:pPr>
            <w:r w:rsidRPr="00AF7EC1">
              <w:rPr>
                <w:rFonts w:ascii="Arial" w:hAnsi="Arial" w:cs="Arial"/>
                <w:color w:val="548DD4" w:themeColor="text2" w:themeTint="99"/>
                <w:sz w:val="20"/>
                <w:szCs w:val="20"/>
              </w:rPr>
              <w:t>Б</w:t>
            </w:r>
            <w:r w:rsidRPr="00AF7EC1">
              <w:rPr>
                <w:rFonts w:ascii="Arial" w:hAnsi="Arial" w:cs="Arial"/>
                <w:color w:val="548DD4" w:themeColor="text2" w:themeTint="99"/>
                <w:sz w:val="20"/>
                <w:szCs w:val="20"/>
                <w:lang w:val="mn-MN"/>
              </w:rPr>
              <w:t>элчээрийн менежментийн талаархи мэдлэг чадварыг дээшлүүлэх сургалтыг зохион байгуулах</w:t>
            </w:r>
          </w:p>
        </w:tc>
        <w:tc>
          <w:tcPr>
            <w:tcW w:w="8363" w:type="dxa"/>
            <w:hideMark/>
          </w:tcPr>
          <w:p w:rsidR="00D41CAC" w:rsidRPr="00AF7EC1" w:rsidRDefault="00D41CAC" w:rsidP="00080CA6">
            <w:pPr>
              <w:contextualSpacing/>
              <w:jc w:val="both"/>
              <w:rPr>
                <w:rFonts w:cs="Arial"/>
                <w:color w:val="548DD4" w:themeColor="text2" w:themeTint="99"/>
                <w:sz w:val="20"/>
                <w:szCs w:val="20"/>
                <w:lang w:val="mn-MN"/>
              </w:rPr>
            </w:pPr>
            <w:r w:rsidRPr="00AF7EC1">
              <w:rPr>
                <w:rFonts w:cs="Arial"/>
                <w:color w:val="548DD4" w:themeColor="text2" w:themeTint="99"/>
                <w:sz w:val="20"/>
                <w:szCs w:val="20"/>
                <w:lang w:val="mn-MN"/>
              </w:rPr>
              <w:t>Говь-Алтай аймгийн бэлчээрийн менежментийн хөтөлбөр”-ийн танилцуулга, “Хөдөөг хоршоолох аян”-ын хүрээнд ноосны урамшуулал, хоршоо, биржийн тухай хуулийн ойлголтыг мал бүхий иргэдэд танилцуулах, сурталчлах, тэдэнтэй харилцан ярилцах зорилгоор бүх сумдад малчдын уулзалт зөвлөгөөнийг ЗДТГ, ХХААЖДҮГ, ДБХСан, Мерси кор ОУ Байгууллагуудтай   хамтран 2012.05.01- ээс 15-ны хооронд зохион байгууллаа. Уулзалт зөвлөгөөнд нийт 1200 орчим мал бүхий иргэн хамрагдаж бэлчээрийн</w:t>
            </w:r>
            <w:r w:rsidRPr="00AF7EC1">
              <w:rPr>
                <w:rFonts w:cs="Arial"/>
                <w:color w:val="548DD4" w:themeColor="text2" w:themeTint="99"/>
                <w:sz w:val="20"/>
                <w:szCs w:val="20"/>
              </w:rPr>
              <w:t xml:space="preserve"> </w:t>
            </w:r>
            <w:r w:rsidRPr="00AF7EC1">
              <w:rPr>
                <w:rFonts w:cs="Arial"/>
                <w:color w:val="548DD4" w:themeColor="text2" w:themeTint="99"/>
                <w:sz w:val="20"/>
                <w:szCs w:val="20"/>
                <w:lang w:val="mn-MN"/>
              </w:rPr>
              <w:t>талаар тулгамдаж буй асуудал, түүнийг зүй зохистой ашиглах, хамгаалахад тэдний үүрэг оролцооны талаар ярилцаж, санал бодлоо солилцлоо.</w:t>
            </w:r>
          </w:p>
          <w:p w:rsidR="00D41CAC" w:rsidRPr="00AF7EC1" w:rsidRDefault="00D41CAC" w:rsidP="00080CA6">
            <w:pPr>
              <w:ind w:firstLine="720"/>
              <w:contextualSpacing/>
              <w:jc w:val="both"/>
              <w:rPr>
                <w:rFonts w:cs="Arial"/>
                <w:color w:val="548DD4" w:themeColor="text2" w:themeTint="99"/>
                <w:sz w:val="20"/>
                <w:szCs w:val="20"/>
                <w:lang w:val="mn-MN"/>
              </w:rPr>
            </w:pPr>
            <w:r w:rsidRPr="00AF7EC1">
              <w:rPr>
                <w:rFonts w:cs="Arial"/>
                <w:color w:val="548DD4" w:themeColor="text2" w:themeTint="99"/>
                <w:sz w:val="20"/>
                <w:szCs w:val="20"/>
                <w:lang w:val="mn-MN"/>
              </w:rPr>
              <w:t xml:space="preserve">Мөн сум, аймгийн бэлчээрийн менежментийн төлөвлөгөө боловсруулах ажлын хэсгийг чадавхижуулах үйл ажиллагааны хүрээнд Баян-Өлгий аймгийн Алтай сумын бэлчээрийн менежментэд орон нутгийн зөв бодлого шийдвэр хэрхэн үр дүнд хүрсэнийг судлаж өөрийн орон нутагтаа нэврүүлэх аялалыг 2012 оны 06 дугаар сарын 15-наас 20-ны  хооронд ДБХСантай хамтран зохион байгууллаа. Тус аялалд аймгийн бэлчээрийн хэсгийн 3 мэргэжилтэн, Бугат, Чандмань, Эрдэнэ, Дэлгэр, Тонхил, Есөнбулаг, Дарив, Тайшир сумдын бэлчээр хариуцсан мэргэжилтнүүд хамрагдлаа. </w:t>
            </w:r>
          </w:p>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lang w:val="mn-MN"/>
              </w:rPr>
              <w:t xml:space="preserve">Аймгийн ХХААЖДҮГазар болон Дэлхийн байгаль хамгаалах сангийн Монгол дахь хөтөлбөрийн газартай хамтран ”НОГООН БИЗНЕС- Бэлчээр сайн бол малчин баян” нөхөрлөл хөгжлийн </w:t>
            </w:r>
            <w:r w:rsidRPr="00AF7EC1">
              <w:rPr>
                <w:rFonts w:cs="Arial"/>
                <w:color w:val="548DD4" w:themeColor="text2" w:themeTint="99"/>
                <w:sz w:val="20"/>
                <w:szCs w:val="20"/>
              </w:rPr>
              <w:t>VIII</w:t>
            </w:r>
            <w:r w:rsidRPr="00AF7EC1">
              <w:rPr>
                <w:rFonts w:cs="Arial"/>
                <w:color w:val="548DD4" w:themeColor="text2" w:themeTint="99"/>
                <w:sz w:val="20"/>
                <w:szCs w:val="20"/>
                <w:lang w:val="mn-MN"/>
              </w:rPr>
              <w:t xml:space="preserve"> бага наадмыг 06-07 ны хооронд зохион байгуулж ажиллаа.Уг наадамд Ховд, Завхан, Говь-Алтай аймгийн 18 нөхөрлөлийн 45 гишүүн оролцсон бөгөөд “Говь-Алтай аймгийн бэлчээрийн менежментийн  хөтөлбөр”-ийн танилцууллагыг хийлээ.</w:t>
            </w:r>
          </w:p>
        </w:tc>
        <w:tc>
          <w:tcPr>
            <w:tcW w:w="993" w:type="dxa"/>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100</w:t>
            </w:r>
          </w:p>
        </w:tc>
      </w:tr>
      <w:tr w:rsidR="00D41CAC" w:rsidRPr="00AF7EC1" w:rsidTr="00080CA6">
        <w:trPr>
          <w:trHeight w:val="429"/>
        </w:trPr>
        <w:tc>
          <w:tcPr>
            <w:tcW w:w="851" w:type="dxa"/>
            <w:gridSpan w:val="2"/>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18</w:t>
            </w:r>
          </w:p>
        </w:tc>
        <w:tc>
          <w:tcPr>
            <w:tcW w:w="4394" w:type="dxa"/>
            <w:hideMark/>
          </w:tcPr>
          <w:p w:rsidR="00D41CAC" w:rsidRPr="00AF7EC1" w:rsidRDefault="00D41CAC" w:rsidP="00080CA6">
            <w:pPr>
              <w:jc w:val="both"/>
              <w:rPr>
                <w:rFonts w:cs="Arial"/>
                <w:color w:val="548DD4" w:themeColor="text2" w:themeTint="99"/>
                <w:sz w:val="20"/>
                <w:szCs w:val="20"/>
                <w:lang w:val="mn-MN"/>
              </w:rPr>
            </w:pPr>
            <w:r w:rsidRPr="00AF7EC1">
              <w:rPr>
                <w:rFonts w:cs="Arial"/>
                <w:color w:val="548DD4" w:themeColor="text2" w:themeTint="99"/>
                <w:sz w:val="20"/>
                <w:szCs w:val="20"/>
              </w:rPr>
              <w:t>О</w:t>
            </w:r>
            <w:r w:rsidRPr="00AF7EC1">
              <w:rPr>
                <w:rFonts w:cs="Arial"/>
                <w:color w:val="548DD4" w:themeColor="text2" w:themeTint="99"/>
                <w:sz w:val="20"/>
                <w:szCs w:val="20"/>
                <w:lang w:val="mn-MN"/>
              </w:rPr>
              <w:t>рон нутагтаа уул уурхайн үйл аж</w:t>
            </w:r>
            <w:r w:rsidRPr="00AF7EC1">
              <w:rPr>
                <w:rFonts w:cs="Arial"/>
                <w:color w:val="548DD4" w:themeColor="text2" w:themeTint="99"/>
                <w:sz w:val="20"/>
                <w:szCs w:val="20"/>
              </w:rPr>
              <w:t>и</w:t>
            </w:r>
            <w:r w:rsidRPr="00AF7EC1">
              <w:rPr>
                <w:rFonts w:cs="Arial"/>
                <w:color w:val="548DD4" w:themeColor="text2" w:themeTint="99"/>
                <w:sz w:val="20"/>
                <w:szCs w:val="20"/>
                <w:lang w:val="mn-MN"/>
              </w:rPr>
              <w:t>ллагааг  нөлөө багатайгаар төлөвлөх, говийн экологийн бүс нутгийн үнэлгээг хэрхэн хэрэгжүүлэх талаар уулзалт зохион байгуулах</w:t>
            </w:r>
          </w:p>
        </w:tc>
        <w:tc>
          <w:tcPr>
            <w:tcW w:w="8363" w:type="dxa"/>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lang w:val="mn-MN"/>
              </w:rPr>
              <w:t>“Уул уурхай болон дэд бүтцийн хөгжлөөс биологийн орон янзын байдал, экосистемд үзүүлэх нөлөөллийг бууруулах,  байгаль орчинд нөлөө багатайгаар төлөвлөх, говийн экологийн бүс нутгийн үнэлгээг орон нутгийн засаг,  захиргааны байгууллагатай хэрхэн хамтарч хэрэгжүүлэх талаарх уулзалт”-ыг 2012 оны 10 дугаар сарын 31-ний өдөр зохион байгууллаа. Тус уулзалтанд “Дэ Нэйче Консерванси”</w:t>
            </w:r>
            <w:r w:rsidRPr="00AF7EC1">
              <w:rPr>
                <w:rFonts w:cs="Arial"/>
                <w:color w:val="548DD4" w:themeColor="text2" w:themeTint="99"/>
                <w:sz w:val="20"/>
                <w:szCs w:val="20"/>
              </w:rPr>
              <w:t xml:space="preserve">(TNC) </w:t>
            </w:r>
            <w:r w:rsidRPr="00AF7EC1">
              <w:rPr>
                <w:rFonts w:cs="Arial"/>
                <w:color w:val="548DD4" w:themeColor="text2" w:themeTint="99"/>
                <w:sz w:val="20"/>
                <w:szCs w:val="20"/>
                <w:lang w:val="mn-MN"/>
              </w:rPr>
              <w:t xml:space="preserve">төслийн хамтын ажиллагаан менежер болон төслийн ажилтныг урьж оролцуулсанаас гадна </w:t>
            </w:r>
            <w:r w:rsidRPr="00AF7EC1">
              <w:rPr>
                <w:rFonts w:cs="Arial"/>
                <w:color w:val="548DD4" w:themeColor="text2" w:themeTint="99"/>
                <w:sz w:val="20"/>
                <w:szCs w:val="20"/>
              </w:rPr>
              <w:t>18 сумын байгаль орчны хяналтын улсын байцаагчид, байгаль хамгаалагчид, бөхөн хамгаалагчид, Говийн их ДЦГ-ын “А”, “Б” хэсэг, Монгол Элсний УТХГН-ийн хамгаалалтын захиргааны дарга мэргэжилтэн, байгаль хамгаалагчид, БОАЖГ</w:t>
            </w:r>
            <w:r w:rsidRPr="00AF7EC1">
              <w:rPr>
                <w:rFonts w:cs="Arial"/>
                <w:color w:val="548DD4" w:themeColor="text2" w:themeTint="99"/>
                <w:sz w:val="20"/>
                <w:szCs w:val="20"/>
                <w:lang w:val="mn-MN"/>
              </w:rPr>
              <w:t>, ГХБХБГ</w:t>
            </w:r>
            <w:r w:rsidRPr="00AF7EC1">
              <w:rPr>
                <w:rFonts w:cs="Arial"/>
                <w:color w:val="548DD4" w:themeColor="text2" w:themeTint="99"/>
                <w:sz w:val="20"/>
                <w:szCs w:val="20"/>
              </w:rPr>
              <w:t>-ын мэргэжилтнүүд нийт</w:t>
            </w:r>
            <w:r w:rsidRPr="00AF7EC1">
              <w:rPr>
                <w:rFonts w:cs="Arial"/>
                <w:color w:val="548DD4" w:themeColor="text2" w:themeTint="99"/>
                <w:sz w:val="20"/>
                <w:szCs w:val="20"/>
                <w:lang w:val="mn-MN"/>
              </w:rPr>
              <w:t xml:space="preserve"> 60</w:t>
            </w:r>
            <w:r w:rsidRPr="00AF7EC1">
              <w:rPr>
                <w:rFonts w:cs="Arial"/>
                <w:color w:val="548DD4" w:themeColor="text2" w:themeTint="99"/>
                <w:sz w:val="20"/>
                <w:szCs w:val="20"/>
              </w:rPr>
              <w:t xml:space="preserve"> хүн оролцож орон нутагтаа тулгамдаж буй асуудал болон цаашид </w:t>
            </w:r>
            <w:r w:rsidRPr="00AF7EC1">
              <w:rPr>
                <w:rFonts w:cs="Arial"/>
                <w:color w:val="548DD4" w:themeColor="text2" w:themeTint="99"/>
                <w:sz w:val="20"/>
                <w:szCs w:val="20"/>
                <w:lang w:val="mn-MN"/>
              </w:rPr>
              <w:t xml:space="preserve">улсын болон </w:t>
            </w:r>
            <w:r w:rsidRPr="00AF7EC1">
              <w:rPr>
                <w:rFonts w:cs="Arial"/>
                <w:color w:val="548DD4" w:themeColor="text2" w:themeTint="99"/>
                <w:sz w:val="20"/>
                <w:szCs w:val="20"/>
              </w:rPr>
              <w:t>орон нутгийн</w:t>
            </w:r>
            <w:r w:rsidRPr="00AF7EC1">
              <w:rPr>
                <w:rFonts w:cs="Arial"/>
                <w:color w:val="548DD4" w:themeColor="text2" w:themeTint="99"/>
                <w:sz w:val="20"/>
                <w:szCs w:val="20"/>
                <w:lang w:val="mn-MN"/>
              </w:rPr>
              <w:t xml:space="preserve"> тусгай хамгаалалтад авах шаардлагатай газруудын судалгааг гаргаж өглөө.</w:t>
            </w:r>
          </w:p>
        </w:tc>
        <w:tc>
          <w:tcPr>
            <w:tcW w:w="993" w:type="dxa"/>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100</w:t>
            </w:r>
          </w:p>
        </w:tc>
      </w:tr>
      <w:tr w:rsidR="00D41CAC" w:rsidRPr="00AF7EC1" w:rsidTr="00080CA6">
        <w:trPr>
          <w:trHeight w:val="429"/>
        </w:trPr>
        <w:tc>
          <w:tcPr>
            <w:tcW w:w="851" w:type="dxa"/>
            <w:gridSpan w:val="2"/>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19</w:t>
            </w:r>
          </w:p>
        </w:tc>
        <w:tc>
          <w:tcPr>
            <w:tcW w:w="4394" w:type="dxa"/>
            <w:hideMark/>
          </w:tcPr>
          <w:p w:rsidR="00D41CAC" w:rsidRPr="00AF7EC1" w:rsidRDefault="00D41CAC" w:rsidP="00080CA6">
            <w:pPr>
              <w:pStyle w:val="Bulettbodytext11"/>
              <w:numPr>
                <w:ilvl w:val="0"/>
                <w:numId w:val="0"/>
              </w:numPr>
              <w:spacing w:line="240" w:lineRule="auto"/>
              <w:rPr>
                <w:rFonts w:eastAsia="Arial Unicode MS"/>
                <w:color w:val="548DD4" w:themeColor="text2" w:themeTint="99"/>
                <w:sz w:val="20"/>
                <w:lang w:val="en-US"/>
              </w:rPr>
            </w:pPr>
            <w:r w:rsidRPr="00AF7EC1">
              <w:rPr>
                <w:rFonts w:eastAsia="Arial Unicode MS"/>
                <w:color w:val="548DD4" w:themeColor="text2" w:themeTint="99"/>
                <w:sz w:val="20"/>
                <w:lang w:val="en-US"/>
              </w:rPr>
              <w:t>“Гол м</w:t>
            </w:r>
            <w:r>
              <w:rPr>
                <w:rFonts w:eastAsia="Arial Unicode MS"/>
                <w:color w:val="548DD4" w:themeColor="text2" w:themeTint="99"/>
                <w:sz w:val="20"/>
                <w:lang w:val="en-US"/>
              </w:rPr>
              <w:t>ө</w:t>
            </w:r>
            <w:r w:rsidRPr="00AF7EC1">
              <w:rPr>
                <w:rFonts w:eastAsia="Arial Unicode MS"/>
                <w:color w:val="548DD4" w:themeColor="text2" w:themeTint="99"/>
                <w:sz w:val="20"/>
                <w:lang w:val="en-US"/>
              </w:rPr>
              <w:t>рний урсац б</w:t>
            </w:r>
            <w:r>
              <w:rPr>
                <w:rFonts w:eastAsia="Arial Unicode MS"/>
                <w:color w:val="548DD4" w:themeColor="text2" w:themeTint="99"/>
                <w:sz w:val="20"/>
                <w:lang w:val="en-US"/>
              </w:rPr>
              <w:t>ү</w:t>
            </w:r>
            <w:r w:rsidRPr="00AF7EC1">
              <w:rPr>
                <w:rFonts w:eastAsia="Arial Unicode MS"/>
                <w:color w:val="548DD4" w:themeColor="text2" w:themeTint="99"/>
                <w:sz w:val="20"/>
                <w:lang w:val="en-US"/>
              </w:rPr>
              <w:t>рэлдэх усан сан б</w:t>
            </w:r>
            <w:r>
              <w:rPr>
                <w:rFonts w:eastAsia="Arial Unicode MS"/>
                <w:color w:val="548DD4" w:themeColor="text2" w:themeTint="99"/>
                <w:sz w:val="20"/>
                <w:lang w:val="en-US"/>
              </w:rPr>
              <w:t>ү</w:t>
            </w:r>
            <w:r w:rsidRPr="00AF7EC1">
              <w:rPr>
                <w:rFonts w:eastAsia="Arial Unicode MS"/>
                <w:color w:val="548DD4" w:themeColor="text2" w:themeTint="99"/>
                <w:sz w:val="20"/>
                <w:lang w:val="en-US"/>
              </w:rPr>
              <w:t>хий газрын хамгаалалтын б</w:t>
            </w:r>
            <w:r>
              <w:rPr>
                <w:rFonts w:eastAsia="Arial Unicode MS"/>
                <w:color w:val="548DD4" w:themeColor="text2" w:themeTint="99"/>
                <w:sz w:val="20"/>
                <w:lang w:val="en-US"/>
              </w:rPr>
              <w:t>ү</w:t>
            </w:r>
            <w:r w:rsidRPr="00AF7EC1">
              <w:rPr>
                <w:rFonts w:eastAsia="Arial Unicode MS"/>
                <w:color w:val="548DD4" w:themeColor="text2" w:themeTint="99"/>
                <w:sz w:val="20"/>
                <w:lang w:val="en-US"/>
              </w:rPr>
              <w:t>с, ойн сан б</w:t>
            </w:r>
            <w:r>
              <w:rPr>
                <w:rFonts w:eastAsia="Arial Unicode MS"/>
                <w:color w:val="548DD4" w:themeColor="text2" w:themeTint="99"/>
                <w:sz w:val="20"/>
                <w:lang w:val="en-US"/>
              </w:rPr>
              <w:t>ү</w:t>
            </w:r>
            <w:r w:rsidRPr="00AF7EC1">
              <w:rPr>
                <w:rFonts w:eastAsia="Arial Unicode MS"/>
                <w:color w:val="548DD4" w:themeColor="text2" w:themeTint="99"/>
                <w:sz w:val="20"/>
                <w:lang w:val="en-US"/>
              </w:rPr>
              <w:t xml:space="preserve">хий газарт </w:t>
            </w:r>
            <w:r w:rsidRPr="00AF7EC1">
              <w:rPr>
                <w:rFonts w:eastAsia="Arial Unicode MS"/>
                <w:color w:val="548DD4" w:themeColor="text2" w:themeTint="99"/>
                <w:sz w:val="20"/>
              </w:rPr>
              <w:t xml:space="preserve">ашигт малтмал </w:t>
            </w:r>
            <w:r w:rsidRPr="00AF7EC1">
              <w:rPr>
                <w:rFonts w:eastAsia="Arial Unicode MS"/>
                <w:color w:val="548DD4" w:themeColor="text2" w:themeTint="99"/>
                <w:sz w:val="20"/>
                <w:lang w:val="en-US"/>
              </w:rPr>
              <w:t xml:space="preserve">хайх, ашиглахыг хориглох” тухай </w:t>
            </w:r>
            <w:r w:rsidRPr="00AF7EC1">
              <w:rPr>
                <w:rFonts w:eastAsia="Arial Unicode MS"/>
                <w:color w:val="548DD4" w:themeColor="text2" w:themeTint="99"/>
                <w:sz w:val="20"/>
              </w:rPr>
              <w:t>хуулийн хэрэгжилтийг хангах</w:t>
            </w:r>
          </w:p>
        </w:tc>
        <w:tc>
          <w:tcPr>
            <w:tcW w:w="8363" w:type="dxa"/>
            <w:hideMark/>
          </w:tcPr>
          <w:p w:rsidR="00D41CAC" w:rsidRPr="00AF7EC1" w:rsidRDefault="00D41CAC" w:rsidP="00080CA6">
            <w:pPr>
              <w:contextualSpacing/>
              <w:jc w:val="both"/>
              <w:rPr>
                <w:rFonts w:cs="Arial"/>
                <w:color w:val="548DD4" w:themeColor="text2" w:themeTint="99"/>
                <w:sz w:val="20"/>
                <w:szCs w:val="20"/>
              </w:rPr>
            </w:pPr>
            <w:r w:rsidRPr="00AF7EC1">
              <w:rPr>
                <w:rFonts w:cs="Arial"/>
                <w:color w:val="548DD4" w:themeColor="text2" w:themeTint="99"/>
                <w:sz w:val="20"/>
                <w:szCs w:val="20"/>
              </w:rPr>
              <w:t xml:space="preserve">         </w:t>
            </w:r>
            <w:r w:rsidRPr="00AF7EC1">
              <w:rPr>
                <w:rFonts w:cs="Arial"/>
                <w:color w:val="548DD4" w:themeColor="text2" w:themeTint="99"/>
                <w:sz w:val="20"/>
                <w:szCs w:val="20"/>
                <w:lang w:val="mn-MN"/>
              </w:rPr>
              <w:t>Х</w:t>
            </w:r>
            <w:r w:rsidRPr="00AF7EC1">
              <w:rPr>
                <w:rFonts w:cs="Arial"/>
                <w:color w:val="548DD4" w:themeColor="text2" w:themeTint="99"/>
                <w:sz w:val="20"/>
                <w:szCs w:val="20"/>
              </w:rPr>
              <w:t>увиараа ашигт малтмал олборлогч иргэдийг ЗГ-ын 308 дугаар тогтоолоор батлагдсан “Бичил уурхайгаар ашигт малтмал  олборлох журам”-ын дагуу н</w:t>
            </w:r>
            <w:r>
              <w:rPr>
                <w:rFonts w:cs="Arial"/>
                <w:color w:val="548DD4" w:themeColor="text2" w:themeTint="99"/>
                <w:sz w:val="20"/>
                <w:szCs w:val="20"/>
              </w:rPr>
              <w:t>ө</w:t>
            </w:r>
            <w:r w:rsidRPr="00AF7EC1">
              <w:rPr>
                <w:rFonts w:cs="Arial"/>
                <w:color w:val="548DD4" w:themeColor="text2" w:themeTint="99"/>
                <w:sz w:val="20"/>
                <w:szCs w:val="20"/>
              </w:rPr>
              <w:t>х</w:t>
            </w:r>
            <w:r>
              <w:rPr>
                <w:rFonts w:cs="Arial"/>
                <w:color w:val="548DD4" w:themeColor="text2" w:themeTint="99"/>
                <w:sz w:val="20"/>
                <w:szCs w:val="20"/>
              </w:rPr>
              <w:t>ө</w:t>
            </w:r>
            <w:r w:rsidRPr="00AF7EC1">
              <w:rPr>
                <w:rFonts w:cs="Arial"/>
                <w:color w:val="548DD4" w:themeColor="text2" w:themeTint="99"/>
                <w:sz w:val="20"/>
                <w:szCs w:val="20"/>
              </w:rPr>
              <w:t>рл</w:t>
            </w:r>
            <w:r>
              <w:rPr>
                <w:rFonts w:cs="Arial"/>
                <w:color w:val="548DD4" w:themeColor="text2" w:themeTint="99"/>
                <w:sz w:val="20"/>
                <w:szCs w:val="20"/>
              </w:rPr>
              <w:t>ө</w:t>
            </w:r>
            <w:r w:rsidRPr="00AF7EC1">
              <w:rPr>
                <w:rFonts w:cs="Arial"/>
                <w:color w:val="548DD4" w:themeColor="text2" w:themeTint="99"/>
                <w:sz w:val="20"/>
                <w:szCs w:val="20"/>
              </w:rPr>
              <w:t>лийн зохион байгуулалтанд оруулж, хууль эрх з</w:t>
            </w:r>
            <w:r>
              <w:rPr>
                <w:rFonts w:cs="Arial"/>
                <w:color w:val="548DD4" w:themeColor="text2" w:themeTint="99"/>
                <w:sz w:val="20"/>
                <w:szCs w:val="20"/>
              </w:rPr>
              <w:t>ү</w:t>
            </w:r>
            <w:r w:rsidRPr="00AF7EC1">
              <w:rPr>
                <w:rFonts w:cs="Arial"/>
                <w:color w:val="548DD4" w:themeColor="text2" w:themeTint="99"/>
                <w:sz w:val="20"/>
                <w:szCs w:val="20"/>
              </w:rPr>
              <w:t>йн х</w:t>
            </w:r>
            <w:r>
              <w:rPr>
                <w:rFonts w:cs="Arial"/>
                <w:color w:val="548DD4" w:themeColor="text2" w:themeTint="99"/>
                <w:sz w:val="20"/>
                <w:szCs w:val="20"/>
              </w:rPr>
              <w:t>ү</w:t>
            </w:r>
            <w:r w:rsidRPr="00AF7EC1">
              <w:rPr>
                <w:rFonts w:cs="Arial"/>
                <w:color w:val="548DD4" w:themeColor="text2" w:themeTint="99"/>
                <w:sz w:val="20"/>
                <w:szCs w:val="20"/>
              </w:rPr>
              <w:t xml:space="preserve">рээнд </w:t>
            </w:r>
            <w:r>
              <w:rPr>
                <w:rFonts w:cs="Arial"/>
                <w:color w:val="548DD4" w:themeColor="text2" w:themeTint="99"/>
                <w:sz w:val="20"/>
                <w:szCs w:val="20"/>
              </w:rPr>
              <w:t>ү</w:t>
            </w:r>
            <w:r w:rsidRPr="00AF7EC1">
              <w:rPr>
                <w:rFonts w:cs="Arial"/>
                <w:color w:val="548DD4" w:themeColor="text2" w:themeTint="99"/>
                <w:sz w:val="20"/>
                <w:szCs w:val="20"/>
              </w:rPr>
              <w:t>йл ажиллагаагаа явуулах, улмаар н</w:t>
            </w:r>
            <w:r>
              <w:rPr>
                <w:rFonts w:cs="Arial"/>
                <w:color w:val="548DD4" w:themeColor="text2" w:themeTint="99"/>
                <w:sz w:val="20"/>
                <w:szCs w:val="20"/>
              </w:rPr>
              <w:t>ө</w:t>
            </w:r>
            <w:r w:rsidRPr="00AF7EC1">
              <w:rPr>
                <w:rFonts w:cs="Arial"/>
                <w:color w:val="548DD4" w:themeColor="text2" w:themeTint="99"/>
                <w:sz w:val="20"/>
                <w:szCs w:val="20"/>
              </w:rPr>
              <w:t>х</w:t>
            </w:r>
            <w:r>
              <w:rPr>
                <w:rFonts w:cs="Arial"/>
                <w:color w:val="548DD4" w:themeColor="text2" w:themeTint="99"/>
                <w:sz w:val="20"/>
                <w:szCs w:val="20"/>
              </w:rPr>
              <w:t>ө</w:t>
            </w:r>
            <w:r w:rsidRPr="00AF7EC1">
              <w:rPr>
                <w:rFonts w:cs="Arial"/>
                <w:color w:val="548DD4" w:themeColor="text2" w:themeTint="99"/>
                <w:sz w:val="20"/>
                <w:szCs w:val="20"/>
              </w:rPr>
              <w:t>н сэргээлтийн ажлыг эрчимж</w:t>
            </w:r>
            <w:r>
              <w:rPr>
                <w:rFonts w:cs="Arial"/>
                <w:color w:val="548DD4" w:themeColor="text2" w:themeTint="99"/>
                <w:sz w:val="20"/>
                <w:szCs w:val="20"/>
              </w:rPr>
              <w:t>үү</w:t>
            </w:r>
            <w:r w:rsidRPr="00AF7EC1">
              <w:rPr>
                <w:rFonts w:cs="Arial"/>
                <w:color w:val="548DD4" w:themeColor="text2" w:themeTint="99"/>
                <w:sz w:val="20"/>
                <w:szCs w:val="20"/>
              </w:rPr>
              <w:t xml:space="preserve">лэх зорилгоор 18 сумын БОХ-ын </w:t>
            </w:r>
            <w:r w:rsidRPr="00AF7EC1">
              <w:rPr>
                <w:rFonts w:cs="Arial"/>
                <w:color w:val="548DD4" w:themeColor="text2" w:themeTint="99"/>
                <w:sz w:val="20"/>
                <w:szCs w:val="20"/>
                <w:lang w:val="mn-MN"/>
              </w:rPr>
              <w:t>у</w:t>
            </w:r>
            <w:r w:rsidRPr="00AF7EC1">
              <w:rPr>
                <w:rFonts w:cs="Arial"/>
                <w:color w:val="548DD4" w:themeColor="text2" w:themeTint="99"/>
                <w:sz w:val="20"/>
                <w:szCs w:val="20"/>
              </w:rPr>
              <w:t xml:space="preserve">лсын байцаагч, байгаль хамгаалагч болон </w:t>
            </w:r>
            <w:r w:rsidRPr="00AF7EC1">
              <w:rPr>
                <w:rFonts w:cs="Arial"/>
                <w:color w:val="548DD4" w:themeColor="text2" w:themeTint="99"/>
                <w:sz w:val="20"/>
                <w:szCs w:val="20"/>
                <w:lang w:val="mn-MN"/>
              </w:rPr>
              <w:t xml:space="preserve">120 ХАМО-ыг хамруулсан </w:t>
            </w:r>
            <w:r w:rsidRPr="00AF7EC1">
              <w:rPr>
                <w:rFonts w:cs="Arial"/>
                <w:color w:val="548DD4" w:themeColor="text2" w:themeTint="99"/>
                <w:sz w:val="20"/>
                <w:szCs w:val="20"/>
              </w:rPr>
              <w:t xml:space="preserve"> сургалт, сурталчилгааны ажлыг</w:t>
            </w:r>
            <w:r w:rsidRPr="00AF7EC1">
              <w:rPr>
                <w:rFonts w:cs="Arial"/>
                <w:color w:val="548DD4" w:themeColor="text2" w:themeTint="99"/>
                <w:sz w:val="20"/>
                <w:szCs w:val="20"/>
                <w:lang w:val="mn-MN"/>
              </w:rPr>
              <w:t xml:space="preserve"> зохион байгуулж ном</w:t>
            </w:r>
            <w:r w:rsidRPr="00AF7EC1">
              <w:rPr>
                <w:rFonts w:cs="Arial"/>
                <w:color w:val="548DD4" w:themeColor="text2" w:themeTint="99"/>
                <w:sz w:val="20"/>
                <w:szCs w:val="20"/>
              </w:rPr>
              <w:t xml:space="preserve">, </w:t>
            </w:r>
            <w:r w:rsidRPr="00AF7EC1">
              <w:rPr>
                <w:rFonts w:cs="Arial"/>
                <w:color w:val="548DD4" w:themeColor="text2" w:themeTint="99"/>
                <w:sz w:val="20"/>
                <w:szCs w:val="20"/>
                <w:lang w:val="mn-MN"/>
              </w:rPr>
              <w:t xml:space="preserve"> гарын авлага</w:t>
            </w:r>
            <w:r w:rsidRPr="00AF7EC1">
              <w:rPr>
                <w:rFonts w:cs="Arial"/>
                <w:color w:val="548DD4" w:themeColor="text2" w:themeTint="99"/>
                <w:sz w:val="20"/>
                <w:szCs w:val="20"/>
              </w:rPr>
              <w:t xml:space="preserve"> тараалаа. </w:t>
            </w:r>
          </w:p>
          <w:p w:rsidR="00D41CAC" w:rsidRPr="00AF7EC1" w:rsidRDefault="00D41CAC" w:rsidP="00080CA6">
            <w:pPr>
              <w:contextualSpacing/>
              <w:jc w:val="both"/>
              <w:rPr>
                <w:rFonts w:cs="Arial"/>
                <w:color w:val="548DD4" w:themeColor="text2" w:themeTint="99"/>
                <w:sz w:val="20"/>
                <w:szCs w:val="20"/>
              </w:rPr>
            </w:pPr>
            <w:r w:rsidRPr="00AF7EC1">
              <w:rPr>
                <w:rFonts w:cs="Arial"/>
                <w:color w:val="548DD4" w:themeColor="text2" w:themeTint="99"/>
                <w:sz w:val="20"/>
                <w:szCs w:val="20"/>
                <w:lang w:val="mn-MN"/>
              </w:rPr>
              <w:t xml:space="preserve">        </w:t>
            </w:r>
            <w:r w:rsidRPr="00AF7EC1">
              <w:rPr>
                <w:rFonts w:cs="Arial"/>
                <w:color w:val="548DD4" w:themeColor="text2" w:themeTint="99"/>
                <w:sz w:val="20"/>
                <w:szCs w:val="20"/>
              </w:rPr>
              <w:t>Ес</w:t>
            </w:r>
            <w:r>
              <w:rPr>
                <w:rFonts w:cs="Arial"/>
                <w:color w:val="548DD4" w:themeColor="text2" w:themeTint="99"/>
                <w:sz w:val="20"/>
                <w:szCs w:val="20"/>
              </w:rPr>
              <w:t>ө</w:t>
            </w:r>
            <w:r w:rsidRPr="00AF7EC1">
              <w:rPr>
                <w:rFonts w:cs="Arial"/>
                <w:color w:val="548DD4" w:themeColor="text2" w:themeTint="99"/>
                <w:sz w:val="20"/>
                <w:szCs w:val="20"/>
              </w:rPr>
              <w:t xml:space="preserve">нбулаг сумд бичил уурхайгаар ашигт малтмал </w:t>
            </w:r>
            <w:proofErr w:type="gramStart"/>
            <w:r w:rsidRPr="00AF7EC1">
              <w:rPr>
                <w:rFonts w:cs="Arial"/>
                <w:color w:val="548DD4" w:themeColor="text2" w:themeTint="99"/>
                <w:sz w:val="20"/>
                <w:szCs w:val="20"/>
              </w:rPr>
              <w:t xml:space="preserve">олборлох </w:t>
            </w:r>
            <w:r w:rsidRPr="00AF7EC1">
              <w:rPr>
                <w:rFonts w:cs="Arial"/>
                <w:color w:val="548DD4" w:themeColor="text2" w:themeTint="99"/>
                <w:sz w:val="20"/>
                <w:szCs w:val="20"/>
                <w:lang w:val="mn-MN"/>
              </w:rPr>
              <w:t xml:space="preserve"> зорилгоор</w:t>
            </w:r>
            <w:proofErr w:type="gramEnd"/>
            <w:r w:rsidRPr="00AF7EC1">
              <w:rPr>
                <w:rFonts w:cs="Arial"/>
                <w:color w:val="548DD4" w:themeColor="text2" w:themeTint="99"/>
                <w:sz w:val="20"/>
                <w:szCs w:val="20"/>
                <w:lang w:val="mn-MN"/>
              </w:rPr>
              <w:t xml:space="preserve"> </w:t>
            </w:r>
            <w:r w:rsidRPr="00AF7EC1">
              <w:rPr>
                <w:rFonts w:cs="Arial"/>
                <w:color w:val="548DD4" w:themeColor="text2" w:themeTint="99"/>
                <w:sz w:val="20"/>
                <w:szCs w:val="20"/>
              </w:rPr>
              <w:t xml:space="preserve">23 </w:t>
            </w:r>
            <w:r w:rsidRPr="00AF7EC1">
              <w:rPr>
                <w:rFonts w:cs="Arial"/>
                <w:noProof/>
                <w:color w:val="548DD4" w:themeColor="text2" w:themeTint="99"/>
                <w:sz w:val="20"/>
                <w:szCs w:val="20"/>
              </w:rPr>
              <w:t xml:space="preserve">  </w:t>
            </w:r>
            <w:r w:rsidRPr="00AF7EC1">
              <w:rPr>
                <w:rFonts w:cs="Arial"/>
                <w:noProof/>
                <w:color w:val="548DD4" w:themeColor="text2" w:themeTint="99"/>
                <w:sz w:val="20"/>
                <w:szCs w:val="20"/>
              </w:rPr>
              <w:lastRenderedPageBreak/>
              <w:t>н</w:t>
            </w:r>
            <w:r>
              <w:rPr>
                <w:rFonts w:cs="Arial"/>
                <w:noProof/>
                <w:color w:val="548DD4" w:themeColor="text2" w:themeTint="99"/>
                <w:sz w:val="20"/>
                <w:szCs w:val="20"/>
              </w:rPr>
              <w:t>ө</w:t>
            </w:r>
            <w:r w:rsidRPr="00AF7EC1">
              <w:rPr>
                <w:rFonts w:cs="Arial"/>
                <w:noProof/>
                <w:color w:val="548DD4" w:themeColor="text2" w:themeTint="99"/>
                <w:sz w:val="20"/>
                <w:szCs w:val="20"/>
              </w:rPr>
              <w:t>х</w:t>
            </w:r>
            <w:r>
              <w:rPr>
                <w:rFonts w:cs="Arial"/>
                <w:noProof/>
                <w:color w:val="548DD4" w:themeColor="text2" w:themeTint="99"/>
                <w:sz w:val="20"/>
                <w:szCs w:val="20"/>
              </w:rPr>
              <w:t>ө</w:t>
            </w:r>
            <w:r w:rsidRPr="00AF7EC1">
              <w:rPr>
                <w:rFonts w:cs="Arial"/>
                <w:noProof/>
                <w:color w:val="548DD4" w:themeColor="text2" w:themeTint="99"/>
                <w:sz w:val="20"/>
                <w:szCs w:val="20"/>
              </w:rPr>
              <w:t>рл</w:t>
            </w:r>
            <w:r>
              <w:rPr>
                <w:rFonts w:cs="Arial"/>
                <w:noProof/>
                <w:color w:val="548DD4" w:themeColor="text2" w:themeTint="99"/>
                <w:sz w:val="20"/>
                <w:szCs w:val="20"/>
              </w:rPr>
              <w:t>ө</w:t>
            </w:r>
            <w:r w:rsidRPr="00AF7EC1">
              <w:rPr>
                <w:rFonts w:cs="Arial"/>
                <w:noProof/>
                <w:color w:val="548DD4" w:themeColor="text2" w:themeTint="99"/>
                <w:sz w:val="20"/>
                <w:szCs w:val="20"/>
              </w:rPr>
              <w:t>л</w:t>
            </w:r>
            <w:r w:rsidRPr="00AF7EC1">
              <w:rPr>
                <w:rFonts w:cs="Arial"/>
                <w:noProof/>
                <w:color w:val="548DD4" w:themeColor="text2" w:themeTint="99"/>
                <w:sz w:val="20"/>
                <w:szCs w:val="20"/>
                <w:lang w:val="mn-MN"/>
              </w:rPr>
              <w:t xml:space="preserve"> байгуулагдсан боловч тогтвортой үйл ажиллагаа явуулж байгаа нөхөрлөл байхгүй байна.</w:t>
            </w:r>
            <w:r w:rsidRPr="00AF7EC1">
              <w:rPr>
                <w:rFonts w:cs="Arial"/>
                <w:noProof/>
                <w:color w:val="548DD4" w:themeColor="text2" w:themeTint="99"/>
                <w:sz w:val="20"/>
                <w:szCs w:val="20"/>
              </w:rPr>
              <w:t xml:space="preserve"> Швейцарийн х</w:t>
            </w:r>
            <w:r>
              <w:rPr>
                <w:rFonts w:cs="Arial"/>
                <w:noProof/>
                <w:color w:val="548DD4" w:themeColor="text2" w:themeTint="99"/>
                <w:sz w:val="20"/>
                <w:szCs w:val="20"/>
              </w:rPr>
              <w:t>ө</w:t>
            </w:r>
            <w:r w:rsidRPr="00AF7EC1">
              <w:rPr>
                <w:rFonts w:cs="Arial"/>
                <w:noProof/>
                <w:color w:val="548DD4" w:themeColor="text2" w:themeTint="99"/>
                <w:sz w:val="20"/>
                <w:szCs w:val="20"/>
              </w:rPr>
              <w:t>гжлийн агентлагийн хамтран хэрэгж</w:t>
            </w:r>
            <w:r>
              <w:rPr>
                <w:rFonts w:cs="Arial"/>
                <w:noProof/>
                <w:color w:val="548DD4" w:themeColor="text2" w:themeTint="99"/>
                <w:sz w:val="20"/>
                <w:szCs w:val="20"/>
              </w:rPr>
              <w:t>үү</w:t>
            </w:r>
            <w:r w:rsidRPr="00AF7EC1">
              <w:rPr>
                <w:rFonts w:cs="Arial"/>
                <w:noProof/>
                <w:color w:val="548DD4" w:themeColor="text2" w:themeTint="99"/>
                <w:sz w:val="20"/>
                <w:szCs w:val="20"/>
              </w:rPr>
              <w:t>лж байгаа “Тогтвортой бичил уурхай т</w:t>
            </w:r>
            <w:r>
              <w:rPr>
                <w:rFonts w:cs="Arial"/>
                <w:noProof/>
                <w:color w:val="548DD4" w:themeColor="text2" w:themeTint="99"/>
                <w:sz w:val="20"/>
                <w:szCs w:val="20"/>
              </w:rPr>
              <w:t>ө</w:t>
            </w:r>
            <w:r w:rsidRPr="00AF7EC1">
              <w:rPr>
                <w:rFonts w:cs="Arial"/>
                <w:noProof/>
                <w:color w:val="548DD4" w:themeColor="text2" w:themeTint="99"/>
                <w:sz w:val="20"/>
                <w:szCs w:val="20"/>
              </w:rPr>
              <w:t>с</w:t>
            </w:r>
            <w:r>
              <w:rPr>
                <w:rFonts w:cs="Arial"/>
                <w:noProof/>
                <w:color w:val="548DD4" w:themeColor="text2" w:themeTint="99"/>
                <w:sz w:val="20"/>
                <w:szCs w:val="20"/>
              </w:rPr>
              <w:t>ө</w:t>
            </w:r>
            <w:r w:rsidRPr="00AF7EC1">
              <w:rPr>
                <w:rFonts w:cs="Arial"/>
                <w:noProof/>
                <w:color w:val="548DD4" w:themeColor="text2" w:themeTint="99"/>
                <w:sz w:val="20"/>
                <w:szCs w:val="20"/>
              </w:rPr>
              <w:t>л”-</w:t>
            </w:r>
            <w:r>
              <w:rPr>
                <w:rFonts w:cs="Arial"/>
                <w:noProof/>
                <w:color w:val="548DD4" w:themeColor="text2" w:themeTint="99"/>
                <w:sz w:val="20"/>
                <w:szCs w:val="20"/>
              </w:rPr>
              <w:t>өө</w:t>
            </w:r>
            <w:r w:rsidRPr="00AF7EC1">
              <w:rPr>
                <w:rFonts w:cs="Arial"/>
                <w:noProof/>
                <w:color w:val="548DD4" w:themeColor="text2" w:themeTint="99"/>
                <w:sz w:val="20"/>
                <w:szCs w:val="20"/>
              </w:rPr>
              <w:t>с зарлагдсан богино хугацаатай жижиг т</w:t>
            </w:r>
            <w:r>
              <w:rPr>
                <w:rFonts w:cs="Arial"/>
                <w:noProof/>
                <w:color w:val="548DD4" w:themeColor="text2" w:themeTint="99"/>
                <w:sz w:val="20"/>
                <w:szCs w:val="20"/>
              </w:rPr>
              <w:t>ө</w:t>
            </w:r>
            <w:r w:rsidRPr="00AF7EC1">
              <w:rPr>
                <w:rFonts w:cs="Arial"/>
                <w:noProof/>
                <w:color w:val="548DD4" w:themeColor="text2" w:themeTint="99"/>
                <w:sz w:val="20"/>
                <w:szCs w:val="20"/>
              </w:rPr>
              <w:t>слийн уралдаан</w:t>
            </w:r>
            <w:r w:rsidRPr="00AF7EC1">
              <w:rPr>
                <w:rFonts w:cs="Arial"/>
                <w:noProof/>
                <w:color w:val="548DD4" w:themeColor="text2" w:themeTint="99"/>
                <w:sz w:val="20"/>
                <w:szCs w:val="20"/>
                <w:lang w:val="mn-MN"/>
              </w:rPr>
              <w:t>д “Газрын өгөөж” нөхөрлөл”,  “Газар шороо ард түмний баялаг” ТББ  нар нь  ХАМО нарт сургалт сурталчилгаа явуулах чиглэлээр  тус төсөл авч 2 удаагийн томоохон сургалт сурталчилгааны ажлыг хамтран зохион байгуулсан.</w:t>
            </w:r>
          </w:p>
          <w:p w:rsidR="00D41CAC" w:rsidRPr="00AF7EC1" w:rsidRDefault="00D41CAC" w:rsidP="00080CA6">
            <w:pPr>
              <w:contextualSpacing/>
              <w:jc w:val="both"/>
              <w:rPr>
                <w:rFonts w:cs="Arial"/>
                <w:color w:val="548DD4" w:themeColor="text2" w:themeTint="99"/>
                <w:sz w:val="20"/>
                <w:szCs w:val="20"/>
                <w:lang w:val="mn-MN"/>
              </w:rPr>
            </w:pPr>
            <w:r w:rsidRPr="00AF7EC1">
              <w:rPr>
                <w:rFonts w:cs="Arial"/>
                <w:color w:val="548DD4" w:themeColor="text2" w:themeTint="99"/>
                <w:sz w:val="20"/>
                <w:szCs w:val="20"/>
                <w:lang w:val="mn-MN"/>
              </w:rPr>
              <w:t xml:space="preserve">         Бигэр  сумын нутаг дэвсгэрт MV-015636 ашиглалтын тусгай зөвшөөрлийн дагуу үйл ажиллагаа явуулж буй Хөх Сэрх-1 алтны шороон уурхай нь үйл ажиллагааны улмаас эвдрэлд орсон нийт  23,85 га-д техникийн нөхөн сэргээлтийн ажлыг хийж гүйцэтгэн хүлээлгэн өгөөд байна.</w:t>
            </w:r>
          </w:p>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lang w:val="mn-MN"/>
              </w:rPr>
              <w:t xml:space="preserve">         Есөнбулаг сумын Рашаант багийн Өлд ХАМО-дын үйл ажиллагааны улмаас эвдрэлд орсон 3,2 га газарт техникийн нөхөн сэргээлт хийлгэх гэрээг сумын ЗДТГ-тай байгуулан ажилласан нь үр дүнтэй ажил боллоо.</w:t>
            </w:r>
            <w:r w:rsidRPr="00AF7EC1">
              <w:rPr>
                <w:rFonts w:cs="Arial"/>
                <w:color w:val="548DD4" w:themeColor="text2" w:themeTint="99"/>
                <w:sz w:val="20"/>
                <w:szCs w:val="20"/>
              </w:rPr>
              <w:t xml:space="preserve">                              </w:t>
            </w:r>
          </w:p>
        </w:tc>
        <w:tc>
          <w:tcPr>
            <w:tcW w:w="993" w:type="dxa"/>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lastRenderedPageBreak/>
              <w:t>90</w:t>
            </w:r>
          </w:p>
        </w:tc>
      </w:tr>
      <w:tr w:rsidR="00D41CAC" w:rsidRPr="00AF7EC1" w:rsidTr="00080CA6">
        <w:trPr>
          <w:trHeight w:val="429"/>
        </w:trPr>
        <w:tc>
          <w:tcPr>
            <w:tcW w:w="851" w:type="dxa"/>
            <w:gridSpan w:val="2"/>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lastRenderedPageBreak/>
              <w:t>20</w:t>
            </w:r>
          </w:p>
        </w:tc>
        <w:tc>
          <w:tcPr>
            <w:tcW w:w="4394" w:type="dxa"/>
            <w:hideMark/>
          </w:tcPr>
          <w:p w:rsidR="00D41CAC" w:rsidRPr="00AF7EC1" w:rsidRDefault="00D41CAC" w:rsidP="00080CA6">
            <w:pPr>
              <w:jc w:val="both"/>
              <w:rPr>
                <w:rFonts w:cs="Arial"/>
                <w:color w:val="548DD4" w:themeColor="text2" w:themeTint="99"/>
                <w:sz w:val="20"/>
                <w:szCs w:val="20"/>
                <w:lang w:val="mn-MN"/>
              </w:rPr>
            </w:pPr>
            <w:r w:rsidRPr="00AF7EC1">
              <w:rPr>
                <w:rFonts w:cs="Arial"/>
                <w:color w:val="548DD4" w:themeColor="text2" w:themeTint="99"/>
                <w:sz w:val="20"/>
                <w:szCs w:val="20"/>
              </w:rPr>
              <w:t xml:space="preserve">Гар аргаар алт олборлогчдын </w:t>
            </w:r>
            <w:r>
              <w:rPr>
                <w:rFonts w:cs="Arial"/>
                <w:color w:val="548DD4" w:themeColor="text2" w:themeTint="99"/>
                <w:sz w:val="20"/>
                <w:szCs w:val="20"/>
              </w:rPr>
              <w:t>ү</w:t>
            </w:r>
            <w:r w:rsidRPr="00AF7EC1">
              <w:rPr>
                <w:rFonts w:cs="Arial"/>
                <w:color w:val="548DD4" w:themeColor="text2" w:themeTint="99"/>
                <w:sz w:val="20"/>
                <w:szCs w:val="20"/>
              </w:rPr>
              <w:t>йл ажиллагааг бичил уурхайн зохион байгуулалтад оруулах, газрыг н</w:t>
            </w:r>
            <w:r>
              <w:rPr>
                <w:rFonts w:cs="Arial"/>
                <w:color w:val="548DD4" w:themeColor="text2" w:themeTint="99"/>
                <w:sz w:val="20"/>
                <w:szCs w:val="20"/>
              </w:rPr>
              <w:t>ө</w:t>
            </w:r>
            <w:r w:rsidRPr="00AF7EC1">
              <w:rPr>
                <w:rFonts w:cs="Arial"/>
                <w:color w:val="548DD4" w:themeColor="text2" w:themeTint="99"/>
                <w:sz w:val="20"/>
                <w:szCs w:val="20"/>
              </w:rPr>
              <w:t>х</w:t>
            </w:r>
            <w:r>
              <w:rPr>
                <w:rFonts w:cs="Arial"/>
                <w:color w:val="548DD4" w:themeColor="text2" w:themeTint="99"/>
                <w:sz w:val="20"/>
                <w:szCs w:val="20"/>
              </w:rPr>
              <w:t>ө</w:t>
            </w:r>
            <w:r w:rsidRPr="00AF7EC1">
              <w:rPr>
                <w:rFonts w:cs="Arial"/>
                <w:color w:val="548DD4" w:themeColor="text2" w:themeTint="99"/>
                <w:sz w:val="20"/>
                <w:szCs w:val="20"/>
              </w:rPr>
              <w:t>н сэргээх ажлыг зохион байгуулах</w:t>
            </w:r>
          </w:p>
        </w:tc>
        <w:tc>
          <w:tcPr>
            <w:tcW w:w="8363" w:type="dxa"/>
            <w:hideMark/>
          </w:tcPr>
          <w:p w:rsidR="00D41CAC" w:rsidRPr="00AF7EC1" w:rsidRDefault="00D41CAC" w:rsidP="00080CA6">
            <w:pPr>
              <w:contextualSpacing/>
              <w:jc w:val="both"/>
              <w:rPr>
                <w:rFonts w:cs="Arial"/>
                <w:color w:val="548DD4" w:themeColor="text2" w:themeTint="99"/>
                <w:sz w:val="20"/>
                <w:szCs w:val="20"/>
                <w:lang w:val="mn-MN"/>
              </w:rPr>
            </w:pPr>
            <w:r w:rsidRPr="00AF7EC1">
              <w:rPr>
                <w:rFonts w:cs="Arial"/>
                <w:color w:val="548DD4" w:themeColor="text2" w:themeTint="99"/>
                <w:sz w:val="20"/>
                <w:szCs w:val="20"/>
              </w:rPr>
              <w:t>ХАМО-ын үйл ажиллагааны улмаас эвдрэлд орсон газ</w:t>
            </w:r>
            <w:r w:rsidRPr="00AF7EC1">
              <w:rPr>
                <w:rFonts w:cs="Arial"/>
                <w:color w:val="548DD4" w:themeColor="text2" w:themeTint="99"/>
                <w:sz w:val="20"/>
                <w:szCs w:val="20"/>
                <w:lang w:val="mn-MN"/>
              </w:rPr>
              <w:t xml:space="preserve">рын нөхөн сэргээлтийн асуудалд улс болон орон нутгийн төсвөөс хөрөнгө мөнгө тусгаж өгөөгүй тул нөхөн сэргээлтийн ажлыг хувийн ААН-ээр хийлгээгүй байна.  </w:t>
            </w:r>
          </w:p>
          <w:p w:rsidR="00D41CAC" w:rsidRPr="00AF7EC1" w:rsidRDefault="00D41CAC" w:rsidP="00080CA6">
            <w:pPr>
              <w:contextualSpacing/>
              <w:jc w:val="both"/>
              <w:rPr>
                <w:rFonts w:cs="Arial"/>
                <w:color w:val="548DD4" w:themeColor="text2" w:themeTint="99"/>
                <w:sz w:val="20"/>
                <w:szCs w:val="20"/>
                <w:lang w:val="mn-MN"/>
              </w:rPr>
            </w:pPr>
            <w:r w:rsidRPr="00AF7EC1">
              <w:rPr>
                <w:rFonts w:cs="Arial"/>
                <w:color w:val="548DD4" w:themeColor="text2" w:themeTint="99"/>
                <w:sz w:val="20"/>
                <w:szCs w:val="20"/>
                <w:lang w:val="mn-MN"/>
              </w:rPr>
              <w:t xml:space="preserve">         Чандмань сумын ИТХ-ын 16-р тогтоолын дагуу сумын Засаг даргатай “Тулга жаргалант”ХХК нь  “Нөхөн сэргээлтийн” гэрээ байгуулан гар аргаар алт олборлогчдын үйл ажиллагааны улмаас эвдрэлд орсон  “Элстэйн ам”-ны талбайд техникийн болон биологийн  нөхөн сэргээлт хийхээр ажиллаж байсан хууль бус  үйл ажиллагааг аймгийн Засаг даргын захирамжаар батлагдсан ажлын хэсгийн бүрэлдэхүүний хамт очиж таслан зогсоосон.    </w:t>
            </w:r>
          </w:p>
          <w:p w:rsidR="00D41CAC" w:rsidRPr="00AF7EC1" w:rsidRDefault="00D41CAC" w:rsidP="00080CA6">
            <w:pPr>
              <w:contextualSpacing/>
              <w:jc w:val="both"/>
              <w:rPr>
                <w:rFonts w:cs="Arial"/>
                <w:color w:val="548DD4" w:themeColor="text2" w:themeTint="99"/>
                <w:sz w:val="20"/>
                <w:szCs w:val="20"/>
                <w:lang w:val="mn-MN"/>
              </w:rPr>
            </w:pPr>
            <w:r w:rsidRPr="00AF7EC1">
              <w:rPr>
                <w:rFonts w:cs="Arial"/>
                <w:color w:val="548DD4" w:themeColor="text2" w:themeTint="99"/>
                <w:sz w:val="20"/>
                <w:szCs w:val="20"/>
                <w:lang w:val="mn-MN"/>
              </w:rPr>
              <w:t xml:space="preserve">          Мөн </w:t>
            </w:r>
            <w:r w:rsidRPr="00AF7EC1">
              <w:rPr>
                <w:rFonts w:cs="Arial"/>
                <w:color w:val="548DD4" w:themeColor="text2" w:themeTint="99"/>
                <w:sz w:val="20"/>
                <w:szCs w:val="20"/>
              </w:rPr>
              <w:t>XV</w:t>
            </w:r>
            <w:r w:rsidRPr="00AF7EC1">
              <w:rPr>
                <w:rFonts w:cs="Arial"/>
                <w:color w:val="548DD4" w:themeColor="text2" w:themeTint="99"/>
                <w:sz w:val="20"/>
                <w:szCs w:val="20"/>
                <w:lang w:val="mn-MN"/>
              </w:rPr>
              <w:t>-014028 хайгуулын тусгай зөвшөөрөлтэй “Анирдэлхий” ХХК-нь Есөнбулаг, Тайшир сумын нутгийг хамарсан дөтийн даваа түүний орчмын газарт гар аргаар ашигт малтамал олборлогчдын үйл ажиллагааны улмаас эвдэгдсэн газарт нөхөн сэргээлт хийхээр карер ухсан хууль бус хэргийг таслан зогсоосон.</w:t>
            </w:r>
          </w:p>
          <w:p w:rsidR="00D41CAC" w:rsidRPr="00AF7EC1" w:rsidRDefault="00D41CAC" w:rsidP="00080CA6">
            <w:pPr>
              <w:contextualSpacing/>
              <w:jc w:val="both"/>
              <w:rPr>
                <w:rStyle w:val="Emphasis"/>
                <w:rFonts w:cs="Arial"/>
                <w:i w:val="0"/>
                <w:iCs w:val="0"/>
                <w:color w:val="548DD4" w:themeColor="text2" w:themeTint="99"/>
                <w:sz w:val="20"/>
                <w:szCs w:val="20"/>
              </w:rPr>
            </w:pPr>
            <w:r w:rsidRPr="00AF7EC1">
              <w:rPr>
                <w:rFonts w:cs="Arial"/>
                <w:color w:val="548DD4" w:themeColor="text2" w:themeTint="99"/>
                <w:sz w:val="20"/>
                <w:szCs w:val="20"/>
                <w:lang w:val="mn-MN"/>
              </w:rPr>
              <w:t xml:space="preserve">            Харин 308 дугаар тогтоолын дагуу “Бичил уурхайгаар ашигт малтмал олборлох журам”-ын хүрээнд Есөнбулаг сумын Рашаант багийн Өлд ХАМО-дын үйл ажиллагааны улмаас эвдрэлд орсон 3,2 га газарт техникийн нөхөн сэргээлт хийлгэх гэрээг сумын ЗДТГ-тай байгуулан ажилласан нь үр дүнтэй ажил боллоо.</w:t>
            </w:r>
            <w:r w:rsidRPr="00AF7EC1">
              <w:rPr>
                <w:rFonts w:cs="Arial"/>
                <w:noProof/>
                <w:color w:val="548DD4" w:themeColor="text2" w:themeTint="99"/>
                <w:sz w:val="20"/>
                <w:szCs w:val="20"/>
                <w:lang w:val="mn-MN"/>
              </w:rPr>
              <w:t xml:space="preserve"> </w:t>
            </w:r>
          </w:p>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lang w:val="mn-MN"/>
              </w:rPr>
              <w:t xml:space="preserve">          Нөхөн сэргээлтийн ажлыг цаашид анхааралдаа авч шийдвэрлэж өгөхийг хүссэн саналыг Монгол улсын эдийн засаг, нийгмийг 2013 онд хөгжүүлэх үндсэн чиглэлд Говь-Алтай аймгаас тусгах бодлогын зорилт, арга хэмжээний матрицийн төсөлд болон холбогдох яам, тамгын газарт хүргүүлээд байна.</w:t>
            </w:r>
          </w:p>
        </w:tc>
        <w:tc>
          <w:tcPr>
            <w:tcW w:w="993" w:type="dxa"/>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100</w:t>
            </w:r>
          </w:p>
        </w:tc>
      </w:tr>
      <w:tr w:rsidR="00D41CAC" w:rsidRPr="00AF7EC1" w:rsidTr="00080CA6">
        <w:trPr>
          <w:trHeight w:val="429"/>
        </w:trPr>
        <w:tc>
          <w:tcPr>
            <w:tcW w:w="851" w:type="dxa"/>
            <w:gridSpan w:val="2"/>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21</w:t>
            </w:r>
          </w:p>
        </w:tc>
        <w:tc>
          <w:tcPr>
            <w:tcW w:w="4394" w:type="dxa"/>
            <w:hideMark/>
          </w:tcPr>
          <w:p w:rsidR="00D41CAC" w:rsidRPr="00AF7EC1" w:rsidRDefault="00D41CAC" w:rsidP="00080CA6">
            <w:pPr>
              <w:pStyle w:val="ListParagraph"/>
              <w:ind w:left="0"/>
              <w:jc w:val="both"/>
              <w:rPr>
                <w:rFonts w:ascii="Arial" w:hAnsi="Arial" w:cs="Arial"/>
                <w:color w:val="548DD4" w:themeColor="text2" w:themeTint="99"/>
                <w:sz w:val="20"/>
                <w:szCs w:val="20"/>
              </w:rPr>
            </w:pPr>
            <w:r w:rsidRPr="00AF7EC1">
              <w:rPr>
                <w:rFonts w:ascii="Arial" w:hAnsi="Arial" w:cs="Arial"/>
                <w:color w:val="548DD4" w:themeColor="text2" w:themeTint="99"/>
                <w:sz w:val="20"/>
                <w:szCs w:val="20"/>
              </w:rPr>
              <w:t>Н</w:t>
            </w:r>
            <w:r>
              <w:rPr>
                <w:rFonts w:ascii="Arial" w:hAnsi="Arial" w:cs="Arial"/>
                <w:color w:val="548DD4" w:themeColor="text2" w:themeTint="99"/>
                <w:sz w:val="20"/>
                <w:szCs w:val="20"/>
              </w:rPr>
              <w:t>ө</w:t>
            </w:r>
            <w:r w:rsidRPr="00AF7EC1">
              <w:rPr>
                <w:rFonts w:ascii="Arial" w:hAnsi="Arial" w:cs="Arial"/>
                <w:color w:val="548DD4" w:themeColor="text2" w:themeTint="99"/>
                <w:sz w:val="20"/>
                <w:szCs w:val="20"/>
              </w:rPr>
              <w:t>х</w:t>
            </w:r>
            <w:r>
              <w:rPr>
                <w:rFonts w:ascii="Arial" w:hAnsi="Arial" w:cs="Arial"/>
                <w:color w:val="548DD4" w:themeColor="text2" w:themeTint="99"/>
                <w:sz w:val="20"/>
                <w:szCs w:val="20"/>
              </w:rPr>
              <w:t>ө</w:t>
            </w:r>
            <w:r w:rsidRPr="00AF7EC1">
              <w:rPr>
                <w:rFonts w:ascii="Arial" w:hAnsi="Arial" w:cs="Arial"/>
                <w:color w:val="548DD4" w:themeColor="text2" w:themeTint="99"/>
                <w:sz w:val="20"/>
                <w:szCs w:val="20"/>
              </w:rPr>
              <w:t>н сэргээлтийн зардлын 50 хувийг тусгай дансанд урьдчилан байршуулж, н</w:t>
            </w:r>
            <w:r>
              <w:rPr>
                <w:rFonts w:ascii="Arial" w:hAnsi="Arial" w:cs="Arial"/>
                <w:color w:val="548DD4" w:themeColor="text2" w:themeTint="99"/>
                <w:sz w:val="20"/>
                <w:szCs w:val="20"/>
              </w:rPr>
              <w:t>ө</w:t>
            </w:r>
            <w:r w:rsidRPr="00AF7EC1">
              <w:rPr>
                <w:rFonts w:ascii="Arial" w:hAnsi="Arial" w:cs="Arial"/>
                <w:color w:val="548DD4" w:themeColor="text2" w:themeTint="99"/>
                <w:sz w:val="20"/>
                <w:szCs w:val="20"/>
              </w:rPr>
              <w:t>х</w:t>
            </w:r>
            <w:r>
              <w:rPr>
                <w:rFonts w:ascii="Arial" w:hAnsi="Arial" w:cs="Arial"/>
                <w:color w:val="548DD4" w:themeColor="text2" w:themeTint="99"/>
                <w:sz w:val="20"/>
                <w:szCs w:val="20"/>
              </w:rPr>
              <w:t>ө</w:t>
            </w:r>
            <w:r w:rsidRPr="00AF7EC1">
              <w:rPr>
                <w:rFonts w:ascii="Arial" w:hAnsi="Arial" w:cs="Arial"/>
                <w:color w:val="548DD4" w:themeColor="text2" w:themeTint="99"/>
                <w:sz w:val="20"/>
                <w:szCs w:val="20"/>
              </w:rPr>
              <w:t>н сэргээлтийг стандартын дагуу хийсэн эсэхэд хяналт тавьж ажиллах</w:t>
            </w:r>
          </w:p>
        </w:tc>
        <w:tc>
          <w:tcPr>
            <w:tcW w:w="8363" w:type="dxa"/>
            <w:hideMark/>
          </w:tcPr>
          <w:p w:rsidR="00D41CAC" w:rsidRPr="00AF7EC1" w:rsidRDefault="00D41CAC" w:rsidP="00080CA6">
            <w:pPr>
              <w:contextualSpacing/>
              <w:jc w:val="both"/>
              <w:rPr>
                <w:rFonts w:cs="Arial"/>
                <w:color w:val="548DD4" w:themeColor="text2" w:themeTint="99"/>
                <w:sz w:val="20"/>
                <w:szCs w:val="20"/>
                <w:lang w:val="mn-MN"/>
              </w:rPr>
            </w:pPr>
            <w:r w:rsidRPr="00AF7EC1">
              <w:rPr>
                <w:rStyle w:val="Emphasis"/>
                <w:rFonts w:cs="Arial"/>
                <w:i w:val="0"/>
                <w:color w:val="548DD4" w:themeColor="text2" w:themeTint="99"/>
                <w:sz w:val="20"/>
                <w:szCs w:val="20"/>
              </w:rPr>
              <w:t>Аймгийн нутаг дэвсгэрт хайгуулын болон ашиглалтын үйл ажиллагаа явуулж буй аж ахуйн нэгж, байгууллагуудаас сумдын Төрийн сан банкинд байрших тусгай дансанд нөхөн сэргээлтийн зардлын 50 хув</w:t>
            </w:r>
            <w:r w:rsidRPr="00AF7EC1">
              <w:rPr>
                <w:rStyle w:val="Emphasis"/>
                <w:rFonts w:cs="Arial"/>
                <w:i w:val="0"/>
                <w:color w:val="548DD4" w:themeColor="text2" w:themeTint="99"/>
                <w:sz w:val="20"/>
                <w:szCs w:val="20"/>
                <w:lang w:val="mn-MN"/>
              </w:rPr>
              <w:t xml:space="preserve">ийг </w:t>
            </w:r>
            <w:r w:rsidRPr="00AF7EC1">
              <w:rPr>
                <w:rStyle w:val="Emphasis"/>
                <w:rFonts w:cs="Arial"/>
                <w:i w:val="0"/>
                <w:color w:val="548DD4" w:themeColor="text2" w:themeTint="99"/>
                <w:sz w:val="20"/>
                <w:szCs w:val="20"/>
              </w:rPr>
              <w:t xml:space="preserve">урьдчилан байршуулсны </w:t>
            </w:r>
            <w:r w:rsidRPr="00AF7EC1">
              <w:rPr>
                <w:rStyle w:val="Emphasis"/>
                <w:rFonts w:cs="Arial"/>
                <w:i w:val="0"/>
                <w:color w:val="548DD4" w:themeColor="text2" w:themeTint="99"/>
                <w:sz w:val="20"/>
                <w:szCs w:val="20"/>
                <w:lang w:val="mn-MN"/>
              </w:rPr>
              <w:t>үндсэн дээр</w:t>
            </w:r>
            <w:r w:rsidRPr="00AF7EC1">
              <w:rPr>
                <w:rStyle w:val="Emphasis"/>
                <w:rFonts w:cs="Arial"/>
                <w:i w:val="0"/>
                <w:color w:val="548DD4" w:themeColor="text2" w:themeTint="99"/>
                <w:sz w:val="20"/>
                <w:szCs w:val="20"/>
              </w:rPr>
              <w:t xml:space="preserve"> хайгуулын ажлы</w:t>
            </w:r>
            <w:r w:rsidRPr="00AF7EC1">
              <w:rPr>
                <w:rStyle w:val="Emphasis"/>
                <w:rFonts w:cs="Arial"/>
                <w:i w:val="0"/>
                <w:color w:val="548DD4" w:themeColor="text2" w:themeTint="99"/>
                <w:sz w:val="20"/>
                <w:szCs w:val="20"/>
                <w:lang w:val="mn-MN"/>
              </w:rPr>
              <w:t>н үйл ажиллагааг явуулж</w:t>
            </w:r>
            <w:r w:rsidRPr="00AF7EC1">
              <w:rPr>
                <w:rStyle w:val="Emphasis"/>
                <w:rFonts w:cs="Arial"/>
                <w:i w:val="0"/>
                <w:color w:val="548DD4" w:themeColor="text2" w:themeTint="99"/>
                <w:sz w:val="20"/>
                <w:szCs w:val="20"/>
              </w:rPr>
              <w:t xml:space="preserve"> хэвшүүлээд байна</w:t>
            </w:r>
            <w:r w:rsidRPr="00AF7EC1">
              <w:rPr>
                <w:rStyle w:val="Emphasis"/>
                <w:rFonts w:cs="Arial"/>
                <w:i w:val="0"/>
                <w:color w:val="548DD4" w:themeColor="text2" w:themeTint="99"/>
                <w:sz w:val="20"/>
                <w:szCs w:val="20"/>
                <w:lang w:val="mn-MN"/>
              </w:rPr>
              <w:t>.</w:t>
            </w:r>
            <w:r w:rsidRPr="00AF7EC1">
              <w:rPr>
                <w:rFonts w:cs="Arial"/>
                <w:color w:val="548DD4" w:themeColor="text2" w:themeTint="99"/>
                <w:sz w:val="20"/>
                <w:szCs w:val="20"/>
                <w:lang w:val="mn-MN"/>
              </w:rPr>
              <w:t xml:space="preserve">     </w:t>
            </w:r>
          </w:p>
          <w:p w:rsidR="00D41CAC" w:rsidRPr="00AF7EC1" w:rsidRDefault="00D41CAC" w:rsidP="00080CA6">
            <w:pPr>
              <w:contextualSpacing/>
              <w:jc w:val="both"/>
              <w:rPr>
                <w:rFonts w:cs="Arial"/>
                <w:color w:val="548DD4" w:themeColor="text2" w:themeTint="99"/>
                <w:sz w:val="20"/>
                <w:szCs w:val="20"/>
              </w:rPr>
            </w:pPr>
            <w:r w:rsidRPr="00AF7EC1">
              <w:rPr>
                <w:rFonts w:cs="Arial"/>
                <w:color w:val="548DD4" w:themeColor="text2" w:themeTint="99"/>
                <w:sz w:val="20"/>
                <w:szCs w:val="20"/>
                <w:lang w:val="mn-MN"/>
              </w:rPr>
              <w:t xml:space="preserve">         </w:t>
            </w:r>
            <w:r w:rsidRPr="00AF7EC1">
              <w:rPr>
                <w:rFonts w:cs="Arial"/>
                <w:color w:val="548DD4" w:themeColor="text2" w:themeTint="99"/>
                <w:sz w:val="20"/>
                <w:szCs w:val="20"/>
              </w:rPr>
              <w:t xml:space="preserve">2012 </w:t>
            </w:r>
            <w:r w:rsidRPr="00AF7EC1">
              <w:rPr>
                <w:rFonts w:cs="Arial"/>
                <w:color w:val="548DD4" w:themeColor="text2" w:themeTint="99"/>
                <w:sz w:val="20"/>
                <w:szCs w:val="20"/>
                <w:lang w:val="mn-MN"/>
              </w:rPr>
              <w:t>оны байдлаар хайгуулын тусгай зөвшөөрөлтэй</w:t>
            </w:r>
            <w:r w:rsidRPr="00AF7EC1">
              <w:rPr>
                <w:rFonts w:cs="Arial"/>
                <w:color w:val="548DD4" w:themeColor="text2" w:themeTint="99"/>
                <w:sz w:val="20"/>
                <w:szCs w:val="20"/>
              </w:rPr>
              <w:t xml:space="preserve"> 174</w:t>
            </w:r>
            <w:r w:rsidRPr="00AF7EC1">
              <w:rPr>
                <w:rFonts w:cs="Arial"/>
                <w:color w:val="548DD4" w:themeColor="text2" w:themeTint="99"/>
                <w:sz w:val="20"/>
                <w:szCs w:val="20"/>
                <w:lang w:val="mn-MN"/>
              </w:rPr>
              <w:t xml:space="preserve"> талбайн  126</w:t>
            </w:r>
            <w:r w:rsidRPr="00AF7EC1">
              <w:rPr>
                <w:rFonts w:cs="Arial"/>
                <w:color w:val="548DD4" w:themeColor="text2" w:themeTint="99"/>
                <w:sz w:val="20"/>
                <w:szCs w:val="20"/>
              </w:rPr>
              <w:t>-</w:t>
            </w:r>
            <w:r w:rsidRPr="00AF7EC1">
              <w:rPr>
                <w:rFonts w:cs="Arial"/>
                <w:color w:val="548DD4" w:themeColor="text2" w:themeTint="99"/>
                <w:sz w:val="20"/>
                <w:szCs w:val="20"/>
                <w:lang w:val="mn-MN"/>
              </w:rPr>
              <w:t xml:space="preserve">д нь эрх бүхий аж ахуйн нэгж, байгууллагууд үйл ажиллагаагаа явуулж нийт нөхөн сэргээлтийн </w:t>
            </w:r>
            <w:r w:rsidRPr="00AF7EC1">
              <w:rPr>
                <w:rFonts w:cs="Arial"/>
                <w:color w:val="548DD4" w:themeColor="text2" w:themeTint="99"/>
                <w:sz w:val="20"/>
                <w:szCs w:val="20"/>
                <w:lang w:val="mn-MN"/>
              </w:rPr>
              <w:lastRenderedPageBreak/>
              <w:t xml:space="preserve">дансанд </w:t>
            </w:r>
            <w:r w:rsidRPr="00AF7EC1">
              <w:rPr>
                <w:rFonts w:cs="Arial"/>
                <w:color w:val="548DD4" w:themeColor="text2" w:themeTint="99"/>
                <w:sz w:val="20"/>
                <w:szCs w:val="20"/>
              </w:rPr>
              <w:t xml:space="preserve">32427.0 </w:t>
            </w:r>
            <w:r w:rsidRPr="00AF7EC1">
              <w:rPr>
                <w:rFonts w:cs="Arial"/>
                <w:color w:val="548DD4" w:themeColor="text2" w:themeTint="99"/>
                <w:sz w:val="20"/>
                <w:szCs w:val="20"/>
                <w:lang w:val="mn-MN"/>
              </w:rPr>
              <w:t xml:space="preserve">мянган төгрөг байршуулснаас 1300.0 мянган төгрөгийг буцаан олгосон байна. </w:t>
            </w:r>
          </w:p>
        </w:tc>
        <w:tc>
          <w:tcPr>
            <w:tcW w:w="993" w:type="dxa"/>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lastRenderedPageBreak/>
              <w:t>100</w:t>
            </w:r>
          </w:p>
        </w:tc>
      </w:tr>
      <w:tr w:rsidR="00D41CAC" w:rsidRPr="00AF7EC1" w:rsidTr="00080CA6">
        <w:trPr>
          <w:trHeight w:val="429"/>
        </w:trPr>
        <w:tc>
          <w:tcPr>
            <w:tcW w:w="851" w:type="dxa"/>
            <w:gridSpan w:val="2"/>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lastRenderedPageBreak/>
              <w:t>22</w:t>
            </w:r>
          </w:p>
        </w:tc>
        <w:tc>
          <w:tcPr>
            <w:tcW w:w="4394" w:type="dxa"/>
            <w:hideMark/>
          </w:tcPr>
          <w:p w:rsidR="00D41CAC" w:rsidRPr="00AF7EC1" w:rsidRDefault="00D41CAC" w:rsidP="00080CA6">
            <w:pPr>
              <w:pStyle w:val="bodytext1"/>
              <w:spacing w:line="240" w:lineRule="auto"/>
              <w:ind w:left="0" w:firstLine="0"/>
              <w:rPr>
                <w:color w:val="548DD4" w:themeColor="text2" w:themeTint="99"/>
                <w:sz w:val="20"/>
                <w:lang w:val="mn-MN"/>
              </w:rPr>
            </w:pPr>
            <w:r w:rsidRPr="00AF7EC1">
              <w:rPr>
                <w:color w:val="548DD4" w:themeColor="text2" w:themeTint="99"/>
                <w:sz w:val="20"/>
              </w:rPr>
              <w:t xml:space="preserve">Уул уурхайн олборлолтын улмаас эвдэрсэн газрын нөхөн сэргээлтийн тайланг БОХ-3 сумдаас авч цахим мэдээллийн санд </w:t>
            </w:r>
            <w:r w:rsidRPr="00AF7EC1">
              <w:rPr>
                <w:color w:val="548DD4" w:themeColor="text2" w:themeTint="99"/>
                <w:sz w:val="20"/>
                <w:lang w:val="mn-MN"/>
              </w:rPr>
              <w:t>оруулах</w:t>
            </w:r>
          </w:p>
        </w:tc>
        <w:tc>
          <w:tcPr>
            <w:tcW w:w="8363" w:type="dxa"/>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 xml:space="preserve">Уул уурхайн олборлолтын улмаас эвдэрсэн газрын нөхөн сэргээлтийн тайлан БОХ-3 </w:t>
            </w:r>
            <w:r w:rsidRPr="00AF7EC1">
              <w:rPr>
                <w:rFonts w:cs="Arial"/>
                <w:color w:val="548DD4" w:themeColor="text2" w:themeTint="99"/>
                <w:sz w:val="20"/>
                <w:szCs w:val="20"/>
                <w:lang w:val="mn-MN"/>
              </w:rPr>
              <w:t xml:space="preserve">маягтийг сумдаас авч хагас, бүтэн жилээр нэгтгэн </w:t>
            </w:r>
            <w:r w:rsidRPr="00AF7EC1">
              <w:rPr>
                <w:rFonts w:cs="Arial"/>
                <w:color w:val="548DD4" w:themeColor="text2" w:themeTint="99"/>
                <w:sz w:val="20"/>
                <w:szCs w:val="20"/>
              </w:rPr>
              <w:t xml:space="preserve"> </w:t>
            </w:r>
            <w:r w:rsidRPr="00AF7EC1">
              <w:rPr>
                <w:rFonts w:cs="Arial"/>
                <w:color w:val="548DD4" w:themeColor="text2" w:themeTint="99"/>
                <w:sz w:val="20"/>
                <w:szCs w:val="20"/>
                <w:lang w:val="mn-MN"/>
              </w:rPr>
              <w:t xml:space="preserve">БОНХЯ-ний </w:t>
            </w:r>
            <w:r w:rsidRPr="00AF7EC1">
              <w:rPr>
                <w:rFonts w:cs="Arial"/>
                <w:color w:val="548DD4" w:themeColor="text2" w:themeTint="99"/>
                <w:sz w:val="20"/>
                <w:szCs w:val="20"/>
              </w:rPr>
              <w:t xml:space="preserve">цахим мэдээллийн санд </w:t>
            </w:r>
            <w:r w:rsidRPr="00AF7EC1">
              <w:rPr>
                <w:rFonts w:cs="Arial"/>
                <w:color w:val="548DD4" w:themeColor="text2" w:themeTint="99"/>
                <w:sz w:val="20"/>
                <w:szCs w:val="20"/>
                <w:lang w:val="mn-MN"/>
              </w:rPr>
              <w:t>оруулсан болно</w:t>
            </w:r>
          </w:p>
        </w:tc>
        <w:tc>
          <w:tcPr>
            <w:tcW w:w="993" w:type="dxa"/>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100</w:t>
            </w:r>
          </w:p>
        </w:tc>
      </w:tr>
      <w:tr w:rsidR="00D41CAC" w:rsidRPr="00AF7EC1" w:rsidTr="00080CA6">
        <w:trPr>
          <w:trHeight w:val="429"/>
        </w:trPr>
        <w:tc>
          <w:tcPr>
            <w:tcW w:w="851" w:type="dxa"/>
            <w:gridSpan w:val="2"/>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23</w:t>
            </w:r>
          </w:p>
        </w:tc>
        <w:tc>
          <w:tcPr>
            <w:tcW w:w="4394" w:type="dxa"/>
            <w:hideMark/>
          </w:tcPr>
          <w:p w:rsidR="00D41CAC" w:rsidRPr="00AF7EC1" w:rsidRDefault="00D41CAC" w:rsidP="00080CA6">
            <w:pPr>
              <w:pStyle w:val="bodytext1"/>
              <w:spacing w:line="240" w:lineRule="auto"/>
              <w:ind w:left="0" w:firstLine="0"/>
              <w:rPr>
                <w:color w:val="548DD4" w:themeColor="text2" w:themeTint="99"/>
                <w:sz w:val="20"/>
                <w:lang w:val="mn-MN"/>
              </w:rPr>
            </w:pPr>
            <w:r w:rsidRPr="00AF7EC1">
              <w:rPr>
                <w:color w:val="548DD4" w:themeColor="text2" w:themeTint="99"/>
                <w:sz w:val="20"/>
                <w:lang w:val="mn-MN"/>
              </w:rPr>
              <w:t>Хайгуул, ашиглалтын лиценз эзэмшиж байгаа нэг аж ахуйн нэгжийг сонгон авч нөхөн сэргэ</w:t>
            </w:r>
            <w:r w:rsidRPr="00AF7EC1">
              <w:rPr>
                <w:color w:val="548DD4" w:themeColor="text2" w:themeTint="99"/>
                <w:sz w:val="20"/>
              </w:rPr>
              <w:t>э</w:t>
            </w:r>
            <w:r w:rsidRPr="00AF7EC1">
              <w:rPr>
                <w:color w:val="548DD4" w:themeColor="text2" w:themeTint="99"/>
                <w:sz w:val="20"/>
                <w:lang w:val="mn-MN"/>
              </w:rPr>
              <w:t>лтийн үзүүлэх сургууль зохион байгуулах</w:t>
            </w:r>
          </w:p>
        </w:tc>
        <w:tc>
          <w:tcPr>
            <w:tcW w:w="8363" w:type="dxa"/>
            <w:hideMark/>
          </w:tcPr>
          <w:p w:rsidR="00D41CAC" w:rsidRPr="00AF7EC1" w:rsidRDefault="00D41CAC" w:rsidP="00080CA6">
            <w:pPr>
              <w:shd w:val="clear" w:color="auto" w:fill="FFFFFF"/>
              <w:jc w:val="both"/>
              <w:rPr>
                <w:rFonts w:cs="Arial"/>
                <w:color w:val="548DD4" w:themeColor="text2" w:themeTint="99"/>
                <w:sz w:val="20"/>
                <w:szCs w:val="20"/>
                <w:lang w:val="mn-MN"/>
              </w:rPr>
            </w:pPr>
            <w:r w:rsidRPr="00AF7EC1">
              <w:rPr>
                <w:rFonts w:cs="Arial"/>
                <w:color w:val="548DD4" w:themeColor="text2" w:themeTint="99"/>
                <w:sz w:val="20"/>
                <w:szCs w:val="20"/>
                <w:lang w:val="mn-MN"/>
              </w:rPr>
              <w:t>Төгрөг сумын Хүрэн гол багт хайгуулын</w:t>
            </w:r>
            <w:r w:rsidRPr="00AF7EC1">
              <w:rPr>
                <w:rFonts w:cs="Arial"/>
                <w:color w:val="548DD4" w:themeColor="text2" w:themeTint="99"/>
                <w:sz w:val="20"/>
                <w:szCs w:val="20"/>
              </w:rPr>
              <w:t xml:space="preserve"> </w:t>
            </w:r>
            <w:r w:rsidRPr="00AF7EC1">
              <w:rPr>
                <w:rFonts w:cs="Arial"/>
                <w:color w:val="548DD4" w:themeColor="text2" w:themeTint="99"/>
                <w:sz w:val="20"/>
                <w:szCs w:val="20"/>
                <w:lang w:val="mn-MN"/>
              </w:rPr>
              <w:t>Х</w:t>
            </w:r>
            <w:r w:rsidRPr="00AF7EC1">
              <w:rPr>
                <w:rFonts w:cs="Arial"/>
                <w:color w:val="548DD4" w:themeColor="text2" w:themeTint="99"/>
                <w:sz w:val="20"/>
                <w:szCs w:val="20"/>
              </w:rPr>
              <w:t>V</w:t>
            </w:r>
            <w:r w:rsidRPr="00AF7EC1">
              <w:rPr>
                <w:rFonts w:cs="Arial"/>
                <w:color w:val="548DD4" w:themeColor="text2" w:themeTint="99"/>
                <w:sz w:val="20"/>
                <w:szCs w:val="20"/>
                <w:lang w:val="mn-MN"/>
              </w:rPr>
              <w:t xml:space="preserve">-010429 тусгай зөвшөөрлийн дагуу үйл ажиллагаа явуулж байгаа  “Хүннү ресурс ” ХХК болон аймгийн Мэргэжлийн хяналтын газартай хамтран 2012 оны 9 дүгээр сарын 14,15-ний өдрүүдэд уул уурхайн үйлдвэрлэлийн явцад эвдэгдсэн газарт нөхөн сэргээлтийг хэрхэн хийх болон хөдөлмөрийн аюулгүй ажиллагааны үзүүлэх сургуулийг зохион байгууллаа. </w:t>
            </w:r>
          </w:p>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lang w:val="mn-MN"/>
              </w:rPr>
              <w:t xml:space="preserve">           Үзүүлэх сургууллалтанд аймгийн ЗДТГ-ын уул уурхай, байгаль орчны бодлого хариуцсан мэргэжилтэн, сумдын байгаль орчны хяналтын улсын байцаагчид, аймгийн ҮЭХ, Ажил олгогч эздийн холбоо, үйлдвэрийн газруудын хөдөлмөрийн аюулгүй ажиллагаа хариуцсан ажилтнууд, Төгрөг сумын ЗДТГ-ын холбогдох албан тушаалтнууд зэрэг нийт 40 хүнийг оролцууллаа.</w:t>
            </w:r>
          </w:p>
        </w:tc>
        <w:tc>
          <w:tcPr>
            <w:tcW w:w="993" w:type="dxa"/>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100</w:t>
            </w:r>
          </w:p>
        </w:tc>
      </w:tr>
      <w:tr w:rsidR="00D41CAC" w:rsidRPr="00AF7EC1" w:rsidTr="00080CA6">
        <w:trPr>
          <w:trHeight w:val="429"/>
        </w:trPr>
        <w:tc>
          <w:tcPr>
            <w:tcW w:w="851" w:type="dxa"/>
            <w:gridSpan w:val="2"/>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24</w:t>
            </w:r>
          </w:p>
        </w:tc>
        <w:tc>
          <w:tcPr>
            <w:tcW w:w="4394" w:type="dxa"/>
            <w:vAlign w:val="center"/>
            <w:hideMark/>
          </w:tcPr>
          <w:p w:rsidR="00D41CAC" w:rsidRPr="00AF7EC1" w:rsidRDefault="00D41CAC" w:rsidP="00080CA6">
            <w:pPr>
              <w:pStyle w:val="Default"/>
              <w:jc w:val="both"/>
              <w:rPr>
                <w:rFonts w:ascii="Arial" w:hAnsi="Arial" w:cs="Arial"/>
                <w:color w:val="548DD4" w:themeColor="text2" w:themeTint="99"/>
                <w:sz w:val="20"/>
                <w:szCs w:val="20"/>
                <w:lang w:val="mn-MN"/>
              </w:rPr>
            </w:pPr>
            <w:r w:rsidRPr="00AF7EC1">
              <w:rPr>
                <w:rFonts w:ascii="Arial" w:hAnsi="Arial" w:cs="Arial"/>
                <w:color w:val="548DD4" w:themeColor="text2" w:themeTint="99"/>
                <w:sz w:val="20"/>
                <w:szCs w:val="20"/>
                <w:lang w:val="mn-MN"/>
              </w:rPr>
              <w:t>Жилд олборлох болон  экспортод гаргах нүүрсний дээд хэмжээг тогтоож, хяналт тавих.</w:t>
            </w:r>
          </w:p>
        </w:tc>
        <w:tc>
          <w:tcPr>
            <w:tcW w:w="8363" w:type="dxa"/>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lang w:val="mn-MN"/>
              </w:rPr>
              <w:t>Аймгийн Иргэдийн төлөөлөгчдийн хурлын тэргүүлэгчдийн 2012 оны 04 дүгээр сарын 16-ний 28 дугаар тогтоолоор “Аймгийн хэмжээнд 2012  онд ашиглах зарим байгалийн баялагийн дээд хэмжээг” батлуулаад байна. Үүнд аймгийн хэмжээнд жилд ашиглах нүүрсний хэмжээг 45000 тн-оор тооцож тусгасан болно.</w:t>
            </w:r>
          </w:p>
        </w:tc>
        <w:tc>
          <w:tcPr>
            <w:tcW w:w="993" w:type="dxa"/>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100</w:t>
            </w:r>
          </w:p>
        </w:tc>
      </w:tr>
      <w:tr w:rsidR="00D41CAC" w:rsidRPr="00AF7EC1" w:rsidTr="00080CA6">
        <w:trPr>
          <w:trHeight w:val="429"/>
        </w:trPr>
        <w:tc>
          <w:tcPr>
            <w:tcW w:w="851" w:type="dxa"/>
            <w:gridSpan w:val="2"/>
            <w:hideMark/>
          </w:tcPr>
          <w:p w:rsidR="00D41CAC" w:rsidRPr="00AF7EC1" w:rsidRDefault="00D41CAC" w:rsidP="00080CA6">
            <w:pPr>
              <w:rPr>
                <w:rFonts w:cs="Arial"/>
                <w:color w:val="548DD4" w:themeColor="text2" w:themeTint="99"/>
                <w:sz w:val="20"/>
                <w:szCs w:val="20"/>
              </w:rPr>
            </w:pPr>
          </w:p>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25</w:t>
            </w:r>
          </w:p>
          <w:p w:rsidR="00D41CAC" w:rsidRPr="00AF7EC1" w:rsidRDefault="00D41CAC" w:rsidP="00080CA6">
            <w:pPr>
              <w:rPr>
                <w:rFonts w:cs="Arial"/>
                <w:color w:val="548DD4" w:themeColor="text2" w:themeTint="99"/>
                <w:sz w:val="20"/>
                <w:szCs w:val="20"/>
              </w:rPr>
            </w:pPr>
          </w:p>
        </w:tc>
        <w:tc>
          <w:tcPr>
            <w:tcW w:w="4394" w:type="dxa"/>
            <w:hideMark/>
          </w:tcPr>
          <w:p w:rsidR="00D41CAC" w:rsidRPr="00AF7EC1" w:rsidRDefault="00D41CAC" w:rsidP="00080CA6">
            <w:pPr>
              <w:jc w:val="both"/>
              <w:rPr>
                <w:rFonts w:cs="Arial"/>
                <w:color w:val="548DD4" w:themeColor="text2" w:themeTint="99"/>
                <w:sz w:val="20"/>
                <w:szCs w:val="20"/>
                <w:lang w:val="mn-MN"/>
              </w:rPr>
            </w:pPr>
            <w:r w:rsidRPr="00AF7EC1">
              <w:rPr>
                <w:rFonts w:cs="Arial"/>
                <w:color w:val="548DD4" w:themeColor="text2" w:themeTint="99"/>
                <w:sz w:val="20"/>
                <w:szCs w:val="20"/>
                <w:lang w:val="mn-MN"/>
              </w:rPr>
              <w:t xml:space="preserve">экологийн </w:t>
            </w:r>
            <w:r w:rsidRPr="00AF7EC1">
              <w:rPr>
                <w:rFonts w:cs="Arial"/>
                <w:color w:val="548DD4" w:themeColor="text2" w:themeTint="99"/>
                <w:sz w:val="20"/>
                <w:szCs w:val="20"/>
              </w:rPr>
              <w:t>с</w:t>
            </w:r>
            <w:r w:rsidRPr="00AF7EC1">
              <w:rPr>
                <w:rFonts w:cs="Arial"/>
                <w:color w:val="548DD4" w:themeColor="text2" w:themeTint="99"/>
                <w:sz w:val="20"/>
                <w:szCs w:val="20"/>
                <w:lang w:val="mn-MN"/>
              </w:rPr>
              <w:t>ургалт</w:t>
            </w:r>
            <w:r w:rsidRPr="00AF7EC1">
              <w:rPr>
                <w:rFonts w:cs="Arial"/>
                <w:color w:val="548DD4" w:themeColor="text2" w:themeTint="99"/>
                <w:sz w:val="20"/>
                <w:szCs w:val="20"/>
              </w:rPr>
              <w:t>, сурталчилгааны</w:t>
            </w:r>
            <w:r w:rsidRPr="00AF7EC1">
              <w:rPr>
                <w:rFonts w:cs="Arial"/>
                <w:color w:val="548DD4" w:themeColor="text2" w:themeTint="99"/>
                <w:sz w:val="20"/>
                <w:szCs w:val="20"/>
                <w:lang w:val="mn-MN"/>
              </w:rPr>
              <w:t xml:space="preserve"> танхимд танилцуулга, самбар хийж байршуулах</w:t>
            </w:r>
          </w:p>
        </w:tc>
        <w:tc>
          <w:tcPr>
            <w:tcW w:w="8363" w:type="dxa"/>
            <w:hideMark/>
          </w:tcPr>
          <w:p w:rsidR="00D41CAC" w:rsidRPr="00AF7EC1" w:rsidRDefault="00D41CAC" w:rsidP="00080CA6">
            <w:pPr>
              <w:tabs>
                <w:tab w:val="left" w:pos="284"/>
              </w:tabs>
              <w:jc w:val="both"/>
              <w:rPr>
                <w:rFonts w:cs="Arial"/>
                <w:iCs/>
                <w:color w:val="548DD4" w:themeColor="text2" w:themeTint="99"/>
                <w:sz w:val="20"/>
                <w:szCs w:val="20"/>
              </w:rPr>
            </w:pPr>
            <w:r w:rsidRPr="00AF7EC1">
              <w:rPr>
                <w:rFonts w:cs="Arial"/>
                <w:iCs/>
                <w:color w:val="548DD4" w:themeColor="text2" w:themeTint="99"/>
                <w:sz w:val="20"/>
                <w:szCs w:val="20"/>
              </w:rPr>
              <w:t xml:space="preserve">Байгууллагын </w:t>
            </w:r>
            <w:r w:rsidRPr="00AF7EC1">
              <w:rPr>
                <w:rFonts w:cs="Arial"/>
                <w:color w:val="548DD4" w:themeColor="text2" w:themeTint="99"/>
                <w:sz w:val="20"/>
                <w:szCs w:val="20"/>
              </w:rPr>
              <w:t>экологийн сургалт, сурталчилгааны танхимд өсгөгч 1ш, чанга яригч 2 ш, утасгүй микропон 2ш, индэрийн микропон 1ш, мэдээллийн самбар 6 ш, индэр 1ш, поректорын самбар 1 ш-ийг байршуулан тохижуулсан. Энэ ажлын д</w:t>
            </w:r>
            <w:r>
              <w:rPr>
                <w:rFonts w:cs="Arial"/>
                <w:color w:val="548DD4" w:themeColor="text2" w:themeTint="99"/>
                <w:sz w:val="20"/>
                <w:szCs w:val="20"/>
              </w:rPr>
              <w:t>ү</w:t>
            </w:r>
            <w:r w:rsidRPr="00AF7EC1">
              <w:rPr>
                <w:rFonts w:cs="Arial"/>
                <w:color w:val="548DD4" w:themeColor="text2" w:themeTint="99"/>
                <w:sz w:val="20"/>
                <w:szCs w:val="20"/>
              </w:rPr>
              <w:t>нд салбарын ажилтнууд, эко клубын сурагчид, сонирхсон иргэдэд сургалт, сурталчилгаа явуулах бүрэн боломжтой болсон.</w:t>
            </w:r>
          </w:p>
        </w:tc>
        <w:tc>
          <w:tcPr>
            <w:tcW w:w="993" w:type="dxa"/>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100</w:t>
            </w:r>
          </w:p>
        </w:tc>
      </w:tr>
      <w:tr w:rsidR="00D41CAC" w:rsidRPr="00AF7EC1" w:rsidTr="00080CA6">
        <w:trPr>
          <w:trHeight w:val="429"/>
        </w:trPr>
        <w:tc>
          <w:tcPr>
            <w:tcW w:w="851" w:type="dxa"/>
            <w:gridSpan w:val="2"/>
            <w:hideMark/>
          </w:tcPr>
          <w:p w:rsidR="00D41CAC" w:rsidRPr="00AF7EC1" w:rsidRDefault="00D41CAC" w:rsidP="00080CA6">
            <w:pPr>
              <w:rPr>
                <w:rFonts w:cs="Arial"/>
                <w:b/>
                <w:bCs/>
                <w:color w:val="548DD4" w:themeColor="text2" w:themeTint="99"/>
                <w:sz w:val="20"/>
                <w:szCs w:val="20"/>
              </w:rPr>
            </w:pPr>
            <w:r w:rsidRPr="00AF7EC1">
              <w:rPr>
                <w:rFonts w:cs="Arial"/>
                <w:color w:val="548DD4" w:themeColor="text2" w:themeTint="99"/>
                <w:sz w:val="20"/>
                <w:szCs w:val="20"/>
              </w:rPr>
              <w:t>26</w:t>
            </w:r>
          </w:p>
          <w:p w:rsidR="00D41CAC" w:rsidRPr="00AF7EC1" w:rsidRDefault="00D41CAC" w:rsidP="00080CA6">
            <w:pPr>
              <w:rPr>
                <w:rFonts w:cs="Arial"/>
                <w:color w:val="548DD4" w:themeColor="text2" w:themeTint="99"/>
                <w:sz w:val="20"/>
                <w:szCs w:val="20"/>
              </w:rPr>
            </w:pPr>
          </w:p>
        </w:tc>
        <w:tc>
          <w:tcPr>
            <w:tcW w:w="4394" w:type="dxa"/>
            <w:hideMark/>
          </w:tcPr>
          <w:p w:rsidR="00D41CAC" w:rsidRPr="00AF7EC1" w:rsidRDefault="00D41CAC" w:rsidP="00080CA6">
            <w:pPr>
              <w:pStyle w:val="bodytext1"/>
              <w:spacing w:line="240" w:lineRule="auto"/>
              <w:ind w:left="0" w:firstLine="0"/>
              <w:rPr>
                <w:color w:val="548DD4" w:themeColor="text2" w:themeTint="99"/>
                <w:sz w:val="20"/>
                <w:lang w:val="mn-MN"/>
              </w:rPr>
            </w:pPr>
            <w:r w:rsidRPr="00AF7EC1">
              <w:rPr>
                <w:color w:val="548DD4" w:themeColor="text2" w:themeTint="99"/>
                <w:sz w:val="20"/>
                <w:lang w:val="mn-MN"/>
              </w:rPr>
              <w:t>Т</w:t>
            </w:r>
            <w:r w:rsidRPr="00AF7EC1">
              <w:rPr>
                <w:color w:val="548DD4" w:themeColor="text2" w:themeTint="99"/>
                <w:sz w:val="20"/>
              </w:rPr>
              <w:t>усгай хамгаалалт</w:t>
            </w:r>
            <w:r w:rsidRPr="00AF7EC1">
              <w:rPr>
                <w:color w:val="548DD4" w:themeColor="text2" w:themeTint="99"/>
                <w:sz w:val="20"/>
                <w:lang w:val="mn-MN"/>
              </w:rPr>
              <w:t xml:space="preserve">тай газрын хамгаалалттын </w:t>
            </w:r>
            <w:r w:rsidRPr="00AF7EC1">
              <w:rPr>
                <w:color w:val="548DD4" w:themeColor="text2" w:themeTint="99"/>
                <w:sz w:val="20"/>
              </w:rPr>
              <w:t>захиргаа</w:t>
            </w:r>
            <w:r w:rsidRPr="00AF7EC1">
              <w:rPr>
                <w:color w:val="548DD4" w:themeColor="text2" w:themeTint="99"/>
                <w:sz w:val="20"/>
                <w:lang w:val="mn-MN"/>
              </w:rPr>
              <w:t>д</w:t>
            </w:r>
            <w:r w:rsidRPr="00AF7EC1">
              <w:rPr>
                <w:color w:val="548DD4" w:themeColor="text2" w:themeTint="99"/>
                <w:sz w:val="20"/>
              </w:rPr>
              <w:t xml:space="preserve">тай хамтран </w:t>
            </w:r>
            <w:r w:rsidRPr="00AF7EC1">
              <w:rPr>
                <w:color w:val="548DD4" w:themeColor="text2" w:themeTint="99"/>
                <w:sz w:val="20"/>
                <w:lang w:val="mn-MN"/>
              </w:rPr>
              <w:t>б</w:t>
            </w:r>
            <w:r w:rsidRPr="00AF7EC1">
              <w:rPr>
                <w:color w:val="548DD4" w:themeColor="text2" w:themeTint="99"/>
                <w:sz w:val="20"/>
              </w:rPr>
              <w:t>айгаль орчны талаар сургалт зохион байгуулах, экологийн боловсролыг дээшлүүлэх чиглэлээр орчны бүсийн сумдын сургуулийн сурагчдад мэдлэг олгох</w:t>
            </w:r>
          </w:p>
        </w:tc>
        <w:tc>
          <w:tcPr>
            <w:tcW w:w="8363" w:type="dxa"/>
            <w:hideMark/>
          </w:tcPr>
          <w:p w:rsidR="00D41CAC" w:rsidRPr="00AF7EC1" w:rsidRDefault="00D41CAC" w:rsidP="00080CA6">
            <w:pPr>
              <w:tabs>
                <w:tab w:val="left" w:pos="284"/>
              </w:tabs>
              <w:ind w:firstLine="360"/>
              <w:jc w:val="both"/>
              <w:rPr>
                <w:rFonts w:eastAsiaTheme="minorEastAsia" w:cs="Arial"/>
                <w:i/>
                <w:iCs/>
                <w:color w:val="548DD4" w:themeColor="text2" w:themeTint="99"/>
                <w:sz w:val="20"/>
                <w:szCs w:val="20"/>
              </w:rPr>
            </w:pPr>
            <w:r w:rsidRPr="00AF7EC1">
              <w:rPr>
                <w:rStyle w:val="Emphasis"/>
                <w:rFonts w:eastAsiaTheme="minorEastAsia" w:cs="Arial"/>
                <w:i w:val="0"/>
                <w:color w:val="548DD4" w:themeColor="text2" w:themeTint="99"/>
                <w:sz w:val="20"/>
                <w:szCs w:val="20"/>
              </w:rPr>
              <w:t>Тус аймагт ГИДЦГ-ын “А” болон “Б” б</w:t>
            </w:r>
            <w:r>
              <w:rPr>
                <w:rStyle w:val="Emphasis"/>
                <w:rFonts w:eastAsiaTheme="minorEastAsia" w:cs="Arial"/>
                <w:i w:val="0"/>
                <w:color w:val="548DD4" w:themeColor="text2" w:themeTint="99"/>
                <w:sz w:val="20"/>
                <w:szCs w:val="20"/>
              </w:rPr>
              <w:t>ү</w:t>
            </w:r>
            <w:r w:rsidRPr="00AF7EC1">
              <w:rPr>
                <w:rStyle w:val="Emphasis"/>
                <w:rFonts w:eastAsiaTheme="minorEastAsia" w:cs="Arial"/>
                <w:i w:val="0"/>
                <w:color w:val="548DD4" w:themeColor="text2" w:themeTint="99"/>
                <w:sz w:val="20"/>
                <w:szCs w:val="20"/>
              </w:rPr>
              <w:t>сийн хамгаалалтын захиргаа, Монгол</w:t>
            </w:r>
            <w:r w:rsidRPr="00AF7EC1">
              <w:rPr>
                <w:rStyle w:val="Emphasis"/>
                <w:rFonts w:eastAsiaTheme="minorEastAsia" w:cs="Arial"/>
                <w:i w:val="0"/>
                <w:color w:val="548DD4" w:themeColor="text2" w:themeTint="99"/>
                <w:sz w:val="20"/>
                <w:szCs w:val="20"/>
                <w:lang w:val="mn-MN"/>
              </w:rPr>
              <w:t xml:space="preserve"> </w:t>
            </w:r>
            <w:r w:rsidRPr="00AF7EC1">
              <w:rPr>
                <w:rStyle w:val="Emphasis"/>
                <w:rFonts w:eastAsiaTheme="minorEastAsia" w:cs="Arial"/>
                <w:i w:val="0"/>
                <w:color w:val="548DD4" w:themeColor="text2" w:themeTint="99"/>
                <w:sz w:val="20"/>
                <w:szCs w:val="20"/>
              </w:rPr>
              <w:t xml:space="preserve">элсний УТХГН-ын хамгаалалтын захиргаа гэсэн 3 хамгаалалтын захиргаа </w:t>
            </w:r>
            <w:r>
              <w:rPr>
                <w:rStyle w:val="Emphasis"/>
                <w:rFonts w:eastAsiaTheme="minorEastAsia" w:cs="Arial"/>
                <w:i w:val="0"/>
                <w:color w:val="548DD4" w:themeColor="text2" w:themeTint="99"/>
                <w:sz w:val="20"/>
                <w:szCs w:val="20"/>
              </w:rPr>
              <w:t>ү</w:t>
            </w:r>
            <w:r w:rsidRPr="00AF7EC1">
              <w:rPr>
                <w:rStyle w:val="Emphasis"/>
                <w:rFonts w:eastAsiaTheme="minorEastAsia" w:cs="Arial"/>
                <w:i w:val="0"/>
                <w:color w:val="548DD4" w:themeColor="text2" w:themeTint="99"/>
                <w:sz w:val="20"/>
                <w:szCs w:val="20"/>
              </w:rPr>
              <w:t>йл ажиллагаа явуулдаг б</w:t>
            </w:r>
            <w:r>
              <w:rPr>
                <w:rStyle w:val="Emphasis"/>
                <w:rFonts w:eastAsiaTheme="minorEastAsia" w:cs="Arial"/>
                <w:i w:val="0"/>
                <w:color w:val="548DD4" w:themeColor="text2" w:themeTint="99"/>
                <w:sz w:val="20"/>
                <w:szCs w:val="20"/>
              </w:rPr>
              <w:t>ө</w:t>
            </w:r>
            <w:r w:rsidRPr="00AF7EC1">
              <w:rPr>
                <w:rStyle w:val="Emphasis"/>
                <w:rFonts w:eastAsiaTheme="minorEastAsia" w:cs="Arial"/>
                <w:i w:val="0"/>
                <w:color w:val="548DD4" w:themeColor="text2" w:themeTint="99"/>
                <w:sz w:val="20"/>
                <w:szCs w:val="20"/>
              </w:rPr>
              <w:t>г</w:t>
            </w:r>
            <w:r>
              <w:rPr>
                <w:rStyle w:val="Emphasis"/>
                <w:rFonts w:eastAsiaTheme="minorEastAsia" w:cs="Arial"/>
                <w:i w:val="0"/>
                <w:color w:val="548DD4" w:themeColor="text2" w:themeTint="99"/>
                <w:sz w:val="20"/>
                <w:szCs w:val="20"/>
              </w:rPr>
              <w:t>өө</w:t>
            </w:r>
            <w:r w:rsidRPr="00AF7EC1">
              <w:rPr>
                <w:rStyle w:val="Emphasis"/>
                <w:rFonts w:eastAsiaTheme="minorEastAsia" w:cs="Arial"/>
                <w:i w:val="0"/>
                <w:color w:val="548DD4" w:themeColor="text2" w:themeTint="99"/>
                <w:sz w:val="20"/>
                <w:szCs w:val="20"/>
              </w:rPr>
              <w:t>д тэдгээртэй байнга холбоотой хамтран ажиллаж байна. Тухайлбал иргэдийн байгаль орчны талаарх мэдлэг хандлагыг тодорхойлох фокус ярилцлагын судалгааны ажлыг 7 сумд, байгаль орчны журмын эсрэг гэмт хэрэг, з</w:t>
            </w:r>
            <w:r>
              <w:rPr>
                <w:rStyle w:val="Emphasis"/>
                <w:rFonts w:eastAsiaTheme="minorEastAsia" w:cs="Arial"/>
                <w:i w:val="0"/>
                <w:color w:val="548DD4" w:themeColor="text2" w:themeTint="99"/>
                <w:sz w:val="20"/>
                <w:szCs w:val="20"/>
              </w:rPr>
              <w:t>ө</w:t>
            </w:r>
            <w:r w:rsidRPr="00AF7EC1">
              <w:rPr>
                <w:rStyle w:val="Emphasis"/>
                <w:rFonts w:eastAsiaTheme="minorEastAsia" w:cs="Arial"/>
                <w:i w:val="0"/>
                <w:color w:val="548DD4" w:themeColor="text2" w:themeTint="99"/>
                <w:sz w:val="20"/>
                <w:szCs w:val="20"/>
              </w:rPr>
              <w:t>рчл</w:t>
            </w:r>
            <w:r>
              <w:rPr>
                <w:rStyle w:val="Emphasis"/>
                <w:rFonts w:eastAsiaTheme="minorEastAsia" w:cs="Arial"/>
                <w:i w:val="0"/>
                <w:color w:val="548DD4" w:themeColor="text2" w:themeTint="99"/>
                <w:sz w:val="20"/>
                <w:szCs w:val="20"/>
              </w:rPr>
              <w:t>өө</w:t>
            </w:r>
            <w:r w:rsidRPr="00AF7EC1">
              <w:rPr>
                <w:rStyle w:val="Emphasis"/>
                <w:rFonts w:eastAsiaTheme="minorEastAsia" w:cs="Arial"/>
                <w:i w:val="0"/>
                <w:color w:val="548DD4" w:themeColor="text2" w:themeTint="99"/>
                <w:sz w:val="20"/>
                <w:szCs w:val="20"/>
              </w:rPr>
              <w:t xml:space="preserve">с урьдчилан сэргийлэх, орчны </w:t>
            </w:r>
            <w:r w:rsidRPr="00AF7EC1">
              <w:rPr>
                <w:rFonts w:cs="Arial"/>
                <w:color w:val="548DD4" w:themeColor="text2" w:themeTint="99"/>
                <w:sz w:val="20"/>
                <w:szCs w:val="20"/>
                <w:lang w:val="mn-MN"/>
              </w:rPr>
              <w:t>бохирдол, хог хаягдлын талаар иргэдэд зөв ухамсар, сэтгэлгээг төлөвшүүлэх ухуулга сурталчилгааны ажлы</w:t>
            </w:r>
            <w:r w:rsidRPr="00AF7EC1">
              <w:rPr>
                <w:rFonts w:cs="Arial"/>
                <w:color w:val="548DD4" w:themeColor="text2" w:themeTint="99"/>
                <w:sz w:val="20"/>
                <w:szCs w:val="20"/>
              </w:rPr>
              <w:t>г б</w:t>
            </w:r>
            <w:r>
              <w:rPr>
                <w:rFonts w:cs="Arial"/>
                <w:color w:val="548DD4" w:themeColor="text2" w:themeTint="99"/>
                <w:sz w:val="20"/>
                <w:szCs w:val="20"/>
              </w:rPr>
              <w:t>ү</w:t>
            </w:r>
            <w:r w:rsidRPr="00AF7EC1">
              <w:rPr>
                <w:rFonts w:cs="Arial"/>
                <w:color w:val="548DD4" w:themeColor="text2" w:themeTint="99"/>
                <w:sz w:val="20"/>
                <w:szCs w:val="20"/>
              </w:rPr>
              <w:t>х сумд,</w:t>
            </w:r>
            <w:r w:rsidRPr="00AF7EC1">
              <w:rPr>
                <w:rFonts w:cs="Arial"/>
                <w:i/>
                <w:color w:val="548DD4" w:themeColor="text2" w:themeTint="99"/>
                <w:sz w:val="20"/>
                <w:szCs w:val="20"/>
              </w:rPr>
              <w:t xml:space="preserve"> </w:t>
            </w:r>
            <w:r w:rsidRPr="00AF7EC1">
              <w:rPr>
                <w:rStyle w:val="Emphasis"/>
                <w:rFonts w:eastAsiaTheme="minorEastAsia" w:cs="Arial"/>
                <w:i w:val="0"/>
                <w:color w:val="548DD4" w:themeColor="text2" w:themeTint="99"/>
                <w:sz w:val="20"/>
                <w:szCs w:val="20"/>
              </w:rPr>
              <w:t>н</w:t>
            </w:r>
            <w:r>
              <w:rPr>
                <w:rStyle w:val="Emphasis"/>
                <w:rFonts w:eastAsiaTheme="minorEastAsia" w:cs="Arial"/>
                <w:i w:val="0"/>
                <w:color w:val="548DD4" w:themeColor="text2" w:themeTint="99"/>
                <w:sz w:val="20"/>
                <w:szCs w:val="20"/>
              </w:rPr>
              <w:t>ө</w:t>
            </w:r>
            <w:r w:rsidRPr="00AF7EC1">
              <w:rPr>
                <w:rStyle w:val="Emphasis"/>
                <w:rFonts w:eastAsiaTheme="minorEastAsia" w:cs="Arial"/>
                <w:i w:val="0"/>
                <w:color w:val="548DD4" w:themeColor="text2" w:themeTint="99"/>
                <w:sz w:val="20"/>
                <w:szCs w:val="20"/>
              </w:rPr>
              <w:t>х</w:t>
            </w:r>
            <w:r>
              <w:rPr>
                <w:rStyle w:val="Emphasis"/>
                <w:rFonts w:eastAsiaTheme="minorEastAsia" w:cs="Arial"/>
                <w:i w:val="0"/>
                <w:color w:val="548DD4" w:themeColor="text2" w:themeTint="99"/>
                <w:sz w:val="20"/>
                <w:szCs w:val="20"/>
              </w:rPr>
              <w:t>ө</w:t>
            </w:r>
            <w:r w:rsidRPr="00AF7EC1">
              <w:rPr>
                <w:rStyle w:val="Emphasis"/>
                <w:rFonts w:eastAsiaTheme="minorEastAsia" w:cs="Arial"/>
                <w:i w:val="0"/>
                <w:color w:val="548DD4" w:themeColor="text2" w:themeTint="99"/>
                <w:sz w:val="20"/>
                <w:szCs w:val="20"/>
              </w:rPr>
              <w:t>рл</w:t>
            </w:r>
            <w:r>
              <w:rPr>
                <w:rStyle w:val="Emphasis"/>
                <w:rFonts w:eastAsiaTheme="minorEastAsia" w:cs="Arial"/>
                <w:i w:val="0"/>
                <w:color w:val="548DD4" w:themeColor="text2" w:themeTint="99"/>
                <w:sz w:val="20"/>
                <w:szCs w:val="20"/>
              </w:rPr>
              <w:t>ө</w:t>
            </w:r>
            <w:r w:rsidRPr="00AF7EC1">
              <w:rPr>
                <w:rStyle w:val="Emphasis"/>
                <w:rFonts w:eastAsiaTheme="minorEastAsia" w:cs="Arial"/>
                <w:i w:val="0"/>
                <w:color w:val="548DD4" w:themeColor="text2" w:themeTint="99"/>
                <w:sz w:val="20"/>
                <w:szCs w:val="20"/>
              </w:rPr>
              <w:t xml:space="preserve">л, эко клубуудын </w:t>
            </w:r>
            <w:r>
              <w:rPr>
                <w:rStyle w:val="Emphasis"/>
                <w:rFonts w:eastAsiaTheme="minorEastAsia" w:cs="Arial"/>
                <w:i w:val="0"/>
                <w:color w:val="548DD4" w:themeColor="text2" w:themeTint="99"/>
                <w:sz w:val="20"/>
                <w:szCs w:val="20"/>
              </w:rPr>
              <w:t>ү</w:t>
            </w:r>
            <w:r w:rsidRPr="00AF7EC1">
              <w:rPr>
                <w:rStyle w:val="Emphasis"/>
                <w:rFonts w:eastAsiaTheme="minorEastAsia" w:cs="Arial"/>
                <w:i w:val="0"/>
                <w:color w:val="548DD4" w:themeColor="text2" w:themeTint="99"/>
                <w:sz w:val="20"/>
                <w:szCs w:val="20"/>
              </w:rPr>
              <w:t>йл ажиллагааг дэмжих уулзалт болон сургалтыг 7 сумд зохион байгуулж, хамтарсан хяналт шалгалтын ажил 3-г хийсэн.</w:t>
            </w:r>
          </w:p>
        </w:tc>
        <w:tc>
          <w:tcPr>
            <w:tcW w:w="993" w:type="dxa"/>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100</w:t>
            </w:r>
          </w:p>
        </w:tc>
      </w:tr>
      <w:tr w:rsidR="00D41CAC" w:rsidRPr="00AF7EC1" w:rsidTr="00080CA6">
        <w:trPr>
          <w:trHeight w:val="429"/>
        </w:trPr>
        <w:tc>
          <w:tcPr>
            <w:tcW w:w="851" w:type="dxa"/>
            <w:gridSpan w:val="2"/>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27</w:t>
            </w:r>
          </w:p>
        </w:tc>
        <w:tc>
          <w:tcPr>
            <w:tcW w:w="4394" w:type="dxa"/>
            <w:hideMark/>
          </w:tcPr>
          <w:p w:rsidR="00D41CAC" w:rsidRPr="00AF7EC1" w:rsidRDefault="00D41CAC" w:rsidP="00080CA6">
            <w:pPr>
              <w:pStyle w:val="bodytext1"/>
              <w:spacing w:line="240" w:lineRule="auto"/>
              <w:ind w:left="0" w:firstLine="0"/>
              <w:rPr>
                <w:color w:val="548DD4" w:themeColor="text2" w:themeTint="99"/>
                <w:sz w:val="20"/>
              </w:rPr>
            </w:pPr>
            <w:r w:rsidRPr="00AF7EC1">
              <w:rPr>
                <w:color w:val="548DD4" w:themeColor="text2" w:themeTint="99"/>
                <w:sz w:val="20"/>
              </w:rPr>
              <w:t>Говийн ДЦГ-ын А,Б тэмдэгж</w:t>
            </w:r>
            <w:r>
              <w:rPr>
                <w:color w:val="548DD4" w:themeColor="text2" w:themeTint="99"/>
                <w:sz w:val="20"/>
              </w:rPr>
              <w:t>үү</w:t>
            </w:r>
            <w:r w:rsidRPr="00AF7EC1">
              <w:rPr>
                <w:color w:val="548DD4" w:themeColor="text2" w:themeTint="99"/>
                <w:sz w:val="20"/>
              </w:rPr>
              <w:t xml:space="preserve">лэлт хийх </w:t>
            </w:r>
          </w:p>
        </w:tc>
        <w:tc>
          <w:tcPr>
            <w:tcW w:w="8363" w:type="dxa"/>
            <w:hideMark/>
          </w:tcPr>
          <w:p w:rsidR="00D41CAC" w:rsidRPr="00AF7EC1" w:rsidRDefault="00D41CAC" w:rsidP="00080CA6">
            <w:pPr>
              <w:tabs>
                <w:tab w:val="left" w:pos="284"/>
              </w:tabs>
              <w:jc w:val="both"/>
              <w:rPr>
                <w:rFonts w:cs="Arial"/>
                <w:color w:val="548DD4" w:themeColor="text2" w:themeTint="99"/>
                <w:sz w:val="20"/>
                <w:szCs w:val="20"/>
                <w:lang w:val="mn-MN"/>
              </w:rPr>
            </w:pPr>
            <w:r w:rsidRPr="00AF7EC1">
              <w:rPr>
                <w:rFonts w:cs="Arial"/>
                <w:color w:val="548DD4" w:themeColor="text2" w:themeTint="99"/>
                <w:sz w:val="20"/>
                <w:szCs w:val="20"/>
                <w:lang w:val="mn-MN"/>
              </w:rPr>
              <w:t>ГИДЦГ-ын “Б” хэсгийн тэмдэгжүүлэлтийн ажлын хүрээнд Бугын даваа</w:t>
            </w:r>
            <w:r w:rsidRPr="00AF7EC1">
              <w:rPr>
                <w:rFonts w:cs="Arial"/>
                <w:color w:val="548DD4" w:themeColor="text2" w:themeTint="99"/>
                <w:sz w:val="20"/>
                <w:szCs w:val="20"/>
              </w:rPr>
              <w:t xml:space="preserve">, </w:t>
            </w:r>
            <w:r w:rsidRPr="00AF7EC1">
              <w:rPr>
                <w:rFonts w:cs="Arial"/>
                <w:color w:val="548DD4" w:themeColor="text2" w:themeTint="99"/>
                <w:sz w:val="20"/>
                <w:szCs w:val="20"/>
                <w:lang w:val="mn-MN"/>
              </w:rPr>
              <w:t>Улаан хурууны шил, Шандны хар толгой, Хар үзүүр, Улаан булгийн ам, Овоот, Таван хайрхан, Халтарын толгой, Мандарийн үзүүр, Зээг толгой зэрэг газруудад, Алагхайрхан уулын  БНГ болон ДЦГ-ын хил</w:t>
            </w:r>
            <w:r w:rsidRPr="00AF7EC1">
              <w:rPr>
                <w:rFonts w:cs="Arial"/>
                <w:color w:val="548DD4" w:themeColor="text2" w:themeTint="99"/>
                <w:sz w:val="20"/>
                <w:szCs w:val="20"/>
              </w:rPr>
              <w:t xml:space="preserve"> заагт</w:t>
            </w:r>
            <w:r w:rsidRPr="00AF7EC1">
              <w:rPr>
                <w:rFonts w:cs="Arial"/>
                <w:color w:val="548DD4" w:themeColor="text2" w:themeTint="99"/>
                <w:sz w:val="20"/>
                <w:szCs w:val="20"/>
                <w:lang w:val="mn-MN"/>
              </w:rPr>
              <w:t xml:space="preserve">, байгаль орчны эсрэг хууль журмыг тодорхой самбар дээр бичиж, хориглох тэмдэгүүдийг байршуулсан болно. Мөн  Бугат сумын төвөөс 65 </w:t>
            </w:r>
            <w:r w:rsidRPr="00AF7EC1">
              <w:rPr>
                <w:rFonts w:cs="Arial"/>
                <w:color w:val="548DD4" w:themeColor="text2" w:themeTint="99"/>
                <w:sz w:val="20"/>
                <w:szCs w:val="20"/>
                <w:lang w:val="mn-MN"/>
              </w:rPr>
              <w:lastRenderedPageBreak/>
              <w:t xml:space="preserve">км , хамгаалалтын захиргааны төвөөс 25 км </w:t>
            </w:r>
            <w:r w:rsidRPr="00AF7EC1">
              <w:rPr>
                <w:rFonts w:cs="Arial"/>
                <w:color w:val="548DD4" w:themeColor="text2" w:themeTint="99"/>
                <w:sz w:val="20"/>
                <w:szCs w:val="20"/>
              </w:rPr>
              <w:t>У</w:t>
            </w:r>
            <w:r w:rsidRPr="00AF7EC1">
              <w:rPr>
                <w:rFonts w:cs="Arial"/>
                <w:color w:val="548DD4" w:themeColor="text2" w:themeTint="99"/>
                <w:sz w:val="20"/>
                <w:szCs w:val="20"/>
                <w:lang w:val="mn-MN"/>
              </w:rPr>
              <w:t>лаан булгийн хөтөл дээр, Хамгаалалтын захиргаа нь хилийн бүс нутагруу нэвтрэн орж байгаа бүх замын уулзвар дээр хориглох тэмдгүүдийг тус тус байршуулсан</w:t>
            </w:r>
            <w:r w:rsidRPr="00AF7EC1">
              <w:rPr>
                <w:rFonts w:cs="Arial"/>
                <w:color w:val="548DD4" w:themeColor="text2" w:themeTint="99"/>
                <w:sz w:val="20"/>
                <w:szCs w:val="20"/>
              </w:rPr>
              <w:t xml:space="preserve"> байна.</w:t>
            </w:r>
            <w:r w:rsidRPr="00AF7EC1">
              <w:rPr>
                <w:rFonts w:cs="Arial"/>
                <w:color w:val="548DD4" w:themeColor="text2" w:themeTint="99"/>
                <w:sz w:val="20"/>
                <w:szCs w:val="20"/>
                <w:lang w:val="mn-MN"/>
              </w:rPr>
              <w:t xml:space="preserve"> </w:t>
            </w:r>
          </w:p>
          <w:p w:rsidR="00D41CAC" w:rsidRPr="00AF7EC1" w:rsidRDefault="00D41CAC" w:rsidP="00080CA6">
            <w:pPr>
              <w:tabs>
                <w:tab w:val="left" w:pos="284"/>
              </w:tabs>
              <w:contextualSpacing/>
              <w:jc w:val="both"/>
              <w:rPr>
                <w:rFonts w:eastAsiaTheme="minorEastAsia" w:cs="Arial"/>
                <w:color w:val="548DD4" w:themeColor="text2" w:themeTint="99"/>
                <w:sz w:val="20"/>
                <w:szCs w:val="20"/>
              </w:rPr>
            </w:pPr>
            <w:r w:rsidRPr="00AF7EC1">
              <w:rPr>
                <w:rFonts w:cs="Arial"/>
                <w:color w:val="548DD4" w:themeColor="text2" w:themeTint="99"/>
                <w:sz w:val="20"/>
                <w:szCs w:val="20"/>
                <w:lang w:val="mn-MN"/>
              </w:rPr>
              <w:t xml:space="preserve">    </w:t>
            </w:r>
            <w:r w:rsidRPr="00AF7EC1">
              <w:rPr>
                <w:rFonts w:cs="Arial"/>
                <w:color w:val="548DD4" w:themeColor="text2" w:themeTint="99"/>
                <w:sz w:val="20"/>
                <w:szCs w:val="20"/>
                <w:lang w:val="mn-MN"/>
              </w:rPr>
              <w:tab/>
            </w:r>
            <w:r w:rsidRPr="00AF7EC1">
              <w:rPr>
                <w:rFonts w:cs="Arial"/>
                <w:color w:val="548DD4" w:themeColor="text2" w:themeTint="99"/>
                <w:sz w:val="20"/>
                <w:szCs w:val="20"/>
                <w:lang w:val="mn-MN"/>
              </w:rPr>
              <w:tab/>
              <w:t xml:space="preserve"> </w:t>
            </w:r>
            <w:r w:rsidRPr="00AF7EC1">
              <w:rPr>
                <w:rFonts w:cs="Arial"/>
                <w:color w:val="548DD4" w:themeColor="text2" w:themeTint="99"/>
                <w:sz w:val="20"/>
                <w:szCs w:val="20"/>
              </w:rPr>
              <w:t xml:space="preserve">Харин ГИДЦГ-ын </w:t>
            </w:r>
            <w:r w:rsidRPr="00AF7EC1">
              <w:rPr>
                <w:rFonts w:cs="Arial"/>
                <w:color w:val="548DD4" w:themeColor="text2" w:themeTint="99"/>
                <w:sz w:val="20"/>
                <w:szCs w:val="20"/>
                <w:lang w:val="mn-MN"/>
              </w:rPr>
              <w:t>“</w:t>
            </w:r>
            <w:r w:rsidRPr="00AF7EC1">
              <w:rPr>
                <w:rFonts w:cs="Arial"/>
                <w:color w:val="548DD4" w:themeColor="text2" w:themeTint="99"/>
                <w:sz w:val="20"/>
                <w:szCs w:val="20"/>
              </w:rPr>
              <w:t>А</w:t>
            </w:r>
            <w:r w:rsidRPr="00AF7EC1">
              <w:rPr>
                <w:rFonts w:cs="Arial"/>
                <w:color w:val="548DD4" w:themeColor="text2" w:themeTint="99"/>
                <w:sz w:val="20"/>
                <w:szCs w:val="20"/>
                <w:lang w:val="mn-MN"/>
              </w:rPr>
              <w:t xml:space="preserve">” хэсгийн тусгай хамгаалалтын </w:t>
            </w:r>
            <w:proofErr w:type="gramStart"/>
            <w:r w:rsidRPr="00AF7EC1">
              <w:rPr>
                <w:rFonts w:cs="Arial"/>
                <w:color w:val="548DD4" w:themeColor="text2" w:themeTint="99"/>
                <w:sz w:val="20"/>
                <w:szCs w:val="20"/>
                <w:lang w:val="mn-MN"/>
              </w:rPr>
              <w:t>газрын  хязгаарлалтын</w:t>
            </w:r>
            <w:proofErr w:type="gramEnd"/>
            <w:r w:rsidRPr="00AF7EC1">
              <w:rPr>
                <w:rFonts w:cs="Arial"/>
                <w:color w:val="548DD4" w:themeColor="text2" w:themeTint="99"/>
                <w:sz w:val="20"/>
                <w:szCs w:val="20"/>
                <w:lang w:val="mn-MN"/>
              </w:rPr>
              <w:t xml:space="preserve"> </w:t>
            </w:r>
            <w:r w:rsidRPr="00AF7EC1">
              <w:rPr>
                <w:rFonts w:cs="Arial"/>
                <w:color w:val="548DD4" w:themeColor="text2" w:themeTint="99"/>
                <w:sz w:val="20"/>
                <w:szCs w:val="20"/>
              </w:rPr>
              <w:t>б</w:t>
            </w:r>
            <w:r>
              <w:rPr>
                <w:rFonts w:cs="Arial"/>
                <w:color w:val="548DD4" w:themeColor="text2" w:themeTint="99"/>
                <w:sz w:val="20"/>
                <w:szCs w:val="20"/>
              </w:rPr>
              <w:t>ү</w:t>
            </w:r>
            <w:r w:rsidRPr="00AF7EC1">
              <w:rPr>
                <w:rFonts w:cs="Arial"/>
                <w:color w:val="548DD4" w:themeColor="text2" w:themeTint="99"/>
                <w:sz w:val="20"/>
                <w:szCs w:val="20"/>
              </w:rPr>
              <w:t xml:space="preserve">сийн </w:t>
            </w:r>
            <w:r w:rsidRPr="00AF7EC1">
              <w:rPr>
                <w:rFonts w:cs="Arial"/>
                <w:color w:val="548DD4" w:themeColor="text2" w:themeTint="99"/>
                <w:sz w:val="20"/>
                <w:szCs w:val="20"/>
                <w:lang w:val="mn-MN"/>
              </w:rPr>
              <w:t>хил дагуу  Өвөр сухайт, Есөн өндөр, Хармагтай, Шивээт улаан, Хүрэн товх, Захын усны хавтгай үржүүлгийн төв</w:t>
            </w:r>
            <w:r w:rsidRPr="00AF7EC1">
              <w:rPr>
                <w:rFonts w:cs="Arial"/>
                <w:color w:val="548DD4" w:themeColor="text2" w:themeTint="99"/>
                <w:sz w:val="20"/>
                <w:szCs w:val="20"/>
              </w:rPr>
              <w:t xml:space="preserve"> болон </w:t>
            </w:r>
            <w:r w:rsidRPr="00AF7EC1">
              <w:rPr>
                <w:rFonts w:cs="Arial"/>
                <w:color w:val="548DD4" w:themeColor="text2" w:themeTint="99"/>
                <w:sz w:val="20"/>
                <w:szCs w:val="20"/>
                <w:lang w:val="mn-MN"/>
              </w:rPr>
              <w:t xml:space="preserve">Ээж хайрхан уулын байгалийн дурсгалт газруудад </w:t>
            </w:r>
            <w:r w:rsidRPr="00AF7EC1">
              <w:rPr>
                <w:rFonts w:cs="Arial"/>
                <w:color w:val="548DD4" w:themeColor="text2" w:themeTint="99"/>
                <w:sz w:val="20"/>
                <w:szCs w:val="20"/>
              </w:rPr>
              <w:t>ухуулга сурталчилгааны самбаруудыг байршуулах ажил хийв.</w:t>
            </w:r>
          </w:p>
        </w:tc>
        <w:tc>
          <w:tcPr>
            <w:tcW w:w="993" w:type="dxa"/>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lastRenderedPageBreak/>
              <w:t>100</w:t>
            </w:r>
          </w:p>
        </w:tc>
      </w:tr>
      <w:tr w:rsidR="00D41CAC" w:rsidRPr="00AF7EC1" w:rsidTr="00080CA6">
        <w:tc>
          <w:tcPr>
            <w:tcW w:w="13608" w:type="dxa"/>
            <w:gridSpan w:val="4"/>
            <w:hideMark/>
          </w:tcPr>
          <w:p w:rsidR="00D41CAC" w:rsidRPr="00AF7EC1" w:rsidRDefault="00D41CAC" w:rsidP="00080CA6">
            <w:pPr>
              <w:jc w:val="center"/>
              <w:rPr>
                <w:rFonts w:cs="Arial"/>
                <w:b/>
                <w:bCs/>
                <w:color w:val="548DD4" w:themeColor="text2" w:themeTint="99"/>
                <w:sz w:val="20"/>
                <w:szCs w:val="20"/>
              </w:rPr>
            </w:pPr>
            <w:r w:rsidRPr="00AF7EC1">
              <w:rPr>
                <w:rFonts w:cs="Arial"/>
                <w:b/>
                <w:bCs/>
                <w:color w:val="548DD4" w:themeColor="text2" w:themeTint="99"/>
                <w:sz w:val="20"/>
                <w:szCs w:val="20"/>
              </w:rPr>
              <w:lastRenderedPageBreak/>
              <w:t>2.2.Ой, ургамал, ангийн асуудлаар</w:t>
            </w:r>
          </w:p>
        </w:tc>
        <w:tc>
          <w:tcPr>
            <w:tcW w:w="993" w:type="dxa"/>
          </w:tcPr>
          <w:p w:rsidR="00D41CAC" w:rsidRPr="00AF7EC1" w:rsidRDefault="00D41CAC" w:rsidP="00080CA6">
            <w:pPr>
              <w:jc w:val="center"/>
              <w:rPr>
                <w:rFonts w:cs="Arial"/>
                <w:b/>
                <w:bCs/>
                <w:color w:val="548DD4" w:themeColor="text2" w:themeTint="99"/>
                <w:sz w:val="20"/>
                <w:szCs w:val="20"/>
              </w:rPr>
            </w:pPr>
          </w:p>
        </w:tc>
      </w:tr>
      <w:tr w:rsidR="00D41CAC" w:rsidRPr="00AF7EC1" w:rsidTr="00080CA6">
        <w:tc>
          <w:tcPr>
            <w:tcW w:w="851" w:type="dxa"/>
            <w:gridSpan w:val="2"/>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28</w:t>
            </w:r>
          </w:p>
        </w:tc>
        <w:tc>
          <w:tcPr>
            <w:tcW w:w="4394" w:type="dxa"/>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Ойн үндэсний хөтөлбөр, Ойн дэд хөтөлбөр, “Ногоон хэрэм” үндэсний хөтөлбөр, Цөлжилттэй тэмцэх үндэсний хөтөлбөр, Байгалийн гамшгийн аюулыг бууруулах үндэсний хөтөлбөрүүдийн хэрэгжилтийг хангаж ажиллах.</w:t>
            </w:r>
          </w:p>
        </w:tc>
        <w:tc>
          <w:tcPr>
            <w:tcW w:w="8363" w:type="dxa"/>
            <w:hideMark/>
          </w:tcPr>
          <w:p w:rsidR="00D41CAC" w:rsidRPr="00AF7EC1" w:rsidRDefault="00D41CAC" w:rsidP="00080CA6">
            <w:pPr>
              <w:tabs>
                <w:tab w:val="left" w:pos="284"/>
              </w:tabs>
              <w:ind w:firstLine="720"/>
              <w:contextualSpacing/>
              <w:jc w:val="both"/>
              <w:rPr>
                <w:rFonts w:cs="Arial"/>
                <w:color w:val="548DD4" w:themeColor="text2" w:themeTint="99"/>
                <w:sz w:val="20"/>
                <w:szCs w:val="20"/>
              </w:rPr>
            </w:pPr>
            <w:r w:rsidRPr="00AF7EC1">
              <w:rPr>
                <w:rFonts w:cs="Arial"/>
                <w:color w:val="548DD4" w:themeColor="text2" w:themeTint="99"/>
                <w:sz w:val="20"/>
                <w:szCs w:val="20"/>
              </w:rPr>
              <w:t>Аймгийн ойн асуудал болон ойжуулалтын ажлыг хариуцах</w:t>
            </w:r>
            <w:r w:rsidRPr="00AF7EC1">
              <w:rPr>
                <w:rFonts w:cs="Arial"/>
                <w:color w:val="548DD4" w:themeColor="text2" w:themeTint="99"/>
                <w:sz w:val="20"/>
                <w:szCs w:val="20"/>
                <w:lang w:val="mn-MN"/>
              </w:rPr>
              <w:t xml:space="preserve"> сум дундын</w:t>
            </w:r>
            <w:r w:rsidRPr="00AF7EC1">
              <w:rPr>
                <w:rFonts w:cs="Arial"/>
                <w:color w:val="548DD4" w:themeColor="text2" w:themeTint="99"/>
                <w:sz w:val="20"/>
                <w:szCs w:val="20"/>
              </w:rPr>
              <w:t xml:space="preserve"> ойн ангийг байгуулсан. 2012 онд Бигэр сумын </w:t>
            </w:r>
            <w:r>
              <w:rPr>
                <w:rFonts w:cs="Arial"/>
                <w:color w:val="548DD4" w:themeColor="text2" w:themeTint="99"/>
                <w:sz w:val="20"/>
                <w:szCs w:val="20"/>
              </w:rPr>
              <w:t>Өө</w:t>
            </w:r>
            <w:r w:rsidRPr="00AF7EC1">
              <w:rPr>
                <w:rFonts w:cs="Arial"/>
                <w:color w:val="548DD4" w:themeColor="text2" w:themeTint="99"/>
                <w:sz w:val="20"/>
                <w:szCs w:val="20"/>
              </w:rPr>
              <w:t xml:space="preserve">шийн голд </w:t>
            </w:r>
            <w:r w:rsidRPr="00AF7EC1">
              <w:rPr>
                <w:rStyle w:val="Emphasis"/>
                <w:rFonts w:eastAsiaTheme="minorEastAsia" w:cs="Arial"/>
                <w:i w:val="0"/>
                <w:color w:val="548DD4" w:themeColor="text2" w:themeTint="99"/>
                <w:sz w:val="20"/>
                <w:szCs w:val="20"/>
              </w:rPr>
              <w:t>3</w:t>
            </w:r>
            <w:r w:rsidRPr="00AF7EC1">
              <w:rPr>
                <w:rStyle w:val="Emphasis"/>
                <w:rFonts w:eastAsiaTheme="minorEastAsia" w:cs="Arial"/>
                <w:i w:val="0"/>
                <w:color w:val="548DD4" w:themeColor="text2" w:themeTint="99"/>
                <w:sz w:val="20"/>
                <w:szCs w:val="20"/>
                <w:lang w:val="mn-MN"/>
              </w:rPr>
              <w:t xml:space="preserve"> </w:t>
            </w:r>
            <w:r w:rsidRPr="00AF7EC1">
              <w:rPr>
                <w:rStyle w:val="Emphasis"/>
                <w:rFonts w:eastAsiaTheme="minorEastAsia" w:cs="Arial"/>
                <w:i w:val="0"/>
                <w:color w:val="548DD4" w:themeColor="text2" w:themeTint="99"/>
                <w:sz w:val="20"/>
                <w:szCs w:val="20"/>
              </w:rPr>
              <w:t>га талбайд нутгийн унаган ургамал болох заг</w:t>
            </w:r>
            <w:r w:rsidRPr="00AF7EC1">
              <w:rPr>
                <w:rStyle w:val="Emphasis"/>
                <w:rFonts w:eastAsiaTheme="minorEastAsia" w:cs="Arial"/>
                <w:i w:val="0"/>
                <w:color w:val="548DD4" w:themeColor="text2" w:themeTint="99"/>
                <w:sz w:val="20"/>
                <w:szCs w:val="20"/>
                <w:lang w:val="mn-MN"/>
              </w:rPr>
              <w:t>ий</w:t>
            </w:r>
            <w:r w:rsidRPr="00AF7EC1">
              <w:rPr>
                <w:rStyle w:val="Emphasis"/>
                <w:rFonts w:eastAsiaTheme="minorEastAsia" w:cs="Arial"/>
                <w:i w:val="0"/>
                <w:color w:val="548DD4" w:themeColor="text2" w:themeTint="99"/>
                <w:sz w:val="20"/>
                <w:szCs w:val="20"/>
              </w:rPr>
              <w:t xml:space="preserve">н </w:t>
            </w:r>
            <w:r>
              <w:rPr>
                <w:rStyle w:val="Emphasis"/>
                <w:rFonts w:eastAsiaTheme="minorEastAsia" w:cs="Arial"/>
                <w:i w:val="0"/>
                <w:color w:val="548DD4" w:themeColor="text2" w:themeTint="99"/>
                <w:sz w:val="20"/>
                <w:szCs w:val="20"/>
              </w:rPr>
              <w:t>ү</w:t>
            </w:r>
            <w:r w:rsidRPr="00AF7EC1">
              <w:rPr>
                <w:rStyle w:val="Emphasis"/>
                <w:rFonts w:eastAsiaTheme="minorEastAsia" w:cs="Arial"/>
                <w:i w:val="0"/>
                <w:color w:val="548DD4" w:themeColor="text2" w:themeTint="99"/>
                <w:sz w:val="20"/>
                <w:szCs w:val="20"/>
              </w:rPr>
              <w:t xml:space="preserve">рээр </w:t>
            </w:r>
            <w:r w:rsidRPr="00AF7EC1">
              <w:rPr>
                <w:rStyle w:val="Emphasis"/>
                <w:rFonts w:eastAsiaTheme="minorEastAsia" w:cs="Arial"/>
                <w:i w:val="0"/>
                <w:color w:val="548DD4" w:themeColor="text2" w:themeTint="99"/>
                <w:sz w:val="20"/>
                <w:szCs w:val="20"/>
                <w:lang w:val="mn-MN"/>
              </w:rPr>
              <w:t>ургуулах</w:t>
            </w:r>
            <w:r w:rsidRPr="00AF7EC1">
              <w:rPr>
                <w:rStyle w:val="Emphasis"/>
                <w:rFonts w:eastAsiaTheme="minorEastAsia" w:cs="Arial"/>
                <w:i w:val="0"/>
                <w:color w:val="548DD4" w:themeColor="text2" w:themeTint="99"/>
                <w:sz w:val="20"/>
                <w:szCs w:val="20"/>
              </w:rPr>
              <w:t xml:space="preserve">, </w:t>
            </w:r>
            <w:r w:rsidRPr="00AF7EC1">
              <w:rPr>
                <w:rStyle w:val="Emphasis"/>
                <w:rFonts w:eastAsiaTheme="minorEastAsia" w:cs="Arial"/>
                <w:i w:val="0"/>
                <w:color w:val="548DD4" w:themeColor="text2" w:themeTint="99"/>
                <w:sz w:val="20"/>
                <w:szCs w:val="20"/>
                <w:lang w:val="mn-MN"/>
              </w:rPr>
              <w:t>с</w:t>
            </w:r>
            <w:r w:rsidRPr="00AF7EC1">
              <w:rPr>
                <w:rStyle w:val="Emphasis"/>
                <w:rFonts w:eastAsiaTheme="minorEastAsia" w:cs="Arial"/>
                <w:i w:val="0"/>
                <w:color w:val="548DD4" w:themeColor="text2" w:themeTint="99"/>
                <w:sz w:val="20"/>
                <w:szCs w:val="20"/>
              </w:rPr>
              <w:t>ухайг м</w:t>
            </w:r>
            <w:r>
              <w:rPr>
                <w:rStyle w:val="Emphasis"/>
                <w:rFonts w:eastAsiaTheme="minorEastAsia" w:cs="Arial"/>
                <w:i w:val="0"/>
                <w:color w:val="548DD4" w:themeColor="text2" w:themeTint="99"/>
                <w:sz w:val="20"/>
                <w:szCs w:val="20"/>
              </w:rPr>
              <w:t>ө</w:t>
            </w:r>
            <w:r w:rsidRPr="00AF7EC1">
              <w:rPr>
                <w:rStyle w:val="Emphasis"/>
                <w:rFonts w:eastAsiaTheme="minorEastAsia" w:cs="Arial"/>
                <w:i w:val="0"/>
                <w:color w:val="548DD4" w:themeColor="text2" w:themeTint="99"/>
                <w:sz w:val="20"/>
                <w:szCs w:val="20"/>
              </w:rPr>
              <w:t>ч</w:t>
            </w:r>
            <w:r w:rsidRPr="00AF7EC1">
              <w:rPr>
                <w:rStyle w:val="Emphasis"/>
                <w:rFonts w:eastAsiaTheme="minorEastAsia" w:cs="Arial"/>
                <w:i w:val="0"/>
                <w:color w:val="548DD4" w:themeColor="text2" w:themeTint="99"/>
                <w:sz w:val="20"/>
                <w:szCs w:val="20"/>
                <w:lang w:val="mn-MN"/>
              </w:rPr>
              <w:t>рөөр үржүүлэх</w:t>
            </w:r>
            <w:r w:rsidRPr="00AF7EC1">
              <w:rPr>
                <w:rStyle w:val="Emphasis"/>
                <w:rFonts w:eastAsiaTheme="minorEastAsia" w:cs="Arial"/>
                <w:i w:val="0"/>
                <w:color w:val="548DD4" w:themeColor="text2" w:themeTint="99"/>
                <w:sz w:val="20"/>
                <w:szCs w:val="20"/>
              </w:rPr>
              <w:t xml:space="preserve">, мод </w:t>
            </w:r>
            <w:r>
              <w:rPr>
                <w:rStyle w:val="Emphasis"/>
                <w:rFonts w:eastAsiaTheme="minorEastAsia" w:cs="Arial"/>
                <w:i w:val="0"/>
                <w:color w:val="548DD4" w:themeColor="text2" w:themeTint="99"/>
                <w:sz w:val="20"/>
                <w:szCs w:val="20"/>
              </w:rPr>
              <w:t>ү</w:t>
            </w:r>
            <w:r w:rsidRPr="00AF7EC1">
              <w:rPr>
                <w:rStyle w:val="Emphasis"/>
                <w:rFonts w:eastAsiaTheme="minorEastAsia" w:cs="Arial"/>
                <w:i w:val="0"/>
                <w:color w:val="548DD4" w:themeColor="text2" w:themeTint="99"/>
                <w:sz w:val="20"/>
                <w:szCs w:val="20"/>
              </w:rPr>
              <w:t>рж</w:t>
            </w:r>
            <w:r>
              <w:rPr>
                <w:rStyle w:val="Emphasis"/>
                <w:rFonts w:eastAsiaTheme="minorEastAsia" w:cs="Arial"/>
                <w:i w:val="0"/>
                <w:color w:val="548DD4" w:themeColor="text2" w:themeTint="99"/>
                <w:sz w:val="20"/>
                <w:szCs w:val="20"/>
              </w:rPr>
              <w:t>үү</w:t>
            </w:r>
            <w:r w:rsidRPr="00AF7EC1">
              <w:rPr>
                <w:rStyle w:val="Emphasis"/>
                <w:rFonts w:eastAsiaTheme="minorEastAsia" w:cs="Arial"/>
                <w:i w:val="0"/>
                <w:color w:val="548DD4" w:themeColor="text2" w:themeTint="99"/>
                <w:sz w:val="20"/>
                <w:szCs w:val="20"/>
              </w:rPr>
              <w:t>лгийн</w:t>
            </w:r>
            <w:r w:rsidRPr="00AF7EC1">
              <w:rPr>
                <w:rStyle w:val="Emphasis"/>
                <w:rFonts w:eastAsiaTheme="minorEastAsia" w:cs="Arial"/>
                <w:color w:val="548DD4" w:themeColor="text2" w:themeTint="99"/>
                <w:sz w:val="20"/>
                <w:szCs w:val="20"/>
              </w:rPr>
              <w:t xml:space="preserve"> </w:t>
            </w:r>
            <w:r w:rsidRPr="00AF7EC1">
              <w:rPr>
                <w:rFonts w:cs="Arial"/>
                <w:color w:val="548DD4" w:themeColor="text2" w:themeTint="99"/>
                <w:sz w:val="20"/>
                <w:szCs w:val="20"/>
              </w:rPr>
              <w:t xml:space="preserve">газар байгуулж, Шарга сумын Дунд шарын амны БОАЖГ-ын дэргэдэх мод </w:t>
            </w:r>
            <w:r>
              <w:rPr>
                <w:rFonts w:cs="Arial"/>
                <w:color w:val="548DD4" w:themeColor="text2" w:themeTint="99"/>
                <w:sz w:val="20"/>
                <w:szCs w:val="20"/>
              </w:rPr>
              <w:t>ү</w:t>
            </w:r>
            <w:r w:rsidRPr="00AF7EC1">
              <w:rPr>
                <w:rFonts w:cs="Arial"/>
                <w:color w:val="548DD4" w:themeColor="text2" w:themeTint="99"/>
                <w:sz w:val="20"/>
                <w:szCs w:val="20"/>
              </w:rPr>
              <w:t>рж</w:t>
            </w:r>
            <w:r>
              <w:rPr>
                <w:rFonts w:cs="Arial"/>
                <w:color w:val="548DD4" w:themeColor="text2" w:themeTint="99"/>
                <w:sz w:val="20"/>
                <w:szCs w:val="20"/>
              </w:rPr>
              <w:t>үү</w:t>
            </w:r>
            <w:r w:rsidRPr="00AF7EC1">
              <w:rPr>
                <w:rFonts w:cs="Arial"/>
                <w:color w:val="548DD4" w:themeColor="text2" w:themeTint="99"/>
                <w:sz w:val="20"/>
                <w:szCs w:val="20"/>
              </w:rPr>
              <w:t>лгийн газрыг тус ойн ангид х</w:t>
            </w:r>
            <w:r>
              <w:rPr>
                <w:rFonts w:cs="Arial"/>
                <w:color w:val="548DD4" w:themeColor="text2" w:themeTint="99"/>
                <w:sz w:val="20"/>
                <w:szCs w:val="20"/>
              </w:rPr>
              <w:t>ү</w:t>
            </w:r>
            <w:r w:rsidRPr="00AF7EC1">
              <w:rPr>
                <w:rFonts w:cs="Arial"/>
                <w:color w:val="548DD4" w:themeColor="text2" w:themeTint="99"/>
                <w:sz w:val="20"/>
                <w:szCs w:val="20"/>
              </w:rPr>
              <w:t xml:space="preserve">лээлгэж </w:t>
            </w:r>
            <w:r>
              <w:rPr>
                <w:rFonts w:cs="Arial"/>
                <w:color w:val="548DD4" w:themeColor="text2" w:themeTint="99"/>
                <w:sz w:val="20"/>
                <w:szCs w:val="20"/>
              </w:rPr>
              <w:t>ө</w:t>
            </w:r>
            <w:r w:rsidRPr="00AF7EC1">
              <w:rPr>
                <w:rFonts w:cs="Arial"/>
                <w:color w:val="548DD4" w:themeColor="text2" w:themeTint="99"/>
                <w:sz w:val="20"/>
                <w:szCs w:val="20"/>
              </w:rPr>
              <w:t>гл</w:t>
            </w:r>
            <w:r>
              <w:rPr>
                <w:rFonts w:cs="Arial"/>
                <w:color w:val="548DD4" w:themeColor="text2" w:themeTint="99"/>
                <w:sz w:val="20"/>
                <w:szCs w:val="20"/>
              </w:rPr>
              <w:t>ө</w:t>
            </w:r>
            <w:r w:rsidRPr="00AF7EC1">
              <w:rPr>
                <w:rFonts w:cs="Arial"/>
                <w:color w:val="548DD4" w:themeColor="text2" w:themeTint="99"/>
                <w:sz w:val="20"/>
                <w:szCs w:val="20"/>
              </w:rPr>
              <w:t xml:space="preserve">в. </w:t>
            </w:r>
          </w:p>
          <w:p w:rsidR="00D41CAC" w:rsidRPr="00AF7EC1" w:rsidRDefault="00D41CAC" w:rsidP="00080CA6">
            <w:pPr>
              <w:tabs>
                <w:tab w:val="left" w:pos="284"/>
              </w:tabs>
              <w:ind w:firstLine="720"/>
              <w:contextualSpacing/>
              <w:jc w:val="both"/>
              <w:rPr>
                <w:rFonts w:cs="Arial"/>
                <w:color w:val="548DD4" w:themeColor="text2" w:themeTint="99"/>
                <w:sz w:val="20"/>
                <w:szCs w:val="20"/>
              </w:rPr>
            </w:pPr>
            <w:r w:rsidRPr="00AF7EC1">
              <w:rPr>
                <w:rFonts w:cs="Arial"/>
                <w:color w:val="548DD4" w:themeColor="text2" w:themeTint="99"/>
                <w:sz w:val="20"/>
                <w:szCs w:val="20"/>
                <w:lang w:val="mn-MN"/>
              </w:rPr>
              <w:t xml:space="preserve">Шарга сумын Дунд шарын гол дахь </w:t>
            </w:r>
            <w:r w:rsidRPr="00AF7EC1">
              <w:rPr>
                <w:rFonts w:cs="Arial"/>
                <w:color w:val="548DD4" w:themeColor="text2" w:themeTint="99"/>
                <w:sz w:val="20"/>
                <w:szCs w:val="20"/>
              </w:rPr>
              <w:t>м</w:t>
            </w:r>
            <w:r w:rsidRPr="00AF7EC1">
              <w:rPr>
                <w:rFonts w:cs="Arial"/>
                <w:color w:val="548DD4" w:themeColor="text2" w:themeTint="99"/>
                <w:sz w:val="20"/>
                <w:szCs w:val="20"/>
                <w:lang w:val="mn-MN"/>
              </w:rPr>
              <w:t>од үржүүлгийн газарт чацаргана 1800 ш, улиас, шар хуайс 300 ширхэгийг 3 дахь жилдээ тарьж</w:t>
            </w:r>
            <w:r w:rsidRPr="00AF7EC1">
              <w:rPr>
                <w:rFonts w:cs="Arial"/>
                <w:color w:val="548DD4" w:themeColor="text2" w:themeTint="99"/>
                <w:sz w:val="20"/>
                <w:szCs w:val="20"/>
              </w:rPr>
              <w:t>,</w:t>
            </w:r>
            <w:r w:rsidRPr="00AF7EC1">
              <w:rPr>
                <w:rFonts w:cs="Arial"/>
                <w:color w:val="548DD4" w:themeColor="text2" w:themeTint="99"/>
                <w:sz w:val="20"/>
                <w:szCs w:val="20"/>
                <w:lang w:val="mn-MN"/>
              </w:rPr>
              <w:t xml:space="preserve"> байнгын сахиул арчилгаа тордолтыг хий</w:t>
            </w:r>
            <w:r w:rsidRPr="00AF7EC1">
              <w:rPr>
                <w:rFonts w:cs="Arial"/>
                <w:color w:val="548DD4" w:themeColor="text2" w:themeTint="99"/>
                <w:sz w:val="20"/>
                <w:szCs w:val="20"/>
              </w:rPr>
              <w:t>н</w:t>
            </w:r>
            <w:r w:rsidRPr="00AF7EC1">
              <w:rPr>
                <w:rFonts w:cs="Arial"/>
                <w:color w:val="548DD4" w:themeColor="text2" w:themeTint="99"/>
                <w:sz w:val="20"/>
                <w:szCs w:val="20"/>
                <w:lang w:val="mn-MN"/>
              </w:rPr>
              <w:t xml:space="preserve"> ажиллуулж</w:t>
            </w:r>
            <w:r w:rsidRPr="00AF7EC1">
              <w:rPr>
                <w:rFonts w:cs="Arial"/>
                <w:color w:val="548DD4" w:themeColor="text2" w:themeTint="99"/>
                <w:sz w:val="20"/>
                <w:szCs w:val="20"/>
              </w:rPr>
              <w:t>, байгаа б</w:t>
            </w:r>
            <w:r>
              <w:rPr>
                <w:rFonts w:cs="Arial"/>
                <w:color w:val="548DD4" w:themeColor="text2" w:themeTint="99"/>
                <w:sz w:val="20"/>
                <w:szCs w:val="20"/>
              </w:rPr>
              <w:t>ө</w:t>
            </w:r>
            <w:r w:rsidRPr="00AF7EC1">
              <w:rPr>
                <w:rFonts w:cs="Arial"/>
                <w:color w:val="548DD4" w:themeColor="text2" w:themeTint="99"/>
                <w:sz w:val="20"/>
                <w:szCs w:val="20"/>
              </w:rPr>
              <w:t>г</w:t>
            </w:r>
            <w:r>
              <w:rPr>
                <w:rFonts w:cs="Arial"/>
                <w:color w:val="548DD4" w:themeColor="text2" w:themeTint="99"/>
                <w:sz w:val="20"/>
                <w:szCs w:val="20"/>
              </w:rPr>
              <w:t>өө</w:t>
            </w:r>
            <w:r w:rsidRPr="00AF7EC1">
              <w:rPr>
                <w:rFonts w:cs="Arial"/>
                <w:color w:val="548DD4" w:themeColor="text2" w:themeTint="99"/>
                <w:sz w:val="20"/>
                <w:szCs w:val="20"/>
              </w:rPr>
              <w:t xml:space="preserve">д Бигэр сумын </w:t>
            </w:r>
            <w:r>
              <w:rPr>
                <w:rFonts w:cs="Arial"/>
                <w:color w:val="548DD4" w:themeColor="text2" w:themeTint="99"/>
                <w:sz w:val="20"/>
                <w:szCs w:val="20"/>
              </w:rPr>
              <w:t>Өө</w:t>
            </w:r>
            <w:r w:rsidRPr="00AF7EC1">
              <w:rPr>
                <w:rFonts w:cs="Arial"/>
                <w:color w:val="548DD4" w:themeColor="text2" w:themeTint="99"/>
                <w:sz w:val="20"/>
                <w:szCs w:val="20"/>
              </w:rPr>
              <w:t>шийн голд</w:t>
            </w:r>
            <w:r w:rsidRPr="00AF7EC1">
              <w:rPr>
                <w:rFonts w:cs="Arial"/>
                <w:color w:val="548DD4" w:themeColor="text2" w:themeTint="99"/>
                <w:sz w:val="20"/>
                <w:szCs w:val="20"/>
                <w:lang w:val="mn-MN"/>
              </w:rPr>
              <w:t xml:space="preserve"> </w:t>
            </w:r>
            <w:r w:rsidRPr="00AF7EC1">
              <w:rPr>
                <w:rFonts w:cs="Arial"/>
                <w:color w:val="548DD4" w:themeColor="text2" w:themeTint="99"/>
                <w:sz w:val="20"/>
                <w:szCs w:val="20"/>
              </w:rPr>
              <w:t xml:space="preserve">байгуулсан мод </w:t>
            </w:r>
            <w:r>
              <w:rPr>
                <w:rFonts w:cs="Arial"/>
                <w:color w:val="548DD4" w:themeColor="text2" w:themeTint="99"/>
                <w:sz w:val="20"/>
                <w:szCs w:val="20"/>
              </w:rPr>
              <w:t>ү</w:t>
            </w:r>
            <w:r w:rsidRPr="00AF7EC1">
              <w:rPr>
                <w:rFonts w:cs="Arial"/>
                <w:color w:val="548DD4" w:themeColor="text2" w:themeTint="99"/>
                <w:sz w:val="20"/>
                <w:szCs w:val="20"/>
              </w:rPr>
              <w:t>рж</w:t>
            </w:r>
            <w:r>
              <w:rPr>
                <w:rFonts w:cs="Arial"/>
                <w:color w:val="548DD4" w:themeColor="text2" w:themeTint="99"/>
                <w:sz w:val="20"/>
                <w:szCs w:val="20"/>
              </w:rPr>
              <w:t>үү</w:t>
            </w:r>
            <w:r w:rsidRPr="00AF7EC1">
              <w:rPr>
                <w:rFonts w:cs="Arial"/>
                <w:color w:val="548DD4" w:themeColor="text2" w:themeTint="99"/>
                <w:sz w:val="20"/>
                <w:szCs w:val="20"/>
              </w:rPr>
              <w:t xml:space="preserve">лгийн газар </w:t>
            </w:r>
            <w:r w:rsidRPr="00AF7EC1">
              <w:rPr>
                <w:rFonts w:cs="Arial"/>
                <w:color w:val="548DD4" w:themeColor="text2" w:themeTint="99"/>
                <w:sz w:val="20"/>
                <w:szCs w:val="20"/>
                <w:lang w:val="mn-MN"/>
              </w:rPr>
              <w:t>2000 гаруй  ширхэг модны нүх ухаж</w:t>
            </w:r>
            <w:r w:rsidRPr="00AF7EC1">
              <w:rPr>
                <w:rFonts w:cs="Arial"/>
                <w:color w:val="548DD4" w:themeColor="text2" w:themeTint="99"/>
                <w:sz w:val="20"/>
                <w:szCs w:val="20"/>
              </w:rPr>
              <w:t>, хавар мод тарихад</w:t>
            </w:r>
            <w:r w:rsidRPr="00AF7EC1">
              <w:rPr>
                <w:rFonts w:cs="Arial"/>
                <w:color w:val="548DD4" w:themeColor="text2" w:themeTint="99"/>
                <w:sz w:val="20"/>
                <w:szCs w:val="20"/>
                <w:lang w:val="mn-MN"/>
              </w:rPr>
              <w:t xml:space="preserve"> </w:t>
            </w:r>
            <w:r w:rsidRPr="00AF7EC1">
              <w:rPr>
                <w:rFonts w:cs="Arial"/>
                <w:color w:val="548DD4" w:themeColor="text2" w:themeTint="99"/>
                <w:sz w:val="20"/>
                <w:szCs w:val="20"/>
              </w:rPr>
              <w:t xml:space="preserve">бэлэн болголоо. </w:t>
            </w:r>
            <w:r w:rsidRPr="00AF7EC1">
              <w:rPr>
                <w:rFonts w:cs="Arial"/>
                <w:color w:val="548DD4" w:themeColor="text2" w:themeTint="99"/>
                <w:sz w:val="20"/>
                <w:szCs w:val="20"/>
                <w:lang w:val="mn-MN"/>
              </w:rPr>
              <w:t>Мод үржүүлгийн газрын үйл ажиллагааг дэмжих зорилгоор улсын төсвийн хөрөнгөөс бага оврын трактор</w:t>
            </w:r>
            <w:r w:rsidRPr="00AF7EC1">
              <w:rPr>
                <w:rFonts w:cs="Arial"/>
                <w:color w:val="548DD4" w:themeColor="text2" w:themeTint="99"/>
                <w:sz w:val="20"/>
                <w:szCs w:val="20"/>
              </w:rPr>
              <w:t>, усалгааны систем</w:t>
            </w:r>
            <w:r w:rsidRPr="00AF7EC1">
              <w:rPr>
                <w:rFonts w:cs="Arial"/>
                <w:color w:val="548DD4" w:themeColor="text2" w:themeTint="99"/>
                <w:sz w:val="20"/>
                <w:szCs w:val="20"/>
                <w:lang w:val="mn-MN"/>
              </w:rPr>
              <w:t xml:space="preserve"> олгосон. </w:t>
            </w:r>
          </w:p>
          <w:p w:rsidR="00D41CAC" w:rsidRPr="00AF7EC1" w:rsidRDefault="00D41CAC" w:rsidP="00080CA6">
            <w:pPr>
              <w:tabs>
                <w:tab w:val="left" w:pos="284"/>
              </w:tabs>
              <w:contextualSpacing/>
              <w:jc w:val="both"/>
              <w:rPr>
                <w:rFonts w:cs="Arial"/>
                <w:color w:val="548DD4" w:themeColor="text2" w:themeTint="99"/>
                <w:sz w:val="20"/>
                <w:szCs w:val="20"/>
                <w:lang w:val="mn-MN"/>
              </w:rPr>
            </w:pPr>
            <w:r w:rsidRPr="00AF7EC1">
              <w:rPr>
                <w:rFonts w:cs="Arial"/>
                <w:color w:val="548DD4" w:themeColor="text2" w:themeTint="99"/>
                <w:sz w:val="20"/>
                <w:szCs w:val="20"/>
              </w:rPr>
              <w:t xml:space="preserve">            </w:t>
            </w:r>
            <w:r w:rsidRPr="00AF7EC1">
              <w:rPr>
                <w:rFonts w:cs="Arial"/>
                <w:color w:val="548DD4" w:themeColor="text2" w:themeTint="99"/>
                <w:sz w:val="20"/>
                <w:szCs w:val="20"/>
                <w:lang w:val="mn-MN"/>
              </w:rPr>
              <w:t xml:space="preserve">Ногоон хэрэм үндэсний хөтөлбөрийн хүрээнд 10 га талбайн ойжуулалтын ажлаас Хөхморьт сумын “Элсний яргуй” нөхөрлөл 5 га, Гуулин тосгоны иргэн Д.Энэбиш 5 га,   </w:t>
            </w:r>
            <w:r w:rsidRPr="00AF7EC1">
              <w:rPr>
                <w:rFonts w:cs="Arial"/>
                <w:color w:val="548DD4" w:themeColor="text2" w:themeTint="99"/>
                <w:sz w:val="20"/>
                <w:szCs w:val="20"/>
              </w:rPr>
              <w:t>“</w:t>
            </w:r>
            <w:r w:rsidRPr="00AF7EC1">
              <w:rPr>
                <w:rFonts w:cs="Arial"/>
                <w:color w:val="548DD4" w:themeColor="text2" w:themeTint="99"/>
                <w:sz w:val="20"/>
                <w:szCs w:val="20"/>
                <w:lang w:val="mn-MN"/>
              </w:rPr>
              <w:t xml:space="preserve">Ойн зурвас” байгуулах 20 га талбайн ажлаас </w:t>
            </w:r>
            <w:r w:rsidRPr="00AF7EC1">
              <w:rPr>
                <w:rFonts w:cs="Arial"/>
                <w:b/>
                <w:color w:val="548DD4" w:themeColor="text2" w:themeTint="99"/>
                <w:sz w:val="20"/>
                <w:szCs w:val="20"/>
              </w:rPr>
              <w:t xml:space="preserve"> </w:t>
            </w:r>
            <w:r w:rsidRPr="00AF7EC1">
              <w:rPr>
                <w:rFonts w:cs="Arial"/>
                <w:color w:val="548DD4" w:themeColor="text2" w:themeTint="99"/>
                <w:sz w:val="20"/>
                <w:szCs w:val="20"/>
                <w:lang w:val="mn-MN"/>
              </w:rPr>
              <w:t>Бигэр сумын Өөшийн гол</w:t>
            </w:r>
            <w:r w:rsidRPr="00AF7EC1">
              <w:rPr>
                <w:rFonts w:cs="Arial"/>
                <w:color w:val="548DD4" w:themeColor="text2" w:themeTint="99"/>
                <w:sz w:val="20"/>
                <w:szCs w:val="20"/>
              </w:rPr>
              <w:t xml:space="preserve"> </w:t>
            </w:r>
            <w:r w:rsidRPr="00AF7EC1">
              <w:rPr>
                <w:rFonts w:cs="Arial"/>
                <w:color w:val="548DD4" w:themeColor="text2" w:themeTint="99"/>
                <w:sz w:val="20"/>
                <w:szCs w:val="20"/>
                <w:lang w:val="mn-MN"/>
              </w:rPr>
              <w:t xml:space="preserve">иргэн Д.Чүлтэм 5 га, Цогт сумын “Жаргалант” нөхөрлөл 5 га, Есөнбулаг сумын “Ногоон нөхөрлөл”  5 га, Есөнбулаг сумын иргэн Ө.Наранбаатар 5 га талбайд тус тус ойн зурвас байгуулах, цэцэрлэгжүүлэх ажлыг хийж гүйцэтгэсэн. Ногоон хэрмийн ойжуулалт </w:t>
            </w:r>
            <w:r w:rsidRPr="00AF7EC1">
              <w:rPr>
                <w:rFonts w:cs="Arial"/>
                <w:color w:val="548DD4" w:themeColor="text2" w:themeTint="99"/>
                <w:sz w:val="20"/>
                <w:szCs w:val="20"/>
              </w:rPr>
              <w:t>12</w:t>
            </w:r>
            <w:r w:rsidRPr="00AF7EC1">
              <w:rPr>
                <w:rFonts w:cs="Arial"/>
                <w:color w:val="548DD4" w:themeColor="text2" w:themeTint="99"/>
                <w:sz w:val="20"/>
                <w:szCs w:val="20"/>
                <w:lang w:val="mn-MN"/>
              </w:rPr>
              <w:t xml:space="preserve"> сая, Ойжуулалт ойн зурвас байгуулах ажилд </w:t>
            </w:r>
            <w:r w:rsidRPr="00AF7EC1">
              <w:rPr>
                <w:rFonts w:cs="Arial"/>
                <w:color w:val="548DD4" w:themeColor="text2" w:themeTint="99"/>
                <w:sz w:val="20"/>
                <w:szCs w:val="20"/>
              </w:rPr>
              <w:t>24</w:t>
            </w:r>
            <w:r w:rsidRPr="00AF7EC1">
              <w:rPr>
                <w:rFonts w:cs="Arial"/>
                <w:color w:val="548DD4" w:themeColor="text2" w:themeTint="99"/>
                <w:sz w:val="20"/>
                <w:szCs w:val="20"/>
                <w:lang w:val="mn-MN"/>
              </w:rPr>
              <w:t xml:space="preserve"> сая нийт</w:t>
            </w:r>
            <w:r w:rsidRPr="00AF7EC1">
              <w:rPr>
                <w:rFonts w:cs="Arial"/>
                <w:color w:val="548DD4" w:themeColor="text2" w:themeTint="99"/>
                <w:sz w:val="20"/>
                <w:szCs w:val="20"/>
              </w:rPr>
              <w:t xml:space="preserve"> 36</w:t>
            </w:r>
            <w:r w:rsidRPr="00AF7EC1">
              <w:rPr>
                <w:rFonts w:cs="Arial"/>
                <w:color w:val="548DD4" w:themeColor="text2" w:themeTint="99"/>
                <w:sz w:val="20"/>
                <w:szCs w:val="20"/>
                <w:lang w:val="mn-MN"/>
              </w:rPr>
              <w:t xml:space="preserve"> сая төгрөгийн санхүүжилт хийгдсэн.</w:t>
            </w:r>
          </w:p>
          <w:p w:rsidR="00D41CAC" w:rsidRPr="00AF7EC1" w:rsidRDefault="00D41CAC" w:rsidP="00080CA6">
            <w:pPr>
              <w:tabs>
                <w:tab w:val="left" w:pos="284"/>
              </w:tabs>
              <w:contextualSpacing/>
              <w:jc w:val="both"/>
              <w:rPr>
                <w:rFonts w:cs="Arial"/>
                <w:color w:val="548DD4" w:themeColor="text2" w:themeTint="99"/>
                <w:sz w:val="20"/>
                <w:szCs w:val="20"/>
              </w:rPr>
            </w:pPr>
            <w:r w:rsidRPr="00AF7EC1">
              <w:rPr>
                <w:rFonts w:cs="Arial"/>
                <w:color w:val="548DD4" w:themeColor="text2" w:themeTint="99"/>
                <w:sz w:val="20"/>
                <w:szCs w:val="20"/>
                <w:lang w:val="mn-MN"/>
              </w:rPr>
              <w:t xml:space="preserve">      </w:t>
            </w:r>
            <w:r w:rsidRPr="00AF7EC1">
              <w:rPr>
                <w:rFonts w:cs="Arial"/>
                <w:color w:val="548DD4" w:themeColor="text2" w:themeTint="99"/>
                <w:sz w:val="20"/>
                <w:szCs w:val="20"/>
              </w:rPr>
              <w:t xml:space="preserve"> </w:t>
            </w:r>
            <w:r w:rsidRPr="00AF7EC1">
              <w:rPr>
                <w:rFonts w:cs="Arial"/>
                <w:color w:val="548DD4" w:themeColor="text2" w:themeTint="99"/>
                <w:sz w:val="20"/>
                <w:szCs w:val="20"/>
                <w:lang w:val="mn-MN"/>
              </w:rPr>
              <w:tab/>
              <w:t>Аймгийн Засаг даргын захирамжаар томилогдсон ажлын хэсэг дунджаар 81,1 хувийн амьдралттай хүлээн авлаа.</w:t>
            </w:r>
          </w:p>
          <w:p w:rsidR="00D41CAC" w:rsidRPr="00AF7EC1" w:rsidRDefault="00D41CAC" w:rsidP="00080CA6">
            <w:pPr>
              <w:tabs>
                <w:tab w:val="left" w:pos="284"/>
              </w:tabs>
              <w:ind w:firstLine="720"/>
              <w:contextualSpacing/>
              <w:jc w:val="both"/>
              <w:rPr>
                <w:rFonts w:cs="Arial"/>
                <w:color w:val="548DD4" w:themeColor="text2" w:themeTint="99"/>
                <w:sz w:val="20"/>
                <w:szCs w:val="20"/>
              </w:rPr>
            </w:pPr>
            <w:r w:rsidRPr="00AF7EC1">
              <w:rPr>
                <w:rFonts w:cs="Arial"/>
                <w:color w:val="548DD4" w:themeColor="text2" w:themeTint="99"/>
                <w:sz w:val="20"/>
                <w:szCs w:val="20"/>
                <w:lang w:val="mn-MN"/>
              </w:rPr>
              <w:t>Мөн 2011 онд Шарга сумын “Дунд шарын гол” ХХК 10 га, Дарив сумын н.Цэемаа 5 га, Бигэр сумын иргэн Б.Нэргүй нарын 5 га талбайд хийгдсэн ойжуулалтын ажлын арчилгааны зардалд улсын төсвөөс 1600,0 төгрөг санхүүжилт хийгдсэн</w:t>
            </w:r>
            <w:r w:rsidRPr="00AF7EC1">
              <w:rPr>
                <w:rFonts w:cs="Arial"/>
                <w:color w:val="548DD4" w:themeColor="text2" w:themeTint="99"/>
                <w:sz w:val="20"/>
                <w:szCs w:val="20"/>
              </w:rPr>
              <w:t xml:space="preserve">.                      Хавар намрын мод тарих </w:t>
            </w:r>
            <w:r>
              <w:rPr>
                <w:rFonts w:cs="Arial"/>
                <w:color w:val="548DD4" w:themeColor="text2" w:themeTint="99"/>
                <w:sz w:val="20"/>
                <w:szCs w:val="20"/>
              </w:rPr>
              <w:t>ө</w:t>
            </w:r>
            <w:r w:rsidRPr="00AF7EC1">
              <w:rPr>
                <w:rFonts w:cs="Arial"/>
                <w:color w:val="548DD4" w:themeColor="text2" w:themeTint="99"/>
                <w:sz w:val="20"/>
                <w:szCs w:val="20"/>
              </w:rPr>
              <w:t xml:space="preserve">дрийг аймгийн хэмжээнд зохион байгуулж, </w:t>
            </w:r>
            <w:r w:rsidRPr="00AF7EC1">
              <w:rPr>
                <w:rFonts w:cs="Arial"/>
                <w:color w:val="548DD4" w:themeColor="text2" w:themeTint="99"/>
                <w:sz w:val="20"/>
                <w:szCs w:val="20"/>
                <w:lang w:val="mn-MN"/>
              </w:rPr>
              <w:t xml:space="preserve">“Бүх нийтээр мод тарих өдөр”-ийг </w:t>
            </w:r>
            <w:r w:rsidRPr="00AF7EC1">
              <w:rPr>
                <w:rFonts w:cs="Arial"/>
                <w:color w:val="548DD4" w:themeColor="text2" w:themeTint="99"/>
                <w:sz w:val="20"/>
                <w:szCs w:val="20"/>
              </w:rPr>
              <w:t>т</w:t>
            </w:r>
            <w:r>
              <w:rPr>
                <w:rFonts w:cs="Arial"/>
                <w:color w:val="548DD4" w:themeColor="text2" w:themeTint="99"/>
                <w:sz w:val="20"/>
                <w:szCs w:val="20"/>
              </w:rPr>
              <w:t>ө</w:t>
            </w:r>
            <w:r w:rsidRPr="00AF7EC1">
              <w:rPr>
                <w:rFonts w:cs="Arial"/>
                <w:color w:val="548DD4" w:themeColor="text2" w:themeTint="99"/>
                <w:sz w:val="20"/>
                <w:szCs w:val="20"/>
              </w:rPr>
              <w:t>л</w:t>
            </w:r>
            <w:r>
              <w:rPr>
                <w:rFonts w:cs="Arial"/>
                <w:color w:val="548DD4" w:themeColor="text2" w:themeTint="99"/>
                <w:sz w:val="20"/>
                <w:szCs w:val="20"/>
              </w:rPr>
              <w:t>ө</w:t>
            </w:r>
            <w:r w:rsidRPr="00AF7EC1">
              <w:rPr>
                <w:rFonts w:cs="Arial"/>
                <w:color w:val="548DD4" w:themeColor="text2" w:themeTint="99"/>
                <w:sz w:val="20"/>
                <w:szCs w:val="20"/>
              </w:rPr>
              <w:t>вл</w:t>
            </w:r>
            <w:r>
              <w:rPr>
                <w:rFonts w:cs="Arial"/>
                <w:color w:val="548DD4" w:themeColor="text2" w:themeTint="99"/>
                <w:sz w:val="20"/>
                <w:szCs w:val="20"/>
              </w:rPr>
              <w:t>ө</w:t>
            </w:r>
            <w:r w:rsidRPr="00AF7EC1">
              <w:rPr>
                <w:rFonts w:cs="Arial"/>
                <w:color w:val="548DD4" w:themeColor="text2" w:themeTint="99"/>
                <w:sz w:val="20"/>
                <w:szCs w:val="20"/>
              </w:rPr>
              <w:t>г</w:t>
            </w:r>
            <w:r>
              <w:rPr>
                <w:rFonts w:cs="Arial"/>
                <w:color w:val="548DD4" w:themeColor="text2" w:themeTint="99"/>
                <w:sz w:val="20"/>
                <w:szCs w:val="20"/>
              </w:rPr>
              <w:t>өө</w:t>
            </w:r>
            <w:r w:rsidRPr="00AF7EC1">
              <w:rPr>
                <w:rFonts w:cs="Arial"/>
                <w:color w:val="548DD4" w:themeColor="text2" w:themeTint="99"/>
                <w:sz w:val="20"/>
                <w:szCs w:val="20"/>
              </w:rPr>
              <w:t>, х</w:t>
            </w:r>
            <w:r>
              <w:rPr>
                <w:rFonts w:cs="Arial"/>
                <w:color w:val="548DD4" w:themeColor="text2" w:themeTint="99"/>
                <w:sz w:val="20"/>
                <w:szCs w:val="20"/>
              </w:rPr>
              <w:t>ө</w:t>
            </w:r>
            <w:r w:rsidRPr="00AF7EC1">
              <w:rPr>
                <w:rFonts w:cs="Arial"/>
                <w:color w:val="548DD4" w:themeColor="text2" w:themeTint="99"/>
                <w:sz w:val="20"/>
                <w:szCs w:val="20"/>
              </w:rPr>
              <w:t>т</w:t>
            </w:r>
            <w:r>
              <w:rPr>
                <w:rFonts w:cs="Arial"/>
                <w:color w:val="548DD4" w:themeColor="text2" w:themeTint="99"/>
                <w:sz w:val="20"/>
                <w:szCs w:val="20"/>
              </w:rPr>
              <w:t>ө</w:t>
            </w:r>
            <w:r w:rsidRPr="00AF7EC1">
              <w:rPr>
                <w:rFonts w:cs="Arial"/>
                <w:color w:val="548DD4" w:themeColor="text2" w:themeTint="99"/>
                <w:sz w:val="20"/>
                <w:szCs w:val="20"/>
              </w:rPr>
              <w:t>лб</w:t>
            </w:r>
            <w:r>
              <w:rPr>
                <w:rFonts w:cs="Arial"/>
                <w:color w:val="548DD4" w:themeColor="text2" w:themeTint="99"/>
                <w:sz w:val="20"/>
                <w:szCs w:val="20"/>
              </w:rPr>
              <w:t>ө</w:t>
            </w:r>
            <w:r w:rsidRPr="00AF7EC1">
              <w:rPr>
                <w:rFonts w:cs="Arial"/>
                <w:color w:val="548DD4" w:themeColor="text2" w:themeTint="99"/>
                <w:sz w:val="20"/>
                <w:szCs w:val="20"/>
              </w:rPr>
              <w:t xml:space="preserve">рийн дагуу </w:t>
            </w:r>
            <w:r w:rsidRPr="00AF7EC1">
              <w:rPr>
                <w:rFonts w:cs="Arial"/>
                <w:color w:val="548DD4" w:themeColor="text2" w:themeTint="99"/>
                <w:sz w:val="20"/>
                <w:szCs w:val="20"/>
                <w:lang w:val="mn-MN"/>
              </w:rPr>
              <w:t>зохион байгуулах тухай албан бичгийг сум, аж ахуйн нэгж, байгууллага</w:t>
            </w:r>
            <w:r w:rsidRPr="00AF7EC1">
              <w:rPr>
                <w:rFonts w:cs="Arial"/>
                <w:color w:val="548DD4" w:themeColor="text2" w:themeTint="99"/>
                <w:sz w:val="20"/>
                <w:szCs w:val="20"/>
              </w:rPr>
              <w:t>д</w:t>
            </w:r>
            <w:r w:rsidRPr="00AF7EC1">
              <w:rPr>
                <w:rFonts w:cs="Arial"/>
                <w:color w:val="548DD4" w:themeColor="text2" w:themeTint="99"/>
                <w:sz w:val="20"/>
                <w:szCs w:val="20"/>
                <w:lang w:val="mn-MN"/>
              </w:rPr>
              <w:t xml:space="preserve"> хүргүүл</w:t>
            </w:r>
            <w:r w:rsidRPr="00AF7EC1">
              <w:rPr>
                <w:rFonts w:cs="Arial"/>
                <w:color w:val="548DD4" w:themeColor="text2" w:themeTint="99"/>
                <w:sz w:val="20"/>
                <w:szCs w:val="20"/>
              </w:rPr>
              <w:t>эн</w:t>
            </w:r>
            <w:r w:rsidRPr="00AF7EC1">
              <w:rPr>
                <w:rFonts w:cs="Arial"/>
                <w:color w:val="548DD4" w:themeColor="text2" w:themeTint="99"/>
                <w:sz w:val="20"/>
                <w:szCs w:val="20"/>
                <w:lang w:val="mn-MN"/>
              </w:rPr>
              <w:t xml:space="preserve">, тарьц, суулгацны </w:t>
            </w:r>
            <w:r w:rsidRPr="00AF7EC1">
              <w:rPr>
                <w:rFonts w:cs="Arial"/>
                <w:color w:val="548DD4" w:themeColor="text2" w:themeTint="99"/>
                <w:sz w:val="20"/>
                <w:szCs w:val="20"/>
              </w:rPr>
              <w:t xml:space="preserve">захиалга </w:t>
            </w:r>
            <w:r w:rsidRPr="00AF7EC1">
              <w:rPr>
                <w:rFonts w:cs="Arial"/>
                <w:color w:val="548DD4" w:themeColor="text2" w:themeTint="99"/>
                <w:sz w:val="20"/>
                <w:szCs w:val="20"/>
                <w:lang w:val="mn-MN"/>
              </w:rPr>
              <w:t xml:space="preserve"> авч Ховд аймгаас нэгдсэн журмаар </w:t>
            </w:r>
            <w:r w:rsidRPr="00AF7EC1">
              <w:rPr>
                <w:rFonts w:cs="Arial"/>
                <w:color w:val="548DD4" w:themeColor="text2" w:themeTint="99"/>
                <w:sz w:val="20"/>
                <w:szCs w:val="20"/>
              </w:rPr>
              <w:t xml:space="preserve">6000 гаруй тарьц суулгац </w:t>
            </w:r>
            <w:r w:rsidRPr="00AF7EC1">
              <w:rPr>
                <w:rFonts w:cs="Arial"/>
                <w:color w:val="548DD4" w:themeColor="text2" w:themeTint="99"/>
                <w:sz w:val="20"/>
                <w:szCs w:val="20"/>
                <w:lang w:val="mn-MN"/>
              </w:rPr>
              <w:t>худалдан авч нийлүүлсэн.</w:t>
            </w:r>
          </w:p>
          <w:p w:rsidR="00D41CAC" w:rsidRPr="00AF7EC1" w:rsidRDefault="00D41CAC" w:rsidP="00080CA6">
            <w:pPr>
              <w:tabs>
                <w:tab w:val="left" w:pos="284"/>
                <w:tab w:val="left" w:pos="709"/>
                <w:tab w:val="left" w:pos="851"/>
              </w:tabs>
              <w:contextualSpacing/>
              <w:jc w:val="both"/>
              <w:rPr>
                <w:rFonts w:cs="Arial"/>
                <w:color w:val="548DD4" w:themeColor="text2" w:themeTint="99"/>
                <w:sz w:val="20"/>
                <w:szCs w:val="20"/>
              </w:rPr>
            </w:pPr>
            <w:r w:rsidRPr="00AF7EC1">
              <w:rPr>
                <w:rFonts w:cs="Arial"/>
                <w:color w:val="548DD4" w:themeColor="text2" w:themeTint="99"/>
                <w:sz w:val="20"/>
                <w:szCs w:val="20"/>
                <w:lang w:val="mn-MN"/>
              </w:rPr>
              <w:t xml:space="preserve">     </w:t>
            </w:r>
            <w:r w:rsidRPr="00AF7EC1">
              <w:rPr>
                <w:rFonts w:cs="Arial"/>
                <w:color w:val="548DD4" w:themeColor="text2" w:themeTint="99"/>
                <w:sz w:val="20"/>
                <w:szCs w:val="20"/>
              </w:rPr>
              <w:tab/>
              <w:t>М</w:t>
            </w:r>
            <w:r>
              <w:rPr>
                <w:rFonts w:cs="Arial"/>
                <w:color w:val="548DD4" w:themeColor="text2" w:themeTint="99"/>
                <w:sz w:val="20"/>
                <w:szCs w:val="20"/>
              </w:rPr>
              <w:t>ө</w:t>
            </w:r>
            <w:r w:rsidRPr="00AF7EC1">
              <w:rPr>
                <w:rFonts w:cs="Arial"/>
                <w:color w:val="548DD4" w:themeColor="text2" w:themeTint="99"/>
                <w:sz w:val="20"/>
                <w:szCs w:val="20"/>
              </w:rPr>
              <w:t>н 2012 оны 05 сарын 08-нд  “Мод, цэцэг тарихын ач холбогдол, мод, з</w:t>
            </w:r>
            <w:r>
              <w:rPr>
                <w:rFonts w:cs="Arial"/>
                <w:color w:val="548DD4" w:themeColor="text2" w:themeTint="99"/>
                <w:sz w:val="20"/>
                <w:szCs w:val="20"/>
              </w:rPr>
              <w:t>ү</w:t>
            </w:r>
            <w:r w:rsidRPr="00AF7EC1">
              <w:rPr>
                <w:rFonts w:cs="Arial"/>
                <w:color w:val="548DD4" w:themeColor="text2" w:themeTint="99"/>
                <w:sz w:val="20"/>
                <w:szCs w:val="20"/>
              </w:rPr>
              <w:t>лэг, цэцэг  тарих, арчлах талаар  сургалт”, 05 сарын 09-нд Алтай хотын т</w:t>
            </w:r>
            <w:r>
              <w:rPr>
                <w:rFonts w:cs="Arial"/>
                <w:color w:val="548DD4" w:themeColor="text2" w:themeTint="99"/>
                <w:sz w:val="20"/>
                <w:szCs w:val="20"/>
              </w:rPr>
              <w:t>ө</w:t>
            </w:r>
            <w:r w:rsidRPr="00AF7EC1">
              <w:rPr>
                <w:rFonts w:cs="Arial"/>
                <w:color w:val="548DD4" w:themeColor="text2" w:themeTint="99"/>
                <w:sz w:val="20"/>
                <w:szCs w:val="20"/>
              </w:rPr>
              <w:t>в талбай</w:t>
            </w:r>
            <w:r w:rsidRPr="00AF7EC1">
              <w:rPr>
                <w:rFonts w:cs="Arial"/>
                <w:color w:val="548DD4" w:themeColor="text2" w:themeTint="99"/>
                <w:sz w:val="20"/>
                <w:szCs w:val="20"/>
                <w:lang w:val="mn-MN"/>
              </w:rPr>
              <w:t xml:space="preserve"> </w:t>
            </w:r>
            <w:r w:rsidRPr="00AF7EC1">
              <w:rPr>
                <w:rFonts w:cs="Arial"/>
                <w:color w:val="548DD4" w:themeColor="text2" w:themeTint="99"/>
                <w:sz w:val="20"/>
                <w:szCs w:val="20"/>
              </w:rPr>
              <w:t>/Жанчив баатрын талбай/-д мод тарих гарын авлага, ном, модны тарьц суулгац, мандалын цэцэг, з</w:t>
            </w:r>
            <w:r>
              <w:rPr>
                <w:rFonts w:cs="Arial"/>
                <w:color w:val="548DD4" w:themeColor="text2" w:themeTint="99"/>
                <w:sz w:val="20"/>
                <w:szCs w:val="20"/>
              </w:rPr>
              <w:t>ү</w:t>
            </w:r>
            <w:r w:rsidRPr="00AF7EC1">
              <w:rPr>
                <w:rFonts w:cs="Arial"/>
                <w:color w:val="548DD4" w:themeColor="text2" w:themeTint="99"/>
                <w:sz w:val="20"/>
                <w:szCs w:val="20"/>
              </w:rPr>
              <w:t xml:space="preserve">лэгний </w:t>
            </w:r>
            <w:r>
              <w:rPr>
                <w:rFonts w:cs="Arial"/>
                <w:color w:val="548DD4" w:themeColor="text2" w:themeTint="99"/>
                <w:sz w:val="20"/>
                <w:szCs w:val="20"/>
              </w:rPr>
              <w:t>ү</w:t>
            </w:r>
            <w:r w:rsidRPr="00AF7EC1">
              <w:rPr>
                <w:rFonts w:cs="Arial"/>
                <w:color w:val="548DD4" w:themeColor="text2" w:themeTint="99"/>
                <w:sz w:val="20"/>
                <w:szCs w:val="20"/>
              </w:rPr>
              <w:t xml:space="preserve">р, тасалгааны цэцгийн </w:t>
            </w:r>
            <w:r>
              <w:rPr>
                <w:rFonts w:cs="Arial"/>
                <w:color w:val="548DD4" w:themeColor="text2" w:themeTint="99"/>
                <w:sz w:val="20"/>
                <w:szCs w:val="20"/>
              </w:rPr>
              <w:t>ү</w:t>
            </w:r>
            <w:r w:rsidRPr="00AF7EC1">
              <w:rPr>
                <w:rFonts w:cs="Arial"/>
                <w:color w:val="548DD4" w:themeColor="text2" w:themeTint="99"/>
                <w:sz w:val="20"/>
                <w:szCs w:val="20"/>
              </w:rPr>
              <w:t xml:space="preserve">зэсгэлэн худалдааг тус тус зохион </w:t>
            </w:r>
            <w:r w:rsidRPr="00AF7EC1">
              <w:rPr>
                <w:rFonts w:cs="Arial"/>
                <w:color w:val="548DD4" w:themeColor="text2" w:themeTint="99"/>
                <w:sz w:val="20"/>
                <w:szCs w:val="20"/>
              </w:rPr>
              <w:lastRenderedPageBreak/>
              <w:t xml:space="preserve">байгуулсан. </w:t>
            </w:r>
          </w:p>
          <w:p w:rsidR="00D41CAC" w:rsidRPr="00AF7EC1" w:rsidRDefault="00D41CAC" w:rsidP="00080CA6">
            <w:pPr>
              <w:tabs>
                <w:tab w:val="left" w:pos="284"/>
                <w:tab w:val="left" w:pos="709"/>
                <w:tab w:val="left" w:pos="851"/>
              </w:tabs>
              <w:contextualSpacing/>
              <w:jc w:val="both"/>
              <w:rPr>
                <w:rFonts w:cs="Arial"/>
                <w:color w:val="548DD4" w:themeColor="text2" w:themeTint="99"/>
                <w:sz w:val="20"/>
                <w:szCs w:val="20"/>
              </w:rPr>
            </w:pPr>
            <w:r w:rsidRPr="00AF7EC1">
              <w:rPr>
                <w:rFonts w:cs="Arial"/>
                <w:color w:val="548DD4" w:themeColor="text2" w:themeTint="99"/>
                <w:sz w:val="20"/>
                <w:szCs w:val="20"/>
                <w:lang w:val="mn-MN"/>
              </w:rPr>
              <w:t xml:space="preserve">  </w:t>
            </w:r>
            <w:r w:rsidRPr="00AF7EC1">
              <w:rPr>
                <w:rFonts w:cs="Arial"/>
                <w:color w:val="548DD4" w:themeColor="text2" w:themeTint="99"/>
                <w:sz w:val="20"/>
                <w:szCs w:val="20"/>
                <w:lang w:val="mn-MN"/>
              </w:rPr>
              <w:tab/>
            </w:r>
            <w:r w:rsidRPr="00AF7EC1">
              <w:rPr>
                <w:rFonts w:cs="Arial"/>
                <w:color w:val="548DD4" w:themeColor="text2" w:themeTint="99"/>
                <w:sz w:val="20"/>
                <w:szCs w:val="20"/>
              </w:rPr>
              <w:tab/>
              <w:t>А</w:t>
            </w:r>
            <w:r w:rsidRPr="00AF7EC1">
              <w:rPr>
                <w:rFonts w:cs="Arial"/>
                <w:color w:val="548DD4" w:themeColor="text2" w:themeTint="99"/>
                <w:sz w:val="20"/>
                <w:szCs w:val="20"/>
                <w:lang w:val="mn-MN"/>
              </w:rPr>
              <w:t>ймгийн ИТХ-тай хамтран Шүтээний өндөрлөг цогцолборт 62 байгууллагын 550</w:t>
            </w:r>
            <w:r w:rsidRPr="00AF7EC1">
              <w:rPr>
                <w:rFonts w:cs="Arial"/>
                <w:color w:val="548DD4" w:themeColor="text2" w:themeTint="99"/>
                <w:sz w:val="20"/>
                <w:szCs w:val="20"/>
              </w:rPr>
              <w:t xml:space="preserve"> ажилтан, албан хаагч оролцож</w:t>
            </w:r>
            <w:proofErr w:type="gramStart"/>
            <w:r w:rsidRPr="00AF7EC1">
              <w:rPr>
                <w:rFonts w:cs="Arial"/>
                <w:color w:val="548DD4" w:themeColor="text2" w:themeTint="99"/>
                <w:sz w:val="20"/>
                <w:szCs w:val="20"/>
              </w:rPr>
              <w:t xml:space="preserve">, </w:t>
            </w:r>
            <w:r w:rsidRPr="00AF7EC1">
              <w:rPr>
                <w:rFonts w:cs="Arial"/>
                <w:color w:val="548DD4" w:themeColor="text2" w:themeTint="99"/>
                <w:sz w:val="20"/>
                <w:szCs w:val="20"/>
                <w:lang w:val="mn-MN"/>
              </w:rPr>
              <w:t xml:space="preserve"> 500</w:t>
            </w:r>
            <w:proofErr w:type="gramEnd"/>
            <w:r w:rsidRPr="00AF7EC1">
              <w:rPr>
                <w:rFonts w:cs="Arial"/>
                <w:color w:val="548DD4" w:themeColor="text2" w:themeTint="99"/>
                <w:sz w:val="20"/>
                <w:szCs w:val="20"/>
                <w:lang w:val="mn-MN"/>
              </w:rPr>
              <w:t xml:space="preserve"> мод тарь</w:t>
            </w:r>
            <w:r w:rsidRPr="00AF7EC1">
              <w:rPr>
                <w:rFonts w:cs="Arial"/>
                <w:color w:val="548DD4" w:themeColor="text2" w:themeTint="99"/>
                <w:sz w:val="20"/>
                <w:szCs w:val="20"/>
              </w:rPr>
              <w:t xml:space="preserve">сан.  Уг </w:t>
            </w:r>
            <w:r>
              <w:rPr>
                <w:rFonts w:cs="Arial"/>
                <w:color w:val="548DD4" w:themeColor="text2" w:themeTint="99"/>
                <w:sz w:val="20"/>
                <w:szCs w:val="20"/>
              </w:rPr>
              <w:t>ү</w:t>
            </w:r>
            <w:r w:rsidRPr="00AF7EC1">
              <w:rPr>
                <w:rFonts w:cs="Arial"/>
                <w:color w:val="548DD4" w:themeColor="text2" w:themeTint="99"/>
                <w:sz w:val="20"/>
                <w:szCs w:val="20"/>
              </w:rPr>
              <w:t xml:space="preserve">йл ажиллагааг </w:t>
            </w:r>
            <w:r w:rsidRPr="00AF7EC1">
              <w:rPr>
                <w:rFonts w:cs="Arial"/>
                <w:color w:val="548DD4" w:themeColor="text2" w:themeTint="99"/>
                <w:sz w:val="20"/>
                <w:szCs w:val="20"/>
                <w:lang w:val="mn-MN"/>
              </w:rPr>
              <w:t>ХААН банк, Хадгаламж банк, Мандал-Голомт ХХК, Бүрэн-Дуулга-Алтай ХХК зэрэг байгууллагууд санхүүгийн хувьд дэмжиж ажиллалаа.</w:t>
            </w:r>
          </w:p>
          <w:p w:rsidR="00D41CAC" w:rsidRPr="00AF7EC1" w:rsidRDefault="00D41CAC" w:rsidP="00080CA6">
            <w:pPr>
              <w:tabs>
                <w:tab w:val="left" w:pos="284"/>
              </w:tabs>
              <w:contextualSpacing/>
              <w:jc w:val="both"/>
              <w:rPr>
                <w:rFonts w:cs="Arial"/>
                <w:color w:val="548DD4" w:themeColor="text2" w:themeTint="99"/>
                <w:sz w:val="20"/>
                <w:szCs w:val="20"/>
              </w:rPr>
            </w:pPr>
            <w:r w:rsidRPr="00AF7EC1">
              <w:rPr>
                <w:rFonts w:cs="Arial"/>
                <w:color w:val="548DD4" w:themeColor="text2" w:themeTint="99"/>
                <w:sz w:val="20"/>
                <w:szCs w:val="20"/>
                <w:lang w:val="mn-MN"/>
              </w:rPr>
              <w:t xml:space="preserve">     </w:t>
            </w:r>
            <w:r w:rsidRPr="00AF7EC1">
              <w:rPr>
                <w:rFonts w:cs="Arial"/>
                <w:color w:val="548DD4" w:themeColor="text2" w:themeTint="99"/>
                <w:sz w:val="20"/>
                <w:szCs w:val="20"/>
              </w:rPr>
              <w:tab/>
              <w:t xml:space="preserve">2012 оны хавар, намрын </w:t>
            </w:r>
            <w:r w:rsidRPr="00AF7EC1">
              <w:rPr>
                <w:rFonts w:cs="Arial"/>
                <w:color w:val="548DD4" w:themeColor="text2" w:themeTint="99"/>
                <w:sz w:val="20"/>
                <w:szCs w:val="20"/>
                <w:lang w:val="mn-MN"/>
              </w:rPr>
              <w:t>мод тарих өд</w:t>
            </w:r>
            <w:r>
              <w:rPr>
                <w:rFonts w:cs="Arial"/>
                <w:color w:val="548DD4" w:themeColor="text2" w:themeTint="99"/>
                <w:sz w:val="20"/>
                <w:szCs w:val="20"/>
              </w:rPr>
              <w:t>ө</w:t>
            </w:r>
            <w:r w:rsidRPr="00AF7EC1">
              <w:rPr>
                <w:rFonts w:cs="Arial"/>
                <w:color w:val="548DD4" w:themeColor="text2" w:themeTint="99"/>
                <w:sz w:val="20"/>
                <w:szCs w:val="20"/>
              </w:rPr>
              <w:t xml:space="preserve">рт нийт </w:t>
            </w:r>
            <w:r w:rsidRPr="00AF7EC1">
              <w:rPr>
                <w:rFonts w:cs="Arial"/>
                <w:color w:val="548DD4" w:themeColor="text2" w:themeTint="99"/>
                <w:sz w:val="20"/>
                <w:szCs w:val="20"/>
                <w:lang w:val="mn-MN"/>
              </w:rPr>
              <w:t xml:space="preserve">220 </w:t>
            </w:r>
            <w:r w:rsidRPr="00AF7EC1">
              <w:rPr>
                <w:rFonts w:cs="Arial"/>
                <w:color w:val="548DD4" w:themeColor="text2" w:themeTint="99"/>
                <w:sz w:val="20"/>
                <w:szCs w:val="20"/>
              </w:rPr>
              <w:t>аж ахуйн нэгж, байгууллага</w:t>
            </w:r>
            <w:r w:rsidRPr="00AF7EC1">
              <w:rPr>
                <w:rFonts w:cs="Arial"/>
                <w:color w:val="548DD4" w:themeColor="text2" w:themeTint="99"/>
                <w:sz w:val="20"/>
                <w:szCs w:val="20"/>
                <w:lang w:val="mn-MN"/>
              </w:rPr>
              <w:t>, 2928 иргэн оролцо</w:t>
            </w:r>
            <w:r w:rsidRPr="00AF7EC1">
              <w:rPr>
                <w:rFonts w:cs="Arial"/>
                <w:color w:val="548DD4" w:themeColor="text2" w:themeTint="99"/>
                <w:sz w:val="20"/>
                <w:szCs w:val="20"/>
              </w:rPr>
              <w:t>н</w:t>
            </w:r>
            <w:r w:rsidRPr="00AF7EC1">
              <w:rPr>
                <w:rFonts w:cs="Arial"/>
                <w:color w:val="548DD4" w:themeColor="text2" w:themeTint="99"/>
                <w:sz w:val="20"/>
                <w:szCs w:val="20"/>
                <w:lang w:val="mn-MN"/>
              </w:rPr>
              <w:t xml:space="preserve"> 23785 мод</w:t>
            </w:r>
            <w:r w:rsidRPr="00AF7EC1">
              <w:rPr>
                <w:rFonts w:cs="Arial"/>
                <w:color w:val="548DD4" w:themeColor="text2" w:themeTint="99"/>
                <w:sz w:val="20"/>
                <w:szCs w:val="20"/>
              </w:rPr>
              <w:t xml:space="preserve"> тарьж, 15360.5 мянган т</w:t>
            </w:r>
            <w:r>
              <w:rPr>
                <w:rFonts w:cs="Arial"/>
                <w:color w:val="548DD4" w:themeColor="text2" w:themeTint="99"/>
                <w:sz w:val="20"/>
                <w:szCs w:val="20"/>
              </w:rPr>
              <w:t>ө</w:t>
            </w:r>
            <w:r w:rsidRPr="00AF7EC1">
              <w:rPr>
                <w:rFonts w:cs="Arial"/>
                <w:color w:val="548DD4" w:themeColor="text2" w:themeTint="99"/>
                <w:sz w:val="20"/>
                <w:szCs w:val="20"/>
              </w:rPr>
              <w:t>гр</w:t>
            </w:r>
            <w:r>
              <w:rPr>
                <w:rFonts w:cs="Arial"/>
                <w:color w:val="548DD4" w:themeColor="text2" w:themeTint="99"/>
                <w:sz w:val="20"/>
                <w:szCs w:val="20"/>
              </w:rPr>
              <w:t>ө</w:t>
            </w:r>
            <w:r w:rsidRPr="00AF7EC1">
              <w:rPr>
                <w:rFonts w:cs="Arial"/>
                <w:color w:val="548DD4" w:themeColor="text2" w:themeTint="99"/>
                <w:sz w:val="20"/>
                <w:szCs w:val="20"/>
              </w:rPr>
              <w:t>г зарцуулсан байна. Т</w:t>
            </w:r>
            <w:r>
              <w:rPr>
                <w:rFonts w:cs="Arial"/>
                <w:color w:val="548DD4" w:themeColor="text2" w:themeTint="99"/>
                <w:sz w:val="20"/>
                <w:szCs w:val="20"/>
              </w:rPr>
              <w:t>үү</w:t>
            </w:r>
            <w:r w:rsidRPr="00AF7EC1">
              <w:rPr>
                <w:rFonts w:cs="Arial"/>
                <w:color w:val="548DD4" w:themeColor="text2" w:themeTint="99"/>
                <w:sz w:val="20"/>
                <w:szCs w:val="20"/>
              </w:rPr>
              <w:t>нчлэн Цээл сум дахь “Таян нуур” х</w:t>
            </w:r>
            <w:r>
              <w:rPr>
                <w:rFonts w:cs="Arial"/>
                <w:color w:val="548DD4" w:themeColor="text2" w:themeTint="99"/>
                <w:sz w:val="20"/>
                <w:szCs w:val="20"/>
              </w:rPr>
              <w:t>ү</w:t>
            </w:r>
            <w:r w:rsidRPr="00AF7EC1">
              <w:rPr>
                <w:rFonts w:cs="Arial"/>
                <w:color w:val="548DD4" w:themeColor="text2" w:themeTint="99"/>
                <w:sz w:val="20"/>
                <w:szCs w:val="20"/>
              </w:rPr>
              <w:t xml:space="preserve">дрийн уурхай </w:t>
            </w:r>
            <w:r w:rsidRPr="00AF7EC1">
              <w:rPr>
                <w:rFonts w:cs="Arial"/>
                <w:color w:val="548DD4" w:themeColor="text2" w:themeTint="99"/>
                <w:sz w:val="20"/>
                <w:szCs w:val="20"/>
                <w:lang w:val="mn-MN"/>
              </w:rPr>
              <w:t>4</w:t>
            </w:r>
            <w:r w:rsidRPr="00AF7EC1">
              <w:rPr>
                <w:rFonts w:cs="Arial"/>
                <w:color w:val="548DD4" w:themeColor="text2" w:themeTint="99"/>
                <w:sz w:val="20"/>
                <w:szCs w:val="20"/>
              </w:rPr>
              <w:t>140</w:t>
            </w:r>
            <w:r w:rsidRPr="00AF7EC1">
              <w:rPr>
                <w:rFonts w:cs="Arial"/>
                <w:color w:val="548DD4" w:themeColor="text2" w:themeTint="99"/>
                <w:sz w:val="20"/>
                <w:szCs w:val="20"/>
                <w:lang w:val="mn-MN"/>
              </w:rPr>
              <w:t xml:space="preserve"> ширхэг мод тарь</w:t>
            </w:r>
            <w:r w:rsidRPr="00AF7EC1">
              <w:rPr>
                <w:rFonts w:cs="Arial"/>
                <w:color w:val="548DD4" w:themeColor="text2" w:themeTint="99"/>
                <w:sz w:val="20"/>
                <w:szCs w:val="20"/>
              </w:rPr>
              <w:t>ж, 1435.4 м2 талбайг з</w:t>
            </w:r>
            <w:r>
              <w:rPr>
                <w:rFonts w:cs="Arial"/>
                <w:color w:val="548DD4" w:themeColor="text2" w:themeTint="99"/>
                <w:sz w:val="20"/>
                <w:szCs w:val="20"/>
              </w:rPr>
              <w:t>ү</w:t>
            </w:r>
            <w:r w:rsidRPr="00AF7EC1">
              <w:rPr>
                <w:rFonts w:cs="Arial"/>
                <w:color w:val="548DD4" w:themeColor="text2" w:themeTint="99"/>
                <w:sz w:val="20"/>
                <w:szCs w:val="20"/>
              </w:rPr>
              <w:t>лэгж</w:t>
            </w:r>
            <w:r>
              <w:rPr>
                <w:rFonts w:cs="Arial"/>
                <w:color w:val="548DD4" w:themeColor="text2" w:themeTint="99"/>
                <w:sz w:val="20"/>
                <w:szCs w:val="20"/>
              </w:rPr>
              <w:t>үү</w:t>
            </w:r>
            <w:r w:rsidRPr="00AF7EC1">
              <w:rPr>
                <w:rFonts w:cs="Arial"/>
                <w:color w:val="548DD4" w:themeColor="text2" w:themeTint="99"/>
                <w:sz w:val="20"/>
                <w:szCs w:val="20"/>
              </w:rPr>
              <w:t xml:space="preserve">лэн, </w:t>
            </w:r>
            <w:r w:rsidRPr="00AF7EC1">
              <w:rPr>
                <w:rFonts w:cs="Arial"/>
                <w:color w:val="548DD4" w:themeColor="text2" w:themeTint="99"/>
                <w:sz w:val="20"/>
                <w:szCs w:val="20"/>
                <w:lang w:val="mn-MN"/>
              </w:rPr>
              <w:t>Бигэр сум</w:t>
            </w:r>
            <w:r w:rsidRPr="00AF7EC1">
              <w:rPr>
                <w:rFonts w:cs="Arial"/>
                <w:color w:val="548DD4" w:themeColor="text2" w:themeTint="99"/>
                <w:sz w:val="20"/>
                <w:szCs w:val="20"/>
              </w:rPr>
              <w:t xml:space="preserve"> дахь</w:t>
            </w:r>
            <w:r w:rsidRPr="00AF7EC1">
              <w:rPr>
                <w:rFonts w:cs="Arial"/>
                <w:color w:val="548DD4" w:themeColor="text2" w:themeTint="99"/>
                <w:sz w:val="20"/>
                <w:szCs w:val="20"/>
                <w:lang w:val="mn-MN"/>
              </w:rPr>
              <w:t xml:space="preserve"> “Хөх сэрх-1” алтны шороон </w:t>
            </w:r>
            <w:r w:rsidRPr="00AF7EC1">
              <w:rPr>
                <w:rFonts w:cs="Arial"/>
                <w:color w:val="548DD4" w:themeColor="text2" w:themeTint="99"/>
                <w:sz w:val="20"/>
                <w:szCs w:val="20"/>
              </w:rPr>
              <w:t xml:space="preserve">ордны </w:t>
            </w:r>
            <w:r w:rsidRPr="00AF7EC1">
              <w:rPr>
                <w:rFonts w:cs="Arial"/>
                <w:color w:val="548DD4" w:themeColor="text2" w:themeTint="99"/>
                <w:sz w:val="20"/>
                <w:szCs w:val="20"/>
                <w:lang w:val="mn-MN"/>
              </w:rPr>
              <w:t xml:space="preserve">уурхай нь 300 ш улиас, чацаргана тариалсан болно. </w:t>
            </w:r>
            <w:r w:rsidRPr="00AF7EC1">
              <w:rPr>
                <w:rStyle w:val="Emphasis"/>
                <w:rFonts w:eastAsiaTheme="minorEastAsia" w:cs="Arial"/>
                <w:color w:val="548DD4" w:themeColor="text2" w:themeTint="99"/>
                <w:sz w:val="20"/>
                <w:szCs w:val="20"/>
                <w:lang w:val="mn-MN"/>
              </w:rPr>
              <w:t xml:space="preserve">                                                                            </w:t>
            </w:r>
          </w:p>
          <w:p w:rsidR="00D41CAC" w:rsidRPr="00AF7EC1" w:rsidRDefault="00D41CAC" w:rsidP="00080CA6">
            <w:pPr>
              <w:tabs>
                <w:tab w:val="left" w:pos="284"/>
              </w:tabs>
              <w:ind w:firstLine="720"/>
              <w:contextualSpacing/>
              <w:jc w:val="both"/>
              <w:rPr>
                <w:rFonts w:cs="Arial"/>
                <w:color w:val="548DD4" w:themeColor="text2" w:themeTint="99"/>
                <w:sz w:val="20"/>
                <w:szCs w:val="20"/>
                <w:lang w:val="mn-MN"/>
              </w:rPr>
            </w:pPr>
            <w:r w:rsidRPr="00AF7EC1">
              <w:rPr>
                <w:rFonts w:cs="Arial"/>
                <w:color w:val="548DD4" w:themeColor="text2" w:themeTint="99"/>
                <w:sz w:val="20"/>
                <w:szCs w:val="20"/>
              </w:rPr>
              <w:t>Ойгоос хэрэглээний мод, т</w:t>
            </w:r>
            <w:r>
              <w:rPr>
                <w:rFonts w:cs="Arial"/>
                <w:color w:val="548DD4" w:themeColor="text2" w:themeTint="99"/>
                <w:sz w:val="20"/>
                <w:szCs w:val="20"/>
              </w:rPr>
              <w:t>ү</w:t>
            </w:r>
            <w:r w:rsidRPr="00AF7EC1">
              <w:rPr>
                <w:rFonts w:cs="Arial"/>
                <w:color w:val="548DD4" w:themeColor="text2" w:themeTint="99"/>
                <w:sz w:val="20"/>
                <w:szCs w:val="20"/>
              </w:rPr>
              <w:t>лээ ашигласны т</w:t>
            </w:r>
            <w:r>
              <w:rPr>
                <w:rFonts w:cs="Arial"/>
                <w:color w:val="548DD4" w:themeColor="text2" w:themeTint="99"/>
                <w:sz w:val="20"/>
                <w:szCs w:val="20"/>
              </w:rPr>
              <w:t>ө</w:t>
            </w:r>
            <w:r w:rsidRPr="00AF7EC1">
              <w:rPr>
                <w:rFonts w:cs="Arial"/>
                <w:color w:val="548DD4" w:themeColor="text2" w:themeTint="99"/>
                <w:sz w:val="20"/>
                <w:szCs w:val="20"/>
              </w:rPr>
              <w:t>лб</w:t>
            </w:r>
            <w:r>
              <w:rPr>
                <w:rFonts w:cs="Arial"/>
                <w:color w:val="548DD4" w:themeColor="text2" w:themeTint="99"/>
                <w:sz w:val="20"/>
                <w:szCs w:val="20"/>
              </w:rPr>
              <w:t>ө</w:t>
            </w:r>
            <w:r w:rsidRPr="00AF7EC1">
              <w:rPr>
                <w:rFonts w:cs="Arial"/>
                <w:color w:val="548DD4" w:themeColor="text2" w:themeTint="99"/>
                <w:sz w:val="20"/>
                <w:szCs w:val="20"/>
              </w:rPr>
              <w:t xml:space="preserve">рийн орлого 2012 </w:t>
            </w:r>
            <w:proofErr w:type="gramStart"/>
            <w:r w:rsidRPr="00AF7EC1">
              <w:rPr>
                <w:rFonts w:cs="Arial"/>
                <w:color w:val="548DD4" w:themeColor="text2" w:themeTint="99"/>
                <w:sz w:val="20"/>
                <w:szCs w:val="20"/>
              </w:rPr>
              <w:t>онд  нийт</w:t>
            </w:r>
            <w:proofErr w:type="gramEnd"/>
            <w:r w:rsidRPr="00AF7EC1">
              <w:rPr>
                <w:rFonts w:cs="Arial"/>
                <w:color w:val="548DD4" w:themeColor="text2" w:themeTint="99"/>
                <w:sz w:val="20"/>
                <w:szCs w:val="20"/>
              </w:rPr>
              <w:t xml:space="preserve"> 732.5 мянган т</w:t>
            </w:r>
            <w:r>
              <w:rPr>
                <w:rFonts w:cs="Arial"/>
                <w:color w:val="548DD4" w:themeColor="text2" w:themeTint="99"/>
                <w:sz w:val="20"/>
                <w:szCs w:val="20"/>
              </w:rPr>
              <w:t>ө</w:t>
            </w:r>
            <w:r w:rsidRPr="00AF7EC1">
              <w:rPr>
                <w:rFonts w:cs="Arial"/>
                <w:color w:val="548DD4" w:themeColor="text2" w:themeTint="99"/>
                <w:sz w:val="20"/>
                <w:szCs w:val="20"/>
              </w:rPr>
              <w:t>гр</w:t>
            </w:r>
            <w:r>
              <w:rPr>
                <w:rFonts w:cs="Arial"/>
                <w:color w:val="548DD4" w:themeColor="text2" w:themeTint="99"/>
                <w:sz w:val="20"/>
                <w:szCs w:val="20"/>
              </w:rPr>
              <w:t>ө</w:t>
            </w:r>
            <w:r w:rsidRPr="00AF7EC1">
              <w:rPr>
                <w:rFonts w:cs="Arial"/>
                <w:color w:val="548DD4" w:themeColor="text2" w:themeTint="99"/>
                <w:sz w:val="20"/>
                <w:szCs w:val="20"/>
              </w:rPr>
              <w:t>гийг т</w:t>
            </w:r>
            <w:r>
              <w:rPr>
                <w:rFonts w:cs="Arial"/>
                <w:color w:val="548DD4" w:themeColor="text2" w:themeTint="99"/>
                <w:sz w:val="20"/>
                <w:szCs w:val="20"/>
              </w:rPr>
              <w:t>ө</w:t>
            </w:r>
            <w:r w:rsidRPr="00AF7EC1">
              <w:rPr>
                <w:rFonts w:cs="Arial"/>
                <w:color w:val="548DD4" w:themeColor="text2" w:themeTint="99"/>
                <w:sz w:val="20"/>
                <w:szCs w:val="20"/>
              </w:rPr>
              <w:t>с</w:t>
            </w:r>
            <w:r>
              <w:rPr>
                <w:rFonts w:cs="Arial"/>
                <w:color w:val="548DD4" w:themeColor="text2" w:themeTint="99"/>
                <w:sz w:val="20"/>
                <w:szCs w:val="20"/>
              </w:rPr>
              <w:t>ө</w:t>
            </w:r>
            <w:r w:rsidRPr="00AF7EC1">
              <w:rPr>
                <w:rFonts w:cs="Arial"/>
                <w:color w:val="548DD4" w:themeColor="text2" w:themeTint="99"/>
                <w:sz w:val="20"/>
                <w:szCs w:val="20"/>
              </w:rPr>
              <w:t>вт т</w:t>
            </w:r>
            <w:r>
              <w:rPr>
                <w:rFonts w:cs="Arial"/>
                <w:color w:val="548DD4" w:themeColor="text2" w:themeTint="99"/>
                <w:sz w:val="20"/>
                <w:szCs w:val="20"/>
              </w:rPr>
              <w:t>ө</w:t>
            </w:r>
            <w:r w:rsidRPr="00AF7EC1">
              <w:rPr>
                <w:rFonts w:cs="Arial"/>
                <w:color w:val="548DD4" w:themeColor="text2" w:themeTint="99"/>
                <w:sz w:val="20"/>
                <w:szCs w:val="20"/>
              </w:rPr>
              <w:t>вл</w:t>
            </w:r>
            <w:r>
              <w:rPr>
                <w:rFonts w:cs="Arial"/>
                <w:color w:val="548DD4" w:themeColor="text2" w:themeTint="99"/>
                <w:sz w:val="20"/>
                <w:szCs w:val="20"/>
              </w:rPr>
              <w:t>ө</w:t>
            </w:r>
            <w:r w:rsidRPr="00AF7EC1">
              <w:rPr>
                <w:rFonts w:cs="Arial"/>
                <w:color w:val="548DD4" w:themeColor="text2" w:themeTint="99"/>
                <w:sz w:val="20"/>
                <w:szCs w:val="20"/>
              </w:rPr>
              <w:t>р</w:t>
            </w:r>
            <w:r>
              <w:rPr>
                <w:rFonts w:cs="Arial"/>
                <w:color w:val="548DD4" w:themeColor="text2" w:themeTint="99"/>
                <w:sz w:val="20"/>
                <w:szCs w:val="20"/>
              </w:rPr>
              <w:t>үү</w:t>
            </w:r>
            <w:r w:rsidRPr="00AF7EC1">
              <w:rPr>
                <w:rFonts w:cs="Arial"/>
                <w:color w:val="548DD4" w:themeColor="text2" w:themeTint="99"/>
                <w:sz w:val="20"/>
                <w:szCs w:val="20"/>
              </w:rPr>
              <w:t xml:space="preserve">ллээ. </w:t>
            </w:r>
          </w:p>
          <w:p w:rsidR="00D41CAC" w:rsidRPr="00AF7EC1" w:rsidRDefault="00D41CAC" w:rsidP="00080CA6">
            <w:pPr>
              <w:tabs>
                <w:tab w:val="left" w:pos="284"/>
              </w:tabs>
              <w:contextualSpacing/>
              <w:jc w:val="both"/>
              <w:rPr>
                <w:rFonts w:cs="Arial"/>
                <w:color w:val="548DD4" w:themeColor="text2" w:themeTint="99"/>
                <w:sz w:val="20"/>
                <w:szCs w:val="20"/>
              </w:rPr>
            </w:pPr>
            <w:r w:rsidRPr="00AF7EC1">
              <w:rPr>
                <w:rFonts w:cs="Arial"/>
                <w:color w:val="548DD4" w:themeColor="text2" w:themeTint="99"/>
                <w:sz w:val="20"/>
                <w:szCs w:val="20"/>
                <w:lang w:val="mn-MN"/>
              </w:rPr>
              <w:t xml:space="preserve">          </w:t>
            </w:r>
            <w:r w:rsidRPr="00AF7EC1">
              <w:rPr>
                <w:rFonts w:cs="Arial"/>
                <w:color w:val="548DD4" w:themeColor="text2" w:themeTint="99"/>
                <w:sz w:val="20"/>
                <w:szCs w:val="20"/>
              </w:rPr>
              <w:t>Цагдаагийн хэлтэс, Мэргэжлийн хяналтын газартай хамтран аймгийн т</w:t>
            </w:r>
            <w:r>
              <w:rPr>
                <w:rFonts w:cs="Arial"/>
                <w:color w:val="548DD4" w:themeColor="text2" w:themeTint="99"/>
                <w:sz w:val="20"/>
                <w:szCs w:val="20"/>
              </w:rPr>
              <w:t>ө</w:t>
            </w:r>
            <w:r w:rsidRPr="00AF7EC1">
              <w:rPr>
                <w:rFonts w:cs="Arial"/>
                <w:color w:val="548DD4" w:themeColor="text2" w:themeTint="99"/>
                <w:sz w:val="20"/>
                <w:szCs w:val="20"/>
              </w:rPr>
              <w:t>в, бусад т</w:t>
            </w:r>
            <w:r>
              <w:rPr>
                <w:rFonts w:cs="Arial"/>
                <w:color w:val="548DD4" w:themeColor="text2" w:themeTint="99"/>
                <w:sz w:val="20"/>
                <w:szCs w:val="20"/>
              </w:rPr>
              <w:t>ө</w:t>
            </w:r>
            <w:r w:rsidRPr="00AF7EC1">
              <w:rPr>
                <w:rFonts w:cs="Arial"/>
                <w:color w:val="548DD4" w:themeColor="text2" w:themeTint="99"/>
                <w:sz w:val="20"/>
                <w:szCs w:val="20"/>
              </w:rPr>
              <w:t>в суурин газруудад хяналт шалгалтын ажлыг тогтмол хугацаанд хийж г</w:t>
            </w:r>
            <w:r>
              <w:rPr>
                <w:rFonts w:cs="Arial"/>
                <w:color w:val="548DD4" w:themeColor="text2" w:themeTint="99"/>
                <w:sz w:val="20"/>
                <w:szCs w:val="20"/>
              </w:rPr>
              <w:t>ү</w:t>
            </w:r>
            <w:r w:rsidRPr="00AF7EC1">
              <w:rPr>
                <w:rFonts w:cs="Arial"/>
                <w:color w:val="548DD4" w:themeColor="text2" w:themeTint="99"/>
                <w:sz w:val="20"/>
                <w:szCs w:val="20"/>
              </w:rPr>
              <w:t>йцэтгэв. Аймгийн хэмжээнд ойд цэвэрлэгээний огтлолт хийдэг мэргэжлийн байгууллага байхг</w:t>
            </w:r>
            <w:r>
              <w:rPr>
                <w:rFonts w:cs="Arial"/>
                <w:color w:val="548DD4" w:themeColor="text2" w:themeTint="99"/>
                <w:sz w:val="20"/>
                <w:szCs w:val="20"/>
              </w:rPr>
              <w:t>ү</w:t>
            </w:r>
            <w:r w:rsidRPr="00AF7EC1">
              <w:rPr>
                <w:rFonts w:cs="Arial"/>
                <w:color w:val="548DD4" w:themeColor="text2" w:themeTint="99"/>
                <w:sz w:val="20"/>
                <w:szCs w:val="20"/>
              </w:rPr>
              <w:t>й б</w:t>
            </w:r>
            <w:r>
              <w:rPr>
                <w:rFonts w:cs="Arial"/>
                <w:color w:val="548DD4" w:themeColor="text2" w:themeTint="99"/>
                <w:sz w:val="20"/>
                <w:szCs w:val="20"/>
              </w:rPr>
              <w:t>ө</w:t>
            </w:r>
            <w:r w:rsidRPr="00AF7EC1">
              <w:rPr>
                <w:rFonts w:cs="Arial"/>
                <w:color w:val="548DD4" w:themeColor="text2" w:themeTint="99"/>
                <w:sz w:val="20"/>
                <w:szCs w:val="20"/>
              </w:rPr>
              <w:t>г</w:t>
            </w:r>
            <w:r>
              <w:rPr>
                <w:rFonts w:cs="Arial"/>
                <w:color w:val="548DD4" w:themeColor="text2" w:themeTint="99"/>
                <w:sz w:val="20"/>
                <w:szCs w:val="20"/>
              </w:rPr>
              <w:t>өө</w:t>
            </w:r>
            <w:r w:rsidRPr="00AF7EC1">
              <w:rPr>
                <w:rFonts w:cs="Arial"/>
                <w:color w:val="548DD4" w:themeColor="text2" w:themeTint="99"/>
                <w:sz w:val="20"/>
                <w:szCs w:val="20"/>
              </w:rPr>
              <w:t>д т</w:t>
            </w:r>
            <w:r>
              <w:rPr>
                <w:rFonts w:cs="Arial"/>
                <w:color w:val="548DD4" w:themeColor="text2" w:themeTint="99"/>
                <w:sz w:val="20"/>
                <w:szCs w:val="20"/>
              </w:rPr>
              <w:t>ү</w:t>
            </w:r>
            <w:r w:rsidRPr="00AF7EC1">
              <w:rPr>
                <w:rFonts w:cs="Arial"/>
                <w:color w:val="548DD4" w:themeColor="text2" w:themeTint="99"/>
                <w:sz w:val="20"/>
                <w:szCs w:val="20"/>
              </w:rPr>
              <w:t>лш, хэрэглээний мод зарж борлуулдаг Т</w:t>
            </w:r>
            <w:r>
              <w:rPr>
                <w:rFonts w:cs="Arial"/>
                <w:color w:val="548DD4" w:themeColor="text2" w:themeTint="99"/>
                <w:sz w:val="20"/>
                <w:szCs w:val="20"/>
              </w:rPr>
              <w:t>ү</w:t>
            </w:r>
            <w:r w:rsidRPr="00AF7EC1">
              <w:rPr>
                <w:rFonts w:cs="Arial"/>
                <w:color w:val="548DD4" w:themeColor="text2" w:themeTint="99"/>
                <w:sz w:val="20"/>
                <w:szCs w:val="20"/>
              </w:rPr>
              <w:t xml:space="preserve">лшний зах дээр байнгын хяналт тавин ажилласнаар зохих эрхийн бичиг гарал </w:t>
            </w:r>
            <w:r>
              <w:rPr>
                <w:rFonts w:cs="Arial"/>
                <w:color w:val="548DD4" w:themeColor="text2" w:themeTint="99"/>
                <w:sz w:val="20"/>
                <w:szCs w:val="20"/>
              </w:rPr>
              <w:t>үү</w:t>
            </w:r>
            <w:r w:rsidRPr="00AF7EC1">
              <w:rPr>
                <w:rFonts w:cs="Arial"/>
                <w:color w:val="548DD4" w:themeColor="text2" w:themeTint="99"/>
                <w:sz w:val="20"/>
                <w:szCs w:val="20"/>
              </w:rPr>
              <w:t>слийн гэрчилгээг</w:t>
            </w:r>
            <w:r>
              <w:rPr>
                <w:rFonts w:cs="Arial"/>
                <w:color w:val="548DD4" w:themeColor="text2" w:themeTint="99"/>
                <w:sz w:val="20"/>
                <w:szCs w:val="20"/>
              </w:rPr>
              <w:t>ү</w:t>
            </w:r>
            <w:r w:rsidRPr="00AF7EC1">
              <w:rPr>
                <w:rFonts w:cs="Arial"/>
                <w:color w:val="548DD4" w:themeColor="text2" w:themeTint="99"/>
                <w:sz w:val="20"/>
                <w:szCs w:val="20"/>
              </w:rPr>
              <w:t>й мод зарж байсан 1 иргэний з</w:t>
            </w:r>
            <w:r>
              <w:rPr>
                <w:rFonts w:cs="Arial"/>
                <w:color w:val="548DD4" w:themeColor="text2" w:themeTint="99"/>
                <w:sz w:val="20"/>
                <w:szCs w:val="20"/>
              </w:rPr>
              <w:t>ө</w:t>
            </w:r>
            <w:r w:rsidRPr="00AF7EC1">
              <w:rPr>
                <w:rFonts w:cs="Arial"/>
                <w:color w:val="548DD4" w:themeColor="text2" w:themeTint="99"/>
                <w:sz w:val="20"/>
                <w:szCs w:val="20"/>
              </w:rPr>
              <w:t>рчлийг илр</w:t>
            </w:r>
            <w:r>
              <w:rPr>
                <w:rFonts w:cs="Arial"/>
                <w:color w:val="548DD4" w:themeColor="text2" w:themeTint="99"/>
                <w:sz w:val="20"/>
                <w:szCs w:val="20"/>
              </w:rPr>
              <w:t>үү</w:t>
            </w:r>
            <w:r w:rsidRPr="00AF7EC1">
              <w:rPr>
                <w:rFonts w:cs="Arial"/>
                <w:color w:val="548DD4" w:themeColor="text2" w:themeTint="99"/>
                <w:sz w:val="20"/>
                <w:szCs w:val="20"/>
              </w:rPr>
              <w:t>лэн 100.0 мянган т</w:t>
            </w:r>
            <w:r>
              <w:rPr>
                <w:rFonts w:cs="Arial"/>
                <w:color w:val="548DD4" w:themeColor="text2" w:themeTint="99"/>
                <w:sz w:val="20"/>
                <w:szCs w:val="20"/>
              </w:rPr>
              <w:t>ө</w:t>
            </w:r>
            <w:r w:rsidRPr="00AF7EC1">
              <w:rPr>
                <w:rFonts w:cs="Arial"/>
                <w:color w:val="548DD4" w:themeColor="text2" w:themeTint="99"/>
                <w:sz w:val="20"/>
                <w:szCs w:val="20"/>
              </w:rPr>
              <w:t>гр</w:t>
            </w:r>
            <w:r>
              <w:rPr>
                <w:rFonts w:cs="Arial"/>
                <w:color w:val="548DD4" w:themeColor="text2" w:themeTint="99"/>
                <w:sz w:val="20"/>
                <w:szCs w:val="20"/>
              </w:rPr>
              <w:t>ө</w:t>
            </w:r>
            <w:r w:rsidRPr="00AF7EC1">
              <w:rPr>
                <w:rFonts w:cs="Arial"/>
                <w:color w:val="548DD4" w:themeColor="text2" w:themeTint="99"/>
                <w:sz w:val="20"/>
                <w:szCs w:val="20"/>
              </w:rPr>
              <w:t>гний торгууль ноогдуулж 2.5 м</w:t>
            </w:r>
            <w:r w:rsidRPr="00AF7EC1">
              <w:rPr>
                <w:rFonts w:cs="Arial"/>
                <w:color w:val="548DD4" w:themeColor="text2" w:themeTint="99"/>
                <w:sz w:val="20"/>
                <w:szCs w:val="20"/>
                <w:vertAlign w:val="superscript"/>
              </w:rPr>
              <w:t xml:space="preserve">3 </w:t>
            </w:r>
            <w:r w:rsidRPr="00AF7EC1">
              <w:rPr>
                <w:rFonts w:cs="Arial"/>
                <w:color w:val="548DD4" w:themeColor="text2" w:themeTint="99"/>
                <w:sz w:val="20"/>
                <w:szCs w:val="20"/>
              </w:rPr>
              <w:t>модыг хураан авч 150.0 мянган т</w:t>
            </w:r>
            <w:r>
              <w:rPr>
                <w:rFonts w:cs="Arial"/>
                <w:color w:val="548DD4" w:themeColor="text2" w:themeTint="99"/>
                <w:sz w:val="20"/>
                <w:szCs w:val="20"/>
              </w:rPr>
              <w:t>ө</w:t>
            </w:r>
            <w:r w:rsidRPr="00AF7EC1">
              <w:rPr>
                <w:rFonts w:cs="Arial"/>
                <w:color w:val="548DD4" w:themeColor="text2" w:themeTint="99"/>
                <w:sz w:val="20"/>
                <w:szCs w:val="20"/>
              </w:rPr>
              <w:t>гр</w:t>
            </w:r>
            <w:r>
              <w:rPr>
                <w:rFonts w:cs="Arial"/>
                <w:color w:val="548DD4" w:themeColor="text2" w:themeTint="99"/>
                <w:sz w:val="20"/>
                <w:szCs w:val="20"/>
              </w:rPr>
              <w:t>ө</w:t>
            </w:r>
            <w:r w:rsidRPr="00AF7EC1">
              <w:rPr>
                <w:rFonts w:cs="Arial"/>
                <w:color w:val="548DD4" w:themeColor="text2" w:themeTint="99"/>
                <w:sz w:val="20"/>
                <w:szCs w:val="20"/>
              </w:rPr>
              <w:t xml:space="preserve">гийг улсын орлогод оруулаад байна. </w:t>
            </w:r>
            <w:r w:rsidRPr="00AF7EC1">
              <w:rPr>
                <w:rFonts w:cs="Arial"/>
                <w:color w:val="548DD4" w:themeColor="text2" w:themeTint="99"/>
                <w:sz w:val="20"/>
                <w:szCs w:val="20"/>
                <w:lang w:val="mn-MN"/>
              </w:rPr>
              <w:t>Сумын байгаль хамгаалагч</w:t>
            </w:r>
            <w:r w:rsidRPr="00AF7EC1">
              <w:rPr>
                <w:rFonts w:cs="Arial"/>
                <w:color w:val="548DD4" w:themeColor="text2" w:themeTint="99"/>
                <w:sz w:val="20"/>
                <w:szCs w:val="20"/>
              </w:rPr>
              <w:t>ид</w:t>
            </w:r>
            <w:r w:rsidRPr="00AF7EC1">
              <w:rPr>
                <w:rFonts w:cs="Arial"/>
                <w:color w:val="548DD4" w:themeColor="text2" w:themeTint="99"/>
                <w:sz w:val="20"/>
                <w:szCs w:val="20"/>
                <w:lang w:val="mn-MN"/>
              </w:rPr>
              <w:t xml:space="preserve"> хууль бусаар заг бэлтгэсэн  3 иргэний 2 зөрчлийг илрүүлж нийт 149,0 мянган төгрөгийн торгууль ноогдуулан барагдуулсан байна.</w:t>
            </w:r>
          </w:p>
          <w:p w:rsidR="00D41CAC" w:rsidRPr="00AF7EC1" w:rsidRDefault="00D41CAC" w:rsidP="00080CA6">
            <w:pPr>
              <w:tabs>
                <w:tab w:val="left" w:pos="284"/>
              </w:tabs>
              <w:jc w:val="both"/>
              <w:rPr>
                <w:rStyle w:val="Emphasis"/>
                <w:rFonts w:cs="Arial"/>
                <w:i w:val="0"/>
                <w:color w:val="548DD4" w:themeColor="text2" w:themeTint="99"/>
                <w:sz w:val="20"/>
                <w:szCs w:val="20"/>
              </w:rPr>
            </w:pPr>
            <w:r w:rsidRPr="00AF7EC1">
              <w:rPr>
                <w:rStyle w:val="Emphasis"/>
                <w:rFonts w:cs="Arial"/>
                <w:i w:val="0"/>
                <w:color w:val="548DD4" w:themeColor="text2" w:themeTint="99"/>
                <w:sz w:val="20"/>
                <w:szCs w:val="20"/>
              </w:rPr>
              <w:t xml:space="preserve">Ус, цаг уур, орчны шинжилгээний албаны Ус судлалын 4 харуулын ажиглалтын мэдээгээр хур бороо, шар усны болон уруйн </w:t>
            </w:r>
            <w:r>
              <w:rPr>
                <w:rStyle w:val="Emphasis"/>
                <w:rFonts w:cs="Arial"/>
                <w:i w:val="0"/>
                <w:color w:val="548DD4" w:themeColor="text2" w:themeTint="99"/>
                <w:sz w:val="20"/>
                <w:szCs w:val="20"/>
              </w:rPr>
              <w:t>ү</w:t>
            </w:r>
            <w:r w:rsidRPr="00AF7EC1">
              <w:rPr>
                <w:rStyle w:val="Emphasis"/>
                <w:rFonts w:cs="Arial"/>
                <w:i w:val="0"/>
                <w:color w:val="548DD4" w:themeColor="text2" w:themeTint="99"/>
                <w:sz w:val="20"/>
                <w:szCs w:val="20"/>
              </w:rPr>
              <w:t>ер болоог</w:t>
            </w:r>
            <w:r>
              <w:rPr>
                <w:rStyle w:val="Emphasis"/>
                <w:rFonts w:cs="Arial"/>
                <w:i w:val="0"/>
                <w:color w:val="548DD4" w:themeColor="text2" w:themeTint="99"/>
                <w:sz w:val="20"/>
                <w:szCs w:val="20"/>
              </w:rPr>
              <w:t>ү</w:t>
            </w:r>
            <w:r w:rsidRPr="00AF7EC1">
              <w:rPr>
                <w:rStyle w:val="Emphasis"/>
                <w:rFonts w:cs="Arial"/>
                <w:i w:val="0"/>
                <w:color w:val="548DD4" w:themeColor="text2" w:themeTint="99"/>
                <w:sz w:val="20"/>
                <w:szCs w:val="20"/>
              </w:rPr>
              <w:t>й б</w:t>
            </w:r>
            <w:r>
              <w:rPr>
                <w:rStyle w:val="Emphasis"/>
                <w:rFonts w:cs="Arial"/>
                <w:i w:val="0"/>
                <w:color w:val="548DD4" w:themeColor="text2" w:themeTint="99"/>
                <w:sz w:val="20"/>
                <w:szCs w:val="20"/>
              </w:rPr>
              <w:t>ө</w:t>
            </w:r>
            <w:r w:rsidRPr="00AF7EC1">
              <w:rPr>
                <w:rStyle w:val="Emphasis"/>
                <w:rFonts w:cs="Arial"/>
                <w:i w:val="0"/>
                <w:color w:val="548DD4" w:themeColor="text2" w:themeTint="99"/>
                <w:sz w:val="20"/>
                <w:szCs w:val="20"/>
              </w:rPr>
              <w:t>г</w:t>
            </w:r>
            <w:r>
              <w:rPr>
                <w:rStyle w:val="Emphasis"/>
                <w:rFonts w:cs="Arial"/>
                <w:i w:val="0"/>
                <w:color w:val="548DD4" w:themeColor="text2" w:themeTint="99"/>
                <w:sz w:val="20"/>
                <w:szCs w:val="20"/>
              </w:rPr>
              <w:t>өө</w:t>
            </w:r>
            <w:r w:rsidRPr="00AF7EC1">
              <w:rPr>
                <w:rStyle w:val="Emphasis"/>
                <w:rFonts w:cs="Arial"/>
                <w:i w:val="0"/>
                <w:color w:val="548DD4" w:themeColor="text2" w:themeTint="99"/>
                <w:sz w:val="20"/>
                <w:szCs w:val="20"/>
              </w:rPr>
              <w:t>д ой хээрийн т</w:t>
            </w:r>
            <w:r>
              <w:rPr>
                <w:rStyle w:val="Emphasis"/>
                <w:rFonts w:cs="Arial"/>
                <w:i w:val="0"/>
                <w:color w:val="548DD4" w:themeColor="text2" w:themeTint="99"/>
                <w:sz w:val="20"/>
                <w:szCs w:val="20"/>
              </w:rPr>
              <w:t>ү</w:t>
            </w:r>
            <w:r w:rsidRPr="00AF7EC1">
              <w:rPr>
                <w:rStyle w:val="Emphasis"/>
                <w:rFonts w:cs="Arial"/>
                <w:i w:val="0"/>
                <w:color w:val="548DD4" w:themeColor="text2" w:themeTint="99"/>
                <w:sz w:val="20"/>
                <w:szCs w:val="20"/>
              </w:rPr>
              <w:t>ймэр болон бусад байгалийн гамшиг болоог</w:t>
            </w:r>
            <w:r>
              <w:rPr>
                <w:rStyle w:val="Emphasis"/>
                <w:rFonts w:cs="Arial"/>
                <w:i w:val="0"/>
                <w:color w:val="548DD4" w:themeColor="text2" w:themeTint="99"/>
                <w:sz w:val="20"/>
                <w:szCs w:val="20"/>
              </w:rPr>
              <w:t>ү</w:t>
            </w:r>
            <w:r w:rsidRPr="00AF7EC1">
              <w:rPr>
                <w:rStyle w:val="Emphasis"/>
                <w:rFonts w:cs="Arial"/>
                <w:i w:val="0"/>
                <w:color w:val="548DD4" w:themeColor="text2" w:themeTint="99"/>
                <w:sz w:val="20"/>
                <w:szCs w:val="20"/>
              </w:rPr>
              <w:t xml:space="preserve">й байна. </w:t>
            </w:r>
          </w:p>
          <w:p w:rsidR="00D41CAC" w:rsidRPr="00AF7EC1" w:rsidRDefault="00D41CAC" w:rsidP="00080CA6">
            <w:pPr>
              <w:tabs>
                <w:tab w:val="left" w:pos="284"/>
              </w:tabs>
              <w:jc w:val="both"/>
              <w:rPr>
                <w:rFonts w:cs="Arial"/>
                <w:color w:val="548DD4" w:themeColor="text2" w:themeTint="99"/>
                <w:sz w:val="20"/>
                <w:szCs w:val="20"/>
                <w:lang w:val="mn-MN"/>
              </w:rPr>
            </w:pPr>
            <w:r w:rsidRPr="00AF7EC1">
              <w:rPr>
                <w:rStyle w:val="Emphasis"/>
                <w:rFonts w:cs="Arial"/>
                <w:i w:val="0"/>
                <w:color w:val="548DD4" w:themeColor="text2" w:themeTint="99"/>
                <w:sz w:val="20"/>
                <w:szCs w:val="20"/>
                <w:lang w:val="mn-MN"/>
              </w:rPr>
              <w:t xml:space="preserve">Цаг агаарын урьдчилсан мэдээг </w:t>
            </w:r>
            <w:r w:rsidRPr="00AF7EC1">
              <w:rPr>
                <w:rFonts w:cs="Arial"/>
                <w:color w:val="548DD4" w:themeColor="text2" w:themeTint="99"/>
                <w:sz w:val="20"/>
                <w:szCs w:val="20"/>
                <w:lang w:val="mn-MN"/>
              </w:rPr>
              <w:t>5,7 хоногийн т</w:t>
            </w:r>
            <w:r>
              <w:rPr>
                <w:rFonts w:cs="Arial"/>
                <w:color w:val="548DD4" w:themeColor="text2" w:themeTint="99"/>
                <w:sz w:val="20"/>
                <w:szCs w:val="20"/>
                <w:lang w:val="mn-MN"/>
              </w:rPr>
              <w:t>ө</w:t>
            </w:r>
            <w:r w:rsidRPr="00AF7EC1">
              <w:rPr>
                <w:rFonts w:cs="Arial"/>
                <w:color w:val="548DD4" w:themeColor="text2" w:themeTint="99"/>
                <w:sz w:val="20"/>
                <w:szCs w:val="20"/>
                <w:lang w:val="mn-MN"/>
              </w:rPr>
              <w:t>л</w:t>
            </w:r>
            <w:r>
              <w:rPr>
                <w:rFonts w:cs="Arial"/>
                <w:color w:val="548DD4" w:themeColor="text2" w:themeTint="99"/>
                <w:sz w:val="20"/>
                <w:szCs w:val="20"/>
                <w:lang w:val="mn-MN"/>
              </w:rPr>
              <w:t>ө</w:t>
            </w:r>
            <w:r w:rsidRPr="00AF7EC1">
              <w:rPr>
                <w:rFonts w:cs="Arial"/>
                <w:color w:val="548DD4" w:themeColor="text2" w:themeTint="99"/>
                <w:sz w:val="20"/>
                <w:szCs w:val="20"/>
                <w:lang w:val="mn-MN"/>
              </w:rPr>
              <w:t xml:space="preserve">в, 10 хоног, сарын цаг агаарын тойм, хоногийн прогнозыг гарган УЦУХ-ийн Вэб сайт болон орон нутгийн телевизээр мэдээлэн ажиллаж байна. </w:t>
            </w:r>
            <w:r w:rsidRPr="00AF7EC1">
              <w:rPr>
                <w:rStyle w:val="Emphasis"/>
                <w:rFonts w:cs="Arial"/>
                <w:i w:val="0"/>
                <w:color w:val="548DD4" w:themeColor="text2" w:themeTint="99"/>
                <w:sz w:val="20"/>
                <w:szCs w:val="20"/>
              </w:rPr>
              <w:t>201</w:t>
            </w:r>
            <w:r w:rsidRPr="00AF7EC1">
              <w:rPr>
                <w:rStyle w:val="Emphasis"/>
                <w:rFonts w:cs="Arial"/>
                <w:i w:val="0"/>
                <w:color w:val="548DD4" w:themeColor="text2" w:themeTint="99"/>
                <w:sz w:val="20"/>
                <w:szCs w:val="20"/>
                <w:lang w:val="mn-MN"/>
              </w:rPr>
              <w:t>2 он</w:t>
            </w:r>
            <w:r w:rsidRPr="00AF7EC1">
              <w:rPr>
                <w:rStyle w:val="Emphasis"/>
                <w:rFonts w:cs="Arial"/>
                <w:i w:val="0"/>
                <w:color w:val="548DD4" w:themeColor="text2" w:themeTint="99"/>
                <w:sz w:val="20"/>
                <w:szCs w:val="20"/>
              </w:rPr>
              <w:t xml:space="preserve">д </w:t>
            </w:r>
            <w:r w:rsidRPr="00AF7EC1">
              <w:rPr>
                <w:rStyle w:val="Emphasis"/>
                <w:rFonts w:cs="Arial"/>
                <w:i w:val="0"/>
                <w:color w:val="548DD4" w:themeColor="text2" w:themeTint="99"/>
                <w:sz w:val="20"/>
                <w:szCs w:val="20"/>
                <w:lang w:val="mn-MN"/>
              </w:rPr>
              <w:t>анхааруул</w:t>
            </w:r>
            <w:r w:rsidRPr="00AF7EC1">
              <w:rPr>
                <w:rStyle w:val="Emphasis"/>
                <w:rFonts w:cs="Arial"/>
                <w:i w:val="0"/>
                <w:color w:val="548DD4" w:themeColor="text2" w:themeTint="99"/>
                <w:sz w:val="20"/>
                <w:szCs w:val="20"/>
              </w:rPr>
              <w:t>ах сэрэмжл</w:t>
            </w:r>
            <w:r>
              <w:rPr>
                <w:rStyle w:val="Emphasis"/>
                <w:rFonts w:cs="Arial"/>
                <w:i w:val="0"/>
                <w:color w:val="548DD4" w:themeColor="text2" w:themeTint="99"/>
                <w:sz w:val="20"/>
                <w:szCs w:val="20"/>
              </w:rPr>
              <w:t>үү</w:t>
            </w:r>
            <w:r w:rsidRPr="00AF7EC1">
              <w:rPr>
                <w:rStyle w:val="Emphasis"/>
                <w:rFonts w:cs="Arial"/>
                <w:i w:val="0"/>
                <w:color w:val="548DD4" w:themeColor="text2" w:themeTint="99"/>
                <w:sz w:val="20"/>
                <w:szCs w:val="20"/>
              </w:rPr>
              <w:t xml:space="preserve">лэг мэдээ 17–г гаргаж УЦУХ-ийн </w:t>
            </w:r>
            <w:hyperlink r:id="rId7" w:history="1">
              <w:r w:rsidRPr="00AF7EC1">
                <w:rPr>
                  <w:rStyle w:val="Emphasis"/>
                  <w:rFonts w:cs="Arial"/>
                  <w:i w:val="0"/>
                  <w:color w:val="548DD4" w:themeColor="text2" w:themeTint="99"/>
                  <w:sz w:val="20"/>
                  <w:szCs w:val="20"/>
                </w:rPr>
                <w:t>http://www.icc.mn/aimag/GoviAltai/?q=node/add/story</w:t>
              </w:r>
            </w:hyperlink>
            <w:r w:rsidRPr="00AF7EC1">
              <w:rPr>
                <w:rStyle w:val="Emphasis"/>
                <w:rFonts w:cs="Arial"/>
                <w:i w:val="0"/>
                <w:color w:val="548DD4" w:themeColor="text2" w:themeTint="99"/>
                <w:sz w:val="20"/>
                <w:szCs w:val="20"/>
              </w:rPr>
              <w:t xml:space="preserve"> сайт болон Онцгой байдлын хэлтсийн шуурхай утас 105, бүх сумдын өртөө харуулын ажиглагч нараар дамжуулан нийт иргэд хөдөлмөрчдөд хүргэж ажил</w:t>
            </w:r>
            <w:r w:rsidRPr="00AF7EC1">
              <w:rPr>
                <w:rStyle w:val="Emphasis"/>
                <w:rFonts w:cs="Arial"/>
                <w:i w:val="0"/>
                <w:color w:val="548DD4" w:themeColor="text2" w:themeTint="99"/>
                <w:sz w:val="20"/>
                <w:szCs w:val="20"/>
                <w:lang w:val="mn-MN"/>
              </w:rPr>
              <w:t>ла</w:t>
            </w:r>
            <w:r w:rsidRPr="00AF7EC1">
              <w:rPr>
                <w:rStyle w:val="Emphasis"/>
                <w:rFonts w:cs="Arial"/>
                <w:i w:val="0"/>
                <w:color w:val="548DD4" w:themeColor="text2" w:themeTint="99"/>
                <w:sz w:val="20"/>
                <w:szCs w:val="20"/>
              </w:rPr>
              <w:t xml:space="preserve">лаа. Байгалийн гамшигт болоод аюултай үзэгдлээс сэрэмжлүүлэх мэдээг хэвлэл, мэдээллийн </w:t>
            </w:r>
            <w:proofErr w:type="gramStart"/>
            <w:r w:rsidRPr="00AF7EC1">
              <w:rPr>
                <w:rStyle w:val="Emphasis"/>
                <w:rFonts w:cs="Arial"/>
                <w:i w:val="0"/>
                <w:color w:val="548DD4" w:themeColor="text2" w:themeTint="99"/>
                <w:sz w:val="20"/>
                <w:szCs w:val="20"/>
              </w:rPr>
              <w:t>хэрэгслээр  болон</w:t>
            </w:r>
            <w:proofErr w:type="gramEnd"/>
            <w:r w:rsidRPr="00AF7EC1">
              <w:rPr>
                <w:rStyle w:val="Emphasis"/>
                <w:rFonts w:cs="Arial"/>
                <w:i w:val="0"/>
                <w:color w:val="548DD4" w:themeColor="text2" w:themeTint="99"/>
                <w:sz w:val="20"/>
                <w:szCs w:val="20"/>
              </w:rPr>
              <w:t xml:space="preserve"> аймгийн ОБХ, хамтран иргэд, олон нийтэд мэдээлэн ажиллаж бай</w:t>
            </w:r>
            <w:r w:rsidRPr="00AF7EC1">
              <w:rPr>
                <w:rStyle w:val="Emphasis"/>
                <w:rFonts w:cs="Arial"/>
                <w:i w:val="0"/>
                <w:color w:val="548DD4" w:themeColor="text2" w:themeTint="99"/>
                <w:sz w:val="20"/>
                <w:szCs w:val="20"/>
                <w:lang w:val="mn-MN"/>
              </w:rPr>
              <w:t>на.</w:t>
            </w:r>
            <w:r w:rsidRPr="00AF7EC1">
              <w:rPr>
                <w:rStyle w:val="Emphasis"/>
                <w:rFonts w:cs="Arial"/>
                <w:i w:val="0"/>
                <w:iCs w:val="0"/>
                <w:color w:val="548DD4" w:themeColor="text2" w:themeTint="99"/>
                <w:sz w:val="20"/>
                <w:szCs w:val="20"/>
              </w:rPr>
              <w:t xml:space="preserve"> </w:t>
            </w:r>
            <w:r w:rsidRPr="00AF7EC1">
              <w:rPr>
                <w:rFonts w:cs="Arial"/>
                <w:color w:val="548DD4" w:themeColor="text2" w:themeTint="99"/>
                <w:sz w:val="20"/>
                <w:szCs w:val="20"/>
              </w:rPr>
              <w:t>М</w:t>
            </w:r>
            <w:r>
              <w:rPr>
                <w:rFonts w:cs="Arial"/>
                <w:color w:val="548DD4" w:themeColor="text2" w:themeTint="99"/>
                <w:sz w:val="20"/>
                <w:szCs w:val="20"/>
              </w:rPr>
              <w:t>ө</w:t>
            </w:r>
            <w:r w:rsidRPr="00AF7EC1">
              <w:rPr>
                <w:rFonts w:cs="Arial"/>
                <w:color w:val="548DD4" w:themeColor="text2" w:themeTint="99"/>
                <w:sz w:val="20"/>
                <w:szCs w:val="20"/>
              </w:rPr>
              <w:t xml:space="preserve">н </w:t>
            </w:r>
            <w:r w:rsidRPr="00AF7EC1">
              <w:rPr>
                <w:rFonts w:cs="Arial"/>
                <w:color w:val="548DD4" w:themeColor="text2" w:themeTint="99"/>
                <w:sz w:val="20"/>
                <w:szCs w:val="20"/>
                <w:lang w:val="mn-MN"/>
              </w:rPr>
              <w:t xml:space="preserve">байгалийн гамшгийн эрсдлийг бууруулах, газар хөдлөлтийн үед хэрхэн ажиллах талаар зохион байгуулсан 2 өдрийн сургалтанд </w:t>
            </w:r>
            <w:r w:rsidRPr="00AF7EC1">
              <w:rPr>
                <w:rFonts w:cs="Arial"/>
                <w:color w:val="548DD4" w:themeColor="text2" w:themeTint="99"/>
                <w:sz w:val="20"/>
                <w:szCs w:val="20"/>
              </w:rPr>
              <w:t xml:space="preserve">холбогдох мэргэжилтнээ </w:t>
            </w:r>
            <w:r w:rsidRPr="00AF7EC1">
              <w:rPr>
                <w:rFonts w:cs="Arial"/>
                <w:color w:val="548DD4" w:themeColor="text2" w:themeTint="99"/>
                <w:sz w:val="20"/>
                <w:szCs w:val="20"/>
                <w:lang w:val="mn-MN"/>
              </w:rPr>
              <w:t>хамр</w:t>
            </w:r>
            <w:r w:rsidRPr="00AF7EC1">
              <w:rPr>
                <w:rFonts w:cs="Arial"/>
                <w:color w:val="548DD4" w:themeColor="text2" w:themeTint="99"/>
                <w:sz w:val="20"/>
                <w:szCs w:val="20"/>
              </w:rPr>
              <w:t xml:space="preserve">ууллаа.                          </w:t>
            </w:r>
          </w:p>
        </w:tc>
        <w:tc>
          <w:tcPr>
            <w:tcW w:w="993" w:type="dxa"/>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lastRenderedPageBreak/>
              <w:t>100</w:t>
            </w:r>
          </w:p>
        </w:tc>
      </w:tr>
      <w:tr w:rsidR="00D41CAC" w:rsidRPr="00AF7EC1" w:rsidTr="00080CA6">
        <w:trPr>
          <w:trHeight w:val="329"/>
        </w:trPr>
        <w:tc>
          <w:tcPr>
            <w:tcW w:w="851" w:type="dxa"/>
            <w:gridSpan w:val="2"/>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lastRenderedPageBreak/>
              <w:t>29</w:t>
            </w:r>
          </w:p>
        </w:tc>
        <w:tc>
          <w:tcPr>
            <w:tcW w:w="4394" w:type="dxa"/>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Ц</w:t>
            </w:r>
            <w:r>
              <w:rPr>
                <w:rFonts w:cs="Arial"/>
                <w:color w:val="548DD4" w:themeColor="text2" w:themeTint="99"/>
                <w:sz w:val="20"/>
                <w:szCs w:val="20"/>
              </w:rPr>
              <w:t>ө</w:t>
            </w:r>
            <w:r w:rsidRPr="00AF7EC1">
              <w:rPr>
                <w:rFonts w:cs="Arial"/>
                <w:color w:val="548DD4" w:themeColor="text2" w:themeTint="99"/>
                <w:sz w:val="20"/>
                <w:szCs w:val="20"/>
              </w:rPr>
              <w:t>лжилтийн дэд х</w:t>
            </w:r>
            <w:r>
              <w:rPr>
                <w:rFonts w:cs="Arial"/>
                <w:color w:val="548DD4" w:themeColor="text2" w:themeTint="99"/>
                <w:sz w:val="20"/>
                <w:szCs w:val="20"/>
              </w:rPr>
              <w:t>ө</w:t>
            </w:r>
            <w:r w:rsidRPr="00AF7EC1">
              <w:rPr>
                <w:rFonts w:cs="Arial"/>
                <w:color w:val="548DD4" w:themeColor="text2" w:themeTint="99"/>
                <w:sz w:val="20"/>
                <w:szCs w:val="20"/>
              </w:rPr>
              <w:t>т</w:t>
            </w:r>
            <w:r>
              <w:rPr>
                <w:rFonts w:cs="Arial"/>
                <w:color w:val="548DD4" w:themeColor="text2" w:themeTint="99"/>
                <w:sz w:val="20"/>
                <w:szCs w:val="20"/>
              </w:rPr>
              <w:t>ө</w:t>
            </w:r>
            <w:r w:rsidRPr="00AF7EC1">
              <w:rPr>
                <w:rFonts w:cs="Arial"/>
                <w:color w:val="548DD4" w:themeColor="text2" w:themeTint="99"/>
                <w:sz w:val="20"/>
                <w:szCs w:val="20"/>
              </w:rPr>
              <w:t>лб</w:t>
            </w:r>
            <w:r>
              <w:rPr>
                <w:rFonts w:cs="Arial"/>
                <w:color w:val="548DD4" w:themeColor="text2" w:themeTint="99"/>
                <w:sz w:val="20"/>
                <w:szCs w:val="20"/>
              </w:rPr>
              <w:t>ө</w:t>
            </w:r>
            <w:r w:rsidRPr="00AF7EC1">
              <w:rPr>
                <w:rFonts w:cs="Arial"/>
                <w:color w:val="548DD4" w:themeColor="text2" w:themeTint="99"/>
                <w:sz w:val="20"/>
                <w:szCs w:val="20"/>
              </w:rPr>
              <w:t>р боловсруулан батлуулах, хэрэгжилтийг хангуулж ажиллах</w:t>
            </w:r>
          </w:p>
        </w:tc>
        <w:tc>
          <w:tcPr>
            <w:tcW w:w="8363" w:type="dxa"/>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lang w:val="mn-MN"/>
              </w:rPr>
              <w:t xml:space="preserve">“Цөлжилттэй тэмцэх дэд хөтөлбөр”-ийг </w:t>
            </w:r>
            <w:r w:rsidRPr="00AF7EC1">
              <w:rPr>
                <w:rFonts w:cs="Arial"/>
                <w:color w:val="548DD4" w:themeColor="text2" w:themeTint="99"/>
                <w:sz w:val="20"/>
                <w:szCs w:val="20"/>
              </w:rPr>
              <w:t>аймгийн ИТХ-ын Тэрг</w:t>
            </w:r>
            <w:r>
              <w:rPr>
                <w:rFonts w:cs="Arial"/>
                <w:color w:val="548DD4" w:themeColor="text2" w:themeTint="99"/>
                <w:sz w:val="20"/>
                <w:szCs w:val="20"/>
              </w:rPr>
              <w:t>үү</w:t>
            </w:r>
            <w:r w:rsidRPr="00AF7EC1">
              <w:rPr>
                <w:rFonts w:cs="Arial"/>
                <w:color w:val="548DD4" w:themeColor="text2" w:themeTint="99"/>
                <w:sz w:val="20"/>
                <w:szCs w:val="20"/>
              </w:rPr>
              <w:t xml:space="preserve">лэгчдийн хурлаар </w:t>
            </w:r>
            <w:r w:rsidRPr="00AF7EC1">
              <w:rPr>
                <w:rFonts w:cs="Arial"/>
                <w:color w:val="548DD4" w:themeColor="text2" w:themeTint="99"/>
                <w:sz w:val="20"/>
                <w:szCs w:val="20"/>
                <w:lang w:val="mn-MN"/>
              </w:rPr>
              <w:t>батлуулан</w:t>
            </w:r>
            <w:r w:rsidRPr="00AF7EC1">
              <w:rPr>
                <w:rFonts w:cs="Arial"/>
                <w:color w:val="548DD4" w:themeColor="text2" w:themeTint="99"/>
                <w:sz w:val="20"/>
                <w:szCs w:val="20"/>
              </w:rPr>
              <w:t>,</w:t>
            </w:r>
            <w:r w:rsidRPr="00AF7EC1">
              <w:rPr>
                <w:rFonts w:cs="Arial"/>
                <w:color w:val="548DD4" w:themeColor="text2" w:themeTint="99"/>
                <w:sz w:val="20"/>
                <w:szCs w:val="20"/>
                <w:lang w:val="mn-MN"/>
              </w:rPr>
              <w:t xml:space="preserve"> хэрэгжилтийг</w:t>
            </w:r>
            <w:r w:rsidRPr="00AF7EC1">
              <w:rPr>
                <w:rFonts w:cs="Arial"/>
                <w:color w:val="548DD4" w:themeColor="text2" w:themeTint="99"/>
                <w:sz w:val="20"/>
                <w:szCs w:val="20"/>
              </w:rPr>
              <w:t xml:space="preserve"> </w:t>
            </w:r>
            <w:r w:rsidRPr="00AF7EC1">
              <w:rPr>
                <w:rFonts w:cs="Arial"/>
                <w:color w:val="548DD4" w:themeColor="text2" w:themeTint="99"/>
                <w:sz w:val="20"/>
                <w:szCs w:val="20"/>
                <w:lang w:val="mn-MN"/>
              </w:rPr>
              <w:t>ханган ажилла</w:t>
            </w:r>
            <w:r w:rsidRPr="00AF7EC1">
              <w:rPr>
                <w:rFonts w:cs="Arial"/>
                <w:color w:val="548DD4" w:themeColor="text2" w:themeTint="99"/>
                <w:sz w:val="20"/>
                <w:szCs w:val="20"/>
              </w:rPr>
              <w:t>сан</w:t>
            </w:r>
            <w:r w:rsidRPr="00AF7EC1">
              <w:rPr>
                <w:rFonts w:cs="Arial"/>
                <w:color w:val="548DD4" w:themeColor="text2" w:themeTint="99"/>
                <w:sz w:val="20"/>
                <w:szCs w:val="20"/>
                <w:lang w:val="mn-MN"/>
              </w:rPr>
              <w:t xml:space="preserve"> байна.</w:t>
            </w:r>
            <w:r w:rsidRPr="00AF7EC1">
              <w:rPr>
                <w:rFonts w:cs="Arial"/>
                <w:color w:val="548DD4" w:themeColor="text2" w:themeTint="99"/>
                <w:sz w:val="20"/>
                <w:szCs w:val="20"/>
              </w:rPr>
              <w:t xml:space="preserve"> </w:t>
            </w:r>
          </w:p>
        </w:tc>
        <w:tc>
          <w:tcPr>
            <w:tcW w:w="993" w:type="dxa"/>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100</w:t>
            </w:r>
          </w:p>
        </w:tc>
      </w:tr>
      <w:tr w:rsidR="00D41CAC" w:rsidRPr="00AF7EC1" w:rsidTr="00080CA6">
        <w:tc>
          <w:tcPr>
            <w:tcW w:w="851" w:type="dxa"/>
            <w:gridSpan w:val="2"/>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30</w:t>
            </w:r>
          </w:p>
        </w:tc>
        <w:tc>
          <w:tcPr>
            <w:tcW w:w="4394" w:type="dxa"/>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Ойн мэдээллийн сан бүрдүүлж, төр захиргааны байгууллагуудыг холбогдох мэдээллээр хангах</w:t>
            </w:r>
          </w:p>
        </w:tc>
        <w:tc>
          <w:tcPr>
            <w:tcW w:w="8363" w:type="dxa"/>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Заган болон шинэсэн ой б</w:t>
            </w:r>
            <w:r>
              <w:rPr>
                <w:rFonts w:cs="Arial"/>
                <w:color w:val="548DD4" w:themeColor="text2" w:themeTint="99"/>
                <w:sz w:val="20"/>
                <w:szCs w:val="20"/>
              </w:rPr>
              <w:t>ү</w:t>
            </w:r>
            <w:r w:rsidRPr="00AF7EC1">
              <w:rPr>
                <w:rFonts w:cs="Arial"/>
                <w:color w:val="548DD4" w:themeColor="text2" w:themeTint="99"/>
                <w:sz w:val="20"/>
                <w:szCs w:val="20"/>
              </w:rPr>
              <w:t>хий сумдын БОХ-ын улсын байцаагчдаас БОХ маягтаар мэдээлэл авч мэдээллийн санд нэгтгэсэн.</w:t>
            </w:r>
          </w:p>
        </w:tc>
        <w:tc>
          <w:tcPr>
            <w:tcW w:w="993" w:type="dxa"/>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100</w:t>
            </w:r>
          </w:p>
        </w:tc>
      </w:tr>
      <w:tr w:rsidR="00D41CAC" w:rsidRPr="00AF7EC1" w:rsidTr="00080CA6">
        <w:tc>
          <w:tcPr>
            <w:tcW w:w="851" w:type="dxa"/>
            <w:gridSpan w:val="2"/>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31</w:t>
            </w:r>
          </w:p>
        </w:tc>
        <w:tc>
          <w:tcPr>
            <w:tcW w:w="4394" w:type="dxa"/>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 xml:space="preserve">Амьтан, ургамлын /биологийн төрөл, зүйл/ </w:t>
            </w:r>
            <w:r w:rsidRPr="00AF7EC1">
              <w:rPr>
                <w:rFonts w:cs="Arial"/>
                <w:color w:val="548DD4" w:themeColor="text2" w:themeTint="99"/>
                <w:sz w:val="20"/>
                <w:szCs w:val="20"/>
              </w:rPr>
              <w:lastRenderedPageBreak/>
              <w:t>тархалт, нөөцийн төлөв байдлын судалгааг хийлгэж, мэдээллийн санг бүрдүүлэх</w:t>
            </w:r>
          </w:p>
        </w:tc>
        <w:tc>
          <w:tcPr>
            <w:tcW w:w="8363" w:type="dxa"/>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lastRenderedPageBreak/>
              <w:t xml:space="preserve">Сумын БОХ-ын улсын байцаагч, байгаль хамгаалагчдаар амьтан, ургамалын тархалт, </w:t>
            </w:r>
            <w:r w:rsidRPr="00AF7EC1">
              <w:rPr>
                <w:rFonts w:cs="Arial"/>
                <w:color w:val="548DD4" w:themeColor="text2" w:themeTint="99"/>
                <w:sz w:val="20"/>
                <w:szCs w:val="20"/>
              </w:rPr>
              <w:lastRenderedPageBreak/>
              <w:t>н</w:t>
            </w:r>
            <w:r>
              <w:rPr>
                <w:rFonts w:cs="Arial"/>
                <w:color w:val="548DD4" w:themeColor="text2" w:themeTint="99"/>
                <w:sz w:val="20"/>
                <w:szCs w:val="20"/>
              </w:rPr>
              <w:t>өө</w:t>
            </w:r>
            <w:r w:rsidRPr="00AF7EC1">
              <w:rPr>
                <w:rFonts w:cs="Arial"/>
                <w:color w:val="548DD4" w:themeColor="text2" w:themeTint="99"/>
                <w:sz w:val="20"/>
                <w:szCs w:val="20"/>
              </w:rPr>
              <w:t xml:space="preserve">цийн судалгааг хийлгэж, мэдээллийн санг </w:t>
            </w:r>
            <w:r>
              <w:rPr>
                <w:rFonts w:cs="Arial"/>
                <w:color w:val="548DD4" w:themeColor="text2" w:themeTint="99"/>
                <w:sz w:val="20"/>
                <w:szCs w:val="20"/>
              </w:rPr>
              <w:t>үү</w:t>
            </w:r>
            <w:r w:rsidRPr="00AF7EC1">
              <w:rPr>
                <w:rFonts w:cs="Arial"/>
                <w:color w:val="548DD4" w:themeColor="text2" w:themeTint="99"/>
                <w:sz w:val="20"/>
                <w:szCs w:val="20"/>
              </w:rPr>
              <w:t>сгэн, баяжуулсан.</w:t>
            </w:r>
          </w:p>
        </w:tc>
        <w:tc>
          <w:tcPr>
            <w:tcW w:w="993" w:type="dxa"/>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lastRenderedPageBreak/>
              <w:t>90</w:t>
            </w:r>
          </w:p>
        </w:tc>
      </w:tr>
      <w:tr w:rsidR="00D41CAC" w:rsidRPr="00AF7EC1" w:rsidTr="00080CA6">
        <w:tc>
          <w:tcPr>
            <w:tcW w:w="851" w:type="dxa"/>
            <w:gridSpan w:val="2"/>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lastRenderedPageBreak/>
              <w:t>32</w:t>
            </w:r>
          </w:p>
        </w:tc>
        <w:tc>
          <w:tcPr>
            <w:tcW w:w="4394" w:type="dxa"/>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“Ногоон хэрэм” үндэсний хөтөлбөрийн хүрээнд 1</w:t>
            </w:r>
            <w:r w:rsidRPr="00AF7EC1">
              <w:rPr>
                <w:rFonts w:cs="Arial"/>
                <w:color w:val="548DD4" w:themeColor="text2" w:themeTint="99"/>
                <w:sz w:val="20"/>
                <w:szCs w:val="20"/>
                <w:lang w:val="mn-MN"/>
              </w:rPr>
              <w:t>0</w:t>
            </w:r>
            <w:r w:rsidRPr="00AF7EC1">
              <w:rPr>
                <w:rFonts w:cs="Arial"/>
                <w:color w:val="548DD4" w:themeColor="text2" w:themeTint="99"/>
                <w:sz w:val="20"/>
                <w:szCs w:val="20"/>
              </w:rPr>
              <w:t xml:space="preserve"> га–д,</w:t>
            </w:r>
            <w:r w:rsidRPr="00AF7EC1">
              <w:rPr>
                <w:rFonts w:cs="Arial"/>
                <w:color w:val="548DD4" w:themeColor="text2" w:themeTint="99"/>
                <w:sz w:val="20"/>
                <w:szCs w:val="20"/>
                <w:lang w:val="mn-MN"/>
              </w:rPr>
              <w:t xml:space="preserve"> ойн зурвас байгуулах ажил 20 га-д, ойжуулалтын арчилгааны ажил 20 га-д гүйцэтгэ</w:t>
            </w:r>
            <w:r w:rsidRPr="00AF7EC1">
              <w:rPr>
                <w:rFonts w:cs="Arial"/>
                <w:color w:val="548DD4" w:themeColor="text2" w:themeTint="99"/>
                <w:sz w:val="20"/>
                <w:szCs w:val="20"/>
              </w:rPr>
              <w:t>тгэгчийг тодруулах, ажлыг эхл</w:t>
            </w:r>
            <w:r>
              <w:rPr>
                <w:rFonts w:cs="Arial"/>
                <w:color w:val="548DD4" w:themeColor="text2" w:themeTint="99"/>
                <w:sz w:val="20"/>
                <w:szCs w:val="20"/>
              </w:rPr>
              <w:t>үү</w:t>
            </w:r>
            <w:r w:rsidRPr="00AF7EC1">
              <w:rPr>
                <w:rFonts w:cs="Arial"/>
                <w:color w:val="548DD4" w:themeColor="text2" w:themeTint="99"/>
                <w:sz w:val="20"/>
                <w:szCs w:val="20"/>
              </w:rPr>
              <w:t>лэх, х</w:t>
            </w:r>
            <w:r>
              <w:rPr>
                <w:rFonts w:cs="Arial"/>
                <w:color w:val="548DD4" w:themeColor="text2" w:themeTint="99"/>
                <w:sz w:val="20"/>
                <w:szCs w:val="20"/>
              </w:rPr>
              <w:t>ү</w:t>
            </w:r>
            <w:r w:rsidRPr="00AF7EC1">
              <w:rPr>
                <w:rFonts w:cs="Arial"/>
                <w:color w:val="548DD4" w:themeColor="text2" w:themeTint="99"/>
                <w:sz w:val="20"/>
                <w:szCs w:val="20"/>
              </w:rPr>
              <w:t xml:space="preserve">лээн авах </w:t>
            </w:r>
          </w:p>
        </w:tc>
        <w:tc>
          <w:tcPr>
            <w:tcW w:w="8363" w:type="dxa"/>
            <w:hideMark/>
          </w:tcPr>
          <w:p w:rsidR="00D41CAC" w:rsidRPr="00AF7EC1" w:rsidRDefault="00D41CAC" w:rsidP="00080CA6">
            <w:pPr>
              <w:contextualSpacing/>
              <w:jc w:val="both"/>
              <w:rPr>
                <w:rFonts w:cs="Arial"/>
                <w:color w:val="548DD4" w:themeColor="text2" w:themeTint="99"/>
                <w:sz w:val="20"/>
                <w:szCs w:val="20"/>
                <w:lang w:val="mn-MN"/>
              </w:rPr>
            </w:pPr>
            <w:r w:rsidRPr="00AF7EC1">
              <w:rPr>
                <w:rFonts w:cs="Arial"/>
                <w:color w:val="548DD4" w:themeColor="text2" w:themeTint="99"/>
                <w:sz w:val="20"/>
                <w:szCs w:val="20"/>
                <w:lang w:val="mn-MN"/>
              </w:rPr>
              <w:t xml:space="preserve">Ногоон хэрэм үндэсний хөтөлбөрийн хүрээнд 10 га талбайн ойжуулалтын ажлаас Хөхморьт сумын “Элсний яргуй” нөхөрлөл 5 га, Гуулин тосгоны иргэн Д.Энэбиш 5 га,   </w:t>
            </w:r>
            <w:r w:rsidRPr="00AF7EC1">
              <w:rPr>
                <w:rFonts w:cs="Arial"/>
                <w:color w:val="548DD4" w:themeColor="text2" w:themeTint="99"/>
                <w:sz w:val="20"/>
                <w:szCs w:val="20"/>
              </w:rPr>
              <w:t>“</w:t>
            </w:r>
            <w:r w:rsidRPr="00AF7EC1">
              <w:rPr>
                <w:rFonts w:cs="Arial"/>
                <w:color w:val="548DD4" w:themeColor="text2" w:themeTint="99"/>
                <w:sz w:val="20"/>
                <w:szCs w:val="20"/>
                <w:lang w:val="mn-MN"/>
              </w:rPr>
              <w:t xml:space="preserve">Ойн зурвас” байгуулах 20 га талбайн ажлаас </w:t>
            </w:r>
            <w:r w:rsidRPr="00AF7EC1">
              <w:rPr>
                <w:rFonts w:cs="Arial"/>
                <w:b/>
                <w:color w:val="548DD4" w:themeColor="text2" w:themeTint="99"/>
                <w:sz w:val="20"/>
                <w:szCs w:val="20"/>
              </w:rPr>
              <w:t xml:space="preserve"> </w:t>
            </w:r>
            <w:r w:rsidRPr="00AF7EC1">
              <w:rPr>
                <w:rFonts w:cs="Arial"/>
                <w:color w:val="548DD4" w:themeColor="text2" w:themeTint="99"/>
                <w:sz w:val="20"/>
                <w:szCs w:val="20"/>
                <w:lang w:val="mn-MN"/>
              </w:rPr>
              <w:t>Бигэр сумын Өөшийн гол</w:t>
            </w:r>
            <w:r w:rsidRPr="00AF7EC1">
              <w:rPr>
                <w:rFonts w:cs="Arial"/>
                <w:color w:val="548DD4" w:themeColor="text2" w:themeTint="99"/>
                <w:sz w:val="20"/>
                <w:szCs w:val="20"/>
              </w:rPr>
              <w:t xml:space="preserve"> </w:t>
            </w:r>
            <w:r w:rsidRPr="00AF7EC1">
              <w:rPr>
                <w:rFonts w:cs="Arial"/>
                <w:color w:val="548DD4" w:themeColor="text2" w:themeTint="99"/>
                <w:sz w:val="20"/>
                <w:szCs w:val="20"/>
                <w:lang w:val="mn-MN"/>
              </w:rPr>
              <w:t>иргэн Д.Чүлтэм 5 га, Цогт сумын “Жаргалант” нөхөрлөл 5 га, Есөнбулаг сумын “Ногоон нөхөрлөл”  5 га, Есөнбулаг сумын иргэн Ө.Наранбаатар 5 га талбайд тус тус ойн зурвас байгуулах, цэцэрлэгжүүлэх ажлыг хийж гүйцэтгэсэн. Ногоон хэрмийн ойжуулалт 22 сая, Ойжуулалт ойн зурвас байгуулах ажилд 11 сая нийт 33 сая төгрөгийн санхүүжилт хийгдсэн.</w:t>
            </w:r>
          </w:p>
          <w:p w:rsidR="00D41CAC" w:rsidRPr="00AF7EC1" w:rsidRDefault="00D41CAC" w:rsidP="00080CA6">
            <w:pPr>
              <w:contextualSpacing/>
              <w:jc w:val="both"/>
              <w:rPr>
                <w:rFonts w:cs="Arial"/>
                <w:color w:val="548DD4" w:themeColor="text2" w:themeTint="99"/>
                <w:sz w:val="20"/>
                <w:szCs w:val="20"/>
              </w:rPr>
            </w:pPr>
            <w:r w:rsidRPr="00AF7EC1">
              <w:rPr>
                <w:rFonts w:cs="Arial"/>
                <w:color w:val="548DD4" w:themeColor="text2" w:themeTint="99"/>
                <w:sz w:val="20"/>
                <w:szCs w:val="20"/>
                <w:lang w:val="mn-MN"/>
              </w:rPr>
              <w:t xml:space="preserve">      </w:t>
            </w:r>
            <w:r w:rsidRPr="00AF7EC1">
              <w:rPr>
                <w:rFonts w:cs="Arial"/>
                <w:color w:val="548DD4" w:themeColor="text2" w:themeTint="99"/>
                <w:sz w:val="20"/>
                <w:szCs w:val="20"/>
              </w:rPr>
              <w:t xml:space="preserve"> </w:t>
            </w:r>
            <w:r w:rsidRPr="00AF7EC1">
              <w:rPr>
                <w:rFonts w:cs="Arial"/>
                <w:color w:val="548DD4" w:themeColor="text2" w:themeTint="99"/>
                <w:sz w:val="20"/>
                <w:szCs w:val="20"/>
                <w:lang w:val="mn-MN"/>
              </w:rPr>
              <w:t>Аймгийн Засаг даргын захирамжаар томилогдсон ажлын хэсэг дунджаар 81,1 хувийн амьдралттай хүлээн авлаа.</w:t>
            </w:r>
          </w:p>
        </w:tc>
        <w:tc>
          <w:tcPr>
            <w:tcW w:w="993" w:type="dxa"/>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100</w:t>
            </w:r>
          </w:p>
        </w:tc>
      </w:tr>
      <w:tr w:rsidR="00D41CAC" w:rsidRPr="00AF7EC1" w:rsidTr="00080CA6">
        <w:tc>
          <w:tcPr>
            <w:tcW w:w="851" w:type="dxa"/>
            <w:gridSpan w:val="2"/>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33</w:t>
            </w:r>
          </w:p>
        </w:tc>
        <w:tc>
          <w:tcPr>
            <w:tcW w:w="4394" w:type="dxa"/>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Заган ой б</w:t>
            </w:r>
            <w:r>
              <w:rPr>
                <w:rFonts w:cs="Arial"/>
                <w:color w:val="548DD4" w:themeColor="text2" w:themeTint="99"/>
                <w:sz w:val="20"/>
                <w:szCs w:val="20"/>
              </w:rPr>
              <w:t>ү</w:t>
            </w:r>
            <w:r w:rsidRPr="00AF7EC1">
              <w:rPr>
                <w:rFonts w:cs="Arial"/>
                <w:color w:val="548DD4" w:themeColor="text2" w:themeTint="99"/>
                <w:sz w:val="20"/>
                <w:szCs w:val="20"/>
              </w:rPr>
              <w:t xml:space="preserve">хий сумдаар заган ойн ашиглалт хамгаалалтын талаар хяналт шалгалт хийх </w:t>
            </w:r>
          </w:p>
        </w:tc>
        <w:tc>
          <w:tcPr>
            <w:tcW w:w="8363" w:type="dxa"/>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Цагдаагийн хэлтэс, Мэргэжлийн хяналтын газартай хамтран аймгийн т</w:t>
            </w:r>
            <w:r>
              <w:rPr>
                <w:rFonts w:cs="Arial"/>
                <w:color w:val="548DD4" w:themeColor="text2" w:themeTint="99"/>
                <w:sz w:val="20"/>
                <w:szCs w:val="20"/>
              </w:rPr>
              <w:t>ө</w:t>
            </w:r>
            <w:r w:rsidRPr="00AF7EC1">
              <w:rPr>
                <w:rFonts w:cs="Arial"/>
                <w:color w:val="548DD4" w:themeColor="text2" w:themeTint="99"/>
                <w:sz w:val="20"/>
                <w:szCs w:val="20"/>
              </w:rPr>
              <w:t>в, бусад т</w:t>
            </w:r>
            <w:r>
              <w:rPr>
                <w:rFonts w:cs="Arial"/>
                <w:color w:val="548DD4" w:themeColor="text2" w:themeTint="99"/>
                <w:sz w:val="20"/>
                <w:szCs w:val="20"/>
              </w:rPr>
              <w:t>ө</w:t>
            </w:r>
            <w:r w:rsidRPr="00AF7EC1">
              <w:rPr>
                <w:rFonts w:cs="Arial"/>
                <w:color w:val="548DD4" w:themeColor="text2" w:themeTint="99"/>
                <w:sz w:val="20"/>
                <w:szCs w:val="20"/>
              </w:rPr>
              <w:t>в суурин газруудад хяналт шалгалтын ажлыг тогтмол хугацаанд хийж г</w:t>
            </w:r>
            <w:r>
              <w:rPr>
                <w:rFonts w:cs="Arial"/>
                <w:color w:val="548DD4" w:themeColor="text2" w:themeTint="99"/>
                <w:sz w:val="20"/>
                <w:szCs w:val="20"/>
              </w:rPr>
              <w:t>ү</w:t>
            </w:r>
            <w:r w:rsidRPr="00AF7EC1">
              <w:rPr>
                <w:rFonts w:cs="Arial"/>
                <w:color w:val="548DD4" w:themeColor="text2" w:themeTint="99"/>
                <w:sz w:val="20"/>
                <w:szCs w:val="20"/>
              </w:rPr>
              <w:t>йцэтгэв. Аймгийн хэмжээнд ойд цэвэрлэгээний огтлолт хийдэг мэргэжлийн байгууллага байхг</w:t>
            </w:r>
            <w:r>
              <w:rPr>
                <w:rFonts w:cs="Arial"/>
                <w:color w:val="548DD4" w:themeColor="text2" w:themeTint="99"/>
                <w:sz w:val="20"/>
                <w:szCs w:val="20"/>
              </w:rPr>
              <w:t>ү</w:t>
            </w:r>
            <w:r w:rsidRPr="00AF7EC1">
              <w:rPr>
                <w:rFonts w:cs="Arial"/>
                <w:color w:val="548DD4" w:themeColor="text2" w:themeTint="99"/>
                <w:sz w:val="20"/>
                <w:szCs w:val="20"/>
              </w:rPr>
              <w:t>й б</w:t>
            </w:r>
            <w:r>
              <w:rPr>
                <w:rFonts w:cs="Arial"/>
                <w:color w:val="548DD4" w:themeColor="text2" w:themeTint="99"/>
                <w:sz w:val="20"/>
                <w:szCs w:val="20"/>
              </w:rPr>
              <w:t>ө</w:t>
            </w:r>
            <w:r w:rsidRPr="00AF7EC1">
              <w:rPr>
                <w:rFonts w:cs="Arial"/>
                <w:color w:val="548DD4" w:themeColor="text2" w:themeTint="99"/>
                <w:sz w:val="20"/>
                <w:szCs w:val="20"/>
              </w:rPr>
              <w:t>г</w:t>
            </w:r>
            <w:r>
              <w:rPr>
                <w:rFonts w:cs="Arial"/>
                <w:color w:val="548DD4" w:themeColor="text2" w:themeTint="99"/>
                <w:sz w:val="20"/>
                <w:szCs w:val="20"/>
              </w:rPr>
              <w:t>өө</w:t>
            </w:r>
            <w:r w:rsidRPr="00AF7EC1">
              <w:rPr>
                <w:rFonts w:cs="Arial"/>
                <w:color w:val="548DD4" w:themeColor="text2" w:themeTint="99"/>
                <w:sz w:val="20"/>
                <w:szCs w:val="20"/>
              </w:rPr>
              <w:t>д т</w:t>
            </w:r>
            <w:r>
              <w:rPr>
                <w:rFonts w:cs="Arial"/>
                <w:color w:val="548DD4" w:themeColor="text2" w:themeTint="99"/>
                <w:sz w:val="20"/>
                <w:szCs w:val="20"/>
              </w:rPr>
              <w:t>ү</w:t>
            </w:r>
            <w:r w:rsidRPr="00AF7EC1">
              <w:rPr>
                <w:rFonts w:cs="Arial"/>
                <w:color w:val="548DD4" w:themeColor="text2" w:themeTint="99"/>
                <w:sz w:val="20"/>
                <w:szCs w:val="20"/>
              </w:rPr>
              <w:t>лш, хэрэглээний мод зарж борлуулдаг Т</w:t>
            </w:r>
            <w:r>
              <w:rPr>
                <w:rFonts w:cs="Arial"/>
                <w:color w:val="548DD4" w:themeColor="text2" w:themeTint="99"/>
                <w:sz w:val="20"/>
                <w:szCs w:val="20"/>
              </w:rPr>
              <w:t>ү</w:t>
            </w:r>
            <w:r w:rsidRPr="00AF7EC1">
              <w:rPr>
                <w:rFonts w:cs="Arial"/>
                <w:color w:val="548DD4" w:themeColor="text2" w:themeTint="99"/>
                <w:sz w:val="20"/>
                <w:szCs w:val="20"/>
              </w:rPr>
              <w:t xml:space="preserve">лшний зах дээр байнгын хяналт тавин ажилласнаар зохих эрхийн бичиг гарал </w:t>
            </w:r>
            <w:r>
              <w:rPr>
                <w:rFonts w:cs="Arial"/>
                <w:color w:val="548DD4" w:themeColor="text2" w:themeTint="99"/>
                <w:sz w:val="20"/>
                <w:szCs w:val="20"/>
              </w:rPr>
              <w:t>үү</w:t>
            </w:r>
            <w:r w:rsidRPr="00AF7EC1">
              <w:rPr>
                <w:rFonts w:cs="Arial"/>
                <w:color w:val="548DD4" w:themeColor="text2" w:themeTint="99"/>
                <w:sz w:val="20"/>
                <w:szCs w:val="20"/>
              </w:rPr>
              <w:t>слийн гэрчилгээг</w:t>
            </w:r>
            <w:r>
              <w:rPr>
                <w:rFonts w:cs="Arial"/>
                <w:color w:val="548DD4" w:themeColor="text2" w:themeTint="99"/>
                <w:sz w:val="20"/>
                <w:szCs w:val="20"/>
              </w:rPr>
              <w:t>ү</w:t>
            </w:r>
            <w:r w:rsidRPr="00AF7EC1">
              <w:rPr>
                <w:rFonts w:cs="Arial"/>
                <w:color w:val="548DD4" w:themeColor="text2" w:themeTint="99"/>
                <w:sz w:val="20"/>
                <w:szCs w:val="20"/>
              </w:rPr>
              <w:t>й мод зарж байсан 1 иргэний з</w:t>
            </w:r>
            <w:r>
              <w:rPr>
                <w:rFonts w:cs="Arial"/>
                <w:color w:val="548DD4" w:themeColor="text2" w:themeTint="99"/>
                <w:sz w:val="20"/>
                <w:szCs w:val="20"/>
              </w:rPr>
              <w:t>ө</w:t>
            </w:r>
            <w:r w:rsidRPr="00AF7EC1">
              <w:rPr>
                <w:rFonts w:cs="Arial"/>
                <w:color w:val="548DD4" w:themeColor="text2" w:themeTint="99"/>
                <w:sz w:val="20"/>
                <w:szCs w:val="20"/>
              </w:rPr>
              <w:t>рчлийг илр</w:t>
            </w:r>
            <w:r>
              <w:rPr>
                <w:rFonts w:cs="Arial"/>
                <w:color w:val="548DD4" w:themeColor="text2" w:themeTint="99"/>
                <w:sz w:val="20"/>
                <w:szCs w:val="20"/>
              </w:rPr>
              <w:t>үү</w:t>
            </w:r>
            <w:r w:rsidRPr="00AF7EC1">
              <w:rPr>
                <w:rFonts w:cs="Arial"/>
                <w:color w:val="548DD4" w:themeColor="text2" w:themeTint="99"/>
                <w:sz w:val="20"/>
                <w:szCs w:val="20"/>
              </w:rPr>
              <w:t>лэн 100.0 мянган т</w:t>
            </w:r>
            <w:r>
              <w:rPr>
                <w:rFonts w:cs="Arial"/>
                <w:color w:val="548DD4" w:themeColor="text2" w:themeTint="99"/>
                <w:sz w:val="20"/>
                <w:szCs w:val="20"/>
              </w:rPr>
              <w:t>ө</w:t>
            </w:r>
            <w:r w:rsidRPr="00AF7EC1">
              <w:rPr>
                <w:rFonts w:cs="Arial"/>
                <w:color w:val="548DD4" w:themeColor="text2" w:themeTint="99"/>
                <w:sz w:val="20"/>
                <w:szCs w:val="20"/>
              </w:rPr>
              <w:t>гр</w:t>
            </w:r>
            <w:r>
              <w:rPr>
                <w:rFonts w:cs="Arial"/>
                <w:color w:val="548DD4" w:themeColor="text2" w:themeTint="99"/>
                <w:sz w:val="20"/>
                <w:szCs w:val="20"/>
              </w:rPr>
              <w:t>ө</w:t>
            </w:r>
            <w:r w:rsidRPr="00AF7EC1">
              <w:rPr>
                <w:rFonts w:cs="Arial"/>
                <w:color w:val="548DD4" w:themeColor="text2" w:themeTint="99"/>
                <w:sz w:val="20"/>
                <w:szCs w:val="20"/>
              </w:rPr>
              <w:t>гний торгууль ноогдуулж 2.5 м</w:t>
            </w:r>
            <w:r w:rsidRPr="00AF7EC1">
              <w:rPr>
                <w:rFonts w:cs="Arial"/>
                <w:color w:val="548DD4" w:themeColor="text2" w:themeTint="99"/>
                <w:sz w:val="20"/>
                <w:szCs w:val="20"/>
                <w:vertAlign w:val="superscript"/>
              </w:rPr>
              <w:t xml:space="preserve">3 </w:t>
            </w:r>
            <w:r w:rsidRPr="00AF7EC1">
              <w:rPr>
                <w:rFonts w:cs="Arial"/>
                <w:color w:val="548DD4" w:themeColor="text2" w:themeTint="99"/>
                <w:sz w:val="20"/>
                <w:szCs w:val="20"/>
              </w:rPr>
              <w:t>модыг хураан авч 150.0 мянган т</w:t>
            </w:r>
            <w:r>
              <w:rPr>
                <w:rFonts w:cs="Arial"/>
                <w:color w:val="548DD4" w:themeColor="text2" w:themeTint="99"/>
                <w:sz w:val="20"/>
                <w:szCs w:val="20"/>
              </w:rPr>
              <w:t>ө</w:t>
            </w:r>
            <w:r w:rsidRPr="00AF7EC1">
              <w:rPr>
                <w:rFonts w:cs="Arial"/>
                <w:color w:val="548DD4" w:themeColor="text2" w:themeTint="99"/>
                <w:sz w:val="20"/>
                <w:szCs w:val="20"/>
              </w:rPr>
              <w:t>гр</w:t>
            </w:r>
            <w:r>
              <w:rPr>
                <w:rFonts w:cs="Arial"/>
                <w:color w:val="548DD4" w:themeColor="text2" w:themeTint="99"/>
                <w:sz w:val="20"/>
                <w:szCs w:val="20"/>
              </w:rPr>
              <w:t>ө</w:t>
            </w:r>
            <w:r w:rsidRPr="00AF7EC1">
              <w:rPr>
                <w:rFonts w:cs="Arial"/>
                <w:color w:val="548DD4" w:themeColor="text2" w:themeTint="99"/>
                <w:sz w:val="20"/>
                <w:szCs w:val="20"/>
              </w:rPr>
              <w:t xml:space="preserve">гийг улсын орлогод оруулаад байна. </w:t>
            </w:r>
            <w:r w:rsidRPr="00AF7EC1">
              <w:rPr>
                <w:rFonts w:cs="Arial"/>
                <w:color w:val="548DD4" w:themeColor="text2" w:themeTint="99"/>
                <w:sz w:val="20"/>
                <w:szCs w:val="20"/>
                <w:lang w:val="mn-MN"/>
              </w:rPr>
              <w:t>Сумын байгаль хамгаалагч</w:t>
            </w:r>
            <w:r w:rsidRPr="00AF7EC1">
              <w:rPr>
                <w:rFonts w:cs="Arial"/>
                <w:color w:val="548DD4" w:themeColor="text2" w:themeTint="99"/>
                <w:sz w:val="20"/>
                <w:szCs w:val="20"/>
              </w:rPr>
              <w:t>ид</w:t>
            </w:r>
            <w:r w:rsidRPr="00AF7EC1">
              <w:rPr>
                <w:rFonts w:cs="Arial"/>
                <w:color w:val="548DD4" w:themeColor="text2" w:themeTint="99"/>
                <w:sz w:val="20"/>
                <w:szCs w:val="20"/>
                <w:lang w:val="mn-MN"/>
              </w:rPr>
              <w:t xml:space="preserve"> хууль бусаар заг бэлтгэсэн  3 иргэний 2 зөрчлийг илрүүлж нийт 149,0 мянган төгрөгийн торгууль ноогдуулан барагдуулсан байна.</w:t>
            </w:r>
          </w:p>
        </w:tc>
        <w:tc>
          <w:tcPr>
            <w:tcW w:w="993" w:type="dxa"/>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100</w:t>
            </w:r>
          </w:p>
        </w:tc>
      </w:tr>
      <w:tr w:rsidR="00D41CAC" w:rsidRPr="00AF7EC1" w:rsidTr="00080CA6">
        <w:tc>
          <w:tcPr>
            <w:tcW w:w="851" w:type="dxa"/>
            <w:gridSpan w:val="2"/>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34</w:t>
            </w:r>
          </w:p>
        </w:tc>
        <w:tc>
          <w:tcPr>
            <w:tcW w:w="4394" w:type="dxa"/>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Ойн н</w:t>
            </w:r>
            <w:r>
              <w:rPr>
                <w:rFonts w:cs="Arial"/>
                <w:color w:val="548DD4" w:themeColor="text2" w:themeTint="99"/>
                <w:sz w:val="20"/>
                <w:szCs w:val="20"/>
              </w:rPr>
              <w:t>ө</w:t>
            </w:r>
            <w:r w:rsidRPr="00AF7EC1">
              <w:rPr>
                <w:rFonts w:cs="Arial"/>
                <w:color w:val="548DD4" w:themeColor="text2" w:themeTint="99"/>
                <w:sz w:val="20"/>
                <w:szCs w:val="20"/>
              </w:rPr>
              <w:t>х</w:t>
            </w:r>
            <w:r>
              <w:rPr>
                <w:rFonts w:cs="Arial"/>
                <w:color w:val="548DD4" w:themeColor="text2" w:themeTint="99"/>
                <w:sz w:val="20"/>
                <w:szCs w:val="20"/>
              </w:rPr>
              <w:t>ө</w:t>
            </w:r>
            <w:r w:rsidRPr="00AF7EC1">
              <w:rPr>
                <w:rFonts w:cs="Arial"/>
                <w:color w:val="548DD4" w:themeColor="text2" w:themeTint="99"/>
                <w:sz w:val="20"/>
                <w:szCs w:val="20"/>
              </w:rPr>
              <w:t>рл</w:t>
            </w:r>
            <w:r>
              <w:rPr>
                <w:rFonts w:cs="Arial"/>
                <w:color w:val="548DD4" w:themeColor="text2" w:themeTint="99"/>
                <w:sz w:val="20"/>
                <w:szCs w:val="20"/>
              </w:rPr>
              <w:t>ө</w:t>
            </w:r>
            <w:r w:rsidRPr="00AF7EC1">
              <w:rPr>
                <w:rFonts w:cs="Arial"/>
                <w:color w:val="548DD4" w:themeColor="text2" w:themeTint="99"/>
                <w:sz w:val="20"/>
                <w:szCs w:val="20"/>
              </w:rPr>
              <w:t>л</w:t>
            </w:r>
            <w:r>
              <w:rPr>
                <w:rFonts w:cs="Arial"/>
                <w:color w:val="548DD4" w:themeColor="text2" w:themeTint="99"/>
                <w:sz w:val="20"/>
                <w:szCs w:val="20"/>
              </w:rPr>
              <w:t>үү</w:t>
            </w:r>
            <w:r w:rsidRPr="00AF7EC1">
              <w:rPr>
                <w:rFonts w:cs="Arial"/>
                <w:color w:val="548DD4" w:themeColor="text2" w:themeTint="99"/>
                <w:sz w:val="20"/>
                <w:szCs w:val="20"/>
              </w:rPr>
              <w:t>дийн судалгаа гаргах, гэрчилгээ олгох, ойн менежментийн төлөвлөгөөг батлах, хэрэгжилтэнд нь хяналт тавих</w:t>
            </w:r>
          </w:p>
        </w:tc>
        <w:tc>
          <w:tcPr>
            <w:tcW w:w="8363" w:type="dxa"/>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Тус аймагт ойн н</w:t>
            </w:r>
            <w:r>
              <w:rPr>
                <w:rFonts w:cs="Arial"/>
                <w:color w:val="548DD4" w:themeColor="text2" w:themeTint="99"/>
                <w:sz w:val="20"/>
                <w:szCs w:val="20"/>
              </w:rPr>
              <w:t>ө</w:t>
            </w:r>
            <w:r w:rsidRPr="00AF7EC1">
              <w:rPr>
                <w:rFonts w:cs="Arial"/>
                <w:color w:val="548DD4" w:themeColor="text2" w:themeTint="99"/>
                <w:sz w:val="20"/>
                <w:szCs w:val="20"/>
              </w:rPr>
              <w:t>х</w:t>
            </w:r>
            <w:r>
              <w:rPr>
                <w:rFonts w:cs="Arial"/>
                <w:color w:val="548DD4" w:themeColor="text2" w:themeTint="99"/>
                <w:sz w:val="20"/>
                <w:szCs w:val="20"/>
              </w:rPr>
              <w:t>ө</w:t>
            </w:r>
            <w:r w:rsidRPr="00AF7EC1">
              <w:rPr>
                <w:rFonts w:cs="Arial"/>
                <w:color w:val="548DD4" w:themeColor="text2" w:themeTint="99"/>
                <w:sz w:val="20"/>
                <w:szCs w:val="20"/>
              </w:rPr>
              <w:t>рл</w:t>
            </w:r>
            <w:r>
              <w:rPr>
                <w:rFonts w:cs="Arial"/>
                <w:color w:val="548DD4" w:themeColor="text2" w:themeTint="99"/>
                <w:sz w:val="20"/>
                <w:szCs w:val="20"/>
              </w:rPr>
              <w:t>ө</w:t>
            </w:r>
            <w:r w:rsidRPr="00AF7EC1">
              <w:rPr>
                <w:rFonts w:cs="Arial"/>
                <w:color w:val="548DD4" w:themeColor="text2" w:themeTint="99"/>
                <w:sz w:val="20"/>
                <w:szCs w:val="20"/>
              </w:rPr>
              <w:t>л байгуулагдааг</w:t>
            </w:r>
            <w:r>
              <w:rPr>
                <w:rFonts w:cs="Arial"/>
                <w:color w:val="548DD4" w:themeColor="text2" w:themeTint="99"/>
                <w:sz w:val="20"/>
                <w:szCs w:val="20"/>
              </w:rPr>
              <w:t>ү</w:t>
            </w:r>
            <w:r w:rsidRPr="00AF7EC1">
              <w:rPr>
                <w:rFonts w:cs="Arial"/>
                <w:color w:val="548DD4" w:themeColor="text2" w:themeTint="99"/>
                <w:sz w:val="20"/>
                <w:szCs w:val="20"/>
              </w:rPr>
              <w:t>й байгаа б</w:t>
            </w:r>
            <w:r>
              <w:rPr>
                <w:rFonts w:cs="Arial"/>
                <w:color w:val="548DD4" w:themeColor="text2" w:themeTint="99"/>
                <w:sz w:val="20"/>
                <w:szCs w:val="20"/>
              </w:rPr>
              <w:t>ө</w:t>
            </w:r>
            <w:r w:rsidRPr="00AF7EC1">
              <w:rPr>
                <w:rFonts w:cs="Arial"/>
                <w:color w:val="548DD4" w:themeColor="text2" w:themeTint="99"/>
                <w:sz w:val="20"/>
                <w:szCs w:val="20"/>
              </w:rPr>
              <w:t>г</w:t>
            </w:r>
            <w:r>
              <w:rPr>
                <w:rFonts w:cs="Arial"/>
                <w:color w:val="548DD4" w:themeColor="text2" w:themeTint="99"/>
                <w:sz w:val="20"/>
                <w:szCs w:val="20"/>
              </w:rPr>
              <w:t>өө</w:t>
            </w:r>
            <w:r w:rsidRPr="00AF7EC1">
              <w:rPr>
                <w:rFonts w:cs="Arial"/>
                <w:color w:val="548DD4" w:themeColor="text2" w:themeTint="99"/>
                <w:sz w:val="20"/>
                <w:szCs w:val="20"/>
              </w:rPr>
              <w:t>д байгаль хамгаалах иргэдийн н</w:t>
            </w:r>
            <w:r>
              <w:rPr>
                <w:rFonts w:cs="Arial"/>
                <w:color w:val="548DD4" w:themeColor="text2" w:themeTint="99"/>
                <w:sz w:val="20"/>
                <w:szCs w:val="20"/>
              </w:rPr>
              <w:t>ө</w:t>
            </w:r>
            <w:r w:rsidRPr="00AF7EC1">
              <w:rPr>
                <w:rFonts w:cs="Arial"/>
                <w:color w:val="548DD4" w:themeColor="text2" w:themeTint="99"/>
                <w:sz w:val="20"/>
                <w:szCs w:val="20"/>
              </w:rPr>
              <w:t>х</w:t>
            </w:r>
            <w:r>
              <w:rPr>
                <w:rFonts w:cs="Arial"/>
                <w:color w:val="548DD4" w:themeColor="text2" w:themeTint="99"/>
                <w:sz w:val="20"/>
                <w:szCs w:val="20"/>
              </w:rPr>
              <w:t>ө</w:t>
            </w:r>
            <w:r w:rsidRPr="00AF7EC1">
              <w:rPr>
                <w:rFonts w:cs="Arial"/>
                <w:color w:val="548DD4" w:themeColor="text2" w:themeTint="99"/>
                <w:sz w:val="20"/>
                <w:szCs w:val="20"/>
              </w:rPr>
              <w:t>рл</w:t>
            </w:r>
            <w:r>
              <w:rPr>
                <w:rFonts w:cs="Arial"/>
                <w:color w:val="548DD4" w:themeColor="text2" w:themeTint="99"/>
                <w:sz w:val="20"/>
                <w:szCs w:val="20"/>
              </w:rPr>
              <w:t>ө</w:t>
            </w:r>
            <w:r w:rsidRPr="00AF7EC1">
              <w:rPr>
                <w:rFonts w:cs="Arial"/>
                <w:color w:val="548DD4" w:themeColor="text2" w:themeTint="99"/>
                <w:sz w:val="20"/>
                <w:szCs w:val="20"/>
              </w:rPr>
              <w:t xml:space="preserve">лийн нарийвчилсан мэдээллийн сан </w:t>
            </w:r>
            <w:r>
              <w:rPr>
                <w:rFonts w:cs="Arial"/>
                <w:color w:val="548DD4" w:themeColor="text2" w:themeTint="99"/>
                <w:sz w:val="20"/>
                <w:szCs w:val="20"/>
              </w:rPr>
              <w:t>үү</w:t>
            </w:r>
            <w:r w:rsidRPr="00AF7EC1">
              <w:rPr>
                <w:rFonts w:cs="Arial"/>
                <w:color w:val="548DD4" w:themeColor="text2" w:themeTint="99"/>
                <w:sz w:val="20"/>
                <w:szCs w:val="20"/>
              </w:rPr>
              <w:t>сгэлээ. Мэдээллийн сангаар байгаль хамгаалах 39 нөхөрлөлийн 343 өрх</w:t>
            </w:r>
            <w:r>
              <w:rPr>
                <w:rFonts w:cs="Arial"/>
                <w:color w:val="548DD4" w:themeColor="text2" w:themeTint="99"/>
                <w:sz w:val="20"/>
                <w:szCs w:val="20"/>
              </w:rPr>
              <w:t>ө</w:t>
            </w:r>
            <w:r w:rsidRPr="00AF7EC1">
              <w:rPr>
                <w:rFonts w:cs="Arial"/>
                <w:color w:val="548DD4" w:themeColor="text2" w:themeTint="99"/>
                <w:sz w:val="20"/>
                <w:szCs w:val="20"/>
              </w:rPr>
              <w:t>д 723 хүн хамрагдаж,  119906.9 га талбайд байгалийн баялгийг зохистой ашиглах, хамгаалах, нөхөн сэргээх үйл ажиллагаа явуулж байна. М</w:t>
            </w:r>
            <w:r>
              <w:rPr>
                <w:rFonts w:cs="Arial"/>
                <w:color w:val="548DD4" w:themeColor="text2" w:themeTint="99"/>
                <w:sz w:val="20"/>
                <w:szCs w:val="20"/>
              </w:rPr>
              <w:t>ө</w:t>
            </w:r>
            <w:r w:rsidRPr="00AF7EC1">
              <w:rPr>
                <w:rFonts w:cs="Arial"/>
                <w:color w:val="548DD4" w:themeColor="text2" w:themeTint="99"/>
                <w:sz w:val="20"/>
                <w:szCs w:val="20"/>
              </w:rPr>
              <w:t>н н</w:t>
            </w:r>
            <w:r>
              <w:rPr>
                <w:rFonts w:cs="Arial"/>
                <w:color w:val="548DD4" w:themeColor="text2" w:themeTint="99"/>
                <w:sz w:val="20"/>
                <w:szCs w:val="20"/>
              </w:rPr>
              <w:t>ө</w:t>
            </w:r>
            <w:r w:rsidRPr="00AF7EC1">
              <w:rPr>
                <w:rFonts w:cs="Arial"/>
                <w:color w:val="548DD4" w:themeColor="text2" w:themeTint="99"/>
                <w:sz w:val="20"/>
                <w:szCs w:val="20"/>
              </w:rPr>
              <w:t>х</w:t>
            </w:r>
            <w:r>
              <w:rPr>
                <w:rFonts w:cs="Arial"/>
                <w:color w:val="548DD4" w:themeColor="text2" w:themeTint="99"/>
                <w:sz w:val="20"/>
                <w:szCs w:val="20"/>
              </w:rPr>
              <w:t>ө</w:t>
            </w:r>
            <w:r w:rsidRPr="00AF7EC1">
              <w:rPr>
                <w:rFonts w:cs="Arial"/>
                <w:color w:val="548DD4" w:themeColor="text2" w:themeTint="99"/>
                <w:sz w:val="20"/>
                <w:szCs w:val="20"/>
              </w:rPr>
              <w:t>рл</w:t>
            </w:r>
            <w:r>
              <w:rPr>
                <w:rFonts w:cs="Arial"/>
                <w:color w:val="548DD4" w:themeColor="text2" w:themeTint="99"/>
                <w:sz w:val="20"/>
                <w:szCs w:val="20"/>
              </w:rPr>
              <w:t>ө</w:t>
            </w:r>
            <w:r w:rsidRPr="00AF7EC1">
              <w:rPr>
                <w:rFonts w:cs="Arial"/>
                <w:color w:val="548DD4" w:themeColor="text2" w:themeTint="99"/>
                <w:sz w:val="20"/>
                <w:szCs w:val="20"/>
              </w:rPr>
              <w:t>лийн шинэчилсэн гэрчилгээний захиалгыг БОНХЯ-нд х</w:t>
            </w:r>
            <w:r>
              <w:rPr>
                <w:rFonts w:cs="Arial"/>
                <w:color w:val="548DD4" w:themeColor="text2" w:themeTint="99"/>
                <w:sz w:val="20"/>
                <w:szCs w:val="20"/>
              </w:rPr>
              <w:t>ү</w:t>
            </w:r>
            <w:r w:rsidRPr="00AF7EC1">
              <w:rPr>
                <w:rFonts w:cs="Arial"/>
                <w:color w:val="548DD4" w:themeColor="text2" w:themeTint="99"/>
                <w:sz w:val="20"/>
                <w:szCs w:val="20"/>
              </w:rPr>
              <w:t>рг</w:t>
            </w:r>
            <w:r>
              <w:rPr>
                <w:rFonts w:cs="Arial"/>
                <w:color w:val="548DD4" w:themeColor="text2" w:themeTint="99"/>
                <w:sz w:val="20"/>
                <w:szCs w:val="20"/>
              </w:rPr>
              <w:t>үү</w:t>
            </w:r>
            <w:r w:rsidRPr="00AF7EC1">
              <w:rPr>
                <w:rFonts w:cs="Arial"/>
                <w:color w:val="548DD4" w:themeColor="text2" w:themeTint="99"/>
                <w:sz w:val="20"/>
                <w:szCs w:val="20"/>
              </w:rPr>
              <w:t>лсэн болно.</w:t>
            </w:r>
          </w:p>
        </w:tc>
        <w:tc>
          <w:tcPr>
            <w:tcW w:w="993" w:type="dxa"/>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100</w:t>
            </w:r>
          </w:p>
        </w:tc>
      </w:tr>
      <w:tr w:rsidR="00D41CAC" w:rsidRPr="00AF7EC1" w:rsidTr="00080CA6">
        <w:tc>
          <w:tcPr>
            <w:tcW w:w="851" w:type="dxa"/>
            <w:gridSpan w:val="2"/>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35</w:t>
            </w:r>
          </w:p>
        </w:tc>
        <w:tc>
          <w:tcPr>
            <w:tcW w:w="4394" w:type="dxa"/>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Мод тарих үндэсний өдрийг олон нийтийг хамруулан зохион байгуулж, мод тарих хөдөлгөөнийг өрнүүлэх</w:t>
            </w:r>
          </w:p>
        </w:tc>
        <w:tc>
          <w:tcPr>
            <w:tcW w:w="8363" w:type="dxa"/>
            <w:hideMark/>
          </w:tcPr>
          <w:p w:rsidR="00D41CAC" w:rsidRPr="00AF7EC1" w:rsidRDefault="00D41CAC" w:rsidP="00080CA6">
            <w:pPr>
              <w:tabs>
                <w:tab w:val="left" w:pos="284"/>
              </w:tabs>
              <w:ind w:firstLine="720"/>
              <w:contextualSpacing/>
              <w:jc w:val="both"/>
              <w:rPr>
                <w:rFonts w:cs="Arial"/>
                <w:color w:val="548DD4" w:themeColor="text2" w:themeTint="99"/>
                <w:sz w:val="20"/>
                <w:szCs w:val="20"/>
              </w:rPr>
            </w:pPr>
            <w:r w:rsidRPr="00AF7EC1">
              <w:rPr>
                <w:rFonts w:cs="Arial"/>
                <w:color w:val="548DD4" w:themeColor="text2" w:themeTint="99"/>
                <w:sz w:val="20"/>
                <w:szCs w:val="20"/>
              </w:rPr>
              <w:t xml:space="preserve">Хавар намрын мод тарих </w:t>
            </w:r>
            <w:r>
              <w:rPr>
                <w:rFonts w:cs="Arial"/>
                <w:color w:val="548DD4" w:themeColor="text2" w:themeTint="99"/>
                <w:sz w:val="20"/>
                <w:szCs w:val="20"/>
              </w:rPr>
              <w:t>ө</w:t>
            </w:r>
            <w:r w:rsidRPr="00AF7EC1">
              <w:rPr>
                <w:rFonts w:cs="Arial"/>
                <w:color w:val="548DD4" w:themeColor="text2" w:themeTint="99"/>
                <w:sz w:val="20"/>
                <w:szCs w:val="20"/>
              </w:rPr>
              <w:t xml:space="preserve">дрийг аймгийн хэмжээнд зохион байгуулж, </w:t>
            </w:r>
            <w:r w:rsidRPr="00AF7EC1">
              <w:rPr>
                <w:rFonts w:cs="Arial"/>
                <w:color w:val="548DD4" w:themeColor="text2" w:themeTint="99"/>
                <w:sz w:val="20"/>
                <w:szCs w:val="20"/>
                <w:lang w:val="mn-MN"/>
              </w:rPr>
              <w:t xml:space="preserve">“Бүх нийтээр мод тарих өдөр”-ийг </w:t>
            </w:r>
            <w:r w:rsidRPr="00AF7EC1">
              <w:rPr>
                <w:rFonts w:cs="Arial"/>
                <w:color w:val="548DD4" w:themeColor="text2" w:themeTint="99"/>
                <w:sz w:val="20"/>
                <w:szCs w:val="20"/>
              </w:rPr>
              <w:t>т</w:t>
            </w:r>
            <w:r>
              <w:rPr>
                <w:rFonts w:cs="Arial"/>
                <w:color w:val="548DD4" w:themeColor="text2" w:themeTint="99"/>
                <w:sz w:val="20"/>
                <w:szCs w:val="20"/>
              </w:rPr>
              <w:t>ө</w:t>
            </w:r>
            <w:r w:rsidRPr="00AF7EC1">
              <w:rPr>
                <w:rFonts w:cs="Arial"/>
                <w:color w:val="548DD4" w:themeColor="text2" w:themeTint="99"/>
                <w:sz w:val="20"/>
                <w:szCs w:val="20"/>
              </w:rPr>
              <w:t>л</w:t>
            </w:r>
            <w:r>
              <w:rPr>
                <w:rFonts w:cs="Arial"/>
                <w:color w:val="548DD4" w:themeColor="text2" w:themeTint="99"/>
                <w:sz w:val="20"/>
                <w:szCs w:val="20"/>
              </w:rPr>
              <w:t>ө</w:t>
            </w:r>
            <w:r w:rsidRPr="00AF7EC1">
              <w:rPr>
                <w:rFonts w:cs="Arial"/>
                <w:color w:val="548DD4" w:themeColor="text2" w:themeTint="99"/>
                <w:sz w:val="20"/>
                <w:szCs w:val="20"/>
              </w:rPr>
              <w:t>вл</w:t>
            </w:r>
            <w:r>
              <w:rPr>
                <w:rFonts w:cs="Arial"/>
                <w:color w:val="548DD4" w:themeColor="text2" w:themeTint="99"/>
                <w:sz w:val="20"/>
                <w:szCs w:val="20"/>
              </w:rPr>
              <w:t>ө</w:t>
            </w:r>
            <w:r w:rsidRPr="00AF7EC1">
              <w:rPr>
                <w:rFonts w:cs="Arial"/>
                <w:color w:val="548DD4" w:themeColor="text2" w:themeTint="99"/>
                <w:sz w:val="20"/>
                <w:szCs w:val="20"/>
              </w:rPr>
              <w:t>г</w:t>
            </w:r>
            <w:r>
              <w:rPr>
                <w:rFonts w:cs="Arial"/>
                <w:color w:val="548DD4" w:themeColor="text2" w:themeTint="99"/>
                <w:sz w:val="20"/>
                <w:szCs w:val="20"/>
              </w:rPr>
              <w:t>өө</w:t>
            </w:r>
            <w:r w:rsidRPr="00AF7EC1">
              <w:rPr>
                <w:rFonts w:cs="Arial"/>
                <w:color w:val="548DD4" w:themeColor="text2" w:themeTint="99"/>
                <w:sz w:val="20"/>
                <w:szCs w:val="20"/>
              </w:rPr>
              <w:t>, х</w:t>
            </w:r>
            <w:r>
              <w:rPr>
                <w:rFonts w:cs="Arial"/>
                <w:color w:val="548DD4" w:themeColor="text2" w:themeTint="99"/>
                <w:sz w:val="20"/>
                <w:szCs w:val="20"/>
              </w:rPr>
              <w:t>ө</w:t>
            </w:r>
            <w:r w:rsidRPr="00AF7EC1">
              <w:rPr>
                <w:rFonts w:cs="Arial"/>
                <w:color w:val="548DD4" w:themeColor="text2" w:themeTint="99"/>
                <w:sz w:val="20"/>
                <w:szCs w:val="20"/>
              </w:rPr>
              <w:t>т</w:t>
            </w:r>
            <w:r>
              <w:rPr>
                <w:rFonts w:cs="Arial"/>
                <w:color w:val="548DD4" w:themeColor="text2" w:themeTint="99"/>
                <w:sz w:val="20"/>
                <w:szCs w:val="20"/>
              </w:rPr>
              <w:t>ө</w:t>
            </w:r>
            <w:r w:rsidRPr="00AF7EC1">
              <w:rPr>
                <w:rFonts w:cs="Arial"/>
                <w:color w:val="548DD4" w:themeColor="text2" w:themeTint="99"/>
                <w:sz w:val="20"/>
                <w:szCs w:val="20"/>
              </w:rPr>
              <w:t>лб</w:t>
            </w:r>
            <w:r>
              <w:rPr>
                <w:rFonts w:cs="Arial"/>
                <w:color w:val="548DD4" w:themeColor="text2" w:themeTint="99"/>
                <w:sz w:val="20"/>
                <w:szCs w:val="20"/>
              </w:rPr>
              <w:t>ө</w:t>
            </w:r>
            <w:r w:rsidRPr="00AF7EC1">
              <w:rPr>
                <w:rFonts w:cs="Arial"/>
                <w:color w:val="548DD4" w:themeColor="text2" w:themeTint="99"/>
                <w:sz w:val="20"/>
                <w:szCs w:val="20"/>
              </w:rPr>
              <w:t xml:space="preserve">рийн дагуу </w:t>
            </w:r>
            <w:r w:rsidRPr="00AF7EC1">
              <w:rPr>
                <w:rFonts w:cs="Arial"/>
                <w:color w:val="548DD4" w:themeColor="text2" w:themeTint="99"/>
                <w:sz w:val="20"/>
                <w:szCs w:val="20"/>
                <w:lang w:val="mn-MN"/>
              </w:rPr>
              <w:t>зохион байгуулах тухай албан бичгийг сум, аж ахуйн нэгж, байгууллага</w:t>
            </w:r>
            <w:r w:rsidRPr="00AF7EC1">
              <w:rPr>
                <w:rFonts w:cs="Arial"/>
                <w:color w:val="548DD4" w:themeColor="text2" w:themeTint="99"/>
                <w:sz w:val="20"/>
                <w:szCs w:val="20"/>
              </w:rPr>
              <w:t>д</w:t>
            </w:r>
            <w:r w:rsidRPr="00AF7EC1">
              <w:rPr>
                <w:rFonts w:cs="Arial"/>
                <w:color w:val="548DD4" w:themeColor="text2" w:themeTint="99"/>
                <w:sz w:val="20"/>
                <w:szCs w:val="20"/>
                <w:lang w:val="mn-MN"/>
              </w:rPr>
              <w:t xml:space="preserve"> хүргүүл</w:t>
            </w:r>
            <w:r w:rsidRPr="00AF7EC1">
              <w:rPr>
                <w:rFonts w:cs="Arial"/>
                <w:color w:val="548DD4" w:themeColor="text2" w:themeTint="99"/>
                <w:sz w:val="20"/>
                <w:szCs w:val="20"/>
              </w:rPr>
              <w:t>эн</w:t>
            </w:r>
            <w:r w:rsidRPr="00AF7EC1">
              <w:rPr>
                <w:rFonts w:cs="Arial"/>
                <w:color w:val="548DD4" w:themeColor="text2" w:themeTint="99"/>
                <w:sz w:val="20"/>
                <w:szCs w:val="20"/>
                <w:lang w:val="mn-MN"/>
              </w:rPr>
              <w:t xml:space="preserve">, тарьц, суулгацны </w:t>
            </w:r>
            <w:r w:rsidRPr="00AF7EC1">
              <w:rPr>
                <w:rFonts w:cs="Arial"/>
                <w:color w:val="548DD4" w:themeColor="text2" w:themeTint="99"/>
                <w:sz w:val="20"/>
                <w:szCs w:val="20"/>
              </w:rPr>
              <w:t xml:space="preserve">захиалга </w:t>
            </w:r>
            <w:r w:rsidRPr="00AF7EC1">
              <w:rPr>
                <w:rFonts w:cs="Arial"/>
                <w:color w:val="548DD4" w:themeColor="text2" w:themeTint="99"/>
                <w:sz w:val="20"/>
                <w:szCs w:val="20"/>
                <w:lang w:val="mn-MN"/>
              </w:rPr>
              <w:t xml:space="preserve"> авч Ховд аймгаас нэгдсэн журмаар </w:t>
            </w:r>
            <w:r w:rsidRPr="00AF7EC1">
              <w:rPr>
                <w:rFonts w:cs="Arial"/>
                <w:color w:val="548DD4" w:themeColor="text2" w:themeTint="99"/>
                <w:sz w:val="20"/>
                <w:szCs w:val="20"/>
              </w:rPr>
              <w:t xml:space="preserve">6000 гаруй тарьц суулгац </w:t>
            </w:r>
            <w:r w:rsidRPr="00AF7EC1">
              <w:rPr>
                <w:rFonts w:cs="Arial"/>
                <w:color w:val="548DD4" w:themeColor="text2" w:themeTint="99"/>
                <w:sz w:val="20"/>
                <w:szCs w:val="20"/>
                <w:lang w:val="mn-MN"/>
              </w:rPr>
              <w:t>худалдан авч нийлүүлсэн.</w:t>
            </w:r>
          </w:p>
          <w:p w:rsidR="00D41CAC" w:rsidRPr="00AF7EC1" w:rsidRDefault="00D41CAC" w:rsidP="00080CA6">
            <w:pPr>
              <w:tabs>
                <w:tab w:val="left" w:pos="284"/>
                <w:tab w:val="left" w:pos="709"/>
                <w:tab w:val="left" w:pos="851"/>
              </w:tabs>
              <w:contextualSpacing/>
              <w:jc w:val="both"/>
              <w:rPr>
                <w:rFonts w:cs="Arial"/>
                <w:color w:val="548DD4" w:themeColor="text2" w:themeTint="99"/>
                <w:sz w:val="20"/>
                <w:szCs w:val="20"/>
              </w:rPr>
            </w:pPr>
            <w:r w:rsidRPr="00AF7EC1">
              <w:rPr>
                <w:rFonts w:cs="Arial"/>
                <w:color w:val="548DD4" w:themeColor="text2" w:themeTint="99"/>
                <w:sz w:val="20"/>
                <w:szCs w:val="20"/>
                <w:lang w:val="mn-MN"/>
              </w:rPr>
              <w:t xml:space="preserve">     </w:t>
            </w:r>
            <w:r w:rsidRPr="00AF7EC1">
              <w:rPr>
                <w:rFonts w:cs="Arial"/>
                <w:color w:val="548DD4" w:themeColor="text2" w:themeTint="99"/>
                <w:sz w:val="20"/>
                <w:szCs w:val="20"/>
              </w:rPr>
              <w:tab/>
              <w:t>М</w:t>
            </w:r>
            <w:r>
              <w:rPr>
                <w:rFonts w:cs="Arial"/>
                <w:color w:val="548DD4" w:themeColor="text2" w:themeTint="99"/>
                <w:sz w:val="20"/>
                <w:szCs w:val="20"/>
              </w:rPr>
              <w:t>ө</w:t>
            </w:r>
            <w:r w:rsidRPr="00AF7EC1">
              <w:rPr>
                <w:rFonts w:cs="Arial"/>
                <w:color w:val="548DD4" w:themeColor="text2" w:themeTint="99"/>
                <w:sz w:val="20"/>
                <w:szCs w:val="20"/>
              </w:rPr>
              <w:t>н 2012 оны 05 сарын 08-нд  “Мод, цэцэг тарихын ач холбогдол, мод, з</w:t>
            </w:r>
            <w:r>
              <w:rPr>
                <w:rFonts w:cs="Arial"/>
                <w:color w:val="548DD4" w:themeColor="text2" w:themeTint="99"/>
                <w:sz w:val="20"/>
                <w:szCs w:val="20"/>
              </w:rPr>
              <w:t>ү</w:t>
            </w:r>
            <w:r w:rsidRPr="00AF7EC1">
              <w:rPr>
                <w:rFonts w:cs="Arial"/>
                <w:color w:val="548DD4" w:themeColor="text2" w:themeTint="99"/>
                <w:sz w:val="20"/>
                <w:szCs w:val="20"/>
              </w:rPr>
              <w:t>лэг, цэцэг  тарих, арчлах талаар  сургалт”, 05 сарын 09-нд Алтай хотын т</w:t>
            </w:r>
            <w:r>
              <w:rPr>
                <w:rFonts w:cs="Arial"/>
                <w:color w:val="548DD4" w:themeColor="text2" w:themeTint="99"/>
                <w:sz w:val="20"/>
                <w:szCs w:val="20"/>
              </w:rPr>
              <w:t>ө</w:t>
            </w:r>
            <w:r w:rsidRPr="00AF7EC1">
              <w:rPr>
                <w:rFonts w:cs="Arial"/>
                <w:color w:val="548DD4" w:themeColor="text2" w:themeTint="99"/>
                <w:sz w:val="20"/>
                <w:szCs w:val="20"/>
              </w:rPr>
              <w:t>в талбай</w:t>
            </w:r>
            <w:r w:rsidRPr="00AF7EC1">
              <w:rPr>
                <w:rFonts w:cs="Arial"/>
                <w:color w:val="548DD4" w:themeColor="text2" w:themeTint="99"/>
                <w:sz w:val="20"/>
                <w:szCs w:val="20"/>
                <w:lang w:val="mn-MN"/>
              </w:rPr>
              <w:t xml:space="preserve"> </w:t>
            </w:r>
            <w:r w:rsidRPr="00AF7EC1">
              <w:rPr>
                <w:rFonts w:cs="Arial"/>
                <w:color w:val="548DD4" w:themeColor="text2" w:themeTint="99"/>
                <w:sz w:val="20"/>
                <w:szCs w:val="20"/>
              </w:rPr>
              <w:t>/Жанчив баатрын талбай/-д мод тарих гарын авлага, ном, модны тарьц суулгац, мандалын цэцэг, з</w:t>
            </w:r>
            <w:r>
              <w:rPr>
                <w:rFonts w:cs="Arial"/>
                <w:color w:val="548DD4" w:themeColor="text2" w:themeTint="99"/>
                <w:sz w:val="20"/>
                <w:szCs w:val="20"/>
              </w:rPr>
              <w:t>ү</w:t>
            </w:r>
            <w:r w:rsidRPr="00AF7EC1">
              <w:rPr>
                <w:rFonts w:cs="Arial"/>
                <w:color w:val="548DD4" w:themeColor="text2" w:themeTint="99"/>
                <w:sz w:val="20"/>
                <w:szCs w:val="20"/>
              </w:rPr>
              <w:t xml:space="preserve">лэгний </w:t>
            </w:r>
            <w:r>
              <w:rPr>
                <w:rFonts w:cs="Arial"/>
                <w:color w:val="548DD4" w:themeColor="text2" w:themeTint="99"/>
                <w:sz w:val="20"/>
                <w:szCs w:val="20"/>
              </w:rPr>
              <w:t>ү</w:t>
            </w:r>
            <w:r w:rsidRPr="00AF7EC1">
              <w:rPr>
                <w:rFonts w:cs="Arial"/>
                <w:color w:val="548DD4" w:themeColor="text2" w:themeTint="99"/>
                <w:sz w:val="20"/>
                <w:szCs w:val="20"/>
              </w:rPr>
              <w:t xml:space="preserve">р, тасалгааны цэцгийн </w:t>
            </w:r>
            <w:r>
              <w:rPr>
                <w:rFonts w:cs="Arial"/>
                <w:color w:val="548DD4" w:themeColor="text2" w:themeTint="99"/>
                <w:sz w:val="20"/>
                <w:szCs w:val="20"/>
              </w:rPr>
              <w:t>ү</w:t>
            </w:r>
            <w:r w:rsidRPr="00AF7EC1">
              <w:rPr>
                <w:rFonts w:cs="Arial"/>
                <w:color w:val="548DD4" w:themeColor="text2" w:themeTint="99"/>
                <w:sz w:val="20"/>
                <w:szCs w:val="20"/>
              </w:rPr>
              <w:t xml:space="preserve">зэсгэлэн худалдааг тус тус зохион байгуулсан. </w:t>
            </w:r>
          </w:p>
          <w:p w:rsidR="00D41CAC" w:rsidRPr="00AF7EC1" w:rsidRDefault="00D41CAC" w:rsidP="00080CA6">
            <w:pPr>
              <w:tabs>
                <w:tab w:val="left" w:pos="284"/>
                <w:tab w:val="left" w:pos="709"/>
                <w:tab w:val="left" w:pos="851"/>
              </w:tabs>
              <w:contextualSpacing/>
              <w:jc w:val="both"/>
              <w:rPr>
                <w:rFonts w:cs="Arial"/>
                <w:color w:val="548DD4" w:themeColor="text2" w:themeTint="99"/>
                <w:sz w:val="20"/>
                <w:szCs w:val="20"/>
              </w:rPr>
            </w:pPr>
            <w:r w:rsidRPr="00AF7EC1">
              <w:rPr>
                <w:rFonts w:cs="Arial"/>
                <w:color w:val="548DD4" w:themeColor="text2" w:themeTint="99"/>
                <w:sz w:val="20"/>
                <w:szCs w:val="20"/>
                <w:lang w:val="mn-MN"/>
              </w:rPr>
              <w:t xml:space="preserve">  </w:t>
            </w:r>
            <w:r w:rsidRPr="00AF7EC1">
              <w:rPr>
                <w:rFonts w:cs="Arial"/>
                <w:color w:val="548DD4" w:themeColor="text2" w:themeTint="99"/>
                <w:sz w:val="20"/>
                <w:szCs w:val="20"/>
                <w:lang w:val="mn-MN"/>
              </w:rPr>
              <w:tab/>
            </w:r>
            <w:r w:rsidRPr="00AF7EC1">
              <w:rPr>
                <w:rFonts w:cs="Arial"/>
                <w:color w:val="548DD4" w:themeColor="text2" w:themeTint="99"/>
                <w:sz w:val="20"/>
                <w:szCs w:val="20"/>
              </w:rPr>
              <w:tab/>
              <w:t>А</w:t>
            </w:r>
            <w:r w:rsidRPr="00AF7EC1">
              <w:rPr>
                <w:rFonts w:cs="Arial"/>
                <w:color w:val="548DD4" w:themeColor="text2" w:themeTint="99"/>
                <w:sz w:val="20"/>
                <w:szCs w:val="20"/>
                <w:lang w:val="mn-MN"/>
              </w:rPr>
              <w:t>ймгийн ИТХ-тай хамтран Шүтээний өндөрлөг цогцолборт 62 байгууллагын 550</w:t>
            </w:r>
            <w:r w:rsidRPr="00AF7EC1">
              <w:rPr>
                <w:rFonts w:cs="Arial"/>
                <w:color w:val="548DD4" w:themeColor="text2" w:themeTint="99"/>
                <w:sz w:val="20"/>
                <w:szCs w:val="20"/>
              </w:rPr>
              <w:t xml:space="preserve"> ажилтан, албан хаагч оролцож</w:t>
            </w:r>
            <w:proofErr w:type="gramStart"/>
            <w:r w:rsidRPr="00AF7EC1">
              <w:rPr>
                <w:rFonts w:cs="Arial"/>
                <w:color w:val="548DD4" w:themeColor="text2" w:themeTint="99"/>
                <w:sz w:val="20"/>
                <w:szCs w:val="20"/>
              </w:rPr>
              <w:t xml:space="preserve">, </w:t>
            </w:r>
            <w:r w:rsidRPr="00AF7EC1">
              <w:rPr>
                <w:rFonts w:cs="Arial"/>
                <w:color w:val="548DD4" w:themeColor="text2" w:themeTint="99"/>
                <w:sz w:val="20"/>
                <w:szCs w:val="20"/>
                <w:lang w:val="mn-MN"/>
              </w:rPr>
              <w:t xml:space="preserve"> 500</w:t>
            </w:r>
            <w:proofErr w:type="gramEnd"/>
            <w:r w:rsidRPr="00AF7EC1">
              <w:rPr>
                <w:rFonts w:cs="Arial"/>
                <w:color w:val="548DD4" w:themeColor="text2" w:themeTint="99"/>
                <w:sz w:val="20"/>
                <w:szCs w:val="20"/>
                <w:lang w:val="mn-MN"/>
              </w:rPr>
              <w:t xml:space="preserve"> мод тарь</w:t>
            </w:r>
            <w:r w:rsidRPr="00AF7EC1">
              <w:rPr>
                <w:rFonts w:cs="Arial"/>
                <w:color w:val="548DD4" w:themeColor="text2" w:themeTint="99"/>
                <w:sz w:val="20"/>
                <w:szCs w:val="20"/>
              </w:rPr>
              <w:t xml:space="preserve">сан.  Уг </w:t>
            </w:r>
            <w:r>
              <w:rPr>
                <w:rFonts w:cs="Arial"/>
                <w:color w:val="548DD4" w:themeColor="text2" w:themeTint="99"/>
                <w:sz w:val="20"/>
                <w:szCs w:val="20"/>
              </w:rPr>
              <w:t>ү</w:t>
            </w:r>
            <w:r w:rsidRPr="00AF7EC1">
              <w:rPr>
                <w:rFonts w:cs="Arial"/>
                <w:color w:val="548DD4" w:themeColor="text2" w:themeTint="99"/>
                <w:sz w:val="20"/>
                <w:szCs w:val="20"/>
              </w:rPr>
              <w:t xml:space="preserve">йл ажиллагааг </w:t>
            </w:r>
            <w:r w:rsidRPr="00AF7EC1">
              <w:rPr>
                <w:rFonts w:cs="Arial"/>
                <w:color w:val="548DD4" w:themeColor="text2" w:themeTint="99"/>
                <w:sz w:val="20"/>
                <w:szCs w:val="20"/>
                <w:lang w:val="mn-MN"/>
              </w:rPr>
              <w:t xml:space="preserve">ХААН банк, Хадгаламж банк, Мандал-Голомт ХХК, Бүрэн-Дуулга-Алтай ХХК зэрэг байгууллагууд </w:t>
            </w:r>
            <w:r w:rsidRPr="00AF7EC1">
              <w:rPr>
                <w:rFonts w:cs="Arial"/>
                <w:color w:val="548DD4" w:themeColor="text2" w:themeTint="99"/>
                <w:sz w:val="20"/>
                <w:szCs w:val="20"/>
                <w:lang w:val="mn-MN"/>
              </w:rPr>
              <w:lastRenderedPageBreak/>
              <w:t>санхүүгийн хувьд дэмжиж ажиллалаа.</w:t>
            </w:r>
          </w:p>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lang w:val="mn-MN"/>
              </w:rPr>
              <w:t xml:space="preserve">     </w:t>
            </w:r>
            <w:r w:rsidRPr="00AF7EC1">
              <w:rPr>
                <w:rFonts w:cs="Arial"/>
                <w:color w:val="548DD4" w:themeColor="text2" w:themeTint="99"/>
                <w:sz w:val="20"/>
                <w:szCs w:val="20"/>
              </w:rPr>
              <w:tab/>
              <w:t xml:space="preserve">2012 оны хавар, намрын </w:t>
            </w:r>
            <w:r w:rsidRPr="00AF7EC1">
              <w:rPr>
                <w:rFonts w:cs="Arial"/>
                <w:color w:val="548DD4" w:themeColor="text2" w:themeTint="99"/>
                <w:sz w:val="20"/>
                <w:szCs w:val="20"/>
                <w:lang w:val="mn-MN"/>
              </w:rPr>
              <w:t>мод тарих өд</w:t>
            </w:r>
            <w:r>
              <w:rPr>
                <w:rFonts w:cs="Arial"/>
                <w:color w:val="548DD4" w:themeColor="text2" w:themeTint="99"/>
                <w:sz w:val="20"/>
                <w:szCs w:val="20"/>
              </w:rPr>
              <w:t>ө</w:t>
            </w:r>
            <w:r w:rsidRPr="00AF7EC1">
              <w:rPr>
                <w:rFonts w:cs="Arial"/>
                <w:color w:val="548DD4" w:themeColor="text2" w:themeTint="99"/>
                <w:sz w:val="20"/>
                <w:szCs w:val="20"/>
              </w:rPr>
              <w:t xml:space="preserve">рт нийт </w:t>
            </w:r>
            <w:r w:rsidRPr="00AF7EC1">
              <w:rPr>
                <w:rFonts w:cs="Arial"/>
                <w:color w:val="548DD4" w:themeColor="text2" w:themeTint="99"/>
                <w:sz w:val="20"/>
                <w:szCs w:val="20"/>
                <w:lang w:val="mn-MN"/>
              </w:rPr>
              <w:t xml:space="preserve">220 </w:t>
            </w:r>
            <w:r w:rsidRPr="00AF7EC1">
              <w:rPr>
                <w:rFonts w:cs="Arial"/>
                <w:color w:val="548DD4" w:themeColor="text2" w:themeTint="99"/>
                <w:sz w:val="20"/>
                <w:szCs w:val="20"/>
              </w:rPr>
              <w:t>аж ахуйн нэгж, байгууллага</w:t>
            </w:r>
            <w:r w:rsidRPr="00AF7EC1">
              <w:rPr>
                <w:rFonts w:cs="Arial"/>
                <w:color w:val="548DD4" w:themeColor="text2" w:themeTint="99"/>
                <w:sz w:val="20"/>
                <w:szCs w:val="20"/>
                <w:lang w:val="mn-MN"/>
              </w:rPr>
              <w:t>, 2928 иргэн оролцо</w:t>
            </w:r>
            <w:r w:rsidRPr="00AF7EC1">
              <w:rPr>
                <w:rFonts w:cs="Arial"/>
                <w:color w:val="548DD4" w:themeColor="text2" w:themeTint="99"/>
                <w:sz w:val="20"/>
                <w:szCs w:val="20"/>
              </w:rPr>
              <w:t>н</w:t>
            </w:r>
            <w:r w:rsidRPr="00AF7EC1">
              <w:rPr>
                <w:rFonts w:cs="Arial"/>
                <w:color w:val="548DD4" w:themeColor="text2" w:themeTint="99"/>
                <w:sz w:val="20"/>
                <w:szCs w:val="20"/>
                <w:lang w:val="mn-MN"/>
              </w:rPr>
              <w:t xml:space="preserve"> 23785 мод</w:t>
            </w:r>
            <w:r w:rsidRPr="00AF7EC1">
              <w:rPr>
                <w:rFonts w:cs="Arial"/>
                <w:color w:val="548DD4" w:themeColor="text2" w:themeTint="99"/>
                <w:sz w:val="20"/>
                <w:szCs w:val="20"/>
              </w:rPr>
              <w:t xml:space="preserve"> тарьж, 15360.5 мянган т</w:t>
            </w:r>
            <w:r>
              <w:rPr>
                <w:rFonts w:cs="Arial"/>
                <w:color w:val="548DD4" w:themeColor="text2" w:themeTint="99"/>
                <w:sz w:val="20"/>
                <w:szCs w:val="20"/>
              </w:rPr>
              <w:t>ө</w:t>
            </w:r>
            <w:r w:rsidRPr="00AF7EC1">
              <w:rPr>
                <w:rFonts w:cs="Arial"/>
                <w:color w:val="548DD4" w:themeColor="text2" w:themeTint="99"/>
                <w:sz w:val="20"/>
                <w:szCs w:val="20"/>
              </w:rPr>
              <w:t>гр</w:t>
            </w:r>
            <w:r>
              <w:rPr>
                <w:rFonts w:cs="Arial"/>
                <w:color w:val="548DD4" w:themeColor="text2" w:themeTint="99"/>
                <w:sz w:val="20"/>
                <w:szCs w:val="20"/>
              </w:rPr>
              <w:t>ө</w:t>
            </w:r>
            <w:r w:rsidRPr="00AF7EC1">
              <w:rPr>
                <w:rFonts w:cs="Arial"/>
                <w:color w:val="548DD4" w:themeColor="text2" w:themeTint="99"/>
                <w:sz w:val="20"/>
                <w:szCs w:val="20"/>
              </w:rPr>
              <w:t>г зарцуулсан байна. Т</w:t>
            </w:r>
            <w:r>
              <w:rPr>
                <w:rFonts w:cs="Arial"/>
                <w:color w:val="548DD4" w:themeColor="text2" w:themeTint="99"/>
                <w:sz w:val="20"/>
                <w:szCs w:val="20"/>
              </w:rPr>
              <w:t>үү</w:t>
            </w:r>
            <w:r w:rsidRPr="00AF7EC1">
              <w:rPr>
                <w:rFonts w:cs="Arial"/>
                <w:color w:val="548DD4" w:themeColor="text2" w:themeTint="99"/>
                <w:sz w:val="20"/>
                <w:szCs w:val="20"/>
              </w:rPr>
              <w:t>нчлэн Цээл сум дахь “Таян нуур” х</w:t>
            </w:r>
            <w:r>
              <w:rPr>
                <w:rFonts w:cs="Arial"/>
                <w:color w:val="548DD4" w:themeColor="text2" w:themeTint="99"/>
                <w:sz w:val="20"/>
                <w:szCs w:val="20"/>
              </w:rPr>
              <w:t>ү</w:t>
            </w:r>
            <w:r w:rsidRPr="00AF7EC1">
              <w:rPr>
                <w:rFonts w:cs="Arial"/>
                <w:color w:val="548DD4" w:themeColor="text2" w:themeTint="99"/>
                <w:sz w:val="20"/>
                <w:szCs w:val="20"/>
              </w:rPr>
              <w:t xml:space="preserve">дрийн уурхай </w:t>
            </w:r>
            <w:r w:rsidRPr="00AF7EC1">
              <w:rPr>
                <w:rFonts w:cs="Arial"/>
                <w:color w:val="548DD4" w:themeColor="text2" w:themeTint="99"/>
                <w:sz w:val="20"/>
                <w:szCs w:val="20"/>
                <w:lang w:val="mn-MN"/>
              </w:rPr>
              <w:t>4</w:t>
            </w:r>
            <w:r w:rsidRPr="00AF7EC1">
              <w:rPr>
                <w:rFonts w:cs="Arial"/>
                <w:color w:val="548DD4" w:themeColor="text2" w:themeTint="99"/>
                <w:sz w:val="20"/>
                <w:szCs w:val="20"/>
              </w:rPr>
              <w:t>140</w:t>
            </w:r>
            <w:r w:rsidRPr="00AF7EC1">
              <w:rPr>
                <w:rFonts w:cs="Arial"/>
                <w:color w:val="548DD4" w:themeColor="text2" w:themeTint="99"/>
                <w:sz w:val="20"/>
                <w:szCs w:val="20"/>
                <w:lang w:val="mn-MN"/>
              </w:rPr>
              <w:t xml:space="preserve"> ширхэг мод тарь</w:t>
            </w:r>
            <w:r w:rsidRPr="00AF7EC1">
              <w:rPr>
                <w:rFonts w:cs="Arial"/>
                <w:color w:val="548DD4" w:themeColor="text2" w:themeTint="99"/>
                <w:sz w:val="20"/>
                <w:szCs w:val="20"/>
              </w:rPr>
              <w:t>ж, 1435.4 м2 талбайг з</w:t>
            </w:r>
            <w:r>
              <w:rPr>
                <w:rFonts w:cs="Arial"/>
                <w:color w:val="548DD4" w:themeColor="text2" w:themeTint="99"/>
                <w:sz w:val="20"/>
                <w:szCs w:val="20"/>
              </w:rPr>
              <w:t>ү</w:t>
            </w:r>
            <w:r w:rsidRPr="00AF7EC1">
              <w:rPr>
                <w:rFonts w:cs="Arial"/>
                <w:color w:val="548DD4" w:themeColor="text2" w:themeTint="99"/>
                <w:sz w:val="20"/>
                <w:szCs w:val="20"/>
              </w:rPr>
              <w:t>лэгж</w:t>
            </w:r>
            <w:r>
              <w:rPr>
                <w:rFonts w:cs="Arial"/>
                <w:color w:val="548DD4" w:themeColor="text2" w:themeTint="99"/>
                <w:sz w:val="20"/>
                <w:szCs w:val="20"/>
              </w:rPr>
              <w:t>үү</w:t>
            </w:r>
            <w:r w:rsidRPr="00AF7EC1">
              <w:rPr>
                <w:rFonts w:cs="Arial"/>
                <w:color w:val="548DD4" w:themeColor="text2" w:themeTint="99"/>
                <w:sz w:val="20"/>
                <w:szCs w:val="20"/>
              </w:rPr>
              <w:t xml:space="preserve">лэн, </w:t>
            </w:r>
            <w:r w:rsidRPr="00AF7EC1">
              <w:rPr>
                <w:rFonts w:cs="Arial"/>
                <w:color w:val="548DD4" w:themeColor="text2" w:themeTint="99"/>
                <w:sz w:val="20"/>
                <w:szCs w:val="20"/>
                <w:lang w:val="mn-MN"/>
              </w:rPr>
              <w:t>Бигэр сум</w:t>
            </w:r>
            <w:r w:rsidRPr="00AF7EC1">
              <w:rPr>
                <w:rFonts w:cs="Arial"/>
                <w:color w:val="548DD4" w:themeColor="text2" w:themeTint="99"/>
                <w:sz w:val="20"/>
                <w:szCs w:val="20"/>
              </w:rPr>
              <w:t xml:space="preserve"> дахь</w:t>
            </w:r>
            <w:r w:rsidRPr="00AF7EC1">
              <w:rPr>
                <w:rFonts w:cs="Arial"/>
                <w:color w:val="548DD4" w:themeColor="text2" w:themeTint="99"/>
                <w:sz w:val="20"/>
                <w:szCs w:val="20"/>
                <w:lang w:val="mn-MN"/>
              </w:rPr>
              <w:t xml:space="preserve"> “Хөх сэрх-1” алтны шороон </w:t>
            </w:r>
            <w:r w:rsidRPr="00AF7EC1">
              <w:rPr>
                <w:rFonts w:cs="Arial"/>
                <w:color w:val="548DD4" w:themeColor="text2" w:themeTint="99"/>
                <w:sz w:val="20"/>
                <w:szCs w:val="20"/>
              </w:rPr>
              <w:t xml:space="preserve">ордны </w:t>
            </w:r>
            <w:r w:rsidRPr="00AF7EC1">
              <w:rPr>
                <w:rFonts w:cs="Arial"/>
                <w:color w:val="548DD4" w:themeColor="text2" w:themeTint="99"/>
                <w:sz w:val="20"/>
                <w:szCs w:val="20"/>
                <w:lang w:val="mn-MN"/>
              </w:rPr>
              <w:t>уурхай нь 300 ш улиас, чацаргана тариалсан болно</w:t>
            </w:r>
          </w:p>
        </w:tc>
        <w:tc>
          <w:tcPr>
            <w:tcW w:w="993" w:type="dxa"/>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lastRenderedPageBreak/>
              <w:t>100</w:t>
            </w:r>
          </w:p>
        </w:tc>
      </w:tr>
      <w:tr w:rsidR="00D41CAC" w:rsidRPr="00AF7EC1" w:rsidTr="00080CA6">
        <w:tc>
          <w:tcPr>
            <w:tcW w:w="851" w:type="dxa"/>
            <w:gridSpan w:val="2"/>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lastRenderedPageBreak/>
              <w:t>36</w:t>
            </w:r>
          </w:p>
        </w:tc>
        <w:tc>
          <w:tcPr>
            <w:tcW w:w="4394" w:type="dxa"/>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Мод, бут сөөг тарих аргачилсан зөвлөмж гарган иргэдэд тарааж, сурталчлах, аргаз</w:t>
            </w:r>
            <w:r>
              <w:rPr>
                <w:rFonts w:cs="Arial"/>
                <w:color w:val="548DD4" w:themeColor="text2" w:themeTint="99"/>
                <w:sz w:val="20"/>
                <w:szCs w:val="20"/>
              </w:rPr>
              <w:t>ү</w:t>
            </w:r>
            <w:r w:rsidRPr="00AF7EC1">
              <w:rPr>
                <w:rFonts w:cs="Arial"/>
                <w:color w:val="548DD4" w:themeColor="text2" w:themeTint="99"/>
                <w:sz w:val="20"/>
                <w:szCs w:val="20"/>
              </w:rPr>
              <w:t>йн з</w:t>
            </w:r>
            <w:r>
              <w:rPr>
                <w:rFonts w:cs="Arial"/>
                <w:color w:val="548DD4" w:themeColor="text2" w:themeTint="99"/>
                <w:sz w:val="20"/>
                <w:szCs w:val="20"/>
              </w:rPr>
              <w:t>ө</w:t>
            </w:r>
            <w:r w:rsidRPr="00AF7EC1">
              <w:rPr>
                <w:rFonts w:cs="Arial"/>
                <w:color w:val="548DD4" w:themeColor="text2" w:themeTint="99"/>
                <w:sz w:val="20"/>
                <w:szCs w:val="20"/>
              </w:rPr>
              <w:t>вл</w:t>
            </w:r>
            <w:r>
              <w:rPr>
                <w:rFonts w:cs="Arial"/>
                <w:color w:val="548DD4" w:themeColor="text2" w:themeTint="99"/>
                <w:sz w:val="20"/>
                <w:szCs w:val="20"/>
              </w:rPr>
              <w:t>ө</w:t>
            </w:r>
            <w:r w:rsidRPr="00AF7EC1">
              <w:rPr>
                <w:rFonts w:cs="Arial"/>
                <w:color w:val="548DD4" w:themeColor="text2" w:themeTint="99"/>
                <w:sz w:val="20"/>
                <w:szCs w:val="20"/>
              </w:rPr>
              <w:t>г</w:t>
            </w:r>
            <w:r>
              <w:rPr>
                <w:rFonts w:cs="Arial"/>
                <w:color w:val="548DD4" w:themeColor="text2" w:themeTint="99"/>
                <w:sz w:val="20"/>
                <w:szCs w:val="20"/>
              </w:rPr>
              <w:t>өө</w:t>
            </w:r>
            <w:r w:rsidRPr="00AF7EC1">
              <w:rPr>
                <w:rFonts w:cs="Arial"/>
                <w:color w:val="548DD4" w:themeColor="text2" w:themeTint="99"/>
                <w:sz w:val="20"/>
                <w:szCs w:val="20"/>
              </w:rPr>
              <w:t xml:space="preserve"> </w:t>
            </w:r>
            <w:r>
              <w:rPr>
                <w:rFonts w:cs="Arial"/>
                <w:color w:val="548DD4" w:themeColor="text2" w:themeTint="99"/>
                <w:sz w:val="20"/>
                <w:szCs w:val="20"/>
              </w:rPr>
              <w:t>ө</w:t>
            </w:r>
            <w:r w:rsidRPr="00AF7EC1">
              <w:rPr>
                <w:rFonts w:cs="Arial"/>
                <w:color w:val="548DD4" w:themeColor="text2" w:themeTint="99"/>
                <w:sz w:val="20"/>
                <w:szCs w:val="20"/>
              </w:rPr>
              <w:t>г</w:t>
            </w:r>
            <w:r>
              <w:rPr>
                <w:rFonts w:cs="Arial"/>
                <w:color w:val="548DD4" w:themeColor="text2" w:themeTint="99"/>
                <w:sz w:val="20"/>
                <w:szCs w:val="20"/>
              </w:rPr>
              <w:t>ө</w:t>
            </w:r>
            <w:r w:rsidRPr="00AF7EC1">
              <w:rPr>
                <w:rFonts w:cs="Arial"/>
                <w:color w:val="548DD4" w:themeColor="text2" w:themeTint="99"/>
                <w:sz w:val="20"/>
                <w:szCs w:val="20"/>
              </w:rPr>
              <w:t xml:space="preserve">х </w:t>
            </w:r>
          </w:p>
        </w:tc>
        <w:tc>
          <w:tcPr>
            <w:tcW w:w="8363" w:type="dxa"/>
            <w:hideMark/>
          </w:tcPr>
          <w:p w:rsidR="00D41CAC" w:rsidRPr="00AF7EC1" w:rsidRDefault="00D41CAC" w:rsidP="00080CA6">
            <w:pPr>
              <w:tabs>
                <w:tab w:val="left" w:pos="284"/>
                <w:tab w:val="left" w:pos="709"/>
                <w:tab w:val="left" w:pos="851"/>
              </w:tabs>
              <w:contextualSpacing/>
              <w:jc w:val="both"/>
              <w:rPr>
                <w:rFonts w:cs="Arial"/>
                <w:color w:val="548DD4" w:themeColor="text2" w:themeTint="99"/>
                <w:sz w:val="20"/>
                <w:szCs w:val="20"/>
              </w:rPr>
            </w:pPr>
            <w:r w:rsidRPr="00AF7EC1">
              <w:rPr>
                <w:rFonts w:cs="Arial"/>
                <w:color w:val="548DD4" w:themeColor="text2" w:themeTint="99"/>
                <w:sz w:val="20"/>
                <w:szCs w:val="20"/>
              </w:rPr>
              <w:t>2012 оны 05 сарын 08-нд  “Мод, цэцэг тарихын ач холбогдол, мод, з</w:t>
            </w:r>
            <w:r>
              <w:rPr>
                <w:rFonts w:cs="Arial"/>
                <w:color w:val="548DD4" w:themeColor="text2" w:themeTint="99"/>
                <w:sz w:val="20"/>
                <w:szCs w:val="20"/>
              </w:rPr>
              <w:t>ү</w:t>
            </w:r>
            <w:r w:rsidRPr="00AF7EC1">
              <w:rPr>
                <w:rFonts w:cs="Arial"/>
                <w:color w:val="548DD4" w:themeColor="text2" w:themeTint="99"/>
                <w:sz w:val="20"/>
                <w:szCs w:val="20"/>
              </w:rPr>
              <w:t>лэг, цэцэг  тарих, арчлах талаар  сургалт”, 05 сарын 09-нд Алтай хотын т</w:t>
            </w:r>
            <w:r>
              <w:rPr>
                <w:rFonts w:cs="Arial"/>
                <w:color w:val="548DD4" w:themeColor="text2" w:themeTint="99"/>
                <w:sz w:val="20"/>
                <w:szCs w:val="20"/>
              </w:rPr>
              <w:t>ө</w:t>
            </w:r>
            <w:r w:rsidRPr="00AF7EC1">
              <w:rPr>
                <w:rFonts w:cs="Arial"/>
                <w:color w:val="548DD4" w:themeColor="text2" w:themeTint="99"/>
                <w:sz w:val="20"/>
                <w:szCs w:val="20"/>
              </w:rPr>
              <w:t>в талбай</w:t>
            </w:r>
            <w:r w:rsidRPr="00AF7EC1">
              <w:rPr>
                <w:rFonts w:cs="Arial"/>
                <w:color w:val="548DD4" w:themeColor="text2" w:themeTint="99"/>
                <w:sz w:val="20"/>
                <w:szCs w:val="20"/>
                <w:lang w:val="mn-MN"/>
              </w:rPr>
              <w:t xml:space="preserve"> </w:t>
            </w:r>
            <w:r w:rsidRPr="00AF7EC1">
              <w:rPr>
                <w:rFonts w:cs="Arial"/>
                <w:color w:val="548DD4" w:themeColor="text2" w:themeTint="99"/>
                <w:sz w:val="20"/>
                <w:szCs w:val="20"/>
              </w:rPr>
              <w:t>/Жанчив баатрын талбай/-д мод тарих гарын авлага, ном, модны тарьц суулгац, мандалын цэцэг, з</w:t>
            </w:r>
            <w:r>
              <w:rPr>
                <w:rFonts w:cs="Arial"/>
                <w:color w:val="548DD4" w:themeColor="text2" w:themeTint="99"/>
                <w:sz w:val="20"/>
                <w:szCs w:val="20"/>
              </w:rPr>
              <w:t>ү</w:t>
            </w:r>
            <w:r w:rsidRPr="00AF7EC1">
              <w:rPr>
                <w:rFonts w:cs="Arial"/>
                <w:color w:val="548DD4" w:themeColor="text2" w:themeTint="99"/>
                <w:sz w:val="20"/>
                <w:szCs w:val="20"/>
              </w:rPr>
              <w:t xml:space="preserve">лэгний </w:t>
            </w:r>
            <w:r>
              <w:rPr>
                <w:rFonts w:cs="Arial"/>
                <w:color w:val="548DD4" w:themeColor="text2" w:themeTint="99"/>
                <w:sz w:val="20"/>
                <w:szCs w:val="20"/>
              </w:rPr>
              <w:t>ү</w:t>
            </w:r>
            <w:r w:rsidRPr="00AF7EC1">
              <w:rPr>
                <w:rFonts w:cs="Arial"/>
                <w:color w:val="548DD4" w:themeColor="text2" w:themeTint="99"/>
                <w:sz w:val="20"/>
                <w:szCs w:val="20"/>
              </w:rPr>
              <w:t xml:space="preserve">р, тасалгааны цэцгийн </w:t>
            </w:r>
            <w:r>
              <w:rPr>
                <w:rFonts w:cs="Arial"/>
                <w:color w:val="548DD4" w:themeColor="text2" w:themeTint="99"/>
                <w:sz w:val="20"/>
                <w:szCs w:val="20"/>
              </w:rPr>
              <w:t>ү</w:t>
            </w:r>
            <w:r w:rsidRPr="00AF7EC1">
              <w:rPr>
                <w:rFonts w:cs="Arial"/>
                <w:color w:val="548DD4" w:themeColor="text2" w:themeTint="99"/>
                <w:sz w:val="20"/>
                <w:szCs w:val="20"/>
              </w:rPr>
              <w:t xml:space="preserve">зэсгэлэн худалдааг тус тус зохион байгуулсан. </w:t>
            </w:r>
          </w:p>
        </w:tc>
        <w:tc>
          <w:tcPr>
            <w:tcW w:w="993" w:type="dxa"/>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100</w:t>
            </w:r>
          </w:p>
        </w:tc>
      </w:tr>
      <w:tr w:rsidR="00D41CAC" w:rsidRPr="00AF7EC1" w:rsidTr="00080CA6">
        <w:trPr>
          <w:trHeight w:val="1109"/>
        </w:trPr>
        <w:tc>
          <w:tcPr>
            <w:tcW w:w="851" w:type="dxa"/>
            <w:gridSpan w:val="2"/>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37</w:t>
            </w:r>
          </w:p>
        </w:tc>
        <w:tc>
          <w:tcPr>
            <w:tcW w:w="4394" w:type="dxa"/>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Монгол б</w:t>
            </w:r>
            <w:r>
              <w:rPr>
                <w:rFonts w:cs="Arial"/>
                <w:color w:val="548DD4" w:themeColor="text2" w:themeTint="99"/>
                <w:sz w:val="20"/>
                <w:szCs w:val="20"/>
              </w:rPr>
              <w:t>ө</w:t>
            </w:r>
            <w:r w:rsidRPr="00AF7EC1">
              <w:rPr>
                <w:rFonts w:cs="Arial"/>
                <w:color w:val="548DD4" w:themeColor="text2" w:themeTint="99"/>
                <w:sz w:val="20"/>
                <w:szCs w:val="20"/>
              </w:rPr>
              <w:t>х</w:t>
            </w:r>
            <w:r>
              <w:rPr>
                <w:rFonts w:cs="Arial"/>
                <w:color w:val="548DD4" w:themeColor="text2" w:themeTint="99"/>
                <w:sz w:val="20"/>
                <w:szCs w:val="20"/>
              </w:rPr>
              <w:t>ө</w:t>
            </w:r>
            <w:r w:rsidRPr="00AF7EC1">
              <w:rPr>
                <w:rFonts w:cs="Arial"/>
                <w:color w:val="548DD4" w:themeColor="text2" w:themeTint="99"/>
                <w:sz w:val="20"/>
                <w:szCs w:val="20"/>
              </w:rPr>
              <w:t xml:space="preserve">нгийн хяналтын тооллого явуулах </w:t>
            </w:r>
          </w:p>
        </w:tc>
        <w:tc>
          <w:tcPr>
            <w:tcW w:w="8363" w:type="dxa"/>
            <w:hideMark/>
          </w:tcPr>
          <w:p w:rsidR="00D41CAC" w:rsidRPr="00AF7EC1" w:rsidRDefault="00D41CAC" w:rsidP="00080CA6">
            <w:pPr>
              <w:jc w:val="both"/>
              <w:rPr>
                <w:rFonts w:cs="Arial"/>
                <w:i/>
                <w:color w:val="548DD4" w:themeColor="text2" w:themeTint="99"/>
                <w:sz w:val="20"/>
                <w:szCs w:val="20"/>
              </w:rPr>
            </w:pPr>
            <w:r w:rsidRPr="00AF7EC1">
              <w:rPr>
                <w:rStyle w:val="Emphasis"/>
                <w:rFonts w:eastAsiaTheme="minorEastAsia" w:cs="Arial"/>
                <w:i w:val="0"/>
                <w:color w:val="548DD4" w:themeColor="text2" w:themeTint="99"/>
                <w:sz w:val="20"/>
                <w:szCs w:val="20"/>
                <w:lang w:val="mn-MN"/>
              </w:rPr>
              <w:t>Дэлхийн байгаль хамгаалах сангаас хэрэгжүүлж буй “Монгол бөхөн” төслийн хүрээнд бөхөнгийн байршил нутаг бүхий 7 сумд байгаль хамгаалалын уламжлалт аргууд болон хууль эрх</w:t>
            </w:r>
            <w:r w:rsidRPr="00AF7EC1">
              <w:rPr>
                <w:rStyle w:val="Emphasis"/>
                <w:rFonts w:eastAsiaTheme="minorEastAsia" w:cs="Arial"/>
                <w:i w:val="0"/>
                <w:color w:val="548DD4" w:themeColor="text2" w:themeTint="99"/>
                <w:sz w:val="20"/>
                <w:szCs w:val="20"/>
              </w:rPr>
              <w:t xml:space="preserve"> </w:t>
            </w:r>
            <w:r w:rsidRPr="00AF7EC1">
              <w:rPr>
                <w:rStyle w:val="Emphasis"/>
                <w:rFonts w:eastAsiaTheme="minorEastAsia" w:cs="Arial"/>
                <w:i w:val="0"/>
                <w:color w:val="548DD4" w:themeColor="text2" w:themeTint="99"/>
                <w:sz w:val="20"/>
                <w:szCs w:val="20"/>
                <w:lang w:val="mn-MN"/>
              </w:rPr>
              <w:t>зүй сургалт сурталчилгаа, танин мэдэхүйн чиглэлийн томоохон тэмцээн уралдаануудыг орон нутгийн захиргааны байгууллагуудтай хамтран зохион байгуулж</w:t>
            </w:r>
            <w:r w:rsidRPr="00AF7EC1">
              <w:rPr>
                <w:rStyle w:val="Emphasis"/>
                <w:rFonts w:eastAsiaTheme="minorEastAsia" w:cs="Arial"/>
                <w:i w:val="0"/>
                <w:color w:val="548DD4" w:themeColor="text2" w:themeTint="99"/>
                <w:sz w:val="20"/>
                <w:szCs w:val="20"/>
              </w:rPr>
              <w:t xml:space="preserve">, монгол </w:t>
            </w:r>
            <w:r w:rsidRPr="00AF7EC1">
              <w:rPr>
                <w:rStyle w:val="Emphasis"/>
                <w:rFonts w:eastAsiaTheme="minorEastAsia" w:cs="Arial"/>
                <w:i w:val="0"/>
                <w:color w:val="548DD4" w:themeColor="text2" w:themeTint="99"/>
                <w:sz w:val="20"/>
                <w:szCs w:val="20"/>
                <w:lang w:val="mn-MN"/>
              </w:rPr>
              <w:t>бөхөнгийн тооллогы</w:t>
            </w:r>
            <w:r w:rsidRPr="00AF7EC1">
              <w:rPr>
                <w:rStyle w:val="Emphasis"/>
                <w:rFonts w:eastAsiaTheme="minorEastAsia" w:cs="Arial"/>
                <w:i w:val="0"/>
                <w:color w:val="548DD4" w:themeColor="text2" w:themeTint="99"/>
                <w:sz w:val="20"/>
                <w:szCs w:val="20"/>
              </w:rPr>
              <w:t xml:space="preserve">г 2012 онд 4 удаа хийсэн. Тооллогоор </w:t>
            </w:r>
            <w:r w:rsidRPr="00AF7EC1">
              <w:rPr>
                <w:rStyle w:val="Emphasis"/>
                <w:rFonts w:eastAsiaTheme="minorEastAsia" w:cs="Arial"/>
                <w:i w:val="0"/>
                <w:color w:val="548DD4" w:themeColor="text2" w:themeTint="99"/>
                <w:sz w:val="20"/>
                <w:szCs w:val="20"/>
                <w:lang w:val="mn-MN"/>
              </w:rPr>
              <w:t>6846 тоо толгой бөхөн тоологдсон нь 2008 оны дүнтэй харьцуулахад 3606 тоо толгойгоор өссөн дүнтэй байна.</w:t>
            </w:r>
          </w:p>
        </w:tc>
        <w:tc>
          <w:tcPr>
            <w:tcW w:w="993" w:type="dxa"/>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100</w:t>
            </w:r>
          </w:p>
        </w:tc>
      </w:tr>
      <w:tr w:rsidR="00D41CAC" w:rsidRPr="00AF7EC1" w:rsidTr="00080CA6">
        <w:tc>
          <w:tcPr>
            <w:tcW w:w="851" w:type="dxa"/>
            <w:gridSpan w:val="2"/>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38</w:t>
            </w:r>
          </w:p>
        </w:tc>
        <w:tc>
          <w:tcPr>
            <w:tcW w:w="4394" w:type="dxa"/>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Хууль бус агнуур, худалдаалалт тэдгээрээс сэргийлэх арга зам сэдэвт хэлэлц</w:t>
            </w:r>
            <w:r>
              <w:rPr>
                <w:rFonts w:cs="Arial"/>
                <w:color w:val="548DD4" w:themeColor="text2" w:themeTint="99"/>
                <w:sz w:val="20"/>
                <w:szCs w:val="20"/>
              </w:rPr>
              <w:t>үү</w:t>
            </w:r>
            <w:r w:rsidRPr="00AF7EC1">
              <w:rPr>
                <w:rFonts w:cs="Arial"/>
                <w:color w:val="548DD4" w:themeColor="text2" w:themeTint="99"/>
                <w:sz w:val="20"/>
                <w:szCs w:val="20"/>
              </w:rPr>
              <w:t xml:space="preserve">лэг зохион байгуулах </w:t>
            </w:r>
          </w:p>
        </w:tc>
        <w:tc>
          <w:tcPr>
            <w:tcW w:w="8363" w:type="dxa"/>
            <w:hideMark/>
          </w:tcPr>
          <w:p w:rsidR="00D41CAC" w:rsidRPr="00AF7EC1" w:rsidRDefault="00D41CAC" w:rsidP="00080CA6">
            <w:pPr>
              <w:tabs>
                <w:tab w:val="left" w:pos="284"/>
              </w:tabs>
              <w:ind w:firstLine="720"/>
              <w:jc w:val="both"/>
              <w:rPr>
                <w:rFonts w:cs="Arial"/>
                <w:color w:val="548DD4" w:themeColor="text2" w:themeTint="99"/>
                <w:sz w:val="20"/>
                <w:szCs w:val="20"/>
              </w:rPr>
            </w:pPr>
            <w:r w:rsidRPr="00AF7EC1">
              <w:rPr>
                <w:rFonts w:cs="Arial"/>
                <w:color w:val="548DD4" w:themeColor="text2" w:themeTint="99"/>
                <w:sz w:val="20"/>
                <w:szCs w:val="20"/>
              </w:rPr>
              <w:t>Байгаль орчны журмын эсрэг хэрэг з</w:t>
            </w:r>
            <w:r>
              <w:rPr>
                <w:rFonts w:cs="Arial"/>
                <w:color w:val="548DD4" w:themeColor="text2" w:themeTint="99"/>
                <w:sz w:val="20"/>
                <w:szCs w:val="20"/>
              </w:rPr>
              <w:t>ө</w:t>
            </w:r>
            <w:r w:rsidRPr="00AF7EC1">
              <w:rPr>
                <w:rFonts w:cs="Arial"/>
                <w:color w:val="548DD4" w:themeColor="text2" w:themeTint="99"/>
                <w:sz w:val="20"/>
                <w:szCs w:val="20"/>
              </w:rPr>
              <w:t>рчлийг бууруулах чиглэлээр хууль хяналтын байгууллагуудтай хамтран 2 удаа хэлэлц</w:t>
            </w:r>
            <w:r>
              <w:rPr>
                <w:rFonts w:cs="Arial"/>
                <w:color w:val="548DD4" w:themeColor="text2" w:themeTint="99"/>
                <w:sz w:val="20"/>
                <w:szCs w:val="20"/>
              </w:rPr>
              <w:t>үү</w:t>
            </w:r>
            <w:r w:rsidRPr="00AF7EC1">
              <w:rPr>
                <w:rFonts w:cs="Arial"/>
                <w:color w:val="548DD4" w:themeColor="text2" w:themeTint="99"/>
                <w:sz w:val="20"/>
                <w:szCs w:val="20"/>
              </w:rPr>
              <w:t xml:space="preserve">лэг зохион байгуулсан. Тухайлбал </w:t>
            </w:r>
            <w:r w:rsidRPr="00AF7EC1">
              <w:rPr>
                <w:rFonts w:cs="Arial"/>
                <w:color w:val="548DD4" w:themeColor="text2" w:themeTint="99"/>
                <w:sz w:val="20"/>
                <w:szCs w:val="20"/>
                <w:lang w:val="mn-MN"/>
              </w:rPr>
              <w:t>ДБХС-ийн Монгол дахь хөтөлбөрийн газрын санхүүжилтээр 2012 оны 3 дугаар сар</w:t>
            </w:r>
            <w:r w:rsidRPr="00AF7EC1">
              <w:rPr>
                <w:rFonts w:cs="Arial"/>
                <w:color w:val="548DD4" w:themeColor="text2" w:themeTint="99"/>
                <w:sz w:val="20"/>
                <w:szCs w:val="20"/>
              </w:rPr>
              <w:t xml:space="preserve">д </w:t>
            </w:r>
            <w:r w:rsidRPr="00AF7EC1">
              <w:rPr>
                <w:rFonts w:cs="Arial"/>
                <w:color w:val="548DD4" w:themeColor="text2" w:themeTint="99"/>
                <w:sz w:val="20"/>
                <w:szCs w:val="20"/>
                <w:lang w:val="mn-MN"/>
              </w:rPr>
              <w:t>Ховд аймгийн Үенч сум дахь 0130-р хилийн цэргийн анги дээр “Байгаль хамгаалах журмын эсрэг гэмт хэргийг бууруулахад хууль хяналтын байгууллагуудын хамтын оролцоо” сэдэвт уулзалт, зөвлөгөөн</w:t>
            </w:r>
            <w:r w:rsidRPr="00AF7EC1">
              <w:rPr>
                <w:rFonts w:cs="Arial"/>
                <w:color w:val="548DD4" w:themeColor="text2" w:themeTint="99"/>
                <w:sz w:val="20"/>
                <w:szCs w:val="20"/>
              </w:rPr>
              <w:t>ийг</w:t>
            </w:r>
            <w:r w:rsidRPr="00AF7EC1">
              <w:rPr>
                <w:rFonts w:cs="Arial"/>
                <w:color w:val="548DD4" w:themeColor="text2" w:themeTint="99"/>
                <w:sz w:val="20"/>
                <w:szCs w:val="20"/>
                <w:lang w:val="mn-MN"/>
              </w:rPr>
              <w:t xml:space="preserve"> </w:t>
            </w:r>
            <w:r w:rsidRPr="00AF7EC1">
              <w:rPr>
                <w:rFonts w:cs="Arial"/>
                <w:color w:val="548DD4" w:themeColor="text2" w:themeTint="99"/>
                <w:sz w:val="20"/>
                <w:szCs w:val="20"/>
              </w:rPr>
              <w:t xml:space="preserve">анх удаа </w:t>
            </w:r>
            <w:r>
              <w:rPr>
                <w:rFonts w:cs="Arial"/>
                <w:color w:val="548DD4" w:themeColor="text2" w:themeTint="99"/>
                <w:sz w:val="20"/>
                <w:szCs w:val="20"/>
              </w:rPr>
              <w:t>ө</w:t>
            </w:r>
            <w:r w:rsidRPr="00AF7EC1">
              <w:rPr>
                <w:rFonts w:cs="Arial"/>
                <w:color w:val="548DD4" w:themeColor="text2" w:themeTint="99"/>
                <w:sz w:val="20"/>
                <w:szCs w:val="20"/>
              </w:rPr>
              <w:t>рг</w:t>
            </w:r>
            <w:r>
              <w:rPr>
                <w:rFonts w:cs="Arial"/>
                <w:color w:val="548DD4" w:themeColor="text2" w:themeTint="99"/>
                <w:sz w:val="20"/>
                <w:szCs w:val="20"/>
              </w:rPr>
              <w:t>ө</w:t>
            </w:r>
            <w:r w:rsidRPr="00AF7EC1">
              <w:rPr>
                <w:rFonts w:cs="Arial"/>
                <w:color w:val="548DD4" w:themeColor="text2" w:themeTint="99"/>
                <w:sz w:val="20"/>
                <w:szCs w:val="20"/>
              </w:rPr>
              <w:t>н цар х</w:t>
            </w:r>
            <w:r>
              <w:rPr>
                <w:rFonts w:cs="Arial"/>
                <w:color w:val="548DD4" w:themeColor="text2" w:themeTint="99"/>
                <w:sz w:val="20"/>
                <w:szCs w:val="20"/>
              </w:rPr>
              <w:t>ү</w:t>
            </w:r>
            <w:r w:rsidRPr="00AF7EC1">
              <w:rPr>
                <w:rFonts w:cs="Arial"/>
                <w:color w:val="548DD4" w:themeColor="text2" w:themeTint="99"/>
                <w:sz w:val="20"/>
                <w:szCs w:val="20"/>
              </w:rPr>
              <w:t xml:space="preserve">рээтэйгээр </w:t>
            </w:r>
            <w:r w:rsidRPr="00AF7EC1">
              <w:rPr>
                <w:rFonts w:cs="Arial"/>
                <w:color w:val="548DD4" w:themeColor="text2" w:themeTint="99"/>
                <w:sz w:val="20"/>
                <w:szCs w:val="20"/>
                <w:lang w:val="mn-MN"/>
              </w:rPr>
              <w:t>зохион байгууллаа.</w:t>
            </w:r>
            <w:r w:rsidRPr="00AF7EC1">
              <w:rPr>
                <w:rFonts w:cs="Arial"/>
                <w:color w:val="548DD4" w:themeColor="text2" w:themeTint="99"/>
                <w:sz w:val="20"/>
                <w:szCs w:val="20"/>
              </w:rPr>
              <w:t xml:space="preserve"> </w:t>
            </w:r>
            <w:r w:rsidRPr="00AF7EC1">
              <w:rPr>
                <w:rFonts w:cs="Arial"/>
                <w:color w:val="548DD4" w:themeColor="text2" w:themeTint="99"/>
                <w:sz w:val="20"/>
                <w:szCs w:val="20"/>
                <w:lang w:val="mn-MN"/>
              </w:rPr>
              <w:t xml:space="preserve">Зөвлөгөөнд Ховд, Говь-Алтай аймгийн Хууль зүйн хэлтэс, БОАЖГ, МХГ, Шүүх, Прокурор, Цагдаа, Хилийн цэрэг, Тагнуул, УТХГН-ийн хамгаалалтын захиргаад, ДБХС, байгаль орчны ноцтой зөрчилтэй тэмцэх “Ирвэс-3” багийн удирдлага, мэргэжилтэн зэрэг 54 төлөөлөл оролцлоо. </w:t>
            </w:r>
            <w:r w:rsidRPr="00AF7EC1">
              <w:rPr>
                <w:rFonts w:cs="Arial"/>
                <w:color w:val="548DD4" w:themeColor="text2" w:themeTint="99"/>
                <w:sz w:val="20"/>
                <w:szCs w:val="20"/>
              </w:rPr>
              <w:t xml:space="preserve"> З</w:t>
            </w:r>
            <w:r>
              <w:rPr>
                <w:rFonts w:cs="Arial"/>
                <w:color w:val="548DD4" w:themeColor="text2" w:themeTint="99"/>
                <w:sz w:val="20"/>
                <w:szCs w:val="20"/>
              </w:rPr>
              <w:t>ө</w:t>
            </w:r>
            <w:r w:rsidRPr="00AF7EC1">
              <w:rPr>
                <w:rFonts w:cs="Arial"/>
                <w:color w:val="548DD4" w:themeColor="text2" w:themeTint="99"/>
                <w:sz w:val="20"/>
                <w:szCs w:val="20"/>
              </w:rPr>
              <w:t>вл</w:t>
            </w:r>
            <w:r>
              <w:rPr>
                <w:rFonts w:cs="Arial"/>
                <w:color w:val="548DD4" w:themeColor="text2" w:themeTint="99"/>
                <w:sz w:val="20"/>
                <w:szCs w:val="20"/>
              </w:rPr>
              <w:t>ө</w:t>
            </w:r>
            <w:r w:rsidRPr="00AF7EC1">
              <w:rPr>
                <w:rFonts w:cs="Arial"/>
                <w:color w:val="548DD4" w:themeColor="text2" w:themeTint="99"/>
                <w:sz w:val="20"/>
                <w:szCs w:val="20"/>
              </w:rPr>
              <w:t>г</w:t>
            </w:r>
            <w:r>
              <w:rPr>
                <w:rFonts w:cs="Arial"/>
                <w:color w:val="548DD4" w:themeColor="text2" w:themeTint="99"/>
                <w:sz w:val="20"/>
                <w:szCs w:val="20"/>
              </w:rPr>
              <w:t>өө</w:t>
            </w:r>
            <w:r w:rsidRPr="00AF7EC1">
              <w:rPr>
                <w:rFonts w:cs="Arial"/>
                <w:color w:val="548DD4" w:themeColor="text2" w:themeTint="99"/>
                <w:sz w:val="20"/>
                <w:szCs w:val="20"/>
              </w:rPr>
              <w:t>н</w:t>
            </w:r>
            <w:r>
              <w:rPr>
                <w:rFonts w:cs="Arial"/>
                <w:color w:val="548DD4" w:themeColor="text2" w:themeTint="99"/>
                <w:sz w:val="20"/>
                <w:szCs w:val="20"/>
              </w:rPr>
              <w:t>өө</w:t>
            </w:r>
            <w:r w:rsidRPr="00AF7EC1">
              <w:rPr>
                <w:rFonts w:cs="Arial"/>
                <w:color w:val="548DD4" w:themeColor="text2" w:themeTint="99"/>
                <w:sz w:val="20"/>
                <w:szCs w:val="20"/>
              </w:rPr>
              <w:t>с а</w:t>
            </w:r>
            <w:r w:rsidRPr="00AF7EC1">
              <w:rPr>
                <w:rFonts w:cs="Arial"/>
                <w:color w:val="548DD4" w:themeColor="text2" w:themeTint="99"/>
                <w:sz w:val="20"/>
                <w:szCs w:val="20"/>
                <w:lang w:val="mn-MN"/>
              </w:rPr>
              <w:t>ймаг, сумын ИТХ, бүх шатны Засаг дарга нарт</w:t>
            </w:r>
            <w:r w:rsidRPr="00AF7EC1">
              <w:rPr>
                <w:rFonts w:cs="Arial"/>
                <w:color w:val="548DD4" w:themeColor="text2" w:themeTint="99"/>
                <w:sz w:val="20"/>
                <w:szCs w:val="20"/>
              </w:rPr>
              <w:t>, х</w:t>
            </w:r>
            <w:r w:rsidRPr="00AF7EC1">
              <w:rPr>
                <w:rFonts w:cs="Arial"/>
                <w:color w:val="548DD4" w:themeColor="text2" w:themeTint="99"/>
                <w:sz w:val="20"/>
                <w:szCs w:val="20"/>
                <w:lang w:val="mn-MN"/>
              </w:rPr>
              <w:t>ууль хяналтын байгууллагад</w:t>
            </w:r>
            <w:r w:rsidRPr="00AF7EC1">
              <w:rPr>
                <w:rFonts w:cs="Arial"/>
                <w:color w:val="548DD4" w:themeColor="text2" w:themeTint="99"/>
                <w:sz w:val="20"/>
                <w:szCs w:val="20"/>
              </w:rPr>
              <w:t>, б</w:t>
            </w:r>
            <w:r w:rsidRPr="00AF7EC1">
              <w:rPr>
                <w:rFonts w:cs="Arial"/>
                <w:color w:val="548DD4" w:themeColor="text2" w:themeTint="99"/>
                <w:sz w:val="20"/>
                <w:szCs w:val="20"/>
                <w:lang w:val="mn-MN"/>
              </w:rPr>
              <w:t>айгаль орчныг хамгаалах төрийн байгууллагууд</w:t>
            </w:r>
            <w:r w:rsidRPr="00AF7EC1">
              <w:rPr>
                <w:rFonts w:cs="Arial"/>
                <w:color w:val="548DD4" w:themeColor="text2" w:themeTint="99"/>
                <w:sz w:val="20"/>
                <w:szCs w:val="20"/>
              </w:rPr>
              <w:t>ад, и</w:t>
            </w:r>
            <w:r w:rsidRPr="00AF7EC1">
              <w:rPr>
                <w:rFonts w:cs="Arial"/>
                <w:color w:val="548DD4" w:themeColor="text2" w:themeTint="99"/>
                <w:sz w:val="20"/>
                <w:szCs w:val="20"/>
                <w:lang w:val="mn-MN"/>
              </w:rPr>
              <w:t>ргэний нийгмийн байгууллага, ард иргэдэд</w:t>
            </w:r>
            <w:r w:rsidRPr="00AF7EC1">
              <w:rPr>
                <w:rFonts w:cs="Arial"/>
                <w:color w:val="548DD4" w:themeColor="text2" w:themeTint="99"/>
                <w:sz w:val="20"/>
                <w:szCs w:val="20"/>
              </w:rPr>
              <w:t xml:space="preserve"> хандсан</w:t>
            </w:r>
            <w:r w:rsidRPr="00AF7EC1">
              <w:rPr>
                <w:rFonts w:cs="Arial"/>
                <w:b/>
                <w:color w:val="548DD4" w:themeColor="text2" w:themeTint="99"/>
                <w:sz w:val="20"/>
                <w:szCs w:val="20"/>
              </w:rPr>
              <w:t xml:space="preserve"> </w:t>
            </w:r>
            <w:r w:rsidRPr="00AF7EC1">
              <w:rPr>
                <w:rFonts w:cs="Arial"/>
                <w:color w:val="548DD4" w:themeColor="text2" w:themeTint="99"/>
                <w:sz w:val="20"/>
                <w:szCs w:val="20"/>
              </w:rPr>
              <w:t>з</w:t>
            </w:r>
            <w:r>
              <w:rPr>
                <w:rFonts w:cs="Arial"/>
                <w:color w:val="548DD4" w:themeColor="text2" w:themeTint="99"/>
                <w:sz w:val="20"/>
                <w:szCs w:val="20"/>
              </w:rPr>
              <w:t>ө</w:t>
            </w:r>
            <w:r w:rsidRPr="00AF7EC1">
              <w:rPr>
                <w:rFonts w:cs="Arial"/>
                <w:color w:val="548DD4" w:themeColor="text2" w:themeTint="99"/>
                <w:sz w:val="20"/>
                <w:szCs w:val="20"/>
              </w:rPr>
              <w:t>вл</w:t>
            </w:r>
            <w:r>
              <w:rPr>
                <w:rFonts w:cs="Arial"/>
                <w:color w:val="548DD4" w:themeColor="text2" w:themeTint="99"/>
                <w:sz w:val="20"/>
                <w:szCs w:val="20"/>
              </w:rPr>
              <w:t>ө</w:t>
            </w:r>
            <w:r w:rsidRPr="00AF7EC1">
              <w:rPr>
                <w:rFonts w:cs="Arial"/>
                <w:color w:val="548DD4" w:themeColor="text2" w:themeTint="99"/>
                <w:sz w:val="20"/>
                <w:szCs w:val="20"/>
              </w:rPr>
              <w:t>мж гарган, з</w:t>
            </w:r>
            <w:r>
              <w:rPr>
                <w:rFonts w:cs="Arial"/>
                <w:color w:val="548DD4" w:themeColor="text2" w:themeTint="99"/>
                <w:sz w:val="20"/>
                <w:szCs w:val="20"/>
              </w:rPr>
              <w:t>ө</w:t>
            </w:r>
            <w:r w:rsidRPr="00AF7EC1">
              <w:rPr>
                <w:rFonts w:cs="Arial"/>
                <w:color w:val="548DD4" w:themeColor="text2" w:themeTint="99"/>
                <w:sz w:val="20"/>
                <w:szCs w:val="20"/>
              </w:rPr>
              <w:t>вл</w:t>
            </w:r>
            <w:r>
              <w:rPr>
                <w:rFonts w:cs="Arial"/>
                <w:color w:val="548DD4" w:themeColor="text2" w:themeTint="99"/>
                <w:sz w:val="20"/>
                <w:szCs w:val="20"/>
              </w:rPr>
              <w:t>ө</w:t>
            </w:r>
            <w:r w:rsidRPr="00AF7EC1">
              <w:rPr>
                <w:rFonts w:cs="Arial"/>
                <w:color w:val="548DD4" w:themeColor="text2" w:themeTint="99"/>
                <w:sz w:val="20"/>
                <w:szCs w:val="20"/>
              </w:rPr>
              <w:t>мжийг хэрэгж</w:t>
            </w:r>
            <w:r>
              <w:rPr>
                <w:rFonts w:cs="Arial"/>
                <w:color w:val="548DD4" w:themeColor="text2" w:themeTint="99"/>
                <w:sz w:val="20"/>
                <w:szCs w:val="20"/>
              </w:rPr>
              <w:t>үү</w:t>
            </w:r>
            <w:r w:rsidRPr="00AF7EC1">
              <w:rPr>
                <w:rFonts w:cs="Arial"/>
                <w:color w:val="548DD4" w:themeColor="text2" w:themeTint="99"/>
                <w:sz w:val="20"/>
                <w:szCs w:val="20"/>
              </w:rPr>
              <w:t>лэх арга хэмжээний т</w:t>
            </w:r>
            <w:r>
              <w:rPr>
                <w:rFonts w:cs="Arial"/>
                <w:color w:val="548DD4" w:themeColor="text2" w:themeTint="99"/>
                <w:sz w:val="20"/>
                <w:szCs w:val="20"/>
              </w:rPr>
              <w:t>ө</w:t>
            </w:r>
            <w:r w:rsidRPr="00AF7EC1">
              <w:rPr>
                <w:rFonts w:cs="Arial"/>
                <w:color w:val="548DD4" w:themeColor="text2" w:themeTint="99"/>
                <w:sz w:val="20"/>
                <w:szCs w:val="20"/>
              </w:rPr>
              <w:t>л</w:t>
            </w:r>
            <w:r>
              <w:rPr>
                <w:rFonts w:cs="Arial"/>
                <w:color w:val="548DD4" w:themeColor="text2" w:themeTint="99"/>
                <w:sz w:val="20"/>
                <w:szCs w:val="20"/>
              </w:rPr>
              <w:t>ө</w:t>
            </w:r>
            <w:r w:rsidRPr="00AF7EC1">
              <w:rPr>
                <w:rFonts w:cs="Arial"/>
                <w:color w:val="548DD4" w:themeColor="text2" w:themeTint="99"/>
                <w:sz w:val="20"/>
                <w:szCs w:val="20"/>
              </w:rPr>
              <w:t>вл</w:t>
            </w:r>
            <w:r>
              <w:rPr>
                <w:rFonts w:cs="Arial"/>
                <w:color w:val="548DD4" w:themeColor="text2" w:themeTint="99"/>
                <w:sz w:val="20"/>
                <w:szCs w:val="20"/>
              </w:rPr>
              <w:t>ө</w:t>
            </w:r>
            <w:r w:rsidRPr="00AF7EC1">
              <w:rPr>
                <w:rFonts w:cs="Arial"/>
                <w:color w:val="548DD4" w:themeColor="text2" w:themeTint="99"/>
                <w:sz w:val="20"/>
                <w:szCs w:val="20"/>
              </w:rPr>
              <w:t>г</w:t>
            </w:r>
            <w:r>
              <w:rPr>
                <w:rFonts w:cs="Arial"/>
                <w:color w:val="548DD4" w:themeColor="text2" w:themeTint="99"/>
                <w:sz w:val="20"/>
                <w:szCs w:val="20"/>
              </w:rPr>
              <w:t>өө</w:t>
            </w:r>
            <w:r w:rsidRPr="00AF7EC1">
              <w:rPr>
                <w:rFonts w:cs="Arial"/>
                <w:color w:val="548DD4" w:themeColor="text2" w:themeTint="99"/>
                <w:sz w:val="20"/>
                <w:szCs w:val="20"/>
              </w:rPr>
              <w:t xml:space="preserve">г аймгийн ИТХ-ын дарга, </w:t>
            </w:r>
            <w:r w:rsidRPr="00AF7EC1">
              <w:rPr>
                <w:rFonts w:cs="Arial"/>
                <w:color w:val="548DD4" w:themeColor="text2" w:themeTint="99"/>
                <w:sz w:val="20"/>
                <w:szCs w:val="20"/>
                <w:lang w:val="mn-MN"/>
              </w:rPr>
              <w:t>ГХУС</w:t>
            </w:r>
            <w:r w:rsidRPr="00AF7EC1">
              <w:rPr>
                <w:rFonts w:cs="Arial"/>
                <w:color w:val="548DD4" w:themeColor="text2" w:themeTint="99"/>
                <w:sz w:val="20"/>
                <w:szCs w:val="20"/>
              </w:rPr>
              <w:t>-</w:t>
            </w:r>
            <w:r w:rsidRPr="00AF7EC1">
              <w:rPr>
                <w:rFonts w:cs="Arial"/>
                <w:color w:val="548DD4" w:themeColor="text2" w:themeTint="99"/>
                <w:sz w:val="20"/>
                <w:szCs w:val="20"/>
                <w:lang w:val="mn-MN"/>
              </w:rPr>
              <w:t>х ажлыг зохицуулах зөвлөлийн</w:t>
            </w:r>
            <w:r w:rsidRPr="00AF7EC1">
              <w:rPr>
                <w:rFonts w:cs="Arial"/>
                <w:color w:val="548DD4" w:themeColor="text2" w:themeTint="99"/>
                <w:sz w:val="20"/>
                <w:szCs w:val="20"/>
              </w:rPr>
              <w:t xml:space="preserve"> дарга Ш.Эрдэнэбатаар батлуулан хэрэгжилтийг хагас, б</w:t>
            </w:r>
            <w:r>
              <w:rPr>
                <w:rFonts w:cs="Arial"/>
                <w:color w:val="548DD4" w:themeColor="text2" w:themeTint="99"/>
                <w:sz w:val="20"/>
                <w:szCs w:val="20"/>
              </w:rPr>
              <w:t>ү</w:t>
            </w:r>
            <w:r w:rsidRPr="00AF7EC1">
              <w:rPr>
                <w:rFonts w:cs="Arial"/>
                <w:color w:val="548DD4" w:themeColor="text2" w:themeTint="99"/>
                <w:sz w:val="20"/>
                <w:szCs w:val="20"/>
              </w:rPr>
              <w:t xml:space="preserve">тэн жилээр гаргаж ажиллалав. </w:t>
            </w:r>
          </w:p>
        </w:tc>
        <w:tc>
          <w:tcPr>
            <w:tcW w:w="993" w:type="dxa"/>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100</w:t>
            </w:r>
          </w:p>
        </w:tc>
      </w:tr>
      <w:tr w:rsidR="00D41CAC" w:rsidRPr="00AF7EC1" w:rsidTr="00080CA6">
        <w:tc>
          <w:tcPr>
            <w:tcW w:w="851" w:type="dxa"/>
            <w:gridSpan w:val="2"/>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39</w:t>
            </w:r>
          </w:p>
        </w:tc>
        <w:tc>
          <w:tcPr>
            <w:tcW w:w="4394" w:type="dxa"/>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Саарал чонын н</w:t>
            </w:r>
            <w:r>
              <w:rPr>
                <w:rFonts w:cs="Arial"/>
                <w:color w:val="548DD4" w:themeColor="text2" w:themeTint="99"/>
                <w:sz w:val="20"/>
                <w:szCs w:val="20"/>
              </w:rPr>
              <w:t>өө</w:t>
            </w:r>
            <w:r w:rsidRPr="00AF7EC1">
              <w:rPr>
                <w:rFonts w:cs="Arial"/>
                <w:color w:val="548DD4" w:themeColor="text2" w:themeTint="99"/>
                <w:sz w:val="20"/>
                <w:szCs w:val="20"/>
              </w:rPr>
              <w:t xml:space="preserve">ц судалгааг зохион байгуулах </w:t>
            </w:r>
          </w:p>
        </w:tc>
        <w:tc>
          <w:tcPr>
            <w:tcW w:w="8363" w:type="dxa"/>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lang w:val="mn-MN"/>
              </w:rPr>
              <w:t>Монголын шим мандал  экологийн нийгэмлэгээс зохион байгуулж саарал чонын тооллогыг 7 сард бүх сумын байцаагч нартай хамтран зохион байгууллаа. Уг тооллогын тайлан мэдээг мэдээллийн санд хавсарган, биологийн хүрээлэнгийн хяналтаар хүлээн авсан болно.</w:t>
            </w:r>
          </w:p>
        </w:tc>
        <w:tc>
          <w:tcPr>
            <w:tcW w:w="993" w:type="dxa"/>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100</w:t>
            </w:r>
          </w:p>
        </w:tc>
      </w:tr>
      <w:tr w:rsidR="00D41CAC" w:rsidRPr="00AF7EC1" w:rsidTr="00080CA6">
        <w:tc>
          <w:tcPr>
            <w:tcW w:w="851" w:type="dxa"/>
            <w:gridSpan w:val="2"/>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40</w:t>
            </w:r>
          </w:p>
        </w:tc>
        <w:tc>
          <w:tcPr>
            <w:tcW w:w="4394" w:type="dxa"/>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 xml:space="preserve">Тарвага сэргээн нутагшуулна. </w:t>
            </w:r>
          </w:p>
        </w:tc>
        <w:tc>
          <w:tcPr>
            <w:tcW w:w="8363" w:type="dxa"/>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 xml:space="preserve">2012 онд Эрдэнэ сумд 18 тарвагыг сэргээн нутагшуулах ажлыг зохион байгууллаа. </w:t>
            </w:r>
          </w:p>
        </w:tc>
        <w:tc>
          <w:tcPr>
            <w:tcW w:w="993" w:type="dxa"/>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100</w:t>
            </w:r>
          </w:p>
        </w:tc>
      </w:tr>
      <w:tr w:rsidR="00D41CAC" w:rsidRPr="00AF7EC1" w:rsidTr="00080CA6">
        <w:trPr>
          <w:trHeight w:val="487"/>
        </w:trPr>
        <w:tc>
          <w:tcPr>
            <w:tcW w:w="851" w:type="dxa"/>
            <w:gridSpan w:val="2"/>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41</w:t>
            </w:r>
          </w:p>
        </w:tc>
        <w:tc>
          <w:tcPr>
            <w:tcW w:w="4394" w:type="dxa"/>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Нэн ховор, ховор ан амьтдын иж б</w:t>
            </w:r>
            <w:r>
              <w:rPr>
                <w:rFonts w:cs="Arial"/>
                <w:color w:val="548DD4" w:themeColor="text2" w:themeTint="99"/>
                <w:sz w:val="20"/>
                <w:szCs w:val="20"/>
              </w:rPr>
              <w:t>ү</w:t>
            </w:r>
            <w:r w:rsidRPr="00AF7EC1">
              <w:rPr>
                <w:rFonts w:cs="Arial"/>
                <w:color w:val="548DD4" w:themeColor="text2" w:themeTint="99"/>
                <w:sz w:val="20"/>
                <w:szCs w:val="20"/>
              </w:rPr>
              <w:t xml:space="preserve">рэн танилцуулга хийх </w:t>
            </w:r>
          </w:p>
        </w:tc>
        <w:tc>
          <w:tcPr>
            <w:tcW w:w="8363" w:type="dxa"/>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Нэн ховор, ховор ан амьтдын иж б</w:t>
            </w:r>
            <w:r>
              <w:rPr>
                <w:rFonts w:cs="Arial"/>
                <w:color w:val="548DD4" w:themeColor="text2" w:themeTint="99"/>
                <w:sz w:val="20"/>
                <w:szCs w:val="20"/>
              </w:rPr>
              <w:t>ү</w:t>
            </w:r>
            <w:r w:rsidRPr="00AF7EC1">
              <w:rPr>
                <w:rFonts w:cs="Arial"/>
                <w:color w:val="548DD4" w:themeColor="text2" w:themeTint="99"/>
                <w:sz w:val="20"/>
                <w:szCs w:val="20"/>
              </w:rPr>
              <w:t xml:space="preserve">рэн танилцуулгын эхийг бэлтгэж, хэвлэлтэнд </w:t>
            </w:r>
            <w:r>
              <w:rPr>
                <w:rFonts w:cs="Arial"/>
                <w:color w:val="548DD4" w:themeColor="text2" w:themeTint="99"/>
                <w:sz w:val="20"/>
                <w:szCs w:val="20"/>
              </w:rPr>
              <w:t>өө</w:t>
            </w:r>
            <w:r w:rsidRPr="00AF7EC1">
              <w:rPr>
                <w:rFonts w:cs="Arial"/>
                <w:color w:val="548DD4" w:themeColor="text2" w:themeTint="99"/>
                <w:sz w:val="20"/>
                <w:szCs w:val="20"/>
              </w:rPr>
              <w:t>г</w:t>
            </w:r>
            <w:r>
              <w:rPr>
                <w:rFonts w:cs="Arial"/>
                <w:color w:val="548DD4" w:themeColor="text2" w:themeTint="99"/>
                <w:sz w:val="20"/>
                <w:szCs w:val="20"/>
              </w:rPr>
              <w:t>ө</w:t>
            </w:r>
            <w:r w:rsidRPr="00AF7EC1">
              <w:rPr>
                <w:rFonts w:cs="Arial"/>
                <w:color w:val="548DD4" w:themeColor="text2" w:themeTint="99"/>
                <w:sz w:val="20"/>
                <w:szCs w:val="20"/>
              </w:rPr>
              <w:t>х</w:t>
            </w:r>
            <w:r>
              <w:rPr>
                <w:rFonts w:cs="Arial"/>
                <w:color w:val="548DD4" w:themeColor="text2" w:themeTint="99"/>
                <w:sz w:val="20"/>
                <w:szCs w:val="20"/>
              </w:rPr>
              <w:t>ө</w:t>
            </w:r>
            <w:r w:rsidRPr="00AF7EC1">
              <w:rPr>
                <w:rFonts w:cs="Arial"/>
                <w:color w:val="548DD4" w:themeColor="text2" w:themeTint="99"/>
                <w:sz w:val="20"/>
                <w:szCs w:val="20"/>
              </w:rPr>
              <w:t xml:space="preserve">д бэлэн болсон байна. </w:t>
            </w:r>
          </w:p>
        </w:tc>
        <w:tc>
          <w:tcPr>
            <w:tcW w:w="993" w:type="dxa"/>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70</w:t>
            </w:r>
          </w:p>
        </w:tc>
      </w:tr>
      <w:tr w:rsidR="00D41CAC" w:rsidRPr="00AF7EC1" w:rsidTr="00080CA6">
        <w:tc>
          <w:tcPr>
            <w:tcW w:w="851" w:type="dxa"/>
            <w:gridSpan w:val="2"/>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42</w:t>
            </w:r>
          </w:p>
        </w:tc>
        <w:tc>
          <w:tcPr>
            <w:tcW w:w="4394" w:type="dxa"/>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Цаг агаар х</w:t>
            </w:r>
            <w:r>
              <w:rPr>
                <w:rFonts w:cs="Arial"/>
                <w:color w:val="548DD4" w:themeColor="text2" w:themeTint="99"/>
                <w:sz w:val="20"/>
                <w:szCs w:val="20"/>
              </w:rPr>
              <w:t>ү</w:t>
            </w:r>
            <w:r w:rsidRPr="00AF7EC1">
              <w:rPr>
                <w:rFonts w:cs="Arial"/>
                <w:color w:val="548DD4" w:themeColor="text2" w:themeTint="99"/>
                <w:sz w:val="20"/>
                <w:szCs w:val="20"/>
              </w:rPr>
              <w:t>ндэрсэн н</w:t>
            </w:r>
            <w:r>
              <w:rPr>
                <w:rFonts w:cs="Arial"/>
                <w:color w:val="548DD4" w:themeColor="text2" w:themeTint="99"/>
                <w:sz w:val="20"/>
                <w:szCs w:val="20"/>
              </w:rPr>
              <w:t>ө</w:t>
            </w:r>
            <w:r w:rsidRPr="00AF7EC1">
              <w:rPr>
                <w:rFonts w:cs="Arial"/>
                <w:color w:val="548DD4" w:themeColor="text2" w:themeTint="99"/>
                <w:sz w:val="20"/>
                <w:szCs w:val="20"/>
              </w:rPr>
              <w:t>хц</w:t>
            </w:r>
            <w:r>
              <w:rPr>
                <w:rFonts w:cs="Arial"/>
                <w:color w:val="548DD4" w:themeColor="text2" w:themeTint="99"/>
                <w:sz w:val="20"/>
                <w:szCs w:val="20"/>
              </w:rPr>
              <w:t>ө</w:t>
            </w:r>
            <w:r w:rsidRPr="00AF7EC1">
              <w:rPr>
                <w:rFonts w:cs="Arial"/>
                <w:color w:val="548DD4" w:themeColor="text2" w:themeTint="99"/>
                <w:sz w:val="20"/>
                <w:szCs w:val="20"/>
              </w:rPr>
              <w:t xml:space="preserve">лд ан амьтдад </w:t>
            </w:r>
            <w:r w:rsidRPr="00AF7EC1">
              <w:rPr>
                <w:rFonts w:cs="Arial"/>
                <w:color w:val="548DD4" w:themeColor="text2" w:themeTint="99"/>
                <w:sz w:val="20"/>
                <w:szCs w:val="20"/>
              </w:rPr>
              <w:lastRenderedPageBreak/>
              <w:t xml:space="preserve">биотехникийн арга хэмжээ авах </w:t>
            </w:r>
          </w:p>
        </w:tc>
        <w:tc>
          <w:tcPr>
            <w:tcW w:w="8363" w:type="dxa"/>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lang w:val="mn-MN"/>
              </w:rPr>
              <w:lastRenderedPageBreak/>
              <w:t>Цогт сумын Улаан бургасны хөндийд нутагших янгир ямаанд 300 кг хужир шүүг тавьж</w:t>
            </w:r>
            <w:r w:rsidRPr="00AF7EC1">
              <w:rPr>
                <w:rFonts w:cs="Arial"/>
                <w:color w:val="548DD4" w:themeColor="text2" w:themeTint="99"/>
                <w:sz w:val="20"/>
                <w:szCs w:val="20"/>
              </w:rPr>
              <w:t xml:space="preserve">, </w:t>
            </w:r>
            <w:r w:rsidRPr="00AF7EC1">
              <w:rPr>
                <w:rFonts w:cs="Arial"/>
                <w:color w:val="548DD4" w:themeColor="text2" w:themeTint="99"/>
                <w:sz w:val="20"/>
                <w:szCs w:val="20"/>
                <w:lang w:val="mn-MN"/>
              </w:rPr>
              <w:lastRenderedPageBreak/>
              <w:t>2012-2013 онд шилжих ө</w:t>
            </w:r>
            <w:r w:rsidRPr="00AF7EC1">
              <w:rPr>
                <w:rFonts w:cs="Arial"/>
                <w:color w:val="548DD4" w:themeColor="text2" w:themeTint="99"/>
                <w:sz w:val="20"/>
                <w:szCs w:val="20"/>
              </w:rPr>
              <w:t>в</w:t>
            </w:r>
            <w:r>
              <w:rPr>
                <w:rFonts w:cs="Arial"/>
                <w:color w:val="548DD4" w:themeColor="text2" w:themeTint="99"/>
                <w:sz w:val="20"/>
                <w:szCs w:val="20"/>
              </w:rPr>
              <w:t>ө</w:t>
            </w:r>
            <w:r w:rsidRPr="00AF7EC1">
              <w:rPr>
                <w:rFonts w:cs="Arial"/>
                <w:color w:val="548DD4" w:themeColor="text2" w:themeTint="99"/>
                <w:sz w:val="20"/>
                <w:szCs w:val="20"/>
              </w:rPr>
              <w:t>лжилтийн байдал х</w:t>
            </w:r>
            <w:r>
              <w:rPr>
                <w:rFonts w:cs="Arial"/>
                <w:color w:val="548DD4" w:themeColor="text2" w:themeTint="99"/>
                <w:sz w:val="20"/>
                <w:szCs w:val="20"/>
              </w:rPr>
              <w:t>ү</w:t>
            </w:r>
            <w:r w:rsidRPr="00AF7EC1">
              <w:rPr>
                <w:rFonts w:cs="Arial"/>
                <w:color w:val="548DD4" w:themeColor="text2" w:themeTint="99"/>
                <w:sz w:val="20"/>
                <w:szCs w:val="20"/>
              </w:rPr>
              <w:t>ндрэх т</w:t>
            </w:r>
            <w:r>
              <w:rPr>
                <w:rFonts w:cs="Arial"/>
                <w:color w:val="548DD4" w:themeColor="text2" w:themeTint="99"/>
                <w:sz w:val="20"/>
                <w:szCs w:val="20"/>
              </w:rPr>
              <w:t>ө</w:t>
            </w:r>
            <w:r w:rsidRPr="00AF7EC1">
              <w:rPr>
                <w:rFonts w:cs="Arial"/>
                <w:color w:val="548DD4" w:themeColor="text2" w:themeTint="99"/>
                <w:sz w:val="20"/>
                <w:szCs w:val="20"/>
              </w:rPr>
              <w:t>л</w:t>
            </w:r>
            <w:r>
              <w:rPr>
                <w:rFonts w:cs="Arial"/>
                <w:color w:val="548DD4" w:themeColor="text2" w:themeTint="99"/>
                <w:sz w:val="20"/>
                <w:szCs w:val="20"/>
              </w:rPr>
              <w:t>ө</w:t>
            </w:r>
            <w:r w:rsidRPr="00AF7EC1">
              <w:rPr>
                <w:rFonts w:cs="Arial"/>
                <w:color w:val="548DD4" w:themeColor="text2" w:themeTint="99"/>
                <w:sz w:val="20"/>
                <w:szCs w:val="20"/>
              </w:rPr>
              <w:t xml:space="preserve">втэй байгааг </w:t>
            </w:r>
            <w:r>
              <w:rPr>
                <w:rFonts w:cs="Arial"/>
                <w:color w:val="548DD4" w:themeColor="text2" w:themeTint="99"/>
                <w:sz w:val="20"/>
                <w:szCs w:val="20"/>
              </w:rPr>
              <w:t>ү</w:t>
            </w:r>
            <w:r w:rsidRPr="00AF7EC1">
              <w:rPr>
                <w:rFonts w:cs="Arial"/>
                <w:color w:val="548DD4" w:themeColor="text2" w:themeTint="99"/>
                <w:sz w:val="20"/>
                <w:szCs w:val="20"/>
              </w:rPr>
              <w:t>ндэслэн б</w:t>
            </w:r>
            <w:r w:rsidRPr="00AF7EC1">
              <w:rPr>
                <w:rFonts w:cs="Arial"/>
                <w:color w:val="548DD4" w:themeColor="text2" w:themeTint="99"/>
                <w:sz w:val="20"/>
                <w:szCs w:val="20"/>
                <w:lang w:val="mn-MN"/>
              </w:rPr>
              <w:t>иотехникийн арга хэмжээ авах ажлын хүрээнд</w:t>
            </w:r>
            <w:r w:rsidRPr="00AF7EC1">
              <w:rPr>
                <w:rFonts w:cs="Arial"/>
                <w:color w:val="548DD4" w:themeColor="text2" w:themeTint="99"/>
                <w:sz w:val="20"/>
                <w:szCs w:val="20"/>
              </w:rPr>
              <w:t xml:space="preserve"> </w:t>
            </w:r>
            <w:r w:rsidRPr="00AF7EC1">
              <w:rPr>
                <w:rFonts w:cs="Arial"/>
                <w:color w:val="548DD4" w:themeColor="text2" w:themeTint="99"/>
                <w:sz w:val="20"/>
                <w:szCs w:val="20"/>
                <w:lang w:val="mn-MN"/>
              </w:rPr>
              <w:t>тэжээл</w:t>
            </w:r>
            <w:r w:rsidRPr="00AF7EC1">
              <w:rPr>
                <w:rFonts w:cs="Arial"/>
                <w:color w:val="548DD4" w:themeColor="text2" w:themeTint="99"/>
                <w:sz w:val="20"/>
                <w:szCs w:val="20"/>
              </w:rPr>
              <w:t xml:space="preserve"> </w:t>
            </w:r>
            <w:r w:rsidRPr="00AF7EC1">
              <w:rPr>
                <w:rFonts w:cs="Arial"/>
                <w:color w:val="548DD4" w:themeColor="text2" w:themeTint="99"/>
                <w:sz w:val="20"/>
                <w:szCs w:val="20"/>
                <w:lang w:val="mn-MN"/>
              </w:rPr>
              <w:t xml:space="preserve">задгайгаар 58 машин,  </w:t>
            </w:r>
            <w:r>
              <w:rPr>
                <w:rFonts w:cs="Arial"/>
                <w:color w:val="548DD4" w:themeColor="text2" w:themeTint="99"/>
                <w:sz w:val="20"/>
                <w:szCs w:val="20"/>
              </w:rPr>
              <w:t>ө</w:t>
            </w:r>
            <w:r w:rsidRPr="00AF7EC1">
              <w:rPr>
                <w:rFonts w:cs="Arial"/>
                <w:color w:val="548DD4" w:themeColor="text2" w:themeTint="99"/>
                <w:sz w:val="20"/>
                <w:szCs w:val="20"/>
              </w:rPr>
              <w:t xml:space="preserve">вс </w:t>
            </w:r>
            <w:r w:rsidRPr="00AF7EC1">
              <w:rPr>
                <w:rFonts w:cs="Arial"/>
                <w:color w:val="548DD4" w:themeColor="text2" w:themeTint="99"/>
                <w:sz w:val="20"/>
                <w:szCs w:val="20"/>
                <w:lang w:val="mn-MN"/>
              </w:rPr>
              <w:t>650 пресс бодлоор</w:t>
            </w:r>
            <w:r w:rsidRPr="00AF7EC1">
              <w:rPr>
                <w:rFonts w:cs="Arial"/>
                <w:color w:val="548DD4" w:themeColor="text2" w:themeTint="99"/>
                <w:sz w:val="20"/>
                <w:szCs w:val="20"/>
              </w:rPr>
              <w:t xml:space="preserve"> </w:t>
            </w:r>
            <w:r w:rsidRPr="00AF7EC1">
              <w:rPr>
                <w:rFonts w:cs="Arial"/>
                <w:color w:val="548DD4" w:themeColor="text2" w:themeTint="99"/>
                <w:sz w:val="20"/>
                <w:szCs w:val="20"/>
                <w:lang w:val="mn-MN"/>
              </w:rPr>
              <w:t>татаж  бэлтгээд байна.</w:t>
            </w:r>
          </w:p>
        </w:tc>
        <w:tc>
          <w:tcPr>
            <w:tcW w:w="993" w:type="dxa"/>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lastRenderedPageBreak/>
              <w:t>100</w:t>
            </w:r>
          </w:p>
        </w:tc>
      </w:tr>
      <w:tr w:rsidR="00D41CAC" w:rsidRPr="00AF7EC1" w:rsidTr="00080CA6">
        <w:trPr>
          <w:trHeight w:val="303"/>
        </w:trPr>
        <w:tc>
          <w:tcPr>
            <w:tcW w:w="13608" w:type="dxa"/>
            <w:gridSpan w:val="4"/>
            <w:hideMark/>
          </w:tcPr>
          <w:p w:rsidR="00D41CAC" w:rsidRPr="00AF7EC1" w:rsidRDefault="00D41CAC" w:rsidP="00080CA6">
            <w:pPr>
              <w:jc w:val="center"/>
              <w:rPr>
                <w:rFonts w:cs="Arial"/>
                <w:b/>
                <w:color w:val="548DD4" w:themeColor="text2" w:themeTint="99"/>
                <w:sz w:val="20"/>
                <w:szCs w:val="20"/>
              </w:rPr>
            </w:pPr>
            <w:r w:rsidRPr="00AF7EC1">
              <w:rPr>
                <w:rFonts w:cs="Arial"/>
                <w:b/>
                <w:color w:val="548DD4" w:themeColor="text2" w:themeTint="99"/>
                <w:sz w:val="20"/>
                <w:szCs w:val="20"/>
              </w:rPr>
              <w:lastRenderedPageBreak/>
              <w:t>2.3. Байгаль орчинд н</w:t>
            </w:r>
            <w:r>
              <w:rPr>
                <w:rFonts w:cs="Arial"/>
                <w:b/>
                <w:color w:val="548DD4" w:themeColor="text2" w:themeTint="99"/>
                <w:sz w:val="20"/>
                <w:szCs w:val="20"/>
              </w:rPr>
              <w:t>ө</w:t>
            </w:r>
            <w:r w:rsidRPr="00AF7EC1">
              <w:rPr>
                <w:rFonts w:cs="Arial"/>
                <w:b/>
                <w:color w:val="548DD4" w:themeColor="text2" w:themeTint="99"/>
                <w:sz w:val="20"/>
                <w:szCs w:val="20"/>
              </w:rPr>
              <w:t>л</w:t>
            </w:r>
            <w:r>
              <w:rPr>
                <w:rFonts w:cs="Arial"/>
                <w:b/>
                <w:color w:val="548DD4" w:themeColor="text2" w:themeTint="99"/>
                <w:sz w:val="20"/>
                <w:szCs w:val="20"/>
              </w:rPr>
              <w:t>өө</w:t>
            </w:r>
            <w:r w:rsidRPr="00AF7EC1">
              <w:rPr>
                <w:rFonts w:cs="Arial"/>
                <w:b/>
                <w:color w:val="548DD4" w:themeColor="text2" w:themeTint="99"/>
                <w:sz w:val="20"/>
                <w:szCs w:val="20"/>
              </w:rPr>
              <w:t>л</w:t>
            </w:r>
            <w:r>
              <w:rPr>
                <w:rFonts w:cs="Arial"/>
                <w:b/>
                <w:color w:val="548DD4" w:themeColor="text2" w:themeTint="99"/>
                <w:sz w:val="20"/>
                <w:szCs w:val="20"/>
              </w:rPr>
              <w:t>ө</w:t>
            </w:r>
            <w:r w:rsidRPr="00AF7EC1">
              <w:rPr>
                <w:rFonts w:cs="Arial"/>
                <w:b/>
                <w:color w:val="548DD4" w:themeColor="text2" w:themeTint="99"/>
                <w:sz w:val="20"/>
                <w:szCs w:val="20"/>
              </w:rPr>
              <w:t>х байдлын ер</w:t>
            </w:r>
            <w:r>
              <w:rPr>
                <w:rFonts w:cs="Arial"/>
                <w:b/>
                <w:color w:val="548DD4" w:themeColor="text2" w:themeTint="99"/>
                <w:sz w:val="20"/>
                <w:szCs w:val="20"/>
              </w:rPr>
              <w:t>ө</w:t>
            </w:r>
            <w:r w:rsidRPr="00AF7EC1">
              <w:rPr>
                <w:rFonts w:cs="Arial"/>
                <w:b/>
                <w:color w:val="548DD4" w:themeColor="text2" w:themeTint="99"/>
                <w:sz w:val="20"/>
                <w:szCs w:val="20"/>
              </w:rPr>
              <w:t xml:space="preserve">нхий </w:t>
            </w:r>
            <w:r>
              <w:rPr>
                <w:rFonts w:cs="Arial"/>
                <w:b/>
                <w:color w:val="548DD4" w:themeColor="text2" w:themeTint="99"/>
                <w:sz w:val="20"/>
                <w:szCs w:val="20"/>
              </w:rPr>
              <w:t>ү</w:t>
            </w:r>
            <w:r w:rsidRPr="00AF7EC1">
              <w:rPr>
                <w:rFonts w:cs="Arial"/>
                <w:b/>
                <w:color w:val="548DD4" w:themeColor="text2" w:themeTint="99"/>
                <w:sz w:val="20"/>
                <w:szCs w:val="20"/>
              </w:rPr>
              <w:t xml:space="preserve">нэлгээ, агаар, орчны бохирдлын талаар </w:t>
            </w:r>
          </w:p>
        </w:tc>
        <w:tc>
          <w:tcPr>
            <w:tcW w:w="993" w:type="dxa"/>
          </w:tcPr>
          <w:p w:rsidR="00D41CAC" w:rsidRPr="00AF7EC1" w:rsidRDefault="00D41CAC" w:rsidP="00080CA6">
            <w:pPr>
              <w:jc w:val="center"/>
              <w:rPr>
                <w:rFonts w:cs="Arial"/>
                <w:b/>
                <w:color w:val="548DD4" w:themeColor="text2" w:themeTint="99"/>
                <w:sz w:val="20"/>
                <w:szCs w:val="20"/>
              </w:rPr>
            </w:pPr>
          </w:p>
        </w:tc>
      </w:tr>
      <w:tr w:rsidR="00D41CAC" w:rsidRPr="00AF7EC1" w:rsidTr="00080CA6">
        <w:tc>
          <w:tcPr>
            <w:tcW w:w="851" w:type="dxa"/>
            <w:gridSpan w:val="2"/>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43</w:t>
            </w:r>
          </w:p>
        </w:tc>
        <w:tc>
          <w:tcPr>
            <w:tcW w:w="4394" w:type="dxa"/>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Байгууллага, аж ахуйн нэгжийн үйл ажиллагаанд БОНБЕҮнэлгээ хийх</w:t>
            </w:r>
          </w:p>
        </w:tc>
        <w:tc>
          <w:tcPr>
            <w:tcW w:w="8363" w:type="dxa"/>
            <w:hideMark/>
          </w:tcPr>
          <w:p w:rsidR="00D41CAC" w:rsidRPr="00AF7EC1" w:rsidRDefault="00D41CAC" w:rsidP="00080CA6">
            <w:pPr>
              <w:contextualSpacing/>
              <w:jc w:val="both"/>
              <w:rPr>
                <w:rFonts w:cs="Arial"/>
                <w:color w:val="548DD4" w:themeColor="text2" w:themeTint="99"/>
                <w:sz w:val="20"/>
                <w:szCs w:val="20"/>
              </w:rPr>
            </w:pPr>
            <w:r w:rsidRPr="00AF7EC1">
              <w:rPr>
                <w:rFonts w:cs="Arial"/>
                <w:color w:val="548DD4" w:themeColor="text2" w:themeTint="99"/>
                <w:sz w:val="20"/>
                <w:szCs w:val="20"/>
              </w:rPr>
              <w:t>Нийт</w:t>
            </w:r>
            <w:r w:rsidRPr="00AF7EC1">
              <w:rPr>
                <w:rFonts w:cs="Arial"/>
                <w:color w:val="548DD4" w:themeColor="text2" w:themeTint="99"/>
                <w:sz w:val="20"/>
                <w:szCs w:val="20"/>
                <w:lang w:val="mn-MN"/>
              </w:rPr>
              <w:t xml:space="preserve"> 37</w:t>
            </w:r>
            <w:r w:rsidRPr="00AF7EC1">
              <w:rPr>
                <w:rFonts w:cs="Arial"/>
                <w:color w:val="548DD4" w:themeColor="text2" w:themeTint="99"/>
                <w:sz w:val="20"/>
                <w:szCs w:val="20"/>
              </w:rPr>
              <w:t xml:space="preserve"> т</w:t>
            </w:r>
            <w:r>
              <w:rPr>
                <w:rFonts w:cs="Arial"/>
                <w:color w:val="548DD4" w:themeColor="text2" w:themeTint="99"/>
                <w:sz w:val="20"/>
                <w:szCs w:val="20"/>
              </w:rPr>
              <w:t>ө</w:t>
            </w:r>
            <w:r w:rsidRPr="00AF7EC1">
              <w:rPr>
                <w:rFonts w:cs="Arial"/>
                <w:color w:val="548DD4" w:themeColor="text2" w:themeTint="99"/>
                <w:sz w:val="20"/>
                <w:szCs w:val="20"/>
              </w:rPr>
              <w:t>с</w:t>
            </w:r>
            <w:r>
              <w:rPr>
                <w:rFonts w:cs="Arial"/>
                <w:color w:val="548DD4" w:themeColor="text2" w:themeTint="99"/>
                <w:sz w:val="20"/>
                <w:szCs w:val="20"/>
              </w:rPr>
              <w:t>ө</w:t>
            </w:r>
            <w:r w:rsidRPr="00AF7EC1">
              <w:rPr>
                <w:rFonts w:cs="Arial"/>
                <w:color w:val="548DD4" w:themeColor="text2" w:themeTint="99"/>
                <w:sz w:val="20"/>
                <w:szCs w:val="20"/>
              </w:rPr>
              <w:t xml:space="preserve">лд </w:t>
            </w:r>
            <w:r w:rsidRPr="00AF7EC1">
              <w:rPr>
                <w:rFonts w:cs="Arial"/>
                <w:color w:val="548DD4" w:themeColor="text2" w:themeTint="99"/>
                <w:sz w:val="20"/>
                <w:szCs w:val="20"/>
                <w:lang w:val="mn-MN"/>
              </w:rPr>
              <w:t xml:space="preserve">байгаль орчинд нөлөөлөх байдлын ерөнхий үнэлгээ хийж өгөхийг хүссэн </w:t>
            </w:r>
            <w:r w:rsidRPr="00AF7EC1">
              <w:rPr>
                <w:rFonts w:cs="Arial"/>
                <w:color w:val="548DD4" w:themeColor="text2" w:themeTint="99"/>
                <w:sz w:val="20"/>
                <w:szCs w:val="20"/>
              </w:rPr>
              <w:t xml:space="preserve">албан бичиг </w:t>
            </w:r>
            <w:r w:rsidRPr="00AF7EC1">
              <w:rPr>
                <w:rFonts w:cs="Arial"/>
                <w:color w:val="548DD4" w:themeColor="text2" w:themeTint="99"/>
                <w:sz w:val="20"/>
                <w:szCs w:val="20"/>
                <w:lang w:val="mn-MN"/>
              </w:rPr>
              <w:t xml:space="preserve">ирүүлснийг хүлээн авч танилцан </w:t>
            </w:r>
            <w:r w:rsidRPr="00AF7EC1">
              <w:rPr>
                <w:rFonts w:cs="Arial"/>
                <w:color w:val="548DD4" w:themeColor="text2" w:themeTint="99"/>
                <w:sz w:val="20"/>
                <w:szCs w:val="20"/>
              </w:rPr>
              <w:t xml:space="preserve"> шууд хэрэгж</w:t>
            </w:r>
            <w:r>
              <w:rPr>
                <w:rFonts w:cs="Arial"/>
                <w:color w:val="548DD4" w:themeColor="text2" w:themeTint="99"/>
                <w:sz w:val="20"/>
                <w:szCs w:val="20"/>
              </w:rPr>
              <w:t>үү</w:t>
            </w:r>
            <w:r w:rsidRPr="00AF7EC1">
              <w:rPr>
                <w:rFonts w:cs="Arial"/>
                <w:color w:val="548DD4" w:themeColor="text2" w:themeTint="99"/>
                <w:sz w:val="20"/>
                <w:szCs w:val="20"/>
              </w:rPr>
              <w:t>лэх боломжтой т</w:t>
            </w:r>
            <w:r>
              <w:rPr>
                <w:rFonts w:cs="Arial"/>
                <w:color w:val="548DD4" w:themeColor="text2" w:themeTint="99"/>
                <w:sz w:val="20"/>
                <w:szCs w:val="20"/>
              </w:rPr>
              <w:t>ө</w:t>
            </w:r>
            <w:r w:rsidRPr="00AF7EC1">
              <w:rPr>
                <w:rFonts w:cs="Arial"/>
                <w:color w:val="548DD4" w:themeColor="text2" w:themeTint="99"/>
                <w:sz w:val="20"/>
                <w:szCs w:val="20"/>
              </w:rPr>
              <w:t>с</w:t>
            </w:r>
            <w:r>
              <w:rPr>
                <w:rFonts w:cs="Arial"/>
                <w:color w:val="548DD4" w:themeColor="text2" w:themeTint="99"/>
                <w:sz w:val="20"/>
                <w:szCs w:val="20"/>
              </w:rPr>
              <w:t>ө</w:t>
            </w:r>
            <w:r w:rsidRPr="00AF7EC1">
              <w:rPr>
                <w:rFonts w:cs="Arial"/>
                <w:color w:val="548DD4" w:themeColor="text2" w:themeTint="99"/>
                <w:sz w:val="20"/>
                <w:szCs w:val="20"/>
              </w:rPr>
              <w:t>л 2, н</w:t>
            </w:r>
            <w:r>
              <w:rPr>
                <w:rFonts w:cs="Arial"/>
                <w:color w:val="548DD4" w:themeColor="text2" w:themeTint="99"/>
                <w:sz w:val="20"/>
                <w:szCs w:val="20"/>
              </w:rPr>
              <w:t>ө</w:t>
            </w:r>
            <w:r w:rsidRPr="00AF7EC1">
              <w:rPr>
                <w:rFonts w:cs="Arial"/>
                <w:color w:val="548DD4" w:themeColor="text2" w:themeTint="99"/>
                <w:sz w:val="20"/>
                <w:szCs w:val="20"/>
              </w:rPr>
              <w:t>хц</w:t>
            </w:r>
            <w:r>
              <w:rPr>
                <w:rFonts w:cs="Arial"/>
                <w:color w:val="548DD4" w:themeColor="text2" w:themeTint="99"/>
                <w:sz w:val="20"/>
                <w:szCs w:val="20"/>
              </w:rPr>
              <w:t>ө</w:t>
            </w:r>
            <w:r w:rsidRPr="00AF7EC1">
              <w:rPr>
                <w:rFonts w:cs="Arial"/>
                <w:color w:val="548DD4" w:themeColor="text2" w:themeTint="99"/>
                <w:sz w:val="20"/>
                <w:szCs w:val="20"/>
              </w:rPr>
              <w:t>л бололцоотойгоор хэрэгж</w:t>
            </w:r>
            <w:r>
              <w:rPr>
                <w:rFonts w:cs="Arial"/>
                <w:color w:val="548DD4" w:themeColor="text2" w:themeTint="99"/>
                <w:sz w:val="20"/>
                <w:szCs w:val="20"/>
              </w:rPr>
              <w:t>үү</w:t>
            </w:r>
            <w:r w:rsidRPr="00AF7EC1">
              <w:rPr>
                <w:rFonts w:cs="Arial"/>
                <w:color w:val="548DD4" w:themeColor="text2" w:themeTint="99"/>
                <w:sz w:val="20"/>
                <w:szCs w:val="20"/>
              </w:rPr>
              <w:t>лэх т</w:t>
            </w:r>
            <w:r>
              <w:rPr>
                <w:rFonts w:cs="Arial"/>
                <w:color w:val="548DD4" w:themeColor="text2" w:themeTint="99"/>
                <w:sz w:val="20"/>
                <w:szCs w:val="20"/>
              </w:rPr>
              <w:t>ө</w:t>
            </w:r>
            <w:r w:rsidRPr="00AF7EC1">
              <w:rPr>
                <w:rFonts w:cs="Arial"/>
                <w:color w:val="548DD4" w:themeColor="text2" w:themeTint="99"/>
                <w:sz w:val="20"/>
                <w:szCs w:val="20"/>
              </w:rPr>
              <w:t>с</w:t>
            </w:r>
            <w:r>
              <w:rPr>
                <w:rFonts w:cs="Arial"/>
                <w:color w:val="548DD4" w:themeColor="text2" w:themeTint="99"/>
                <w:sz w:val="20"/>
                <w:szCs w:val="20"/>
              </w:rPr>
              <w:t>ө</w:t>
            </w:r>
            <w:r w:rsidRPr="00AF7EC1">
              <w:rPr>
                <w:rFonts w:cs="Arial"/>
                <w:color w:val="548DD4" w:themeColor="text2" w:themeTint="99"/>
                <w:sz w:val="20"/>
                <w:szCs w:val="20"/>
              </w:rPr>
              <w:t xml:space="preserve">л </w:t>
            </w:r>
            <w:r w:rsidRPr="00AF7EC1">
              <w:rPr>
                <w:rFonts w:cs="Arial"/>
                <w:color w:val="548DD4" w:themeColor="text2" w:themeTint="99"/>
                <w:sz w:val="20"/>
                <w:szCs w:val="20"/>
                <w:lang w:val="mn-MN"/>
              </w:rPr>
              <w:t>31</w:t>
            </w:r>
            <w:r w:rsidRPr="00AF7EC1">
              <w:rPr>
                <w:rFonts w:cs="Arial"/>
                <w:color w:val="548DD4" w:themeColor="text2" w:themeTint="99"/>
                <w:sz w:val="20"/>
                <w:szCs w:val="20"/>
              </w:rPr>
              <w:t xml:space="preserve">, нарийвчилсан </w:t>
            </w:r>
            <w:r>
              <w:rPr>
                <w:rFonts w:cs="Arial"/>
                <w:color w:val="548DD4" w:themeColor="text2" w:themeTint="99"/>
                <w:sz w:val="20"/>
                <w:szCs w:val="20"/>
              </w:rPr>
              <w:t>ү</w:t>
            </w:r>
            <w:r w:rsidRPr="00AF7EC1">
              <w:rPr>
                <w:rFonts w:cs="Arial"/>
                <w:color w:val="548DD4" w:themeColor="text2" w:themeTint="99"/>
                <w:sz w:val="20"/>
                <w:szCs w:val="20"/>
              </w:rPr>
              <w:t xml:space="preserve">нэлгээ хийлгэх </w:t>
            </w:r>
            <w:r>
              <w:rPr>
                <w:rFonts w:cs="Arial"/>
                <w:color w:val="548DD4" w:themeColor="text2" w:themeTint="99"/>
                <w:sz w:val="20"/>
                <w:szCs w:val="20"/>
              </w:rPr>
              <w:t>үү</w:t>
            </w:r>
            <w:r w:rsidRPr="00AF7EC1">
              <w:rPr>
                <w:rFonts w:cs="Arial"/>
                <w:color w:val="548DD4" w:themeColor="text2" w:themeTint="99"/>
                <w:sz w:val="20"/>
                <w:szCs w:val="20"/>
              </w:rPr>
              <w:t xml:space="preserve">рэг даалгавар </w:t>
            </w:r>
            <w:r>
              <w:rPr>
                <w:rFonts w:cs="Arial"/>
                <w:color w:val="548DD4" w:themeColor="text2" w:themeTint="99"/>
                <w:sz w:val="20"/>
                <w:szCs w:val="20"/>
              </w:rPr>
              <w:t>ө</w:t>
            </w:r>
            <w:r w:rsidRPr="00AF7EC1">
              <w:rPr>
                <w:rFonts w:cs="Arial"/>
                <w:color w:val="548DD4" w:themeColor="text2" w:themeTint="99"/>
                <w:sz w:val="20"/>
                <w:szCs w:val="20"/>
              </w:rPr>
              <w:t>гс</w:t>
            </w:r>
            <w:r>
              <w:rPr>
                <w:rFonts w:cs="Arial"/>
                <w:color w:val="548DD4" w:themeColor="text2" w:themeTint="99"/>
                <w:sz w:val="20"/>
                <w:szCs w:val="20"/>
              </w:rPr>
              <w:t>ө</w:t>
            </w:r>
            <w:r w:rsidRPr="00AF7EC1">
              <w:rPr>
                <w:rFonts w:cs="Arial"/>
                <w:color w:val="548DD4" w:themeColor="text2" w:themeTint="99"/>
                <w:sz w:val="20"/>
                <w:szCs w:val="20"/>
              </w:rPr>
              <w:t xml:space="preserve">н </w:t>
            </w:r>
            <w:r w:rsidRPr="00AF7EC1">
              <w:rPr>
                <w:rFonts w:cs="Arial"/>
                <w:color w:val="548DD4" w:themeColor="text2" w:themeTint="99"/>
                <w:sz w:val="20"/>
                <w:szCs w:val="20"/>
                <w:lang w:val="mn-MN"/>
              </w:rPr>
              <w:t xml:space="preserve">4 </w:t>
            </w:r>
            <w:r w:rsidRPr="00AF7EC1">
              <w:rPr>
                <w:rFonts w:cs="Arial"/>
                <w:color w:val="548DD4" w:themeColor="text2" w:themeTint="99"/>
                <w:sz w:val="20"/>
                <w:szCs w:val="20"/>
              </w:rPr>
              <w:t>т</w:t>
            </w:r>
            <w:r>
              <w:rPr>
                <w:rFonts w:cs="Arial"/>
                <w:color w:val="548DD4" w:themeColor="text2" w:themeTint="99"/>
                <w:sz w:val="20"/>
                <w:szCs w:val="20"/>
              </w:rPr>
              <w:t>ө</w:t>
            </w:r>
            <w:r w:rsidRPr="00AF7EC1">
              <w:rPr>
                <w:rFonts w:cs="Arial"/>
                <w:color w:val="548DD4" w:themeColor="text2" w:themeTint="99"/>
                <w:sz w:val="20"/>
                <w:szCs w:val="20"/>
              </w:rPr>
              <w:t>с</w:t>
            </w:r>
            <w:r>
              <w:rPr>
                <w:rFonts w:cs="Arial"/>
                <w:color w:val="548DD4" w:themeColor="text2" w:themeTint="99"/>
                <w:sz w:val="20"/>
                <w:szCs w:val="20"/>
              </w:rPr>
              <w:t>ө</w:t>
            </w:r>
            <w:r w:rsidRPr="00AF7EC1">
              <w:rPr>
                <w:rFonts w:cs="Arial"/>
                <w:color w:val="548DD4" w:themeColor="text2" w:themeTint="99"/>
                <w:sz w:val="20"/>
                <w:szCs w:val="20"/>
              </w:rPr>
              <w:t xml:space="preserve">лд  </w:t>
            </w:r>
            <w:r w:rsidRPr="00AF7EC1">
              <w:rPr>
                <w:rFonts w:cs="Arial"/>
                <w:color w:val="548DD4" w:themeColor="text2" w:themeTint="99"/>
                <w:sz w:val="20"/>
                <w:szCs w:val="20"/>
                <w:lang w:val="mn-MN"/>
              </w:rPr>
              <w:t>д</w:t>
            </w:r>
            <w:r>
              <w:rPr>
                <w:rFonts w:cs="Arial"/>
                <w:color w:val="548DD4" w:themeColor="text2" w:themeTint="99"/>
                <w:sz w:val="20"/>
                <w:szCs w:val="20"/>
                <w:lang w:val="mn-MN"/>
              </w:rPr>
              <w:t>ү</w:t>
            </w:r>
            <w:r w:rsidRPr="00AF7EC1">
              <w:rPr>
                <w:rFonts w:cs="Arial"/>
                <w:color w:val="548DD4" w:themeColor="text2" w:themeTint="99"/>
                <w:sz w:val="20"/>
                <w:szCs w:val="20"/>
                <w:lang w:val="mn-MN"/>
              </w:rPr>
              <w:t>гнэлт</w:t>
            </w:r>
            <w:r>
              <w:rPr>
                <w:rFonts w:cs="Arial"/>
                <w:color w:val="548DD4" w:themeColor="text2" w:themeTint="99"/>
                <w:sz w:val="20"/>
                <w:szCs w:val="20"/>
              </w:rPr>
              <w:t>үү</w:t>
            </w:r>
            <w:r w:rsidRPr="00AF7EC1">
              <w:rPr>
                <w:rFonts w:cs="Arial"/>
                <w:color w:val="548DD4" w:themeColor="text2" w:themeTint="99"/>
                <w:sz w:val="20"/>
                <w:szCs w:val="20"/>
              </w:rPr>
              <w:t xml:space="preserve">дийг тус тус  </w:t>
            </w:r>
            <w:r w:rsidRPr="00AF7EC1">
              <w:rPr>
                <w:rFonts w:cs="Arial"/>
                <w:color w:val="548DD4" w:themeColor="text2" w:themeTint="99"/>
                <w:sz w:val="20"/>
                <w:szCs w:val="20"/>
                <w:lang w:val="mn-MN"/>
              </w:rPr>
              <w:t>гаргаж х</w:t>
            </w:r>
            <w:r>
              <w:rPr>
                <w:rFonts w:cs="Arial"/>
                <w:color w:val="548DD4" w:themeColor="text2" w:themeTint="99"/>
                <w:sz w:val="20"/>
                <w:szCs w:val="20"/>
                <w:lang w:val="mn-MN"/>
              </w:rPr>
              <w:t>ү</w:t>
            </w:r>
            <w:r w:rsidRPr="00AF7EC1">
              <w:rPr>
                <w:rFonts w:cs="Arial"/>
                <w:color w:val="548DD4" w:themeColor="text2" w:themeTint="99"/>
                <w:sz w:val="20"/>
                <w:szCs w:val="20"/>
                <w:lang w:val="mn-MN"/>
              </w:rPr>
              <w:t>рг</w:t>
            </w:r>
            <w:r>
              <w:rPr>
                <w:rFonts w:cs="Arial"/>
                <w:color w:val="548DD4" w:themeColor="text2" w:themeTint="99"/>
                <w:sz w:val="20"/>
                <w:szCs w:val="20"/>
                <w:lang w:val="mn-MN"/>
              </w:rPr>
              <w:t>үү</w:t>
            </w:r>
            <w:r w:rsidRPr="00AF7EC1">
              <w:rPr>
                <w:rFonts w:cs="Arial"/>
                <w:color w:val="548DD4" w:themeColor="text2" w:themeTint="99"/>
                <w:sz w:val="20"/>
                <w:szCs w:val="20"/>
                <w:lang w:val="mn-MN"/>
              </w:rPr>
              <w:t>л</w:t>
            </w:r>
            <w:r w:rsidRPr="00AF7EC1">
              <w:rPr>
                <w:rFonts w:cs="Arial"/>
                <w:color w:val="548DD4" w:themeColor="text2" w:themeTint="99"/>
                <w:sz w:val="20"/>
                <w:szCs w:val="20"/>
              </w:rPr>
              <w:t>лээ.</w:t>
            </w:r>
          </w:p>
        </w:tc>
        <w:tc>
          <w:tcPr>
            <w:tcW w:w="993" w:type="dxa"/>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100</w:t>
            </w:r>
          </w:p>
        </w:tc>
      </w:tr>
      <w:tr w:rsidR="00D41CAC" w:rsidRPr="00AF7EC1" w:rsidTr="00080CA6">
        <w:trPr>
          <w:trHeight w:val="274"/>
        </w:trPr>
        <w:tc>
          <w:tcPr>
            <w:tcW w:w="851" w:type="dxa"/>
            <w:gridSpan w:val="2"/>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44</w:t>
            </w:r>
          </w:p>
        </w:tc>
        <w:tc>
          <w:tcPr>
            <w:tcW w:w="4394" w:type="dxa"/>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lang w:val="mn-MN"/>
              </w:rPr>
              <w:t>Байгаль орчинд нөлөөлөх байдлын ерөнхий үнэлгээний байгаль орчныг хамгаалах төлөвлөгөө,</w:t>
            </w:r>
            <w:r w:rsidRPr="00AF7EC1">
              <w:rPr>
                <w:rFonts w:cs="Arial"/>
                <w:color w:val="548DD4" w:themeColor="text2" w:themeTint="99"/>
                <w:sz w:val="20"/>
                <w:szCs w:val="20"/>
              </w:rPr>
              <w:t xml:space="preserve"> </w:t>
            </w:r>
            <w:r w:rsidRPr="00AF7EC1">
              <w:rPr>
                <w:rFonts w:cs="Arial"/>
                <w:color w:val="548DD4" w:themeColor="text2" w:themeTint="99"/>
                <w:sz w:val="20"/>
                <w:szCs w:val="20"/>
                <w:lang w:val="mn-MN"/>
              </w:rPr>
              <w:t>орчны хяналт шинжилгээний хөтөлбөрийн хэрэгжилтэд хяналт-шинжилгээ хийж, дүгнэлтийг хүргүүлэх.</w:t>
            </w:r>
          </w:p>
        </w:tc>
        <w:tc>
          <w:tcPr>
            <w:tcW w:w="8363" w:type="dxa"/>
            <w:hideMark/>
          </w:tcPr>
          <w:p w:rsidR="00D41CAC" w:rsidRPr="00AF7EC1" w:rsidRDefault="00D41CAC" w:rsidP="00080CA6">
            <w:pPr>
              <w:tabs>
                <w:tab w:val="left" w:pos="284"/>
              </w:tabs>
              <w:contextualSpacing/>
              <w:jc w:val="both"/>
              <w:rPr>
                <w:rFonts w:cs="Arial"/>
                <w:color w:val="548DD4" w:themeColor="text2" w:themeTint="99"/>
                <w:sz w:val="20"/>
                <w:szCs w:val="20"/>
              </w:rPr>
            </w:pPr>
            <w:r w:rsidRPr="00AF7EC1">
              <w:rPr>
                <w:rFonts w:cs="Arial"/>
                <w:color w:val="548DD4" w:themeColor="text2" w:themeTint="99"/>
                <w:sz w:val="20"/>
                <w:szCs w:val="20"/>
                <w:lang w:val="mn-MN"/>
              </w:rPr>
              <w:tab/>
            </w:r>
            <w:r w:rsidRPr="00AF7EC1">
              <w:rPr>
                <w:rFonts w:cs="Arial"/>
                <w:color w:val="548DD4" w:themeColor="text2" w:themeTint="99"/>
                <w:sz w:val="20"/>
                <w:szCs w:val="20"/>
                <w:lang w:val="mn-MN"/>
              </w:rPr>
              <w:tab/>
              <w:t xml:space="preserve">2012 онд ашиглалтын тусгай зөвшөөрөлтэй талбай 2-оор нэмэгдэж /Тайшир сумын нутагт </w:t>
            </w:r>
            <w:r w:rsidRPr="00AF7EC1">
              <w:rPr>
                <w:rFonts w:cs="Arial"/>
                <w:color w:val="548DD4" w:themeColor="text2" w:themeTint="99"/>
                <w:sz w:val="20"/>
                <w:szCs w:val="20"/>
              </w:rPr>
              <w:t>MV</w:t>
            </w:r>
            <w:r w:rsidRPr="00AF7EC1">
              <w:rPr>
                <w:rFonts w:cs="Arial"/>
                <w:color w:val="548DD4" w:themeColor="text2" w:themeTint="99"/>
                <w:sz w:val="20"/>
                <w:szCs w:val="20"/>
                <w:lang w:val="mn-MN"/>
              </w:rPr>
              <w:t xml:space="preserve">-017077 дугаартай Тайширын хүдэр ХХК, Бигэр сумын нутагт </w:t>
            </w:r>
            <w:r w:rsidRPr="00AF7EC1">
              <w:rPr>
                <w:rFonts w:cs="Arial"/>
                <w:color w:val="548DD4" w:themeColor="text2" w:themeTint="99"/>
                <w:sz w:val="20"/>
                <w:szCs w:val="20"/>
              </w:rPr>
              <w:t>MV</w:t>
            </w:r>
            <w:r w:rsidRPr="00AF7EC1">
              <w:rPr>
                <w:rFonts w:cs="Arial"/>
                <w:color w:val="548DD4" w:themeColor="text2" w:themeTint="99"/>
                <w:sz w:val="20"/>
                <w:szCs w:val="20"/>
                <w:lang w:val="mn-MN"/>
              </w:rPr>
              <w:t>-017117 дугаартай “Маркополо” ХХК/ аймгийн хэмжээнд 15  болоод байна. Үүнээс өнөөдрийн байдлаар Цээл сумын “Таян нуур”-ын төмрийн хүдрийн уурхай , Бигэр сумын “Хөх Сэрх-1” алтны шороон уурхай, Чандмань сумын “Зээгт”-ийн нүүрсний уурхай, Дэлгэр сумын “Хөв булаг”-ийн нүүрсний уурхай тус тус үйл ажиллагаа явуул</w:t>
            </w:r>
            <w:r w:rsidRPr="00AF7EC1">
              <w:rPr>
                <w:rFonts w:cs="Arial"/>
                <w:color w:val="548DD4" w:themeColor="text2" w:themeTint="99"/>
                <w:sz w:val="20"/>
                <w:szCs w:val="20"/>
              </w:rPr>
              <w:t>сан б</w:t>
            </w:r>
            <w:r>
              <w:rPr>
                <w:rFonts w:cs="Arial"/>
                <w:color w:val="548DD4" w:themeColor="text2" w:themeTint="99"/>
                <w:sz w:val="20"/>
                <w:szCs w:val="20"/>
              </w:rPr>
              <w:t>ө</w:t>
            </w:r>
            <w:r w:rsidRPr="00AF7EC1">
              <w:rPr>
                <w:rFonts w:cs="Arial"/>
                <w:color w:val="548DD4" w:themeColor="text2" w:themeTint="99"/>
                <w:sz w:val="20"/>
                <w:szCs w:val="20"/>
              </w:rPr>
              <w:t>г</w:t>
            </w:r>
            <w:r>
              <w:rPr>
                <w:rFonts w:cs="Arial"/>
                <w:color w:val="548DD4" w:themeColor="text2" w:themeTint="99"/>
                <w:sz w:val="20"/>
                <w:szCs w:val="20"/>
              </w:rPr>
              <w:t>өө</w:t>
            </w:r>
            <w:r w:rsidRPr="00AF7EC1">
              <w:rPr>
                <w:rFonts w:cs="Arial"/>
                <w:color w:val="548DD4" w:themeColor="text2" w:themeTint="99"/>
                <w:sz w:val="20"/>
                <w:szCs w:val="20"/>
              </w:rPr>
              <w:t>д эдгээрээс 3 аж ахуйн нэгжийн б</w:t>
            </w:r>
            <w:r w:rsidRPr="00AF7EC1">
              <w:rPr>
                <w:rFonts w:cs="Arial"/>
                <w:color w:val="548DD4" w:themeColor="text2" w:themeTint="99"/>
                <w:sz w:val="20"/>
                <w:szCs w:val="20"/>
                <w:lang w:val="mn-MN"/>
              </w:rPr>
              <w:t>айгаль орчинд нөлөөлөх байдлын ерөнхий үнэлгээний байгаль орчныг хамгаалах төлөвлөгөө,</w:t>
            </w:r>
            <w:r w:rsidRPr="00AF7EC1">
              <w:rPr>
                <w:rFonts w:cs="Arial"/>
                <w:color w:val="548DD4" w:themeColor="text2" w:themeTint="99"/>
                <w:sz w:val="20"/>
                <w:szCs w:val="20"/>
              </w:rPr>
              <w:t xml:space="preserve"> </w:t>
            </w:r>
            <w:r w:rsidRPr="00AF7EC1">
              <w:rPr>
                <w:rFonts w:cs="Arial"/>
                <w:color w:val="548DD4" w:themeColor="text2" w:themeTint="99"/>
                <w:sz w:val="20"/>
                <w:szCs w:val="20"/>
                <w:lang w:val="mn-MN"/>
              </w:rPr>
              <w:t>орчны хяналт шинжилгээний хөтөлбөрийн хэрэгжилтэд хяналт-шинжилгээ хийж, дүгнэлтийг хүргүүл</w:t>
            </w:r>
            <w:r w:rsidRPr="00AF7EC1">
              <w:rPr>
                <w:rFonts w:cs="Arial"/>
                <w:color w:val="548DD4" w:themeColor="text2" w:themeTint="99"/>
                <w:sz w:val="20"/>
                <w:szCs w:val="20"/>
              </w:rPr>
              <w:t>лсэн.</w:t>
            </w:r>
          </w:p>
        </w:tc>
        <w:tc>
          <w:tcPr>
            <w:tcW w:w="993" w:type="dxa"/>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90</w:t>
            </w:r>
          </w:p>
        </w:tc>
      </w:tr>
      <w:tr w:rsidR="00D41CAC" w:rsidRPr="00AF7EC1" w:rsidTr="00080CA6">
        <w:trPr>
          <w:trHeight w:val="274"/>
        </w:trPr>
        <w:tc>
          <w:tcPr>
            <w:tcW w:w="851" w:type="dxa"/>
            <w:gridSpan w:val="2"/>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45</w:t>
            </w:r>
          </w:p>
        </w:tc>
        <w:tc>
          <w:tcPr>
            <w:tcW w:w="4394" w:type="dxa"/>
            <w:hideMark/>
          </w:tcPr>
          <w:p w:rsidR="00D41CAC" w:rsidRPr="00AF7EC1" w:rsidRDefault="00D41CAC" w:rsidP="00080CA6">
            <w:pPr>
              <w:jc w:val="both"/>
              <w:rPr>
                <w:rFonts w:cs="Arial"/>
                <w:color w:val="548DD4" w:themeColor="text2" w:themeTint="99"/>
                <w:sz w:val="20"/>
                <w:szCs w:val="20"/>
                <w:lang w:val="mn-MN"/>
              </w:rPr>
            </w:pPr>
            <w:r w:rsidRPr="00AF7EC1">
              <w:rPr>
                <w:rFonts w:cs="Arial"/>
                <w:color w:val="548DD4" w:themeColor="text2" w:themeTint="99"/>
                <w:sz w:val="20"/>
                <w:szCs w:val="20"/>
              </w:rPr>
              <w:t>Байгаль орчинд н</w:t>
            </w:r>
            <w:r>
              <w:rPr>
                <w:rFonts w:cs="Arial"/>
                <w:color w:val="548DD4" w:themeColor="text2" w:themeTint="99"/>
                <w:sz w:val="20"/>
                <w:szCs w:val="20"/>
              </w:rPr>
              <w:t>ө</w:t>
            </w:r>
            <w:r w:rsidRPr="00AF7EC1">
              <w:rPr>
                <w:rFonts w:cs="Arial"/>
                <w:color w:val="548DD4" w:themeColor="text2" w:themeTint="99"/>
                <w:sz w:val="20"/>
                <w:szCs w:val="20"/>
              </w:rPr>
              <w:t>л</w:t>
            </w:r>
            <w:r>
              <w:rPr>
                <w:rFonts w:cs="Arial"/>
                <w:color w:val="548DD4" w:themeColor="text2" w:themeTint="99"/>
                <w:sz w:val="20"/>
                <w:szCs w:val="20"/>
              </w:rPr>
              <w:t>өө</w:t>
            </w:r>
            <w:r w:rsidRPr="00AF7EC1">
              <w:rPr>
                <w:rFonts w:cs="Arial"/>
                <w:color w:val="548DD4" w:themeColor="text2" w:themeTint="99"/>
                <w:sz w:val="20"/>
                <w:szCs w:val="20"/>
              </w:rPr>
              <w:t>л</w:t>
            </w:r>
            <w:r>
              <w:rPr>
                <w:rFonts w:cs="Arial"/>
                <w:color w:val="548DD4" w:themeColor="text2" w:themeTint="99"/>
                <w:sz w:val="20"/>
                <w:szCs w:val="20"/>
              </w:rPr>
              <w:t>ө</w:t>
            </w:r>
            <w:r w:rsidRPr="00AF7EC1">
              <w:rPr>
                <w:rFonts w:cs="Arial"/>
                <w:color w:val="548DD4" w:themeColor="text2" w:themeTint="99"/>
                <w:sz w:val="20"/>
                <w:szCs w:val="20"/>
              </w:rPr>
              <w:t>х байдлын ер</w:t>
            </w:r>
            <w:r>
              <w:rPr>
                <w:rFonts w:cs="Arial"/>
                <w:color w:val="548DD4" w:themeColor="text2" w:themeTint="99"/>
                <w:sz w:val="20"/>
                <w:szCs w:val="20"/>
              </w:rPr>
              <w:t>ө</w:t>
            </w:r>
            <w:r w:rsidRPr="00AF7EC1">
              <w:rPr>
                <w:rFonts w:cs="Arial"/>
                <w:color w:val="548DD4" w:themeColor="text2" w:themeTint="99"/>
                <w:sz w:val="20"/>
                <w:szCs w:val="20"/>
              </w:rPr>
              <w:t xml:space="preserve">нхий </w:t>
            </w:r>
            <w:r>
              <w:rPr>
                <w:rFonts w:cs="Arial"/>
                <w:color w:val="548DD4" w:themeColor="text2" w:themeTint="99"/>
                <w:sz w:val="20"/>
                <w:szCs w:val="20"/>
              </w:rPr>
              <w:t>ү</w:t>
            </w:r>
            <w:r w:rsidRPr="00AF7EC1">
              <w:rPr>
                <w:rFonts w:cs="Arial"/>
                <w:color w:val="548DD4" w:themeColor="text2" w:themeTint="99"/>
                <w:sz w:val="20"/>
                <w:szCs w:val="20"/>
              </w:rPr>
              <w:t>нэлгээ хийгдсэн газруудын д</w:t>
            </w:r>
            <w:r>
              <w:rPr>
                <w:rFonts w:cs="Arial"/>
                <w:color w:val="548DD4" w:themeColor="text2" w:themeTint="99"/>
                <w:sz w:val="20"/>
                <w:szCs w:val="20"/>
              </w:rPr>
              <w:t>ү</w:t>
            </w:r>
            <w:r w:rsidRPr="00AF7EC1">
              <w:rPr>
                <w:rFonts w:cs="Arial"/>
                <w:color w:val="548DD4" w:themeColor="text2" w:themeTint="99"/>
                <w:sz w:val="20"/>
                <w:szCs w:val="20"/>
              </w:rPr>
              <w:t>гнэлт</w:t>
            </w:r>
            <w:r>
              <w:rPr>
                <w:rFonts w:cs="Arial"/>
                <w:color w:val="548DD4" w:themeColor="text2" w:themeTint="99"/>
                <w:sz w:val="20"/>
                <w:szCs w:val="20"/>
              </w:rPr>
              <w:t>үү</w:t>
            </w:r>
            <w:r w:rsidRPr="00AF7EC1">
              <w:rPr>
                <w:rFonts w:cs="Arial"/>
                <w:color w:val="548DD4" w:themeColor="text2" w:themeTint="99"/>
                <w:sz w:val="20"/>
                <w:szCs w:val="20"/>
              </w:rPr>
              <w:t>дийг цахим мэдээллийн санд оруулах</w:t>
            </w:r>
          </w:p>
        </w:tc>
        <w:tc>
          <w:tcPr>
            <w:tcW w:w="8363" w:type="dxa"/>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Байгаль орчинд н</w:t>
            </w:r>
            <w:r>
              <w:rPr>
                <w:rFonts w:cs="Arial"/>
                <w:color w:val="548DD4" w:themeColor="text2" w:themeTint="99"/>
                <w:sz w:val="20"/>
                <w:szCs w:val="20"/>
              </w:rPr>
              <w:t>ө</w:t>
            </w:r>
            <w:r w:rsidRPr="00AF7EC1">
              <w:rPr>
                <w:rFonts w:cs="Arial"/>
                <w:color w:val="548DD4" w:themeColor="text2" w:themeTint="99"/>
                <w:sz w:val="20"/>
                <w:szCs w:val="20"/>
              </w:rPr>
              <w:t>л</w:t>
            </w:r>
            <w:r>
              <w:rPr>
                <w:rFonts w:cs="Arial"/>
                <w:color w:val="548DD4" w:themeColor="text2" w:themeTint="99"/>
                <w:sz w:val="20"/>
                <w:szCs w:val="20"/>
              </w:rPr>
              <w:t>өө</w:t>
            </w:r>
            <w:r w:rsidRPr="00AF7EC1">
              <w:rPr>
                <w:rFonts w:cs="Arial"/>
                <w:color w:val="548DD4" w:themeColor="text2" w:themeTint="99"/>
                <w:sz w:val="20"/>
                <w:szCs w:val="20"/>
              </w:rPr>
              <w:t>л</w:t>
            </w:r>
            <w:r>
              <w:rPr>
                <w:rFonts w:cs="Arial"/>
                <w:color w:val="548DD4" w:themeColor="text2" w:themeTint="99"/>
                <w:sz w:val="20"/>
                <w:szCs w:val="20"/>
              </w:rPr>
              <w:t>ө</w:t>
            </w:r>
            <w:r w:rsidRPr="00AF7EC1">
              <w:rPr>
                <w:rFonts w:cs="Arial"/>
                <w:color w:val="548DD4" w:themeColor="text2" w:themeTint="99"/>
                <w:sz w:val="20"/>
                <w:szCs w:val="20"/>
              </w:rPr>
              <w:t>х байдлын ер</w:t>
            </w:r>
            <w:r>
              <w:rPr>
                <w:rFonts w:cs="Arial"/>
                <w:color w:val="548DD4" w:themeColor="text2" w:themeTint="99"/>
                <w:sz w:val="20"/>
                <w:szCs w:val="20"/>
              </w:rPr>
              <w:t>ө</w:t>
            </w:r>
            <w:r w:rsidRPr="00AF7EC1">
              <w:rPr>
                <w:rFonts w:cs="Arial"/>
                <w:color w:val="548DD4" w:themeColor="text2" w:themeTint="99"/>
                <w:sz w:val="20"/>
                <w:szCs w:val="20"/>
              </w:rPr>
              <w:t xml:space="preserve">нхий </w:t>
            </w:r>
            <w:r>
              <w:rPr>
                <w:rFonts w:cs="Arial"/>
                <w:color w:val="548DD4" w:themeColor="text2" w:themeTint="99"/>
                <w:sz w:val="20"/>
                <w:szCs w:val="20"/>
              </w:rPr>
              <w:t>ү</w:t>
            </w:r>
            <w:r w:rsidRPr="00AF7EC1">
              <w:rPr>
                <w:rFonts w:cs="Arial"/>
                <w:color w:val="548DD4" w:themeColor="text2" w:themeTint="99"/>
                <w:sz w:val="20"/>
                <w:szCs w:val="20"/>
              </w:rPr>
              <w:t>нэлгээ хийгдсэн газруудын д</w:t>
            </w:r>
            <w:r>
              <w:rPr>
                <w:rFonts w:cs="Arial"/>
                <w:color w:val="548DD4" w:themeColor="text2" w:themeTint="99"/>
                <w:sz w:val="20"/>
                <w:szCs w:val="20"/>
              </w:rPr>
              <w:t>ү</w:t>
            </w:r>
            <w:r w:rsidRPr="00AF7EC1">
              <w:rPr>
                <w:rFonts w:cs="Arial"/>
                <w:color w:val="548DD4" w:themeColor="text2" w:themeTint="99"/>
                <w:sz w:val="20"/>
                <w:szCs w:val="20"/>
              </w:rPr>
              <w:t>гнэлт</w:t>
            </w:r>
            <w:r>
              <w:rPr>
                <w:rFonts w:cs="Arial"/>
                <w:color w:val="548DD4" w:themeColor="text2" w:themeTint="99"/>
                <w:sz w:val="20"/>
                <w:szCs w:val="20"/>
              </w:rPr>
              <w:t>үү</w:t>
            </w:r>
            <w:r w:rsidRPr="00AF7EC1">
              <w:rPr>
                <w:rFonts w:cs="Arial"/>
                <w:color w:val="548DD4" w:themeColor="text2" w:themeTint="99"/>
                <w:sz w:val="20"/>
                <w:szCs w:val="20"/>
              </w:rPr>
              <w:t xml:space="preserve">дийг цахим мэдээллийн санд оруулсан байна. </w:t>
            </w:r>
          </w:p>
        </w:tc>
        <w:tc>
          <w:tcPr>
            <w:tcW w:w="993" w:type="dxa"/>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100</w:t>
            </w:r>
          </w:p>
        </w:tc>
      </w:tr>
      <w:tr w:rsidR="00D41CAC" w:rsidRPr="00AF7EC1" w:rsidTr="00080CA6">
        <w:trPr>
          <w:trHeight w:val="274"/>
        </w:trPr>
        <w:tc>
          <w:tcPr>
            <w:tcW w:w="851" w:type="dxa"/>
            <w:gridSpan w:val="2"/>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46</w:t>
            </w:r>
          </w:p>
        </w:tc>
        <w:tc>
          <w:tcPr>
            <w:tcW w:w="4394" w:type="dxa"/>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 xml:space="preserve">Агаар бохирдуулах эх </w:t>
            </w:r>
            <w:r>
              <w:rPr>
                <w:rFonts w:cs="Arial"/>
                <w:color w:val="548DD4" w:themeColor="text2" w:themeTint="99"/>
                <w:sz w:val="20"/>
                <w:szCs w:val="20"/>
              </w:rPr>
              <w:t>үү</w:t>
            </w:r>
            <w:r w:rsidRPr="00AF7EC1">
              <w:rPr>
                <w:rFonts w:cs="Arial"/>
                <w:color w:val="548DD4" w:themeColor="text2" w:themeTint="99"/>
                <w:sz w:val="20"/>
                <w:szCs w:val="20"/>
              </w:rPr>
              <w:t>свэрийн тооллого, б</w:t>
            </w:r>
            <w:r>
              <w:rPr>
                <w:rFonts w:cs="Arial"/>
                <w:color w:val="548DD4" w:themeColor="text2" w:themeTint="99"/>
                <w:sz w:val="20"/>
                <w:szCs w:val="20"/>
              </w:rPr>
              <w:t>ү</w:t>
            </w:r>
            <w:r w:rsidRPr="00AF7EC1">
              <w:rPr>
                <w:rFonts w:cs="Arial"/>
                <w:color w:val="548DD4" w:themeColor="text2" w:themeTint="99"/>
                <w:sz w:val="20"/>
                <w:szCs w:val="20"/>
              </w:rPr>
              <w:t>ртгэлийн ажлыг зохион байгуулж, д</w:t>
            </w:r>
            <w:r>
              <w:rPr>
                <w:rFonts w:cs="Arial"/>
                <w:color w:val="548DD4" w:themeColor="text2" w:themeTint="99"/>
                <w:sz w:val="20"/>
                <w:szCs w:val="20"/>
              </w:rPr>
              <w:t>ү</w:t>
            </w:r>
            <w:r w:rsidRPr="00AF7EC1">
              <w:rPr>
                <w:rFonts w:cs="Arial"/>
                <w:color w:val="548DD4" w:themeColor="text2" w:themeTint="99"/>
                <w:sz w:val="20"/>
                <w:szCs w:val="20"/>
              </w:rPr>
              <w:t>н мэдээг БОАЖЯ, ЦУОШГазарт х</w:t>
            </w:r>
            <w:r>
              <w:rPr>
                <w:rFonts w:cs="Arial"/>
                <w:color w:val="548DD4" w:themeColor="text2" w:themeTint="99"/>
                <w:sz w:val="20"/>
                <w:szCs w:val="20"/>
              </w:rPr>
              <w:t>ү</w:t>
            </w:r>
            <w:r w:rsidRPr="00AF7EC1">
              <w:rPr>
                <w:rFonts w:cs="Arial"/>
                <w:color w:val="548DD4" w:themeColor="text2" w:themeTint="99"/>
                <w:sz w:val="20"/>
                <w:szCs w:val="20"/>
              </w:rPr>
              <w:t>рг</w:t>
            </w:r>
            <w:r>
              <w:rPr>
                <w:rFonts w:cs="Arial"/>
                <w:color w:val="548DD4" w:themeColor="text2" w:themeTint="99"/>
                <w:sz w:val="20"/>
                <w:szCs w:val="20"/>
              </w:rPr>
              <w:t>үү</w:t>
            </w:r>
            <w:r w:rsidRPr="00AF7EC1">
              <w:rPr>
                <w:rFonts w:cs="Arial"/>
                <w:color w:val="548DD4" w:themeColor="text2" w:themeTint="99"/>
                <w:sz w:val="20"/>
                <w:szCs w:val="20"/>
              </w:rPr>
              <w:t>лэх</w:t>
            </w:r>
          </w:p>
        </w:tc>
        <w:tc>
          <w:tcPr>
            <w:tcW w:w="8363" w:type="dxa"/>
            <w:hideMark/>
          </w:tcPr>
          <w:p w:rsidR="00D41CAC" w:rsidRPr="00AF7EC1" w:rsidRDefault="00D41CAC" w:rsidP="00080CA6">
            <w:pPr>
              <w:tabs>
                <w:tab w:val="left" w:pos="2713"/>
              </w:tabs>
              <w:jc w:val="both"/>
              <w:rPr>
                <w:rStyle w:val="Emphasis"/>
                <w:rFonts w:cs="Arial"/>
                <w:i w:val="0"/>
                <w:color w:val="548DD4" w:themeColor="text2" w:themeTint="99"/>
                <w:sz w:val="20"/>
                <w:szCs w:val="20"/>
              </w:rPr>
            </w:pPr>
            <w:r w:rsidRPr="00AF7EC1">
              <w:rPr>
                <w:rStyle w:val="Emphasis"/>
                <w:rFonts w:cs="Arial"/>
                <w:i w:val="0"/>
                <w:color w:val="548DD4" w:themeColor="text2" w:themeTint="99"/>
                <w:sz w:val="20"/>
                <w:szCs w:val="20"/>
              </w:rPr>
              <w:t>Аймгийн хэмжээнд агаар бохирдуу</w:t>
            </w:r>
            <w:r w:rsidRPr="00AF7EC1">
              <w:rPr>
                <w:rStyle w:val="Emphasis"/>
                <w:rFonts w:cs="Arial"/>
                <w:i w:val="0"/>
                <w:color w:val="548DD4" w:themeColor="text2" w:themeTint="99"/>
                <w:sz w:val="20"/>
                <w:szCs w:val="20"/>
                <w:lang w:val="mn-MN"/>
              </w:rPr>
              <w:t>лах</w:t>
            </w:r>
            <w:r w:rsidRPr="00AF7EC1">
              <w:rPr>
                <w:rStyle w:val="Emphasis"/>
                <w:rFonts w:cs="Arial"/>
                <w:i w:val="0"/>
                <w:color w:val="548DD4" w:themeColor="text2" w:themeTint="99"/>
                <w:sz w:val="20"/>
                <w:szCs w:val="20"/>
              </w:rPr>
              <w:t xml:space="preserve"> эх үүсвэрийн тооллого бүртгэлийн ажлыг БОАЖ-ын сайдын 2011 оны А-131 тоот тушаалаар батлагдсан журмын дагуу зохион байгуул</w:t>
            </w:r>
            <w:r w:rsidRPr="00AF7EC1">
              <w:rPr>
                <w:rStyle w:val="Emphasis"/>
                <w:rFonts w:cs="Arial"/>
                <w:i w:val="0"/>
                <w:color w:val="548DD4" w:themeColor="text2" w:themeTint="99"/>
                <w:sz w:val="20"/>
                <w:szCs w:val="20"/>
                <w:lang w:val="mn-MN"/>
              </w:rPr>
              <w:t>ан</w:t>
            </w:r>
            <w:r w:rsidRPr="00AF7EC1">
              <w:rPr>
                <w:rStyle w:val="Emphasis"/>
                <w:rFonts w:cs="Arial"/>
                <w:i w:val="0"/>
                <w:color w:val="548DD4" w:themeColor="text2" w:themeTint="99"/>
                <w:sz w:val="20"/>
                <w:szCs w:val="20"/>
              </w:rPr>
              <w:t>сан. Уг тооллого бүртгэлийн ажлаар аймгийн хэмжээнд агаар бохирдуула</w:t>
            </w:r>
            <w:r w:rsidRPr="00AF7EC1">
              <w:rPr>
                <w:rStyle w:val="Emphasis"/>
                <w:rFonts w:cs="Arial"/>
                <w:i w:val="0"/>
                <w:color w:val="548DD4" w:themeColor="text2" w:themeTint="99"/>
                <w:sz w:val="20"/>
                <w:szCs w:val="20"/>
                <w:lang w:val="mn-MN"/>
              </w:rPr>
              <w:t>х</w:t>
            </w:r>
            <w:r w:rsidRPr="00AF7EC1">
              <w:rPr>
                <w:rStyle w:val="Emphasis"/>
                <w:rFonts w:cs="Arial"/>
                <w:i w:val="0"/>
                <w:color w:val="548DD4" w:themeColor="text2" w:themeTint="99"/>
                <w:sz w:val="20"/>
                <w:szCs w:val="20"/>
              </w:rPr>
              <w:t xml:space="preserve"> хөдөлгөөнт эх үүсвэр 11043, дулааны цахилгаан станц, дулааны станцын уурын ба ус халаах зуух 180, технологийн болон тусгай зориулалтын зуух 7, агаар бохирдуулагч бусад эх үүсвэр  </w:t>
            </w:r>
            <w:r w:rsidRPr="00AF7EC1">
              <w:rPr>
                <w:rStyle w:val="Emphasis"/>
                <w:rFonts w:cs="Arial"/>
                <w:i w:val="0"/>
                <w:color w:val="548DD4" w:themeColor="text2" w:themeTint="99"/>
                <w:sz w:val="20"/>
                <w:szCs w:val="20"/>
                <w:lang w:val="mn-MN"/>
              </w:rPr>
              <w:t>3</w:t>
            </w:r>
            <w:r w:rsidRPr="00AF7EC1">
              <w:rPr>
                <w:rStyle w:val="Emphasis"/>
                <w:rFonts w:cs="Arial"/>
                <w:i w:val="0"/>
                <w:color w:val="548DD4" w:themeColor="text2" w:themeTint="99"/>
                <w:sz w:val="20"/>
                <w:szCs w:val="20"/>
              </w:rPr>
              <w:t xml:space="preserve">7, гэрийн зуух төв сууринд 2209, хөдөөд 8379 бүртгэгдлээ.              </w:t>
            </w:r>
          </w:p>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М</w:t>
            </w:r>
            <w:r>
              <w:rPr>
                <w:rFonts w:cs="Arial"/>
                <w:color w:val="548DD4" w:themeColor="text2" w:themeTint="99"/>
                <w:sz w:val="20"/>
                <w:szCs w:val="20"/>
              </w:rPr>
              <w:t>ө</w:t>
            </w:r>
            <w:r w:rsidRPr="00AF7EC1">
              <w:rPr>
                <w:rFonts w:cs="Arial"/>
                <w:color w:val="548DD4" w:themeColor="text2" w:themeTint="99"/>
                <w:sz w:val="20"/>
                <w:szCs w:val="20"/>
              </w:rPr>
              <w:t xml:space="preserve">н </w:t>
            </w:r>
            <w:r w:rsidRPr="00AF7EC1">
              <w:rPr>
                <w:rFonts w:cs="Arial"/>
                <w:color w:val="548DD4" w:themeColor="text2" w:themeTint="99"/>
                <w:sz w:val="20"/>
                <w:szCs w:val="20"/>
                <w:lang w:val="mn-MN"/>
              </w:rPr>
              <w:t>аймагт нүүрс түлдэг гэрийн зуух ашиглагч айл өрх</w:t>
            </w:r>
            <w:r w:rsidRPr="00AF7EC1">
              <w:rPr>
                <w:rFonts w:cs="Arial"/>
                <w:color w:val="548DD4" w:themeColor="text2" w:themeTint="99"/>
                <w:sz w:val="20"/>
                <w:szCs w:val="20"/>
              </w:rPr>
              <w:t xml:space="preserve">ийн </w:t>
            </w:r>
            <w:r w:rsidRPr="00AF7EC1">
              <w:rPr>
                <w:rFonts w:cs="Arial"/>
                <w:color w:val="548DD4" w:themeColor="text2" w:themeTint="99"/>
                <w:sz w:val="20"/>
                <w:szCs w:val="20"/>
                <w:lang w:val="mn-MN"/>
              </w:rPr>
              <w:t>дэлгэрэнгүй судалгаа</w:t>
            </w:r>
            <w:r w:rsidRPr="00AF7EC1">
              <w:rPr>
                <w:rFonts w:cs="Arial"/>
                <w:color w:val="548DD4" w:themeColor="text2" w:themeTint="99"/>
                <w:sz w:val="20"/>
                <w:szCs w:val="20"/>
              </w:rPr>
              <w:t>ны ажлыг хийж, д</w:t>
            </w:r>
            <w:r>
              <w:rPr>
                <w:rFonts w:cs="Arial"/>
                <w:color w:val="548DD4" w:themeColor="text2" w:themeTint="99"/>
                <w:sz w:val="20"/>
                <w:szCs w:val="20"/>
              </w:rPr>
              <w:t>ү</w:t>
            </w:r>
            <w:r w:rsidRPr="00AF7EC1">
              <w:rPr>
                <w:rFonts w:cs="Arial"/>
                <w:color w:val="548DD4" w:themeColor="text2" w:themeTint="99"/>
                <w:sz w:val="20"/>
                <w:szCs w:val="20"/>
              </w:rPr>
              <w:t>нг БОНХЯ-нд х</w:t>
            </w:r>
            <w:r>
              <w:rPr>
                <w:rFonts w:cs="Arial"/>
                <w:color w:val="548DD4" w:themeColor="text2" w:themeTint="99"/>
                <w:sz w:val="20"/>
                <w:szCs w:val="20"/>
              </w:rPr>
              <w:t>ү</w:t>
            </w:r>
            <w:r w:rsidRPr="00AF7EC1">
              <w:rPr>
                <w:rFonts w:cs="Arial"/>
                <w:color w:val="548DD4" w:themeColor="text2" w:themeTint="99"/>
                <w:sz w:val="20"/>
                <w:szCs w:val="20"/>
              </w:rPr>
              <w:t>рг</w:t>
            </w:r>
            <w:r>
              <w:rPr>
                <w:rFonts w:cs="Arial"/>
                <w:color w:val="548DD4" w:themeColor="text2" w:themeTint="99"/>
                <w:sz w:val="20"/>
                <w:szCs w:val="20"/>
              </w:rPr>
              <w:t>үү</w:t>
            </w:r>
            <w:r w:rsidRPr="00AF7EC1">
              <w:rPr>
                <w:rFonts w:cs="Arial"/>
                <w:color w:val="548DD4" w:themeColor="text2" w:themeTint="99"/>
                <w:sz w:val="20"/>
                <w:szCs w:val="20"/>
              </w:rPr>
              <w:t xml:space="preserve">ллээ. Уг судалгаагаар 2011 онд 5406 айл </w:t>
            </w:r>
            <w:r>
              <w:rPr>
                <w:rFonts w:cs="Arial"/>
                <w:color w:val="548DD4" w:themeColor="text2" w:themeTint="99"/>
                <w:sz w:val="20"/>
                <w:szCs w:val="20"/>
              </w:rPr>
              <w:t>ө</w:t>
            </w:r>
            <w:r w:rsidRPr="00AF7EC1">
              <w:rPr>
                <w:rFonts w:cs="Arial"/>
                <w:color w:val="548DD4" w:themeColor="text2" w:themeTint="99"/>
                <w:sz w:val="20"/>
                <w:szCs w:val="20"/>
              </w:rPr>
              <w:t>рх 10422.48 тн н</w:t>
            </w:r>
            <w:r>
              <w:rPr>
                <w:rFonts w:cs="Arial"/>
                <w:color w:val="548DD4" w:themeColor="text2" w:themeTint="99"/>
                <w:sz w:val="20"/>
                <w:szCs w:val="20"/>
              </w:rPr>
              <w:t>үү</w:t>
            </w:r>
            <w:r w:rsidRPr="00AF7EC1">
              <w:rPr>
                <w:rFonts w:cs="Arial"/>
                <w:color w:val="548DD4" w:themeColor="text2" w:themeTint="99"/>
                <w:sz w:val="20"/>
                <w:szCs w:val="20"/>
              </w:rPr>
              <w:t>рс хэрэглсэн гэсэн д</w:t>
            </w:r>
            <w:r>
              <w:rPr>
                <w:rFonts w:cs="Arial"/>
                <w:color w:val="548DD4" w:themeColor="text2" w:themeTint="99"/>
                <w:sz w:val="20"/>
                <w:szCs w:val="20"/>
              </w:rPr>
              <w:t>ү</w:t>
            </w:r>
            <w:r w:rsidRPr="00AF7EC1">
              <w:rPr>
                <w:rFonts w:cs="Arial"/>
                <w:color w:val="548DD4" w:themeColor="text2" w:themeTint="99"/>
                <w:sz w:val="20"/>
                <w:szCs w:val="20"/>
              </w:rPr>
              <w:t>н гарлаа.</w:t>
            </w:r>
          </w:p>
        </w:tc>
        <w:tc>
          <w:tcPr>
            <w:tcW w:w="993" w:type="dxa"/>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100</w:t>
            </w:r>
          </w:p>
        </w:tc>
      </w:tr>
      <w:tr w:rsidR="00D41CAC" w:rsidRPr="00AF7EC1" w:rsidTr="00080CA6">
        <w:trPr>
          <w:trHeight w:val="847"/>
        </w:trPr>
        <w:tc>
          <w:tcPr>
            <w:tcW w:w="851" w:type="dxa"/>
            <w:gridSpan w:val="2"/>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47</w:t>
            </w:r>
          </w:p>
        </w:tc>
        <w:tc>
          <w:tcPr>
            <w:tcW w:w="4394" w:type="dxa"/>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 xml:space="preserve">Тарваган тахлын нянгийн </w:t>
            </w:r>
            <w:r>
              <w:rPr>
                <w:rFonts w:cs="Arial"/>
                <w:color w:val="548DD4" w:themeColor="text2" w:themeTint="99"/>
                <w:sz w:val="20"/>
                <w:szCs w:val="20"/>
              </w:rPr>
              <w:t>ө</w:t>
            </w:r>
            <w:r w:rsidRPr="00AF7EC1">
              <w:rPr>
                <w:rFonts w:cs="Arial"/>
                <w:color w:val="548DD4" w:themeColor="text2" w:themeTint="99"/>
                <w:sz w:val="20"/>
                <w:szCs w:val="20"/>
              </w:rPr>
              <w:t>сг</w:t>
            </w:r>
            <w:r>
              <w:rPr>
                <w:rFonts w:cs="Arial"/>
                <w:color w:val="548DD4" w:themeColor="text2" w:themeTint="99"/>
                <w:sz w:val="20"/>
                <w:szCs w:val="20"/>
              </w:rPr>
              <w:t>ө</w:t>
            </w:r>
            <w:r w:rsidRPr="00AF7EC1">
              <w:rPr>
                <w:rFonts w:cs="Arial"/>
                <w:color w:val="548DD4" w:themeColor="text2" w:themeTint="99"/>
                <w:sz w:val="20"/>
                <w:szCs w:val="20"/>
              </w:rPr>
              <w:t>в</w:t>
            </w:r>
            <w:r>
              <w:rPr>
                <w:rFonts w:cs="Arial"/>
                <w:color w:val="548DD4" w:themeColor="text2" w:themeTint="99"/>
                <w:sz w:val="20"/>
                <w:szCs w:val="20"/>
              </w:rPr>
              <w:t>ө</w:t>
            </w:r>
            <w:r w:rsidRPr="00AF7EC1">
              <w:rPr>
                <w:rFonts w:cs="Arial"/>
                <w:color w:val="548DD4" w:themeColor="text2" w:themeTint="99"/>
                <w:sz w:val="20"/>
                <w:szCs w:val="20"/>
              </w:rPr>
              <w:t>р б</w:t>
            </w:r>
            <w:r>
              <w:rPr>
                <w:rFonts w:cs="Arial"/>
                <w:color w:val="548DD4" w:themeColor="text2" w:themeTint="99"/>
                <w:sz w:val="20"/>
                <w:szCs w:val="20"/>
              </w:rPr>
              <w:t>ү</w:t>
            </w:r>
            <w:r w:rsidRPr="00AF7EC1">
              <w:rPr>
                <w:rFonts w:cs="Arial"/>
                <w:color w:val="548DD4" w:themeColor="text2" w:themeTint="99"/>
                <w:sz w:val="20"/>
                <w:szCs w:val="20"/>
              </w:rPr>
              <w:t xml:space="preserve">хий газруудад хяналт шалгалт хийх, холбогдох арга хэмжээг авч ажиллах </w:t>
            </w:r>
          </w:p>
        </w:tc>
        <w:tc>
          <w:tcPr>
            <w:tcW w:w="8363" w:type="dxa"/>
            <w:tcBorders>
              <w:bottom w:val="single" w:sz="4" w:space="0" w:color="auto"/>
            </w:tcBorders>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 xml:space="preserve">Аймгийн хэмжээнд Эрдэнэ, Чандмань, Цогт, Алтай сумд тарваган тахлын нянгын </w:t>
            </w:r>
            <w:r>
              <w:rPr>
                <w:rFonts w:cs="Arial"/>
                <w:color w:val="548DD4" w:themeColor="text2" w:themeTint="99"/>
                <w:sz w:val="20"/>
                <w:szCs w:val="20"/>
              </w:rPr>
              <w:t>ө</w:t>
            </w:r>
            <w:r w:rsidRPr="00AF7EC1">
              <w:rPr>
                <w:rFonts w:cs="Arial"/>
                <w:color w:val="548DD4" w:themeColor="text2" w:themeTint="99"/>
                <w:sz w:val="20"/>
                <w:szCs w:val="20"/>
              </w:rPr>
              <w:t>сг</w:t>
            </w:r>
            <w:r>
              <w:rPr>
                <w:rFonts w:cs="Arial"/>
                <w:color w:val="548DD4" w:themeColor="text2" w:themeTint="99"/>
                <w:sz w:val="20"/>
                <w:szCs w:val="20"/>
              </w:rPr>
              <w:t>ө</w:t>
            </w:r>
            <w:r w:rsidRPr="00AF7EC1">
              <w:rPr>
                <w:rFonts w:cs="Arial"/>
                <w:color w:val="548DD4" w:themeColor="text2" w:themeTint="99"/>
                <w:sz w:val="20"/>
                <w:szCs w:val="20"/>
              </w:rPr>
              <w:t>в</w:t>
            </w:r>
            <w:r>
              <w:rPr>
                <w:rFonts w:cs="Arial"/>
                <w:color w:val="548DD4" w:themeColor="text2" w:themeTint="99"/>
                <w:sz w:val="20"/>
                <w:szCs w:val="20"/>
              </w:rPr>
              <w:t>ө</w:t>
            </w:r>
            <w:r w:rsidRPr="00AF7EC1">
              <w:rPr>
                <w:rFonts w:cs="Arial"/>
                <w:color w:val="548DD4" w:themeColor="text2" w:themeTint="99"/>
                <w:sz w:val="20"/>
                <w:szCs w:val="20"/>
              </w:rPr>
              <w:t>ртэй гэсэн судалгаа гарсан б</w:t>
            </w:r>
            <w:r>
              <w:rPr>
                <w:rFonts w:cs="Arial"/>
                <w:color w:val="548DD4" w:themeColor="text2" w:themeTint="99"/>
                <w:sz w:val="20"/>
                <w:szCs w:val="20"/>
              </w:rPr>
              <w:t>ө</w:t>
            </w:r>
            <w:r w:rsidRPr="00AF7EC1">
              <w:rPr>
                <w:rFonts w:cs="Arial"/>
                <w:color w:val="548DD4" w:themeColor="text2" w:themeTint="99"/>
                <w:sz w:val="20"/>
                <w:szCs w:val="20"/>
              </w:rPr>
              <w:t>г</w:t>
            </w:r>
            <w:r>
              <w:rPr>
                <w:rFonts w:cs="Arial"/>
                <w:color w:val="548DD4" w:themeColor="text2" w:themeTint="99"/>
                <w:sz w:val="20"/>
                <w:szCs w:val="20"/>
              </w:rPr>
              <w:t>өө</w:t>
            </w:r>
            <w:r w:rsidRPr="00AF7EC1">
              <w:rPr>
                <w:rFonts w:cs="Arial"/>
                <w:color w:val="548DD4" w:themeColor="text2" w:themeTint="99"/>
                <w:sz w:val="20"/>
                <w:szCs w:val="20"/>
              </w:rPr>
              <w:t xml:space="preserve">д 2012 онд тахлын нянгийн </w:t>
            </w:r>
            <w:r>
              <w:rPr>
                <w:rFonts w:cs="Arial"/>
                <w:color w:val="548DD4" w:themeColor="text2" w:themeTint="99"/>
                <w:sz w:val="20"/>
                <w:szCs w:val="20"/>
              </w:rPr>
              <w:t>ө</w:t>
            </w:r>
            <w:r w:rsidRPr="00AF7EC1">
              <w:rPr>
                <w:rFonts w:cs="Arial"/>
                <w:color w:val="548DD4" w:themeColor="text2" w:themeTint="99"/>
                <w:sz w:val="20"/>
                <w:szCs w:val="20"/>
              </w:rPr>
              <w:t>сг</w:t>
            </w:r>
            <w:r>
              <w:rPr>
                <w:rFonts w:cs="Arial"/>
                <w:color w:val="548DD4" w:themeColor="text2" w:themeTint="99"/>
                <w:sz w:val="20"/>
                <w:szCs w:val="20"/>
              </w:rPr>
              <w:t>ө</w:t>
            </w:r>
            <w:r w:rsidRPr="00AF7EC1">
              <w:rPr>
                <w:rFonts w:cs="Arial"/>
                <w:color w:val="548DD4" w:themeColor="text2" w:themeTint="99"/>
                <w:sz w:val="20"/>
                <w:szCs w:val="20"/>
              </w:rPr>
              <w:t>в</w:t>
            </w:r>
            <w:r>
              <w:rPr>
                <w:rFonts w:cs="Arial"/>
                <w:color w:val="548DD4" w:themeColor="text2" w:themeTint="99"/>
                <w:sz w:val="20"/>
                <w:szCs w:val="20"/>
              </w:rPr>
              <w:t>ө</w:t>
            </w:r>
            <w:r w:rsidRPr="00AF7EC1">
              <w:rPr>
                <w:rFonts w:cs="Arial"/>
                <w:color w:val="548DD4" w:themeColor="text2" w:themeTint="99"/>
                <w:sz w:val="20"/>
                <w:szCs w:val="20"/>
              </w:rPr>
              <w:t>р идэвхижээг</w:t>
            </w:r>
            <w:r>
              <w:rPr>
                <w:rFonts w:cs="Arial"/>
                <w:color w:val="548DD4" w:themeColor="text2" w:themeTint="99"/>
                <w:sz w:val="20"/>
                <w:szCs w:val="20"/>
              </w:rPr>
              <w:t>ү</w:t>
            </w:r>
            <w:r w:rsidRPr="00AF7EC1">
              <w:rPr>
                <w:rFonts w:cs="Arial"/>
                <w:color w:val="548DD4" w:themeColor="text2" w:themeTint="99"/>
                <w:sz w:val="20"/>
                <w:szCs w:val="20"/>
              </w:rPr>
              <w:t xml:space="preserve">й байна.  </w:t>
            </w:r>
          </w:p>
        </w:tc>
        <w:tc>
          <w:tcPr>
            <w:tcW w:w="993" w:type="dxa"/>
            <w:tcBorders>
              <w:bottom w:val="single" w:sz="4" w:space="0" w:color="auto"/>
            </w:tcBorders>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90</w:t>
            </w:r>
          </w:p>
        </w:tc>
      </w:tr>
      <w:tr w:rsidR="00D41CAC" w:rsidRPr="00AF7EC1" w:rsidTr="00080CA6">
        <w:tc>
          <w:tcPr>
            <w:tcW w:w="851" w:type="dxa"/>
            <w:gridSpan w:val="2"/>
            <w:tcBorders>
              <w:bottom w:val="single" w:sz="4" w:space="0" w:color="FFFFFF" w:themeColor="background1"/>
            </w:tcBorders>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48</w:t>
            </w:r>
          </w:p>
        </w:tc>
        <w:tc>
          <w:tcPr>
            <w:tcW w:w="4394" w:type="dxa"/>
            <w:vMerge w:val="restart"/>
            <w:tcBorders>
              <w:right w:val="single" w:sz="4" w:space="0" w:color="auto"/>
            </w:tcBorders>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Алтай хотын хогийн цэгийг ландфилын аргаар тохижуулах ажлыг чанартай г</w:t>
            </w:r>
            <w:r>
              <w:rPr>
                <w:rFonts w:cs="Arial"/>
                <w:color w:val="548DD4" w:themeColor="text2" w:themeTint="99"/>
                <w:sz w:val="20"/>
                <w:szCs w:val="20"/>
              </w:rPr>
              <w:t>ү</w:t>
            </w:r>
            <w:r w:rsidRPr="00AF7EC1">
              <w:rPr>
                <w:rFonts w:cs="Arial"/>
                <w:color w:val="548DD4" w:themeColor="text2" w:themeTint="99"/>
                <w:sz w:val="20"/>
                <w:szCs w:val="20"/>
              </w:rPr>
              <w:t>йцэтг</w:t>
            </w:r>
            <w:r>
              <w:rPr>
                <w:rFonts w:cs="Arial"/>
                <w:color w:val="548DD4" w:themeColor="text2" w:themeTint="99"/>
                <w:sz w:val="20"/>
                <w:szCs w:val="20"/>
              </w:rPr>
              <w:t>үү</w:t>
            </w:r>
            <w:r w:rsidRPr="00AF7EC1">
              <w:rPr>
                <w:rFonts w:cs="Arial"/>
                <w:color w:val="548DD4" w:themeColor="text2" w:themeTint="99"/>
                <w:sz w:val="20"/>
                <w:szCs w:val="20"/>
              </w:rPr>
              <w:t xml:space="preserve">лж дуусгах </w:t>
            </w:r>
          </w:p>
        </w:tc>
        <w:tc>
          <w:tcPr>
            <w:tcW w:w="8363" w:type="dxa"/>
            <w:vMerge w:val="restart"/>
            <w:tcBorders>
              <w:top w:val="single" w:sz="4" w:space="0" w:color="auto"/>
              <w:left w:val="single" w:sz="4" w:space="0" w:color="auto"/>
              <w:right w:val="single" w:sz="4" w:space="0" w:color="auto"/>
            </w:tcBorders>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lang w:val="mn-MN"/>
              </w:rPr>
              <w:t>Алтай хотын төвлөрсөн хог</w:t>
            </w:r>
            <w:r w:rsidRPr="00AF7EC1">
              <w:rPr>
                <w:rFonts w:cs="Arial"/>
                <w:color w:val="548DD4" w:themeColor="text2" w:themeTint="99"/>
                <w:sz w:val="20"/>
                <w:szCs w:val="20"/>
              </w:rPr>
              <w:t>ийн</w:t>
            </w:r>
            <w:r w:rsidRPr="00AF7EC1">
              <w:rPr>
                <w:rFonts w:cs="Arial"/>
                <w:color w:val="548DD4" w:themeColor="text2" w:themeTint="99"/>
                <w:sz w:val="20"/>
                <w:szCs w:val="20"/>
                <w:lang w:val="mn-MN"/>
              </w:rPr>
              <w:t xml:space="preserve"> цэгийг ландфиллийн аргаар тохижуулах ажлыг 2011 оны 10 дугаар</w:t>
            </w:r>
            <w:r w:rsidRPr="00AF7EC1">
              <w:rPr>
                <w:rFonts w:cs="Arial"/>
                <w:color w:val="548DD4" w:themeColor="text2" w:themeTint="99"/>
                <w:sz w:val="20"/>
                <w:szCs w:val="20"/>
              </w:rPr>
              <w:t xml:space="preserve"> сар</w:t>
            </w:r>
            <w:r w:rsidRPr="00AF7EC1">
              <w:rPr>
                <w:rFonts w:cs="Arial"/>
                <w:color w:val="548DD4" w:themeColor="text2" w:themeTint="99"/>
                <w:sz w:val="20"/>
                <w:szCs w:val="20"/>
                <w:lang w:val="mn-MN"/>
              </w:rPr>
              <w:t>аас 2012 оны 11 дүгээр сарын хооронд “Чавгын шанд” ХХК-тай</w:t>
            </w:r>
            <w:r w:rsidRPr="00AF7EC1">
              <w:rPr>
                <w:rFonts w:cs="Arial"/>
                <w:color w:val="548DD4" w:themeColor="text2" w:themeTint="99"/>
                <w:sz w:val="20"/>
                <w:szCs w:val="20"/>
              </w:rPr>
              <w:t xml:space="preserve"> гэрээ байгуул</w:t>
            </w:r>
            <w:r w:rsidRPr="00AF7EC1">
              <w:rPr>
                <w:rFonts w:cs="Arial"/>
                <w:color w:val="548DD4" w:themeColor="text2" w:themeTint="99"/>
                <w:sz w:val="20"/>
                <w:szCs w:val="20"/>
                <w:lang w:val="mn-MN"/>
              </w:rPr>
              <w:t xml:space="preserve">ан гүйцэтгүүлж </w:t>
            </w:r>
            <w:r w:rsidRPr="00AF7EC1">
              <w:rPr>
                <w:rFonts w:cs="Arial"/>
                <w:color w:val="548DD4" w:themeColor="text2" w:themeTint="99"/>
                <w:sz w:val="20"/>
                <w:szCs w:val="20"/>
              </w:rPr>
              <w:t>З</w:t>
            </w:r>
            <w:r w:rsidRPr="00AF7EC1">
              <w:rPr>
                <w:rFonts w:cs="Arial"/>
                <w:color w:val="548DD4" w:themeColor="text2" w:themeTint="99"/>
                <w:sz w:val="20"/>
                <w:szCs w:val="20"/>
                <w:lang w:val="mn-MN"/>
              </w:rPr>
              <w:t>Г-</w:t>
            </w:r>
            <w:r w:rsidRPr="00AF7EC1">
              <w:rPr>
                <w:rFonts w:cs="Arial"/>
                <w:color w:val="548DD4" w:themeColor="text2" w:themeTint="99"/>
                <w:sz w:val="20"/>
                <w:szCs w:val="20"/>
              </w:rPr>
              <w:t>ын 2009 оны 72 дугаар тогтоолы</w:t>
            </w:r>
            <w:r w:rsidRPr="00AF7EC1">
              <w:rPr>
                <w:rFonts w:cs="Arial"/>
                <w:color w:val="548DD4" w:themeColor="text2" w:themeTint="99"/>
                <w:sz w:val="20"/>
                <w:szCs w:val="20"/>
                <w:lang w:val="mn-MN"/>
              </w:rPr>
              <w:t>н дагуу  т</w:t>
            </w:r>
            <w:r w:rsidRPr="00AF7EC1">
              <w:rPr>
                <w:rFonts w:cs="Arial"/>
                <w:color w:val="548DD4" w:themeColor="text2" w:themeTint="99"/>
                <w:sz w:val="20"/>
                <w:szCs w:val="20"/>
              </w:rPr>
              <w:t>ехникийн комисс</w:t>
            </w:r>
            <w:r w:rsidRPr="00AF7EC1">
              <w:rPr>
                <w:rFonts w:cs="Arial"/>
                <w:color w:val="548DD4" w:themeColor="text2" w:themeTint="99"/>
                <w:sz w:val="20"/>
                <w:szCs w:val="20"/>
                <w:lang w:val="mn-MN"/>
              </w:rPr>
              <w:t xml:space="preserve"> байгуулагдан </w:t>
            </w:r>
            <w:r w:rsidRPr="00AF7EC1">
              <w:rPr>
                <w:rFonts w:cs="Arial"/>
                <w:color w:val="548DD4" w:themeColor="text2" w:themeTint="99"/>
                <w:sz w:val="20"/>
                <w:szCs w:val="20"/>
              </w:rPr>
              <w:t xml:space="preserve"> 2012 оны 12 дугаар сарын 1</w:t>
            </w:r>
            <w:r w:rsidRPr="00AF7EC1">
              <w:rPr>
                <w:rFonts w:cs="Arial"/>
                <w:color w:val="548DD4" w:themeColor="text2" w:themeTint="99"/>
                <w:sz w:val="20"/>
                <w:szCs w:val="20"/>
                <w:lang w:val="mn-MN"/>
              </w:rPr>
              <w:t>4</w:t>
            </w:r>
            <w:r w:rsidRPr="00AF7EC1">
              <w:rPr>
                <w:rFonts w:cs="Arial"/>
                <w:color w:val="548DD4" w:themeColor="text2" w:themeTint="99"/>
                <w:sz w:val="20"/>
                <w:szCs w:val="20"/>
              </w:rPr>
              <w:t xml:space="preserve">-ний  </w:t>
            </w:r>
            <w:r w:rsidRPr="00AF7EC1">
              <w:rPr>
                <w:rFonts w:cs="Arial"/>
                <w:color w:val="548DD4" w:themeColor="text2" w:themeTint="99"/>
                <w:sz w:val="20"/>
                <w:szCs w:val="20"/>
                <w:lang w:val="mn-MN"/>
              </w:rPr>
              <w:t xml:space="preserve">өдөр </w:t>
            </w:r>
            <w:r w:rsidRPr="00AF7EC1">
              <w:rPr>
                <w:rFonts w:cs="Arial"/>
                <w:color w:val="548DD4" w:themeColor="text2" w:themeTint="99"/>
                <w:sz w:val="20"/>
                <w:szCs w:val="20"/>
              </w:rPr>
              <w:t>н</w:t>
            </w:r>
            <w:r>
              <w:rPr>
                <w:rFonts w:cs="Arial"/>
                <w:color w:val="548DD4" w:themeColor="text2" w:themeTint="99"/>
                <w:sz w:val="20"/>
                <w:szCs w:val="20"/>
              </w:rPr>
              <w:t>ө</w:t>
            </w:r>
            <w:r w:rsidRPr="00AF7EC1">
              <w:rPr>
                <w:rFonts w:cs="Arial"/>
                <w:color w:val="548DD4" w:themeColor="text2" w:themeTint="99"/>
                <w:sz w:val="20"/>
                <w:szCs w:val="20"/>
              </w:rPr>
              <w:t>хц</w:t>
            </w:r>
            <w:r>
              <w:rPr>
                <w:rFonts w:cs="Arial"/>
                <w:color w:val="548DD4" w:themeColor="text2" w:themeTint="99"/>
                <w:sz w:val="20"/>
                <w:szCs w:val="20"/>
              </w:rPr>
              <w:t>ө</w:t>
            </w:r>
            <w:r w:rsidRPr="00AF7EC1">
              <w:rPr>
                <w:rFonts w:cs="Arial"/>
                <w:color w:val="548DD4" w:themeColor="text2" w:themeTint="99"/>
                <w:sz w:val="20"/>
                <w:szCs w:val="20"/>
              </w:rPr>
              <w:t>л болзолтойгоор х</w:t>
            </w:r>
            <w:r>
              <w:rPr>
                <w:rFonts w:cs="Arial"/>
                <w:color w:val="548DD4" w:themeColor="text2" w:themeTint="99"/>
                <w:sz w:val="20"/>
                <w:szCs w:val="20"/>
              </w:rPr>
              <w:t>ү</w:t>
            </w:r>
            <w:r w:rsidRPr="00AF7EC1">
              <w:rPr>
                <w:rFonts w:cs="Arial"/>
                <w:color w:val="548DD4" w:themeColor="text2" w:themeTint="99"/>
                <w:sz w:val="20"/>
                <w:szCs w:val="20"/>
              </w:rPr>
              <w:t>лээж ав</w:t>
            </w:r>
            <w:r w:rsidRPr="00AF7EC1">
              <w:rPr>
                <w:rFonts w:cs="Arial"/>
                <w:color w:val="548DD4" w:themeColor="text2" w:themeTint="99"/>
                <w:sz w:val="20"/>
                <w:szCs w:val="20"/>
                <w:lang w:val="mn-MN"/>
              </w:rPr>
              <w:t>аад байна.</w:t>
            </w:r>
            <w:r w:rsidRPr="00AF7EC1">
              <w:rPr>
                <w:rFonts w:cs="Arial"/>
                <w:color w:val="548DD4" w:themeColor="text2" w:themeTint="99"/>
                <w:sz w:val="20"/>
                <w:szCs w:val="20"/>
              </w:rPr>
              <w:t xml:space="preserve"> Ландфиллийн ажлын явцад ГХБХБГазар </w:t>
            </w:r>
            <w:r w:rsidRPr="00AF7EC1">
              <w:rPr>
                <w:rFonts w:cs="Arial"/>
                <w:color w:val="548DD4" w:themeColor="text2" w:themeTint="99"/>
                <w:sz w:val="20"/>
                <w:szCs w:val="20"/>
                <w:lang w:val="mn-MN"/>
              </w:rPr>
              <w:t xml:space="preserve">нь </w:t>
            </w:r>
            <w:r w:rsidRPr="00AF7EC1">
              <w:rPr>
                <w:rFonts w:cs="Arial"/>
                <w:color w:val="548DD4" w:themeColor="text2" w:themeTint="99"/>
                <w:sz w:val="20"/>
                <w:szCs w:val="20"/>
              </w:rPr>
              <w:t>захиалагчийн хяналтыг тавьж ажилласан б</w:t>
            </w:r>
            <w:r>
              <w:rPr>
                <w:rFonts w:cs="Arial"/>
                <w:color w:val="548DD4" w:themeColor="text2" w:themeTint="99"/>
                <w:sz w:val="20"/>
                <w:szCs w:val="20"/>
              </w:rPr>
              <w:t>ө</w:t>
            </w:r>
            <w:r w:rsidRPr="00AF7EC1">
              <w:rPr>
                <w:rFonts w:cs="Arial"/>
                <w:color w:val="548DD4" w:themeColor="text2" w:themeTint="99"/>
                <w:sz w:val="20"/>
                <w:szCs w:val="20"/>
              </w:rPr>
              <w:t>г</w:t>
            </w:r>
            <w:r>
              <w:rPr>
                <w:rFonts w:cs="Arial"/>
                <w:color w:val="548DD4" w:themeColor="text2" w:themeTint="99"/>
                <w:sz w:val="20"/>
                <w:szCs w:val="20"/>
              </w:rPr>
              <w:t>өө</w:t>
            </w:r>
            <w:r w:rsidRPr="00AF7EC1">
              <w:rPr>
                <w:rFonts w:cs="Arial"/>
                <w:color w:val="548DD4" w:themeColor="text2" w:themeTint="99"/>
                <w:sz w:val="20"/>
                <w:szCs w:val="20"/>
              </w:rPr>
              <w:t>д Б</w:t>
            </w:r>
            <w:r w:rsidRPr="00AF7EC1">
              <w:rPr>
                <w:rFonts w:cs="Arial"/>
                <w:color w:val="548DD4" w:themeColor="text2" w:themeTint="99"/>
                <w:sz w:val="20"/>
                <w:szCs w:val="20"/>
                <w:lang w:val="mn-MN"/>
              </w:rPr>
              <w:t>ОНХЯамн</w:t>
            </w:r>
            <w:r w:rsidRPr="00AF7EC1">
              <w:rPr>
                <w:rFonts w:cs="Arial"/>
                <w:color w:val="548DD4" w:themeColor="text2" w:themeTint="99"/>
                <w:sz w:val="20"/>
                <w:szCs w:val="20"/>
              </w:rPr>
              <w:t xml:space="preserve">аас 2012 оны 10 дугаар сард 2 мэргэжилтэн ирж </w:t>
            </w:r>
            <w:r w:rsidRPr="00AF7EC1">
              <w:rPr>
                <w:rFonts w:cs="Arial"/>
                <w:color w:val="548DD4" w:themeColor="text2" w:themeTint="99"/>
                <w:sz w:val="20"/>
                <w:szCs w:val="20"/>
              </w:rPr>
              <w:lastRenderedPageBreak/>
              <w:t>мэргэжлийн заавар з</w:t>
            </w:r>
            <w:r>
              <w:rPr>
                <w:rFonts w:cs="Arial"/>
                <w:color w:val="548DD4" w:themeColor="text2" w:themeTint="99"/>
                <w:sz w:val="20"/>
                <w:szCs w:val="20"/>
              </w:rPr>
              <w:t>ө</w:t>
            </w:r>
            <w:r w:rsidRPr="00AF7EC1">
              <w:rPr>
                <w:rFonts w:cs="Arial"/>
                <w:color w:val="548DD4" w:themeColor="text2" w:themeTint="99"/>
                <w:sz w:val="20"/>
                <w:szCs w:val="20"/>
              </w:rPr>
              <w:t>вл</w:t>
            </w:r>
            <w:r>
              <w:rPr>
                <w:rFonts w:cs="Arial"/>
                <w:color w:val="548DD4" w:themeColor="text2" w:themeTint="99"/>
                <w:sz w:val="20"/>
                <w:szCs w:val="20"/>
              </w:rPr>
              <w:t>ө</w:t>
            </w:r>
            <w:r w:rsidRPr="00AF7EC1">
              <w:rPr>
                <w:rFonts w:cs="Arial"/>
                <w:color w:val="548DD4" w:themeColor="text2" w:themeTint="99"/>
                <w:sz w:val="20"/>
                <w:szCs w:val="20"/>
              </w:rPr>
              <w:t>г</w:t>
            </w:r>
            <w:r>
              <w:rPr>
                <w:rFonts w:cs="Arial"/>
                <w:color w:val="548DD4" w:themeColor="text2" w:themeTint="99"/>
                <w:sz w:val="20"/>
                <w:szCs w:val="20"/>
              </w:rPr>
              <w:t>өө</w:t>
            </w:r>
            <w:r w:rsidRPr="00AF7EC1">
              <w:rPr>
                <w:rFonts w:cs="Arial"/>
                <w:color w:val="548DD4" w:themeColor="text2" w:themeTint="99"/>
                <w:sz w:val="20"/>
                <w:szCs w:val="20"/>
              </w:rPr>
              <w:t xml:space="preserve"> </w:t>
            </w:r>
            <w:r>
              <w:rPr>
                <w:rFonts w:cs="Arial"/>
                <w:color w:val="548DD4" w:themeColor="text2" w:themeTint="99"/>
                <w:sz w:val="20"/>
                <w:szCs w:val="20"/>
              </w:rPr>
              <w:t>ө</w:t>
            </w:r>
            <w:r w:rsidRPr="00AF7EC1">
              <w:rPr>
                <w:rFonts w:cs="Arial"/>
                <w:color w:val="548DD4" w:themeColor="text2" w:themeTint="99"/>
                <w:sz w:val="20"/>
                <w:szCs w:val="20"/>
              </w:rPr>
              <w:t>г</w:t>
            </w:r>
            <w:r w:rsidRPr="00AF7EC1">
              <w:rPr>
                <w:rFonts w:cs="Arial"/>
                <w:color w:val="548DD4" w:themeColor="text2" w:themeTint="99"/>
                <w:sz w:val="20"/>
                <w:szCs w:val="20"/>
                <w:lang w:val="mn-MN"/>
              </w:rPr>
              <w:t>сөн.</w:t>
            </w:r>
          </w:p>
        </w:tc>
        <w:tc>
          <w:tcPr>
            <w:tcW w:w="993" w:type="dxa"/>
            <w:vMerge w:val="restart"/>
            <w:tcBorders>
              <w:top w:val="single" w:sz="4" w:space="0" w:color="auto"/>
              <w:left w:val="single" w:sz="4" w:space="0" w:color="auto"/>
              <w:right w:val="single" w:sz="4" w:space="0" w:color="auto"/>
            </w:tcBorders>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lastRenderedPageBreak/>
              <w:t>90</w:t>
            </w:r>
          </w:p>
        </w:tc>
      </w:tr>
      <w:tr w:rsidR="00D41CAC" w:rsidRPr="00AF7EC1" w:rsidTr="00080CA6">
        <w:trPr>
          <w:trHeight w:val="547"/>
        </w:trPr>
        <w:tc>
          <w:tcPr>
            <w:tcW w:w="851" w:type="dxa"/>
            <w:gridSpan w:val="2"/>
            <w:tcBorders>
              <w:top w:val="single" w:sz="4" w:space="0" w:color="FFFFFF" w:themeColor="background1"/>
            </w:tcBorders>
            <w:hideMark/>
          </w:tcPr>
          <w:p w:rsidR="00D41CAC" w:rsidRPr="00AF7EC1" w:rsidRDefault="00D41CAC" w:rsidP="00080CA6">
            <w:pPr>
              <w:rPr>
                <w:rFonts w:cs="Arial"/>
                <w:color w:val="548DD4" w:themeColor="text2" w:themeTint="99"/>
                <w:sz w:val="20"/>
                <w:szCs w:val="20"/>
              </w:rPr>
            </w:pPr>
          </w:p>
        </w:tc>
        <w:tc>
          <w:tcPr>
            <w:tcW w:w="4394" w:type="dxa"/>
            <w:vMerge/>
            <w:tcBorders>
              <w:right w:val="single" w:sz="4" w:space="0" w:color="auto"/>
            </w:tcBorders>
            <w:hideMark/>
          </w:tcPr>
          <w:p w:rsidR="00D41CAC" w:rsidRPr="00AF7EC1" w:rsidRDefault="00D41CAC" w:rsidP="00080CA6">
            <w:pPr>
              <w:jc w:val="both"/>
              <w:rPr>
                <w:rFonts w:cs="Arial"/>
                <w:color w:val="548DD4" w:themeColor="text2" w:themeTint="99"/>
                <w:sz w:val="20"/>
                <w:szCs w:val="20"/>
              </w:rPr>
            </w:pPr>
          </w:p>
        </w:tc>
        <w:tc>
          <w:tcPr>
            <w:tcW w:w="8363" w:type="dxa"/>
            <w:vMerge/>
            <w:tcBorders>
              <w:left w:val="single" w:sz="4" w:space="0" w:color="auto"/>
              <w:right w:val="single" w:sz="4" w:space="0" w:color="auto"/>
            </w:tcBorders>
            <w:hideMark/>
          </w:tcPr>
          <w:p w:rsidR="00D41CAC" w:rsidRPr="00AF7EC1" w:rsidRDefault="00D41CAC" w:rsidP="00080CA6">
            <w:pPr>
              <w:rPr>
                <w:rFonts w:cs="Arial"/>
                <w:color w:val="548DD4" w:themeColor="text2" w:themeTint="99"/>
                <w:sz w:val="20"/>
                <w:szCs w:val="20"/>
              </w:rPr>
            </w:pPr>
          </w:p>
        </w:tc>
        <w:tc>
          <w:tcPr>
            <w:tcW w:w="993" w:type="dxa"/>
            <w:vMerge/>
            <w:tcBorders>
              <w:left w:val="single" w:sz="4" w:space="0" w:color="auto"/>
              <w:right w:val="single" w:sz="4" w:space="0" w:color="auto"/>
            </w:tcBorders>
          </w:tcPr>
          <w:p w:rsidR="00D41CAC" w:rsidRPr="00AF7EC1" w:rsidRDefault="00D41CAC" w:rsidP="00080CA6">
            <w:pPr>
              <w:rPr>
                <w:rFonts w:cs="Arial"/>
                <w:color w:val="548DD4" w:themeColor="text2" w:themeTint="99"/>
                <w:sz w:val="20"/>
                <w:szCs w:val="20"/>
              </w:rPr>
            </w:pPr>
          </w:p>
        </w:tc>
      </w:tr>
      <w:tr w:rsidR="00D41CAC" w:rsidRPr="00AF7EC1" w:rsidTr="00080CA6">
        <w:trPr>
          <w:trHeight w:val="547"/>
        </w:trPr>
        <w:tc>
          <w:tcPr>
            <w:tcW w:w="851" w:type="dxa"/>
            <w:gridSpan w:val="2"/>
            <w:tcBorders>
              <w:top w:val="single" w:sz="4" w:space="0" w:color="FFFFFF" w:themeColor="background1"/>
            </w:tcBorders>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lastRenderedPageBreak/>
              <w:t>49</w:t>
            </w:r>
          </w:p>
        </w:tc>
        <w:tc>
          <w:tcPr>
            <w:tcW w:w="4394" w:type="dxa"/>
            <w:tcBorders>
              <w:tl2br w:val="single" w:sz="4" w:space="0" w:color="FFFFFF" w:themeColor="background1"/>
            </w:tcBorders>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 xml:space="preserve">Нийтийн их цэвэрлэгээг аймгийн хэмжээнд зохион байгуулан тогтмолжуулах </w:t>
            </w:r>
          </w:p>
        </w:tc>
        <w:tc>
          <w:tcPr>
            <w:tcW w:w="8363" w:type="dxa"/>
            <w:tcBorders>
              <w:top w:val="single" w:sz="4" w:space="0" w:color="FFFFFF" w:themeColor="background1"/>
            </w:tcBorders>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lang w:val="mn-MN"/>
              </w:rPr>
              <w:t>Аймгийн Засаг даргын захирамжаар д</w:t>
            </w:r>
            <w:r w:rsidRPr="00AF7EC1">
              <w:rPr>
                <w:rFonts w:cs="Arial"/>
                <w:color w:val="548DD4" w:themeColor="text2" w:themeTint="99"/>
                <w:sz w:val="20"/>
                <w:szCs w:val="20"/>
              </w:rPr>
              <w:t>олоо хоног б</w:t>
            </w:r>
            <w:r>
              <w:rPr>
                <w:rFonts w:cs="Arial"/>
                <w:color w:val="548DD4" w:themeColor="text2" w:themeTint="99"/>
                <w:sz w:val="20"/>
                <w:szCs w:val="20"/>
              </w:rPr>
              <w:t>ү</w:t>
            </w:r>
            <w:r w:rsidRPr="00AF7EC1">
              <w:rPr>
                <w:rFonts w:cs="Arial"/>
                <w:color w:val="548DD4" w:themeColor="text2" w:themeTint="99"/>
                <w:sz w:val="20"/>
                <w:szCs w:val="20"/>
              </w:rPr>
              <w:t>рийн бямба гаригийг “Б</w:t>
            </w:r>
            <w:r>
              <w:rPr>
                <w:rFonts w:cs="Arial"/>
                <w:color w:val="548DD4" w:themeColor="text2" w:themeTint="99"/>
                <w:sz w:val="20"/>
                <w:szCs w:val="20"/>
              </w:rPr>
              <w:t>ү</w:t>
            </w:r>
            <w:r w:rsidRPr="00AF7EC1">
              <w:rPr>
                <w:rFonts w:cs="Arial"/>
                <w:color w:val="548DD4" w:themeColor="text2" w:themeTint="99"/>
                <w:sz w:val="20"/>
                <w:szCs w:val="20"/>
              </w:rPr>
              <w:t>х нийтийн б</w:t>
            </w:r>
            <w:r>
              <w:rPr>
                <w:rFonts w:cs="Arial"/>
                <w:color w:val="548DD4" w:themeColor="text2" w:themeTint="99"/>
                <w:sz w:val="20"/>
                <w:szCs w:val="20"/>
              </w:rPr>
              <w:t>ү</w:t>
            </w:r>
            <w:r w:rsidRPr="00AF7EC1">
              <w:rPr>
                <w:rFonts w:cs="Arial"/>
                <w:color w:val="548DD4" w:themeColor="text2" w:themeTint="99"/>
                <w:sz w:val="20"/>
                <w:szCs w:val="20"/>
              </w:rPr>
              <w:t>тээлч</w:t>
            </w:r>
            <w:r w:rsidRPr="00AF7EC1">
              <w:rPr>
                <w:rFonts w:cs="Arial"/>
                <w:color w:val="548DD4" w:themeColor="text2" w:themeTint="99"/>
                <w:sz w:val="20"/>
                <w:szCs w:val="20"/>
                <w:lang w:val="mn-MN"/>
              </w:rPr>
              <w:t xml:space="preserve"> өдөр” болгон нийтийн их цэвэрлэгээний хуваарийг</w:t>
            </w:r>
            <w:r w:rsidRPr="00AF7EC1">
              <w:rPr>
                <w:rFonts w:cs="Arial"/>
                <w:color w:val="548DD4" w:themeColor="text2" w:themeTint="99"/>
                <w:sz w:val="20"/>
                <w:szCs w:val="20"/>
              </w:rPr>
              <w:t xml:space="preserve"> </w:t>
            </w:r>
            <w:r w:rsidRPr="00AF7EC1">
              <w:rPr>
                <w:rFonts w:cs="Arial"/>
                <w:color w:val="548DD4" w:themeColor="text2" w:themeTint="99"/>
                <w:sz w:val="20"/>
                <w:szCs w:val="20"/>
                <w:lang w:val="mn-MN"/>
              </w:rPr>
              <w:t>батлуулсан бөгөөд б</w:t>
            </w:r>
            <w:r>
              <w:rPr>
                <w:rFonts w:cs="Arial"/>
                <w:color w:val="548DD4" w:themeColor="text2" w:themeTint="99"/>
                <w:sz w:val="20"/>
                <w:szCs w:val="20"/>
              </w:rPr>
              <w:t>ү</w:t>
            </w:r>
            <w:r w:rsidRPr="00AF7EC1">
              <w:rPr>
                <w:rFonts w:cs="Arial"/>
                <w:color w:val="548DD4" w:themeColor="text2" w:themeTint="99"/>
                <w:sz w:val="20"/>
                <w:szCs w:val="20"/>
              </w:rPr>
              <w:t xml:space="preserve">тээлч </w:t>
            </w:r>
            <w:r>
              <w:rPr>
                <w:rFonts w:cs="Arial"/>
                <w:color w:val="548DD4" w:themeColor="text2" w:themeTint="99"/>
                <w:sz w:val="20"/>
                <w:szCs w:val="20"/>
              </w:rPr>
              <w:t>ө</w:t>
            </w:r>
            <w:r w:rsidRPr="00AF7EC1">
              <w:rPr>
                <w:rFonts w:cs="Arial"/>
                <w:color w:val="548DD4" w:themeColor="text2" w:themeTint="99"/>
                <w:sz w:val="20"/>
                <w:szCs w:val="20"/>
              </w:rPr>
              <w:t>д</w:t>
            </w:r>
            <w:r w:rsidRPr="00AF7EC1">
              <w:rPr>
                <w:rFonts w:cs="Arial"/>
                <w:color w:val="548DD4" w:themeColor="text2" w:themeTint="99"/>
                <w:sz w:val="20"/>
                <w:szCs w:val="20"/>
                <w:lang w:val="mn-MN"/>
              </w:rPr>
              <w:t>өр</w:t>
            </w:r>
            <w:r w:rsidRPr="00AF7EC1">
              <w:rPr>
                <w:rFonts w:cs="Arial"/>
                <w:color w:val="548DD4" w:themeColor="text2" w:themeTint="99"/>
                <w:sz w:val="20"/>
                <w:szCs w:val="20"/>
              </w:rPr>
              <w:t xml:space="preserve"> иргэд, ААН, байгууллагууд </w:t>
            </w:r>
            <w:r>
              <w:rPr>
                <w:rFonts w:cs="Arial"/>
                <w:color w:val="548DD4" w:themeColor="text2" w:themeTint="99"/>
                <w:sz w:val="20"/>
                <w:szCs w:val="20"/>
              </w:rPr>
              <w:t>өө</w:t>
            </w:r>
            <w:r w:rsidRPr="00AF7EC1">
              <w:rPr>
                <w:rFonts w:cs="Arial"/>
                <w:color w:val="548DD4" w:themeColor="text2" w:themeTint="99"/>
                <w:sz w:val="20"/>
                <w:szCs w:val="20"/>
              </w:rPr>
              <w:t>рийн байгууллагын гадаад тохижилт</w:t>
            </w:r>
            <w:r w:rsidRPr="00AF7EC1">
              <w:rPr>
                <w:rFonts w:cs="Arial"/>
                <w:color w:val="548DD4" w:themeColor="text2" w:themeTint="99"/>
                <w:sz w:val="20"/>
                <w:szCs w:val="20"/>
                <w:lang w:val="mn-MN"/>
              </w:rPr>
              <w:t xml:space="preserve">ыг сайжруулж, </w:t>
            </w:r>
            <w:r w:rsidRPr="00AF7EC1">
              <w:rPr>
                <w:rFonts w:cs="Arial"/>
                <w:color w:val="548DD4" w:themeColor="text2" w:themeTint="99"/>
                <w:sz w:val="20"/>
                <w:szCs w:val="20"/>
              </w:rPr>
              <w:t xml:space="preserve">ойр орчмын нийтийн эзэмшлийн талбайд их цэвэрлэгээ хийж байна. </w:t>
            </w:r>
            <w:r w:rsidRPr="00AF7EC1">
              <w:rPr>
                <w:rFonts w:cs="Arial"/>
                <w:color w:val="548DD4" w:themeColor="text2" w:themeTint="99"/>
                <w:sz w:val="20"/>
                <w:szCs w:val="20"/>
                <w:lang w:val="mn-MN"/>
              </w:rPr>
              <w:t>Тус аж</w:t>
            </w:r>
            <w:r w:rsidRPr="00AF7EC1">
              <w:rPr>
                <w:rFonts w:cs="Arial"/>
                <w:color w:val="548DD4" w:themeColor="text2" w:themeTint="99"/>
                <w:sz w:val="20"/>
                <w:szCs w:val="20"/>
              </w:rPr>
              <w:t>илд 5598 иргэд оролцож, 618.2 га талбайн 1758.5 тн хогийг цэвэрлэн хогийн цэгт х</w:t>
            </w:r>
            <w:r>
              <w:rPr>
                <w:rFonts w:cs="Arial"/>
                <w:color w:val="548DD4" w:themeColor="text2" w:themeTint="99"/>
                <w:sz w:val="20"/>
                <w:szCs w:val="20"/>
              </w:rPr>
              <w:t>ү</w:t>
            </w:r>
            <w:r w:rsidRPr="00AF7EC1">
              <w:rPr>
                <w:rFonts w:cs="Arial"/>
                <w:color w:val="548DD4" w:themeColor="text2" w:themeTint="99"/>
                <w:sz w:val="20"/>
                <w:szCs w:val="20"/>
              </w:rPr>
              <w:t>ргэлээ.</w:t>
            </w:r>
          </w:p>
        </w:tc>
        <w:tc>
          <w:tcPr>
            <w:tcW w:w="993" w:type="dxa"/>
            <w:tcBorders>
              <w:top w:val="single" w:sz="4" w:space="0" w:color="FFFFFF" w:themeColor="background1"/>
            </w:tcBorders>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100</w:t>
            </w:r>
          </w:p>
        </w:tc>
      </w:tr>
      <w:tr w:rsidR="00D41CAC" w:rsidRPr="00AF7EC1" w:rsidTr="00080CA6">
        <w:trPr>
          <w:trHeight w:val="547"/>
        </w:trPr>
        <w:tc>
          <w:tcPr>
            <w:tcW w:w="851" w:type="dxa"/>
            <w:gridSpan w:val="2"/>
            <w:tcBorders>
              <w:top w:val="single" w:sz="4" w:space="0" w:color="FFFFFF" w:themeColor="background1"/>
            </w:tcBorders>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50</w:t>
            </w:r>
          </w:p>
        </w:tc>
        <w:tc>
          <w:tcPr>
            <w:tcW w:w="4394" w:type="dxa"/>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Аймгийн нутаг дэвсгэрт м</w:t>
            </w:r>
            <w:r>
              <w:rPr>
                <w:rFonts w:cs="Arial"/>
                <w:color w:val="548DD4" w:themeColor="text2" w:themeTint="99"/>
                <w:sz w:val="20"/>
                <w:szCs w:val="20"/>
              </w:rPr>
              <w:t>ө</w:t>
            </w:r>
            <w:r w:rsidRPr="00AF7EC1">
              <w:rPr>
                <w:rFonts w:cs="Arial"/>
                <w:color w:val="548DD4" w:themeColor="text2" w:themeTint="99"/>
                <w:sz w:val="20"/>
                <w:szCs w:val="20"/>
              </w:rPr>
              <w:t>рд</w:t>
            </w:r>
            <w:r>
              <w:rPr>
                <w:rFonts w:cs="Arial"/>
                <w:color w:val="548DD4" w:themeColor="text2" w:themeTint="99"/>
                <w:sz w:val="20"/>
                <w:szCs w:val="20"/>
              </w:rPr>
              <w:t>ө</w:t>
            </w:r>
            <w:r w:rsidRPr="00AF7EC1">
              <w:rPr>
                <w:rFonts w:cs="Arial"/>
                <w:color w:val="548DD4" w:themeColor="text2" w:themeTint="99"/>
                <w:sz w:val="20"/>
                <w:szCs w:val="20"/>
              </w:rPr>
              <w:t>х хог хаягдлын норматив, “Хог хаягдлыг буруулах мастер т</w:t>
            </w:r>
            <w:r>
              <w:rPr>
                <w:rFonts w:cs="Arial"/>
                <w:color w:val="548DD4" w:themeColor="text2" w:themeTint="99"/>
                <w:sz w:val="20"/>
                <w:szCs w:val="20"/>
              </w:rPr>
              <w:t>ө</w:t>
            </w:r>
            <w:r w:rsidRPr="00AF7EC1">
              <w:rPr>
                <w:rFonts w:cs="Arial"/>
                <w:color w:val="548DD4" w:themeColor="text2" w:themeTint="99"/>
                <w:sz w:val="20"/>
                <w:szCs w:val="20"/>
              </w:rPr>
              <w:t>л</w:t>
            </w:r>
            <w:r>
              <w:rPr>
                <w:rFonts w:cs="Arial"/>
                <w:color w:val="548DD4" w:themeColor="text2" w:themeTint="99"/>
                <w:sz w:val="20"/>
                <w:szCs w:val="20"/>
              </w:rPr>
              <w:t>ө</w:t>
            </w:r>
            <w:r w:rsidRPr="00AF7EC1">
              <w:rPr>
                <w:rFonts w:cs="Arial"/>
                <w:color w:val="548DD4" w:themeColor="text2" w:themeTint="99"/>
                <w:sz w:val="20"/>
                <w:szCs w:val="20"/>
              </w:rPr>
              <w:t>вл</w:t>
            </w:r>
            <w:r>
              <w:rPr>
                <w:rFonts w:cs="Arial"/>
                <w:color w:val="548DD4" w:themeColor="text2" w:themeTint="99"/>
                <w:sz w:val="20"/>
                <w:szCs w:val="20"/>
              </w:rPr>
              <w:t>ө</w:t>
            </w:r>
            <w:r w:rsidRPr="00AF7EC1">
              <w:rPr>
                <w:rFonts w:cs="Arial"/>
                <w:color w:val="548DD4" w:themeColor="text2" w:themeTint="99"/>
                <w:sz w:val="20"/>
                <w:szCs w:val="20"/>
              </w:rPr>
              <w:t>г</w:t>
            </w:r>
            <w:r>
              <w:rPr>
                <w:rFonts w:cs="Arial"/>
                <w:color w:val="548DD4" w:themeColor="text2" w:themeTint="99"/>
                <w:sz w:val="20"/>
                <w:szCs w:val="20"/>
              </w:rPr>
              <w:t>өө</w:t>
            </w:r>
            <w:r w:rsidRPr="00AF7EC1">
              <w:rPr>
                <w:rFonts w:cs="Arial"/>
                <w:color w:val="548DD4" w:themeColor="text2" w:themeTint="99"/>
                <w:sz w:val="20"/>
                <w:szCs w:val="20"/>
              </w:rPr>
              <w:t>”-г аймгийн ИТХ-ын Тэрг</w:t>
            </w:r>
            <w:r>
              <w:rPr>
                <w:rFonts w:cs="Arial"/>
                <w:color w:val="548DD4" w:themeColor="text2" w:themeTint="99"/>
                <w:sz w:val="20"/>
                <w:szCs w:val="20"/>
              </w:rPr>
              <w:t>үү</w:t>
            </w:r>
            <w:r w:rsidRPr="00AF7EC1">
              <w:rPr>
                <w:rFonts w:cs="Arial"/>
                <w:color w:val="548DD4" w:themeColor="text2" w:themeTint="99"/>
                <w:sz w:val="20"/>
                <w:szCs w:val="20"/>
              </w:rPr>
              <w:t>лэгчдийн хурлаар хэлэлц</w:t>
            </w:r>
            <w:r>
              <w:rPr>
                <w:rFonts w:cs="Arial"/>
                <w:color w:val="548DD4" w:themeColor="text2" w:themeTint="99"/>
                <w:sz w:val="20"/>
                <w:szCs w:val="20"/>
              </w:rPr>
              <w:t>үү</w:t>
            </w:r>
            <w:r w:rsidRPr="00AF7EC1">
              <w:rPr>
                <w:rFonts w:cs="Arial"/>
                <w:color w:val="548DD4" w:themeColor="text2" w:themeTint="99"/>
                <w:sz w:val="20"/>
                <w:szCs w:val="20"/>
              </w:rPr>
              <w:t xml:space="preserve">лэн батлуулах </w:t>
            </w:r>
          </w:p>
        </w:tc>
        <w:tc>
          <w:tcPr>
            <w:tcW w:w="8363" w:type="dxa"/>
            <w:tcBorders>
              <w:top w:val="single" w:sz="4" w:space="0" w:color="FFFFFF" w:themeColor="background1"/>
            </w:tcBorders>
            <w:hideMark/>
          </w:tcPr>
          <w:p w:rsidR="00D41CAC" w:rsidRPr="00AF7EC1" w:rsidRDefault="00D41CAC" w:rsidP="00080CA6">
            <w:pPr>
              <w:tabs>
                <w:tab w:val="left" w:pos="2713"/>
              </w:tabs>
              <w:jc w:val="both"/>
              <w:rPr>
                <w:rFonts w:cs="Arial"/>
                <w:color w:val="548DD4" w:themeColor="text2" w:themeTint="99"/>
                <w:sz w:val="20"/>
                <w:szCs w:val="20"/>
              </w:rPr>
            </w:pPr>
            <w:r w:rsidRPr="00AF7EC1">
              <w:rPr>
                <w:rFonts w:cs="Arial"/>
                <w:color w:val="548DD4" w:themeColor="text2" w:themeTint="99"/>
                <w:sz w:val="20"/>
                <w:szCs w:val="20"/>
                <w:lang w:val="mn-MN"/>
              </w:rPr>
              <w:t>Аймгийн “Байгаль орчны мастер төлөвлөгөө”-нд хог хаягдлын менежментийг сайжруулах, орчны бохирдлыг бууруулах асуудлыг нэг дэд бүлэг болгон оруулж аймгийн ИТХ-аар хэлэлцүүлэн батлууллаа.</w:t>
            </w:r>
          </w:p>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 xml:space="preserve">          Аймгийн нутаг дэвсгэрт м</w:t>
            </w:r>
            <w:r>
              <w:rPr>
                <w:rFonts w:cs="Arial"/>
                <w:color w:val="548DD4" w:themeColor="text2" w:themeTint="99"/>
                <w:sz w:val="20"/>
                <w:szCs w:val="20"/>
              </w:rPr>
              <w:t>ө</w:t>
            </w:r>
            <w:r w:rsidRPr="00AF7EC1">
              <w:rPr>
                <w:rFonts w:cs="Arial"/>
                <w:color w:val="548DD4" w:themeColor="text2" w:themeTint="99"/>
                <w:sz w:val="20"/>
                <w:szCs w:val="20"/>
              </w:rPr>
              <w:t>рд</w:t>
            </w:r>
            <w:r>
              <w:rPr>
                <w:rFonts w:cs="Arial"/>
                <w:color w:val="548DD4" w:themeColor="text2" w:themeTint="99"/>
                <w:sz w:val="20"/>
                <w:szCs w:val="20"/>
              </w:rPr>
              <w:t>ө</w:t>
            </w:r>
            <w:r w:rsidRPr="00AF7EC1">
              <w:rPr>
                <w:rFonts w:cs="Arial"/>
                <w:color w:val="548DD4" w:themeColor="text2" w:themeTint="99"/>
                <w:sz w:val="20"/>
                <w:szCs w:val="20"/>
              </w:rPr>
              <w:t>х хог хаягдлын норматив батлуулах ажлын хэсэг ИТХ-ын Тэрг</w:t>
            </w:r>
            <w:r>
              <w:rPr>
                <w:rFonts w:cs="Arial"/>
                <w:color w:val="548DD4" w:themeColor="text2" w:themeTint="99"/>
                <w:sz w:val="20"/>
                <w:szCs w:val="20"/>
              </w:rPr>
              <w:t>үү</w:t>
            </w:r>
            <w:r w:rsidRPr="00AF7EC1">
              <w:rPr>
                <w:rFonts w:cs="Arial"/>
                <w:color w:val="548DD4" w:themeColor="text2" w:themeTint="99"/>
                <w:sz w:val="20"/>
                <w:szCs w:val="20"/>
              </w:rPr>
              <w:t>лэгчдийн тогтоолоор томилогдсон боловч тодорхой ажил хийгээг</w:t>
            </w:r>
            <w:r>
              <w:rPr>
                <w:rFonts w:cs="Arial"/>
                <w:color w:val="548DD4" w:themeColor="text2" w:themeTint="99"/>
                <w:sz w:val="20"/>
                <w:szCs w:val="20"/>
              </w:rPr>
              <w:t>ү</w:t>
            </w:r>
            <w:r w:rsidRPr="00AF7EC1">
              <w:rPr>
                <w:rFonts w:cs="Arial"/>
                <w:color w:val="548DD4" w:themeColor="text2" w:themeTint="99"/>
                <w:sz w:val="20"/>
                <w:szCs w:val="20"/>
              </w:rPr>
              <w:t>й болно.</w:t>
            </w:r>
          </w:p>
        </w:tc>
        <w:tc>
          <w:tcPr>
            <w:tcW w:w="993" w:type="dxa"/>
            <w:tcBorders>
              <w:top w:val="single" w:sz="4" w:space="0" w:color="FFFFFF" w:themeColor="background1"/>
            </w:tcBorders>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70</w:t>
            </w:r>
          </w:p>
        </w:tc>
      </w:tr>
      <w:tr w:rsidR="00D41CAC" w:rsidRPr="00AF7EC1" w:rsidTr="00080CA6">
        <w:trPr>
          <w:trHeight w:val="547"/>
        </w:trPr>
        <w:tc>
          <w:tcPr>
            <w:tcW w:w="851" w:type="dxa"/>
            <w:gridSpan w:val="2"/>
            <w:tcBorders>
              <w:top w:val="single" w:sz="4" w:space="0" w:color="auto"/>
            </w:tcBorders>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51</w:t>
            </w:r>
          </w:p>
        </w:tc>
        <w:tc>
          <w:tcPr>
            <w:tcW w:w="4394" w:type="dxa"/>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Химийн хорт болон аюултай бодисын бодлого хариуцсан з</w:t>
            </w:r>
            <w:r>
              <w:rPr>
                <w:rFonts w:cs="Arial"/>
                <w:color w:val="548DD4" w:themeColor="text2" w:themeTint="99"/>
                <w:sz w:val="20"/>
                <w:szCs w:val="20"/>
              </w:rPr>
              <w:t>ө</w:t>
            </w:r>
            <w:r w:rsidRPr="00AF7EC1">
              <w:rPr>
                <w:rFonts w:cs="Arial"/>
                <w:color w:val="548DD4" w:themeColor="text2" w:themeTint="99"/>
                <w:sz w:val="20"/>
                <w:szCs w:val="20"/>
              </w:rPr>
              <w:t>вл</w:t>
            </w:r>
            <w:r>
              <w:rPr>
                <w:rFonts w:cs="Arial"/>
                <w:color w:val="548DD4" w:themeColor="text2" w:themeTint="99"/>
                <w:sz w:val="20"/>
                <w:szCs w:val="20"/>
              </w:rPr>
              <w:t>ө</w:t>
            </w:r>
            <w:r w:rsidRPr="00AF7EC1">
              <w:rPr>
                <w:rFonts w:cs="Arial"/>
                <w:color w:val="548DD4" w:themeColor="text2" w:themeTint="99"/>
                <w:sz w:val="20"/>
                <w:szCs w:val="20"/>
              </w:rPr>
              <w:t xml:space="preserve">лийг аймгийн Засаг даргын дэргэд байгуулах </w:t>
            </w:r>
          </w:p>
        </w:tc>
        <w:tc>
          <w:tcPr>
            <w:tcW w:w="8363" w:type="dxa"/>
            <w:tcBorders>
              <w:top w:val="single" w:sz="4" w:space="0" w:color="auto"/>
            </w:tcBorders>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lang w:val="mn-MN"/>
              </w:rPr>
              <w:t xml:space="preserve">“Засаг захиргаа, нутаг дэвсгэрийн тухай” хуулийн 29 дүгээр зүйлийн 29.2 дахь заалт, </w:t>
            </w:r>
            <w:r w:rsidRPr="00AF7EC1">
              <w:rPr>
                <w:rFonts w:cs="Arial"/>
                <w:color w:val="548DD4" w:themeColor="text2" w:themeTint="99"/>
                <w:sz w:val="20"/>
                <w:szCs w:val="20"/>
              </w:rPr>
              <w:t>“</w:t>
            </w:r>
            <w:r w:rsidRPr="00AF7EC1">
              <w:rPr>
                <w:rFonts w:cs="Arial"/>
                <w:color w:val="548DD4" w:themeColor="text2" w:themeTint="99"/>
                <w:sz w:val="20"/>
                <w:szCs w:val="20"/>
                <w:lang w:val="mn-MN"/>
              </w:rPr>
              <w:t>Химийн хорт болон аюултай бодисын тухай</w:t>
            </w:r>
            <w:r w:rsidRPr="00AF7EC1">
              <w:rPr>
                <w:rFonts w:cs="Arial"/>
                <w:color w:val="548DD4" w:themeColor="text2" w:themeTint="99"/>
                <w:sz w:val="20"/>
                <w:szCs w:val="20"/>
              </w:rPr>
              <w:t>”</w:t>
            </w:r>
            <w:r w:rsidRPr="00AF7EC1">
              <w:rPr>
                <w:rFonts w:cs="Arial"/>
                <w:color w:val="548DD4" w:themeColor="text2" w:themeTint="99"/>
                <w:sz w:val="20"/>
                <w:szCs w:val="20"/>
                <w:lang w:val="mn-MN"/>
              </w:rPr>
              <w:t xml:space="preserve"> хуулийн 6</w:t>
            </w:r>
            <w:r w:rsidRPr="00AF7EC1">
              <w:rPr>
                <w:rFonts w:cs="Arial"/>
                <w:color w:val="548DD4" w:themeColor="text2" w:themeTint="99"/>
                <w:sz w:val="20"/>
                <w:szCs w:val="20"/>
              </w:rPr>
              <w:t xml:space="preserve"> дугаар з</w:t>
            </w:r>
            <w:r>
              <w:rPr>
                <w:rFonts w:cs="Arial"/>
                <w:color w:val="548DD4" w:themeColor="text2" w:themeTint="99"/>
                <w:sz w:val="20"/>
                <w:szCs w:val="20"/>
              </w:rPr>
              <w:t>ү</w:t>
            </w:r>
            <w:r w:rsidRPr="00AF7EC1">
              <w:rPr>
                <w:rFonts w:cs="Arial"/>
                <w:color w:val="548DD4" w:themeColor="text2" w:themeTint="99"/>
                <w:sz w:val="20"/>
                <w:szCs w:val="20"/>
              </w:rPr>
              <w:t>йлийн 6.</w:t>
            </w:r>
            <w:r w:rsidRPr="00AF7EC1">
              <w:rPr>
                <w:rFonts w:cs="Arial"/>
                <w:color w:val="548DD4" w:themeColor="text2" w:themeTint="99"/>
                <w:sz w:val="20"/>
                <w:szCs w:val="20"/>
                <w:lang w:val="mn-MN"/>
              </w:rPr>
              <w:t>2</w:t>
            </w:r>
            <w:r w:rsidRPr="00AF7EC1">
              <w:rPr>
                <w:rFonts w:cs="Arial"/>
                <w:color w:val="548DD4" w:themeColor="text2" w:themeTint="99"/>
                <w:sz w:val="20"/>
                <w:szCs w:val="20"/>
              </w:rPr>
              <w:t xml:space="preserve"> дахь </w:t>
            </w:r>
            <w:r w:rsidRPr="00AF7EC1">
              <w:rPr>
                <w:rFonts w:cs="Arial"/>
                <w:color w:val="548DD4" w:themeColor="text2" w:themeTint="99"/>
                <w:sz w:val="20"/>
                <w:szCs w:val="20"/>
                <w:lang w:val="mn-MN"/>
              </w:rPr>
              <w:t>заа</w:t>
            </w:r>
            <w:r w:rsidRPr="00AF7EC1">
              <w:rPr>
                <w:rFonts w:cs="Arial"/>
                <w:color w:val="548DD4" w:themeColor="text2" w:themeTint="99"/>
                <w:sz w:val="20"/>
                <w:szCs w:val="20"/>
              </w:rPr>
              <w:t>лт</w:t>
            </w:r>
            <w:r w:rsidRPr="00AF7EC1">
              <w:rPr>
                <w:rFonts w:cs="Arial"/>
                <w:color w:val="548DD4" w:themeColor="text2" w:themeTint="99"/>
                <w:sz w:val="20"/>
                <w:szCs w:val="20"/>
                <w:lang w:val="mn-MN"/>
              </w:rPr>
              <w:t xml:space="preserve">ыг үндэслэн </w:t>
            </w:r>
            <w:r w:rsidRPr="00AF7EC1">
              <w:rPr>
                <w:rFonts w:cs="Arial"/>
                <w:color w:val="548DD4" w:themeColor="text2" w:themeTint="99"/>
                <w:sz w:val="20"/>
                <w:szCs w:val="20"/>
              </w:rPr>
              <w:t>а</w:t>
            </w:r>
            <w:r w:rsidRPr="00AF7EC1">
              <w:rPr>
                <w:rFonts w:cs="Arial"/>
                <w:color w:val="548DD4" w:themeColor="text2" w:themeTint="99"/>
                <w:sz w:val="20"/>
                <w:szCs w:val="20"/>
                <w:lang w:val="mn-MN"/>
              </w:rPr>
              <w:t>ймгийн хэмжээнд х</w:t>
            </w:r>
            <w:r w:rsidRPr="00AF7EC1">
              <w:rPr>
                <w:rFonts w:cs="Arial"/>
                <w:color w:val="548DD4" w:themeColor="text2" w:themeTint="99"/>
                <w:sz w:val="20"/>
                <w:szCs w:val="20"/>
              </w:rPr>
              <w:t>имийн хорт болон аюултай бодисын бодлого</w:t>
            </w:r>
            <w:r w:rsidRPr="00AF7EC1">
              <w:rPr>
                <w:rFonts w:cs="Arial"/>
                <w:color w:val="548DD4" w:themeColor="text2" w:themeTint="99"/>
                <w:sz w:val="20"/>
                <w:szCs w:val="20"/>
                <w:lang w:val="mn-MN"/>
              </w:rPr>
              <w:t xml:space="preserve">, зохицуулалтын асуудал </w:t>
            </w:r>
            <w:r w:rsidRPr="00AF7EC1">
              <w:rPr>
                <w:rFonts w:cs="Arial"/>
                <w:color w:val="548DD4" w:themeColor="text2" w:themeTint="99"/>
                <w:sz w:val="20"/>
                <w:szCs w:val="20"/>
              </w:rPr>
              <w:t>хариуц</w:t>
            </w:r>
            <w:r w:rsidRPr="00AF7EC1">
              <w:rPr>
                <w:rFonts w:cs="Arial"/>
                <w:color w:val="548DD4" w:themeColor="text2" w:themeTint="99"/>
                <w:sz w:val="20"/>
                <w:szCs w:val="20"/>
                <w:lang w:val="mn-MN"/>
              </w:rPr>
              <w:t xml:space="preserve">ах салбар </w:t>
            </w:r>
            <w:r w:rsidRPr="00AF7EC1">
              <w:rPr>
                <w:rFonts w:cs="Arial"/>
                <w:color w:val="548DD4" w:themeColor="text2" w:themeTint="99"/>
                <w:sz w:val="20"/>
                <w:szCs w:val="20"/>
              </w:rPr>
              <w:t>з</w:t>
            </w:r>
            <w:r>
              <w:rPr>
                <w:rFonts w:cs="Arial"/>
                <w:color w:val="548DD4" w:themeColor="text2" w:themeTint="99"/>
                <w:sz w:val="20"/>
                <w:szCs w:val="20"/>
              </w:rPr>
              <w:t>ө</w:t>
            </w:r>
            <w:r w:rsidRPr="00AF7EC1">
              <w:rPr>
                <w:rFonts w:cs="Arial"/>
                <w:color w:val="548DD4" w:themeColor="text2" w:themeTint="99"/>
                <w:sz w:val="20"/>
                <w:szCs w:val="20"/>
              </w:rPr>
              <w:t>вл</w:t>
            </w:r>
            <w:r>
              <w:rPr>
                <w:rFonts w:cs="Arial"/>
                <w:color w:val="548DD4" w:themeColor="text2" w:themeTint="99"/>
                <w:sz w:val="20"/>
                <w:szCs w:val="20"/>
              </w:rPr>
              <w:t>ө</w:t>
            </w:r>
            <w:r w:rsidRPr="00AF7EC1">
              <w:rPr>
                <w:rFonts w:cs="Arial"/>
                <w:color w:val="548DD4" w:themeColor="text2" w:themeTint="99"/>
                <w:sz w:val="20"/>
                <w:szCs w:val="20"/>
              </w:rPr>
              <w:t>лийг аймгийн Засаг даргын дэргэд 13 х</w:t>
            </w:r>
            <w:r>
              <w:rPr>
                <w:rFonts w:cs="Arial"/>
                <w:color w:val="548DD4" w:themeColor="text2" w:themeTint="99"/>
                <w:sz w:val="20"/>
                <w:szCs w:val="20"/>
              </w:rPr>
              <w:t>ү</w:t>
            </w:r>
            <w:r w:rsidRPr="00AF7EC1">
              <w:rPr>
                <w:rFonts w:cs="Arial"/>
                <w:color w:val="548DD4" w:themeColor="text2" w:themeTint="99"/>
                <w:sz w:val="20"/>
                <w:szCs w:val="20"/>
              </w:rPr>
              <w:t>ний б</w:t>
            </w:r>
            <w:r>
              <w:rPr>
                <w:rFonts w:cs="Arial"/>
                <w:color w:val="548DD4" w:themeColor="text2" w:themeTint="99"/>
                <w:sz w:val="20"/>
                <w:szCs w:val="20"/>
              </w:rPr>
              <w:t>ү</w:t>
            </w:r>
            <w:r w:rsidRPr="00AF7EC1">
              <w:rPr>
                <w:rFonts w:cs="Arial"/>
                <w:color w:val="548DD4" w:themeColor="text2" w:themeTint="99"/>
                <w:sz w:val="20"/>
                <w:szCs w:val="20"/>
              </w:rPr>
              <w:t>рэлдэх</w:t>
            </w:r>
            <w:r>
              <w:rPr>
                <w:rFonts w:cs="Arial"/>
                <w:color w:val="548DD4" w:themeColor="text2" w:themeTint="99"/>
                <w:sz w:val="20"/>
                <w:szCs w:val="20"/>
              </w:rPr>
              <w:t>үү</w:t>
            </w:r>
            <w:r w:rsidRPr="00AF7EC1">
              <w:rPr>
                <w:rFonts w:cs="Arial"/>
                <w:color w:val="548DD4" w:themeColor="text2" w:themeTint="99"/>
                <w:sz w:val="20"/>
                <w:szCs w:val="20"/>
              </w:rPr>
              <w:t>нтэй байгуулж, д</w:t>
            </w:r>
            <w:r>
              <w:rPr>
                <w:rFonts w:cs="Arial"/>
                <w:color w:val="548DD4" w:themeColor="text2" w:themeTint="99"/>
                <w:sz w:val="20"/>
                <w:szCs w:val="20"/>
              </w:rPr>
              <w:t>ү</w:t>
            </w:r>
            <w:r w:rsidRPr="00AF7EC1">
              <w:rPr>
                <w:rFonts w:cs="Arial"/>
                <w:color w:val="548DD4" w:themeColor="text2" w:themeTint="99"/>
                <w:sz w:val="20"/>
                <w:szCs w:val="20"/>
              </w:rPr>
              <w:t>рмийг батлууллаа.</w:t>
            </w:r>
          </w:p>
        </w:tc>
        <w:tc>
          <w:tcPr>
            <w:tcW w:w="993" w:type="dxa"/>
            <w:tcBorders>
              <w:top w:val="single" w:sz="4" w:space="0" w:color="auto"/>
            </w:tcBorders>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100</w:t>
            </w:r>
          </w:p>
        </w:tc>
      </w:tr>
      <w:tr w:rsidR="00D41CAC" w:rsidRPr="00AF7EC1" w:rsidTr="00080CA6">
        <w:trPr>
          <w:trHeight w:val="547"/>
        </w:trPr>
        <w:tc>
          <w:tcPr>
            <w:tcW w:w="851" w:type="dxa"/>
            <w:gridSpan w:val="2"/>
            <w:tcBorders>
              <w:top w:val="single" w:sz="4" w:space="0" w:color="FFFFFF" w:themeColor="background1"/>
            </w:tcBorders>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52</w:t>
            </w:r>
          </w:p>
        </w:tc>
        <w:tc>
          <w:tcPr>
            <w:tcW w:w="4394" w:type="dxa"/>
            <w:tcBorders>
              <w:tl2br w:val="single" w:sz="4" w:space="0" w:color="FFFFFF" w:themeColor="background1"/>
            </w:tcBorders>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Сум б</w:t>
            </w:r>
            <w:r>
              <w:rPr>
                <w:rFonts w:cs="Arial"/>
                <w:color w:val="548DD4" w:themeColor="text2" w:themeTint="99"/>
                <w:sz w:val="20"/>
                <w:szCs w:val="20"/>
              </w:rPr>
              <w:t>ү</w:t>
            </w:r>
            <w:r w:rsidRPr="00AF7EC1">
              <w:rPr>
                <w:rFonts w:cs="Arial"/>
                <w:color w:val="548DD4" w:themeColor="text2" w:themeTint="99"/>
                <w:sz w:val="20"/>
                <w:szCs w:val="20"/>
              </w:rPr>
              <w:t xml:space="preserve">рт “Хог хаягдлыг дарж булах аргачлал”-ыг батлуулах </w:t>
            </w:r>
          </w:p>
        </w:tc>
        <w:tc>
          <w:tcPr>
            <w:tcW w:w="8363" w:type="dxa"/>
            <w:tcBorders>
              <w:top w:val="single" w:sz="4" w:space="0" w:color="FFFFFF" w:themeColor="background1"/>
            </w:tcBorders>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lang w:val="mn-MN"/>
              </w:rPr>
              <w:t xml:space="preserve"> </w:t>
            </w:r>
            <w:r w:rsidRPr="00AF7EC1">
              <w:rPr>
                <w:rFonts w:cs="Arial"/>
                <w:color w:val="548DD4" w:themeColor="text2" w:themeTint="99"/>
                <w:sz w:val="20"/>
                <w:szCs w:val="20"/>
              </w:rPr>
              <w:t xml:space="preserve">          </w:t>
            </w:r>
            <w:r w:rsidRPr="00AF7EC1">
              <w:rPr>
                <w:rFonts w:cs="Arial"/>
                <w:color w:val="548DD4" w:themeColor="text2" w:themeTint="99"/>
                <w:sz w:val="20"/>
                <w:szCs w:val="20"/>
                <w:lang w:val="mn-MN"/>
              </w:rPr>
              <w:t>“А</w:t>
            </w:r>
            <w:r w:rsidRPr="00AF7EC1">
              <w:rPr>
                <w:rFonts w:cs="Arial"/>
                <w:bCs/>
                <w:color w:val="548DD4" w:themeColor="text2" w:themeTint="99"/>
                <w:sz w:val="20"/>
                <w:szCs w:val="20"/>
              </w:rPr>
              <w:t>хуйн болон үйлдвэрлэлийн</w:t>
            </w:r>
            <w:r w:rsidRPr="00AF7EC1">
              <w:rPr>
                <w:rFonts w:cs="Arial"/>
                <w:bCs/>
                <w:color w:val="548DD4" w:themeColor="text2" w:themeTint="99"/>
                <w:sz w:val="20"/>
                <w:szCs w:val="20"/>
                <w:lang w:val="mn-MN"/>
              </w:rPr>
              <w:t xml:space="preserve"> х</w:t>
            </w:r>
            <w:r w:rsidRPr="00AF7EC1">
              <w:rPr>
                <w:rFonts w:cs="Arial"/>
                <w:bCs/>
                <w:color w:val="548DD4" w:themeColor="text2" w:themeTint="99"/>
                <w:sz w:val="20"/>
                <w:szCs w:val="20"/>
              </w:rPr>
              <w:t>ог хаягдлын тухай</w:t>
            </w:r>
            <w:r w:rsidRPr="00AF7EC1">
              <w:rPr>
                <w:rFonts w:cs="Arial"/>
                <w:bCs/>
                <w:color w:val="548DD4" w:themeColor="text2" w:themeTint="99"/>
                <w:sz w:val="20"/>
                <w:szCs w:val="20"/>
                <w:lang w:val="mn-MN"/>
              </w:rPr>
              <w:t xml:space="preserve">” хуулийн </w:t>
            </w:r>
            <w:r w:rsidRPr="00AF7EC1">
              <w:rPr>
                <w:rFonts w:cs="Arial"/>
                <w:color w:val="548DD4" w:themeColor="text2" w:themeTint="99"/>
                <w:sz w:val="20"/>
                <w:szCs w:val="20"/>
              </w:rPr>
              <w:t>9</w:t>
            </w:r>
            <w:r w:rsidRPr="00AF7EC1">
              <w:rPr>
                <w:rFonts w:cs="Arial"/>
                <w:color w:val="548DD4" w:themeColor="text2" w:themeTint="99"/>
                <w:sz w:val="20"/>
                <w:szCs w:val="20"/>
                <w:lang w:val="mn-MN"/>
              </w:rPr>
              <w:t xml:space="preserve"> дүгээр зүйлд заасныг үндэслэн иргэдийн хог хаягдал булах аргачлалыг сум, орон нутгийн онцлогт тохируулан боловсруулан баталж</w:t>
            </w:r>
            <w:r w:rsidRPr="00AF7EC1">
              <w:rPr>
                <w:rFonts w:cs="Arial"/>
                <w:color w:val="548DD4" w:themeColor="text2" w:themeTint="99"/>
                <w:sz w:val="20"/>
                <w:szCs w:val="20"/>
              </w:rPr>
              <w:t>, м</w:t>
            </w:r>
            <w:r>
              <w:rPr>
                <w:rFonts w:cs="Arial"/>
                <w:color w:val="548DD4" w:themeColor="text2" w:themeTint="99"/>
                <w:sz w:val="20"/>
                <w:szCs w:val="20"/>
              </w:rPr>
              <w:t>ө</w:t>
            </w:r>
            <w:r w:rsidRPr="00AF7EC1">
              <w:rPr>
                <w:rFonts w:cs="Arial"/>
                <w:color w:val="548DD4" w:themeColor="text2" w:themeTint="99"/>
                <w:sz w:val="20"/>
                <w:szCs w:val="20"/>
              </w:rPr>
              <w:t>рд</w:t>
            </w:r>
            <w:r>
              <w:rPr>
                <w:rFonts w:cs="Arial"/>
                <w:color w:val="548DD4" w:themeColor="text2" w:themeTint="99"/>
                <w:sz w:val="20"/>
                <w:szCs w:val="20"/>
              </w:rPr>
              <w:t>ө</w:t>
            </w:r>
            <w:r w:rsidRPr="00AF7EC1">
              <w:rPr>
                <w:rFonts w:cs="Arial"/>
                <w:color w:val="548DD4" w:themeColor="text2" w:themeTint="99"/>
                <w:sz w:val="20"/>
                <w:szCs w:val="20"/>
              </w:rPr>
              <w:t xml:space="preserve">ж ажиллах </w:t>
            </w:r>
            <w:r w:rsidRPr="00AF7EC1">
              <w:rPr>
                <w:rFonts w:cs="Arial"/>
                <w:color w:val="548DD4" w:themeColor="text2" w:themeTint="99"/>
                <w:sz w:val="20"/>
                <w:szCs w:val="20"/>
                <w:lang w:val="mn-MN"/>
              </w:rPr>
              <w:t xml:space="preserve">тухай албан тоотыг бүх сумд 05 дугаар сарын 07-ны өдөр хүргүүлсэн боловч </w:t>
            </w:r>
            <w:r w:rsidRPr="00AF7EC1">
              <w:rPr>
                <w:rFonts w:cs="Arial"/>
                <w:color w:val="548DD4" w:themeColor="text2" w:themeTint="99"/>
                <w:sz w:val="20"/>
                <w:szCs w:val="20"/>
              </w:rPr>
              <w:t>2012 оны 5 дугаар сарын 17-ны өдөр</w:t>
            </w:r>
            <w:r w:rsidRPr="00AF7EC1">
              <w:rPr>
                <w:rFonts w:cs="Arial"/>
                <w:color w:val="548DD4" w:themeColor="text2" w:themeTint="99"/>
                <w:sz w:val="20"/>
                <w:szCs w:val="20"/>
                <w:lang w:val="mn-MN"/>
              </w:rPr>
              <w:t xml:space="preserve"> </w:t>
            </w:r>
            <w:r w:rsidRPr="00AF7EC1">
              <w:rPr>
                <w:rStyle w:val="Strong"/>
                <w:rFonts w:cs="Arial"/>
                <w:b w:val="0"/>
                <w:color w:val="548DD4" w:themeColor="text2" w:themeTint="99"/>
                <w:sz w:val="20"/>
                <w:szCs w:val="20"/>
                <w:lang w:val="mn-MN"/>
              </w:rPr>
              <w:t>“</w:t>
            </w:r>
            <w:r w:rsidRPr="00AF7EC1">
              <w:rPr>
                <w:rStyle w:val="Strong"/>
                <w:rFonts w:cs="Arial"/>
                <w:b w:val="0"/>
                <w:color w:val="548DD4" w:themeColor="text2" w:themeTint="99"/>
                <w:sz w:val="20"/>
                <w:szCs w:val="20"/>
              </w:rPr>
              <w:t>ХОГ ХАЯГДЛЫН ТУХАЙ</w:t>
            </w:r>
            <w:r w:rsidRPr="00AF7EC1">
              <w:rPr>
                <w:rStyle w:val="Strong"/>
                <w:rFonts w:cs="Arial"/>
                <w:b w:val="0"/>
                <w:color w:val="548DD4" w:themeColor="text2" w:themeTint="99"/>
                <w:sz w:val="20"/>
                <w:szCs w:val="20"/>
                <w:lang w:val="mn-MN"/>
              </w:rPr>
              <w:t>” хуулийг шинэчлэн баталсан байна.</w:t>
            </w:r>
            <w:r w:rsidRPr="00AF7EC1">
              <w:rPr>
                <w:rStyle w:val="Strong"/>
                <w:rFonts w:cs="Arial"/>
                <w:b w:val="0"/>
                <w:color w:val="548DD4" w:themeColor="text2" w:themeTint="99"/>
                <w:sz w:val="20"/>
                <w:szCs w:val="20"/>
              </w:rPr>
              <w:t xml:space="preserve"> </w:t>
            </w:r>
            <w:r w:rsidRPr="00AF7EC1">
              <w:rPr>
                <w:rStyle w:val="Strong"/>
                <w:rFonts w:cs="Arial"/>
                <w:b w:val="0"/>
                <w:color w:val="548DD4" w:themeColor="text2" w:themeTint="99"/>
                <w:sz w:val="20"/>
                <w:szCs w:val="20"/>
                <w:lang w:val="mn-MN"/>
              </w:rPr>
              <w:t>Тус шинэчилсэн хуулиар уг аргачлалыг орон нутагт батлахгүй болсон байна.</w:t>
            </w:r>
            <w:r w:rsidRPr="00AF7EC1">
              <w:rPr>
                <w:rFonts w:cs="Arial"/>
                <w:color w:val="548DD4" w:themeColor="text2" w:themeTint="99"/>
                <w:sz w:val="20"/>
                <w:szCs w:val="20"/>
                <w:lang w:val="mn-MN"/>
              </w:rPr>
              <w:t xml:space="preserve">       </w:t>
            </w:r>
            <w:r w:rsidRPr="00AF7EC1">
              <w:rPr>
                <w:rFonts w:cs="Arial"/>
                <w:color w:val="548DD4" w:themeColor="text2" w:themeTint="99"/>
                <w:sz w:val="20"/>
                <w:szCs w:val="20"/>
              </w:rPr>
              <w:t xml:space="preserve"> </w:t>
            </w:r>
          </w:p>
        </w:tc>
        <w:tc>
          <w:tcPr>
            <w:tcW w:w="993" w:type="dxa"/>
            <w:tcBorders>
              <w:top w:val="single" w:sz="4" w:space="0" w:color="FFFFFF" w:themeColor="background1"/>
            </w:tcBorders>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70</w:t>
            </w:r>
          </w:p>
        </w:tc>
      </w:tr>
      <w:tr w:rsidR="00D41CAC" w:rsidRPr="00AF7EC1" w:rsidTr="00080CA6">
        <w:trPr>
          <w:trHeight w:val="547"/>
        </w:trPr>
        <w:tc>
          <w:tcPr>
            <w:tcW w:w="851" w:type="dxa"/>
            <w:gridSpan w:val="2"/>
            <w:tcBorders>
              <w:top w:val="single" w:sz="4" w:space="0" w:color="FFFFFF" w:themeColor="background1"/>
            </w:tcBorders>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53</w:t>
            </w:r>
          </w:p>
        </w:tc>
        <w:tc>
          <w:tcPr>
            <w:tcW w:w="4394" w:type="dxa"/>
            <w:tcBorders>
              <w:tl2br w:val="single" w:sz="4" w:space="0" w:color="FFFFFF" w:themeColor="background1"/>
            </w:tcBorders>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lang w:val="mn-MN"/>
              </w:rPr>
              <w:t>Алтай хотын зүүн урд талд байрлалтай хогийн цэгийг дарж булах ажлын хөрөнгийн эх үүсвэрийг шийдвэрлэж, үйл ажиллагааг эхлүүлэх.</w:t>
            </w:r>
          </w:p>
        </w:tc>
        <w:tc>
          <w:tcPr>
            <w:tcW w:w="8363" w:type="dxa"/>
            <w:tcBorders>
              <w:top w:val="single" w:sz="4" w:space="0" w:color="FFFFFF" w:themeColor="background1"/>
            </w:tcBorders>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 xml:space="preserve">Хур хог хаягдал буюу </w:t>
            </w:r>
            <w:r w:rsidRPr="00AF7EC1">
              <w:rPr>
                <w:rFonts w:cs="Arial"/>
                <w:color w:val="548DD4" w:themeColor="text2" w:themeTint="99"/>
                <w:sz w:val="20"/>
                <w:szCs w:val="20"/>
                <w:lang w:val="mn-MN"/>
              </w:rPr>
              <w:t>Алтай хотын зүүн урд талд байрлалтай хогийн цэгийг дарж булах ажлын</w:t>
            </w:r>
            <w:r w:rsidRPr="00AF7EC1">
              <w:rPr>
                <w:rFonts w:cs="Arial"/>
                <w:color w:val="548DD4" w:themeColor="text2" w:themeTint="99"/>
                <w:sz w:val="20"/>
                <w:szCs w:val="20"/>
              </w:rPr>
              <w:t xml:space="preserve"> х</w:t>
            </w:r>
            <w:r>
              <w:rPr>
                <w:rFonts w:cs="Arial"/>
                <w:color w:val="548DD4" w:themeColor="text2" w:themeTint="99"/>
                <w:sz w:val="20"/>
                <w:szCs w:val="20"/>
              </w:rPr>
              <w:t>ү</w:t>
            </w:r>
            <w:r w:rsidRPr="00AF7EC1">
              <w:rPr>
                <w:rFonts w:cs="Arial"/>
                <w:color w:val="548DD4" w:themeColor="text2" w:themeTint="99"/>
                <w:sz w:val="20"/>
                <w:szCs w:val="20"/>
              </w:rPr>
              <w:t>рээнд 2012 онд орон нутгийн т</w:t>
            </w:r>
            <w:r>
              <w:rPr>
                <w:rFonts w:cs="Arial"/>
                <w:color w:val="548DD4" w:themeColor="text2" w:themeTint="99"/>
                <w:sz w:val="20"/>
                <w:szCs w:val="20"/>
              </w:rPr>
              <w:t>ө</w:t>
            </w:r>
            <w:r w:rsidRPr="00AF7EC1">
              <w:rPr>
                <w:rFonts w:cs="Arial"/>
                <w:color w:val="548DD4" w:themeColor="text2" w:themeTint="99"/>
                <w:sz w:val="20"/>
                <w:szCs w:val="20"/>
              </w:rPr>
              <w:t>св</w:t>
            </w:r>
            <w:r>
              <w:rPr>
                <w:rFonts w:cs="Arial"/>
                <w:color w:val="548DD4" w:themeColor="text2" w:themeTint="99"/>
                <w:sz w:val="20"/>
                <w:szCs w:val="20"/>
              </w:rPr>
              <w:t>өө</w:t>
            </w:r>
            <w:r w:rsidRPr="00AF7EC1">
              <w:rPr>
                <w:rFonts w:cs="Arial"/>
                <w:color w:val="548DD4" w:themeColor="text2" w:themeTint="99"/>
                <w:sz w:val="20"/>
                <w:szCs w:val="20"/>
              </w:rPr>
              <w:t>с 8 сая т</w:t>
            </w:r>
            <w:r>
              <w:rPr>
                <w:rFonts w:cs="Arial"/>
                <w:color w:val="548DD4" w:themeColor="text2" w:themeTint="99"/>
                <w:sz w:val="20"/>
                <w:szCs w:val="20"/>
              </w:rPr>
              <w:t>ө</w:t>
            </w:r>
            <w:r w:rsidRPr="00AF7EC1">
              <w:rPr>
                <w:rFonts w:cs="Arial"/>
                <w:color w:val="548DD4" w:themeColor="text2" w:themeTint="99"/>
                <w:sz w:val="20"/>
                <w:szCs w:val="20"/>
              </w:rPr>
              <w:t>гр</w:t>
            </w:r>
            <w:r>
              <w:rPr>
                <w:rFonts w:cs="Arial"/>
                <w:color w:val="548DD4" w:themeColor="text2" w:themeTint="99"/>
                <w:sz w:val="20"/>
                <w:szCs w:val="20"/>
              </w:rPr>
              <w:t>ө</w:t>
            </w:r>
            <w:r w:rsidRPr="00AF7EC1">
              <w:rPr>
                <w:rFonts w:cs="Arial"/>
                <w:color w:val="548DD4" w:themeColor="text2" w:themeTint="99"/>
                <w:sz w:val="20"/>
                <w:szCs w:val="20"/>
              </w:rPr>
              <w:t>гийг шийдвэрл</w:t>
            </w:r>
            <w:r>
              <w:rPr>
                <w:rFonts w:cs="Arial"/>
                <w:color w:val="548DD4" w:themeColor="text2" w:themeTint="99"/>
                <w:sz w:val="20"/>
                <w:szCs w:val="20"/>
              </w:rPr>
              <w:t>үү</w:t>
            </w:r>
            <w:r w:rsidRPr="00AF7EC1">
              <w:rPr>
                <w:rFonts w:cs="Arial"/>
                <w:color w:val="548DD4" w:themeColor="text2" w:themeTint="99"/>
                <w:sz w:val="20"/>
                <w:szCs w:val="20"/>
              </w:rPr>
              <w:t>лэн нийт 22 га талбайн хог хаягдлыг т</w:t>
            </w:r>
            <w:r>
              <w:rPr>
                <w:rFonts w:cs="Arial"/>
                <w:color w:val="548DD4" w:themeColor="text2" w:themeTint="99"/>
                <w:sz w:val="20"/>
                <w:szCs w:val="20"/>
              </w:rPr>
              <w:t>ү</w:t>
            </w:r>
            <w:r w:rsidRPr="00AF7EC1">
              <w:rPr>
                <w:rFonts w:cs="Arial"/>
                <w:color w:val="548DD4" w:themeColor="text2" w:themeTint="99"/>
                <w:sz w:val="20"/>
                <w:szCs w:val="20"/>
              </w:rPr>
              <w:t>рж багасган, отвалдсан б</w:t>
            </w:r>
            <w:r>
              <w:rPr>
                <w:rFonts w:cs="Arial"/>
                <w:color w:val="548DD4" w:themeColor="text2" w:themeTint="99"/>
                <w:sz w:val="20"/>
                <w:szCs w:val="20"/>
              </w:rPr>
              <w:t>ө</w:t>
            </w:r>
            <w:r w:rsidRPr="00AF7EC1">
              <w:rPr>
                <w:rFonts w:cs="Arial"/>
                <w:color w:val="548DD4" w:themeColor="text2" w:themeTint="99"/>
                <w:sz w:val="20"/>
                <w:szCs w:val="20"/>
              </w:rPr>
              <w:t>г</w:t>
            </w:r>
            <w:r>
              <w:rPr>
                <w:rFonts w:cs="Arial"/>
                <w:color w:val="548DD4" w:themeColor="text2" w:themeTint="99"/>
                <w:sz w:val="20"/>
                <w:szCs w:val="20"/>
              </w:rPr>
              <w:t>өө</w:t>
            </w:r>
            <w:r w:rsidRPr="00AF7EC1">
              <w:rPr>
                <w:rFonts w:cs="Arial"/>
                <w:color w:val="548DD4" w:themeColor="text2" w:themeTint="99"/>
                <w:sz w:val="20"/>
                <w:szCs w:val="20"/>
              </w:rPr>
              <w:t xml:space="preserve">д ирэх жил </w:t>
            </w:r>
            <w:r>
              <w:rPr>
                <w:rFonts w:cs="Arial"/>
                <w:color w:val="548DD4" w:themeColor="text2" w:themeTint="99"/>
                <w:sz w:val="20"/>
                <w:szCs w:val="20"/>
              </w:rPr>
              <w:t>ү</w:t>
            </w:r>
            <w:r w:rsidRPr="00AF7EC1">
              <w:rPr>
                <w:rFonts w:cs="Arial"/>
                <w:color w:val="548DD4" w:themeColor="text2" w:themeTint="99"/>
                <w:sz w:val="20"/>
                <w:szCs w:val="20"/>
              </w:rPr>
              <w:t>лдсэн 8 га талбайн хогийг т</w:t>
            </w:r>
            <w:r>
              <w:rPr>
                <w:rFonts w:cs="Arial"/>
                <w:color w:val="548DD4" w:themeColor="text2" w:themeTint="99"/>
                <w:sz w:val="20"/>
                <w:szCs w:val="20"/>
              </w:rPr>
              <w:t>ү</w:t>
            </w:r>
            <w:r w:rsidRPr="00AF7EC1">
              <w:rPr>
                <w:rFonts w:cs="Arial"/>
                <w:color w:val="548DD4" w:themeColor="text2" w:themeTint="99"/>
                <w:sz w:val="20"/>
                <w:szCs w:val="20"/>
              </w:rPr>
              <w:t>рж булан тус хогийн цэгийг б</w:t>
            </w:r>
            <w:r>
              <w:rPr>
                <w:rFonts w:cs="Arial"/>
                <w:color w:val="548DD4" w:themeColor="text2" w:themeTint="99"/>
                <w:sz w:val="20"/>
                <w:szCs w:val="20"/>
              </w:rPr>
              <w:t>ү</w:t>
            </w:r>
            <w:r w:rsidRPr="00AF7EC1">
              <w:rPr>
                <w:rFonts w:cs="Arial"/>
                <w:color w:val="548DD4" w:themeColor="text2" w:themeTint="99"/>
                <w:sz w:val="20"/>
                <w:szCs w:val="20"/>
              </w:rPr>
              <w:t>р хаахаар т</w:t>
            </w:r>
            <w:r>
              <w:rPr>
                <w:rFonts w:cs="Arial"/>
                <w:color w:val="548DD4" w:themeColor="text2" w:themeTint="99"/>
                <w:sz w:val="20"/>
                <w:szCs w:val="20"/>
              </w:rPr>
              <w:t>ө</w:t>
            </w:r>
            <w:r w:rsidRPr="00AF7EC1">
              <w:rPr>
                <w:rFonts w:cs="Arial"/>
                <w:color w:val="548DD4" w:themeColor="text2" w:themeTint="99"/>
                <w:sz w:val="20"/>
                <w:szCs w:val="20"/>
              </w:rPr>
              <w:t>л</w:t>
            </w:r>
            <w:r>
              <w:rPr>
                <w:rFonts w:cs="Arial"/>
                <w:color w:val="548DD4" w:themeColor="text2" w:themeTint="99"/>
                <w:sz w:val="20"/>
                <w:szCs w:val="20"/>
              </w:rPr>
              <w:t>ө</w:t>
            </w:r>
            <w:r w:rsidRPr="00AF7EC1">
              <w:rPr>
                <w:rFonts w:cs="Arial"/>
                <w:color w:val="548DD4" w:themeColor="text2" w:themeTint="99"/>
                <w:sz w:val="20"/>
                <w:szCs w:val="20"/>
              </w:rPr>
              <w:t>вл</w:t>
            </w:r>
            <w:r>
              <w:rPr>
                <w:rFonts w:cs="Arial"/>
                <w:color w:val="548DD4" w:themeColor="text2" w:themeTint="99"/>
                <w:sz w:val="20"/>
                <w:szCs w:val="20"/>
              </w:rPr>
              <w:t>өө</w:t>
            </w:r>
            <w:r w:rsidRPr="00AF7EC1">
              <w:rPr>
                <w:rFonts w:cs="Arial"/>
                <w:color w:val="548DD4" w:themeColor="text2" w:themeTint="99"/>
                <w:sz w:val="20"/>
                <w:szCs w:val="20"/>
              </w:rPr>
              <w:t xml:space="preserve">д байна.  </w:t>
            </w:r>
          </w:p>
        </w:tc>
        <w:tc>
          <w:tcPr>
            <w:tcW w:w="993" w:type="dxa"/>
            <w:tcBorders>
              <w:top w:val="single" w:sz="4" w:space="0" w:color="FFFFFF" w:themeColor="background1"/>
            </w:tcBorders>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90</w:t>
            </w:r>
          </w:p>
        </w:tc>
      </w:tr>
      <w:tr w:rsidR="00D41CAC" w:rsidRPr="00AF7EC1" w:rsidTr="00080CA6">
        <w:trPr>
          <w:trHeight w:val="547"/>
        </w:trPr>
        <w:tc>
          <w:tcPr>
            <w:tcW w:w="851" w:type="dxa"/>
            <w:gridSpan w:val="2"/>
            <w:tcBorders>
              <w:top w:val="single" w:sz="4" w:space="0" w:color="FFFFFF" w:themeColor="background1"/>
            </w:tcBorders>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54</w:t>
            </w:r>
          </w:p>
        </w:tc>
        <w:tc>
          <w:tcPr>
            <w:tcW w:w="4394" w:type="dxa"/>
            <w:tcBorders>
              <w:tl2br w:val="single" w:sz="4" w:space="0" w:color="FFFFFF" w:themeColor="background1"/>
            </w:tcBorders>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Агаар, х</w:t>
            </w:r>
            <w:r>
              <w:rPr>
                <w:rFonts w:cs="Arial"/>
                <w:color w:val="548DD4" w:themeColor="text2" w:themeTint="99"/>
                <w:sz w:val="20"/>
                <w:szCs w:val="20"/>
              </w:rPr>
              <w:t>ө</w:t>
            </w:r>
            <w:r w:rsidRPr="00AF7EC1">
              <w:rPr>
                <w:rFonts w:cs="Arial"/>
                <w:color w:val="548DD4" w:themeColor="text2" w:themeTint="99"/>
                <w:sz w:val="20"/>
                <w:szCs w:val="20"/>
              </w:rPr>
              <w:t xml:space="preserve">рс, усны бохирдлын шинжилгээний лабортори байгуулах </w:t>
            </w:r>
          </w:p>
        </w:tc>
        <w:tc>
          <w:tcPr>
            <w:tcW w:w="8363" w:type="dxa"/>
            <w:tcBorders>
              <w:top w:val="single" w:sz="4" w:space="0" w:color="FFFFFF" w:themeColor="background1"/>
            </w:tcBorders>
            <w:hideMark/>
          </w:tcPr>
          <w:p w:rsidR="00D41CAC" w:rsidRPr="00AF7EC1" w:rsidRDefault="00D41CAC" w:rsidP="00080CA6">
            <w:pPr>
              <w:pStyle w:val="Default"/>
              <w:contextualSpacing/>
              <w:jc w:val="both"/>
              <w:rPr>
                <w:rFonts w:ascii="Arial" w:hAnsi="Arial" w:cs="Arial"/>
                <w:color w:val="548DD4" w:themeColor="text2" w:themeTint="99"/>
                <w:sz w:val="20"/>
                <w:szCs w:val="20"/>
                <w:lang w:val="mn-MN"/>
              </w:rPr>
            </w:pPr>
            <w:r w:rsidRPr="00AF7EC1">
              <w:rPr>
                <w:rStyle w:val="Emphasis"/>
                <w:rFonts w:ascii="Arial" w:hAnsi="Arial" w:cs="Arial"/>
                <w:i w:val="0"/>
                <w:color w:val="548DD4" w:themeColor="text2" w:themeTint="99"/>
                <w:sz w:val="20"/>
                <w:szCs w:val="20"/>
              </w:rPr>
              <w:t>Орчны хяналт шинжилгээний лабортори</w:t>
            </w:r>
            <w:r w:rsidRPr="00AF7EC1">
              <w:rPr>
                <w:rStyle w:val="Emphasis"/>
                <w:rFonts w:ascii="Arial" w:hAnsi="Arial" w:cs="Arial"/>
                <w:i w:val="0"/>
                <w:color w:val="548DD4" w:themeColor="text2" w:themeTint="99"/>
                <w:sz w:val="20"/>
                <w:szCs w:val="20"/>
                <w:lang w:val="mn-MN"/>
              </w:rPr>
              <w:t xml:space="preserve">йг </w:t>
            </w:r>
            <w:r w:rsidRPr="00AF7EC1">
              <w:rPr>
                <w:rStyle w:val="Emphasis"/>
                <w:rFonts w:ascii="Arial" w:hAnsi="Arial" w:cs="Arial"/>
                <w:i w:val="0"/>
                <w:color w:val="548DD4" w:themeColor="text2" w:themeTint="99"/>
                <w:sz w:val="20"/>
                <w:szCs w:val="20"/>
              </w:rPr>
              <w:t>байгуулан,</w:t>
            </w:r>
            <w:r w:rsidRPr="00AF7EC1">
              <w:rPr>
                <w:rStyle w:val="Emphasis"/>
                <w:rFonts w:ascii="Arial" w:hAnsi="Arial" w:cs="Arial"/>
                <w:i w:val="0"/>
                <w:color w:val="548DD4" w:themeColor="text2" w:themeTint="99"/>
                <w:sz w:val="20"/>
                <w:szCs w:val="20"/>
                <w:lang w:val="mn-MN"/>
              </w:rPr>
              <w:t xml:space="preserve"> ажилтныг сургаж дадлагажуулсан бөгөөд 08 сард тоног төхөөрөмжийг угсарч шинжилгээний ажлыг эхлүүлсэн.</w:t>
            </w:r>
            <w:r w:rsidRPr="00AF7EC1">
              <w:rPr>
                <w:rStyle w:val="Emphasis"/>
                <w:rFonts w:ascii="Arial" w:hAnsi="Arial" w:cs="Arial"/>
                <w:color w:val="548DD4" w:themeColor="text2" w:themeTint="99"/>
                <w:sz w:val="20"/>
                <w:szCs w:val="20"/>
                <w:lang w:val="mn-MN"/>
              </w:rPr>
              <w:t xml:space="preserve"> </w:t>
            </w:r>
            <w:r w:rsidRPr="00AF7EC1">
              <w:rPr>
                <w:rFonts w:ascii="Arial" w:hAnsi="Arial" w:cs="Arial"/>
                <w:bCs/>
                <w:iCs/>
                <w:color w:val="548DD4" w:themeColor="text2" w:themeTint="99"/>
                <w:sz w:val="20"/>
                <w:szCs w:val="20"/>
                <w:lang w:val="mn-MN"/>
              </w:rPr>
              <w:t xml:space="preserve">Швейцарын хөгжлийн агентлагийн цөлжилтийг сааруулах төслөөс нийтдээ </w:t>
            </w:r>
            <w:r w:rsidRPr="00AF7EC1">
              <w:rPr>
                <w:rFonts w:ascii="Arial" w:hAnsi="Arial" w:cs="Arial"/>
                <w:bCs/>
                <w:iCs/>
                <w:color w:val="548DD4" w:themeColor="text2" w:themeTint="99"/>
                <w:sz w:val="20"/>
                <w:szCs w:val="20"/>
                <w:u w:val="single"/>
                <w:lang w:val="mn-MN"/>
              </w:rPr>
              <w:t xml:space="preserve">33,969,788 </w:t>
            </w:r>
            <w:r w:rsidRPr="00AF7EC1">
              <w:rPr>
                <w:rFonts w:ascii="Arial" w:hAnsi="Arial" w:cs="Arial"/>
                <w:bCs/>
                <w:iCs/>
                <w:color w:val="548DD4" w:themeColor="text2" w:themeTint="99"/>
                <w:sz w:val="20"/>
                <w:szCs w:val="20"/>
                <w:lang w:val="mn-MN"/>
              </w:rPr>
              <w:t xml:space="preserve">төгрөгийн багаж тоног төхөөрөмжөөр ханган ажиллаж байна. </w:t>
            </w:r>
            <w:r w:rsidRPr="00AF7EC1">
              <w:rPr>
                <w:rFonts w:ascii="Arial" w:hAnsi="Arial" w:cs="Arial"/>
                <w:color w:val="548DD4" w:themeColor="text2" w:themeTint="99"/>
                <w:sz w:val="20"/>
                <w:szCs w:val="20"/>
                <w:lang w:val="mn-MN"/>
              </w:rPr>
              <w:t xml:space="preserve">      </w:t>
            </w:r>
          </w:p>
          <w:p w:rsidR="00D41CAC" w:rsidRPr="00AF7EC1" w:rsidRDefault="00D41CAC" w:rsidP="00080CA6">
            <w:pPr>
              <w:jc w:val="both"/>
              <w:rPr>
                <w:rFonts w:cs="Arial"/>
                <w:color w:val="548DD4" w:themeColor="text2" w:themeTint="99"/>
                <w:sz w:val="20"/>
                <w:szCs w:val="20"/>
              </w:rPr>
            </w:pPr>
            <w:r w:rsidRPr="00AF7EC1">
              <w:rPr>
                <w:rFonts w:cs="Arial"/>
                <w:bCs/>
                <w:iCs/>
                <w:color w:val="548DD4" w:themeColor="text2" w:themeTint="99"/>
                <w:sz w:val="20"/>
                <w:szCs w:val="20"/>
              </w:rPr>
              <w:t>Ес</w:t>
            </w:r>
            <w:r>
              <w:rPr>
                <w:rFonts w:cs="Arial"/>
                <w:bCs/>
                <w:iCs/>
                <w:color w:val="548DD4" w:themeColor="text2" w:themeTint="99"/>
                <w:sz w:val="20"/>
                <w:szCs w:val="20"/>
              </w:rPr>
              <w:t>ө</w:t>
            </w:r>
            <w:r w:rsidRPr="00AF7EC1">
              <w:rPr>
                <w:rFonts w:cs="Arial"/>
                <w:bCs/>
                <w:iCs/>
                <w:color w:val="548DD4" w:themeColor="text2" w:themeTint="99"/>
                <w:sz w:val="20"/>
                <w:szCs w:val="20"/>
              </w:rPr>
              <w:t xml:space="preserve">нбулаг, </w:t>
            </w:r>
            <w:r w:rsidRPr="00AF7EC1">
              <w:rPr>
                <w:rFonts w:cs="Arial"/>
                <w:bCs/>
                <w:iCs/>
                <w:color w:val="548DD4" w:themeColor="text2" w:themeTint="99"/>
                <w:sz w:val="20"/>
                <w:szCs w:val="20"/>
                <w:lang w:val="mn-MN"/>
              </w:rPr>
              <w:t>Дэлгэр, Гуулин, Тайшир, Баян-Уул, Жаргалан, Баянтоорой, Бигэр, сумд</w:t>
            </w:r>
            <w:r w:rsidRPr="00AF7EC1">
              <w:rPr>
                <w:rFonts w:cs="Arial"/>
                <w:bCs/>
                <w:iCs/>
                <w:color w:val="548DD4" w:themeColor="text2" w:themeTint="99"/>
                <w:sz w:val="20"/>
                <w:szCs w:val="20"/>
              </w:rPr>
              <w:t>ын</w:t>
            </w:r>
            <w:r w:rsidRPr="00AF7EC1">
              <w:rPr>
                <w:rFonts w:cs="Arial"/>
                <w:bCs/>
                <w:iCs/>
                <w:color w:val="548DD4" w:themeColor="text2" w:themeTint="99"/>
                <w:sz w:val="20"/>
                <w:szCs w:val="20"/>
                <w:lang w:val="mn-MN"/>
              </w:rPr>
              <w:t xml:space="preserve"> </w:t>
            </w:r>
            <w:r w:rsidRPr="00AF7EC1">
              <w:rPr>
                <w:rFonts w:cs="Arial"/>
                <w:color w:val="548DD4" w:themeColor="text2" w:themeTint="99"/>
                <w:sz w:val="20"/>
                <w:szCs w:val="20"/>
                <w:lang w:val="mn-MN"/>
              </w:rPr>
              <w:t xml:space="preserve"> </w:t>
            </w:r>
            <w:r w:rsidRPr="00AF7EC1">
              <w:rPr>
                <w:rFonts w:cs="Arial"/>
                <w:color w:val="548DD4" w:themeColor="text2" w:themeTint="99"/>
                <w:sz w:val="20"/>
                <w:szCs w:val="20"/>
              </w:rPr>
              <w:t>30 цэгээс х</w:t>
            </w:r>
            <w:r>
              <w:rPr>
                <w:rFonts w:cs="Arial"/>
                <w:color w:val="548DD4" w:themeColor="text2" w:themeTint="99"/>
                <w:sz w:val="20"/>
                <w:szCs w:val="20"/>
              </w:rPr>
              <w:t>ө</w:t>
            </w:r>
            <w:r w:rsidRPr="00AF7EC1">
              <w:rPr>
                <w:rFonts w:cs="Arial"/>
                <w:color w:val="548DD4" w:themeColor="text2" w:themeTint="99"/>
                <w:sz w:val="20"/>
                <w:szCs w:val="20"/>
              </w:rPr>
              <w:t>рсний, 1 цэгээс усны дээж ав</w:t>
            </w:r>
            <w:r w:rsidRPr="00AF7EC1">
              <w:rPr>
                <w:rFonts w:cs="Arial"/>
                <w:color w:val="548DD4" w:themeColor="text2" w:themeTint="99"/>
                <w:sz w:val="20"/>
                <w:szCs w:val="20"/>
                <w:lang w:val="mn-MN"/>
              </w:rPr>
              <w:t xml:space="preserve">ч шинжилсэн. </w:t>
            </w:r>
            <w:r w:rsidRPr="00AF7EC1">
              <w:rPr>
                <w:rStyle w:val="Emphasis"/>
                <w:rFonts w:cs="Arial"/>
                <w:i w:val="0"/>
                <w:color w:val="548DD4" w:themeColor="text2" w:themeTint="99"/>
                <w:sz w:val="20"/>
                <w:szCs w:val="20"/>
                <w:lang w:val="mn-MN"/>
              </w:rPr>
              <w:t xml:space="preserve">       </w:t>
            </w:r>
          </w:p>
        </w:tc>
        <w:tc>
          <w:tcPr>
            <w:tcW w:w="993" w:type="dxa"/>
            <w:tcBorders>
              <w:top w:val="single" w:sz="4" w:space="0" w:color="FFFFFF" w:themeColor="background1"/>
            </w:tcBorders>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100</w:t>
            </w:r>
          </w:p>
        </w:tc>
      </w:tr>
      <w:tr w:rsidR="00D41CAC" w:rsidRPr="00AF7EC1" w:rsidTr="00080CA6">
        <w:trPr>
          <w:trHeight w:val="547"/>
        </w:trPr>
        <w:tc>
          <w:tcPr>
            <w:tcW w:w="851" w:type="dxa"/>
            <w:gridSpan w:val="2"/>
            <w:tcBorders>
              <w:top w:val="single" w:sz="4" w:space="0" w:color="FFFFFF" w:themeColor="background1"/>
            </w:tcBorders>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55</w:t>
            </w:r>
          </w:p>
        </w:tc>
        <w:tc>
          <w:tcPr>
            <w:tcW w:w="4394" w:type="dxa"/>
            <w:tcBorders>
              <w:tl2br w:val="single" w:sz="4" w:space="0" w:color="FFFFFF" w:themeColor="background1"/>
            </w:tcBorders>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Х</w:t>
            </w:r>
            <w:r>
              <w:rPr>
                <w:rFonts w:cs="Arial"/>
                <w:color w:val="548DD4" w:themeColor="text2" w:themeTint="99"/>
                <w:sz w:val="20"/>
                <w:szCs w:val="20"/>
              </w:rPr>
              <w:t>ө</w:t>
            </w:r>
            <w:r w:rsidRPr="00AF7EC1">
              <w:rPr>
                <w:rFonts w:cs="Arial"/>
                <w:color w:val="548DD4" w:themeColor="text2" w:themeTint="99"/>
                <w:sz w:val="20"/>
                <w:szCs w:val="20"/>
              </w:rPr>
              <w:t xml:space="preserve">рсний доройтолд орсон газрын нарийвчилсан судалгаа гаргах </w:t>
            </w:r>
          </w:p>
        </w:tc>
        <w:tc>
          <w:tcPr>
            <w:tcW w:w="8363" w:type="dxa"/>
            <w:tcBorders>
              <w:top w:val="single" w:sz="4" w:space="0" w:color="FFFFFF" w:themeColor="background1"/>
            </w:tcBorders>
            <w:hideMark/>
          </w:tcPr>
          <w:p w:rsidR="00D41CAC" w:rsidRPr="00AF7EC1" w:rsidRDefault="00D41CAC" w:rsidP="00080CA6">
            <w:pPr>
              <w:pStyle w:val="PlainText"/>
              <w:spacing w:afterLines="50"/>
              <w:jc w:val="both"/>
              <w:rPr>
                <w:rFonts w:ascii="Arial" w:eastAsia="TimesNewRomanPSMT" w:hAnsi="Arial" w:cs="Arial"/>
                <w:color w:val="548DD4" w:themeColor="text2" w:themeTint="99"/>
                <w:lang w:val="mn-MN"/>
              </w:rPr>
            </w:pPr>
            <w:r w:rsidRPr="00AF7EC1">
              <w:rPr>
                <w:rFonts w:ascii="Arial" w:eastAsia="TimesNewRomanPSMT" w:hAnsi="Arial" w:cs="Arial"/>
                <w:color w:val="548DD4" w:themeColor="text2" w:themeTint="99"/>
                <w:lang w:val="mn-MN"/>
              </w:rPr>
              <w:t>Говь-Алтай аймгийн нийт бэлчээрийн 14.4% буюу 1556127.4 га бэлчээр дунд зэрэг, 0.82% буюу 88385.6 га нь хүчтэй доройтсоны дотор 40016 га бэлчээр автогений нөлөөнд, 62843 га нь техногений нөлөөнд тус тус өртөж, 297719.1 га бэлчээрт хортон мэрэгчид тархаж, 230 га бэлчээр ахуйн хог хаягдалд бохирдож, үлдсэн хэсэг нь бэлчээрийг зохисгүй ашигласны улмаас доройтолд орсон</w:t>
            </w:r>
            <w:r w:rsidRPr="00AF7EC1">
              <w:rPr>
                <w:rFonts w:ascii="Arial" w:hAnsi="Arial" w:cs="Arial"/>
                <w:color w:val="548DD4" w:themeColor="text2" w:themeTint="99"/>
              </w:rPr>
              <w:t xml:space="preserve"> </w:t>
            </w:r>
            <w:r w:rsidRPr="00AF7EC1">
              <w:rPr>
                <w:rFonts w:ascii="Arial" w:eastAsia="TimesNewRomanPSMT" w:hAnsi="Arial" w:cs="Arial"/>
                <w:color w:val="548DD4" w:themeColor="text2" w:themeTint="99"/>
                <w:lang w:val="mn-MN"/>
              </w:rPr>
              <w:t>байна.</w:t>
            </w:r>
          </w:p>
          <w:p w:rsidR="00D41CAC" w:rsidRPr="00AF7EC1" w:rsidRDefault="00D41CAC" w:rsidP="00080CA6">
            <w:pPr>
              <w:pStyle w:val="PlainText"/>
              <w:spacing w:afterLines="50"/>
              <w:jc w:val="both"/>
              <w:rPr>
                <w:rFonts w:ascii="Arial" w:eastAsia="TimesNewRomanPSMT" w:hAnsi="Arial" w:cs="Arial"/>
                <w:color w:val="548DD4" w:themeColor="text2" w:themeTint="99"/>
              </w:rPr>
            </w:pPr>
            <w:r w:rsidRPr="00AF7EC1">
              <w:rPr>
                <w:rFonts w:ascii="Arial" w:eastAsia="TimesNewRomanPSMT" w:hAnsi="Arial" w:cs="Arial"/>
                <w:color w:val="548DD4" w:themeColor="text2" w:themeTint="99"/>
                <w:lang w:val="mn-MN"/>
              </w:rPr>
              <w:lastRenderedPageBreak/>
              <w:t xml:space="preserve">     Бэлчээрийн доройтлын хэмжээг сумдаар авч үзвэл, Халиун, Цээл, Алтай, Бугат, Жаргалан сумдын нийт бэлчээрийн 10 хүртэл хувь нь дунд зэрэг доройтсон байгаа бол Есөнбулаг, Тайшир, Төгрөг, Чандмань сумын нийт бэлчээрийн 20 хүртэл хувь, Тонхил, Цогт, Дэлгэр, Дарви, Шарга, Эрдэнэ сумын бэлчээрийн 20-25%, Баян-Уул, Бигэр сумын нийт бэлчээрийн 40-50% нь</w:t>
            </w:r>
            <w:r w:rsidRPr="00AF7EC1">
              <w:rPr>
                <w:rFonts w:ascii="Arial" w:hAnsi="Arial" w:cs="Arial"/>
                <w:color w:val="548DD4" w:themeColor="text2" w:themeTint="99"/>
                <w:lang w:val="mn-MN"/>
              </w:rPr>
              <w:t xml:space="preserve"> </w:t>
            </w:r>
            <w:r w:rsidRPr="00AF7EC1">
              <w:rPr>
                <w:rFonts w:ascii="Arial" w:eastAsia="TimesNewRomanPSMT" w:hAnsi="Arial" w:cs="Arial"/>
                <w:color w:val="548DD4" w:themeColor="text2" w:themeTint="99"/>
                <w:lang w:val="mn-MN"/>
              </w:rPr>
              <w:t xml:space="preserve">тус тус дунд болон хүчтэй доройтсон байна. </w:t>
            </w:r>
          </w:p>
        </w:tc>
        <w:tc>
          <w:tcPr>
            <w:tcW w:w="993" w:type="dxa"/>
            <w:tcBorders>
              <w:top w:val="single" w:sz="4" w:space="0" w:color="FFFFFF" w:themeColor="background1"/>
            </w:tcBorders>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lastRenderedPageBreak/>
              <w:t>90</w:t>
            </w:r>
          </w:p>
        </w:tc>
      </w:tr>
      <w:tr w:rsidR="00D41CAC" w:rsidRPr="00AF7EC1" w:rsidTr="00080CA6">
        <w:trPr>
          <w:trHeight w:val="547"/>
        </w:trPr>
        <w:tc>
          <w:tcPr>
            <w:tcW w:w="851" w:type="dxa"/>
            <w:gridSpan w:val="2"/>
            <w:tcBorders>
              <w:top w:val="single" w:sz="4" w:space="0" w:color="FFFFFF" w:themeColor="background1"/>
              <w:bottom w:val="single" w:sz="4" w:space="0" w:color="auto"/>
            </w:tcBorders>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lastRenderedPageBreak/>
              <w:t>56</w:t>
            </w:r>
          </w:p>
        </w:tc>
        <w:tc>
          <w:tcPr>
            <w:tcW w:w="4394" w:type="dxa"/>
            <w:tcBorders>
              <w:bottom w:val="single" w:sz="4" w:space="0" w:color="auto"/>
              <w:tl2br w:val="single" w:sz="4" w:space="0" w:color="FFFFFF" w:themeColor="background1"/>
            </w:tcBorders>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Цаг агаарт зориудаар н</w:t>
            </w:r>
            <w:r>
              <w:rPr>
                <w:rFonts w:cs="Arial"/>
                <w:color w:val="548DD4" w:themeColor="text2" w:themeTint="99"/>
                <w:sz w:val="20"/>
                <w:szCs w:val="20"/>
              </w:rPr>
              <w:t>ө</w:t>
            </w:r>
            <w:r w:rsidRPr="00AF7EC1">
              <w:rPr>
                <w:rFonts w:cs="Arial"/>
                <w:color w:val="548DD4" w:themeColor="text2" w:themeTint="99"/>
                <w:sz w:val="20"/>
                <w:szCs w:val="20"/>
              </w:rPr>
              <w:t>л</w:t>
            </w:r>
            <w:r>
              <w:rPr>
                <w:rFonts w:cs="Arial"/>
                <w:color w:val="548DD4" w:themeColor="text2" w:themeTint="99"/>
                <w:sz w:val="20"/>
                <w:szCs w:val="20"/>
              </w:rPr>
              <w:t>өө</w:t>
            </w:r>
            <w:r w:rsidRPr="00AF7EC1">
              <w:rPr>
                <w:rFonts w:cs="Arial"/>
                <w:color w:val="548DD4" w:themeColor="text2" w:themeTint="99"/>
                <w:sz w:val="20"/>
                <w:szCs w:val="20"/>
              </w:rPr>
              <w:t>лж хур тунадас нэмэгд</w:t>
            </w:r>
            <w:r>
              <w:rPr>
                <w:rFonts w:cs="Arial"/>
                <w:color w:val="548DD4" w:themeColor="text2" w:themeTint="99"/>
                <w:sz w:val="20"/>
                <w:szCs w:val="20"/>
              </w:rPr>
              <w:t>үү</w:t>
            </w:r>
            <w:r w:rsidRPr="00AF7EC1">
              <w:rPr>
                <w:rFonts w:cs="Arial"/>
                <w:color w:val="548DD4" w:themeColor="text2" w:themeTint="99"/>
                <w:sz w:val="20"/>
                <w:szCs w:val="20"/>
              </w:rPr>
              <w:t xml:space="preserve">лэх газрын генераторыг шинээр нэмж байгуулан </w:t>
            </w:r>
            <w:r>
              <w:rPr>
                <w:rFonts w:cs="Arial"/>
                <w:color w:val="548DD4" w:themeColor="text2" w:themeTint="99"/>
                <w:sz w:val="20"/>
                <w:szCs w:val="20"/>
              </w:rPr>
              <w:t>ү</w:t>
            </w:r>
            <w:r w:rsidRPr="00AF7EC1">
              <w:rPr>
                <w:rFonts w:cs="Arial"/>
                <w:color w:val="548DD4" w:themeColor="text2" w:themeTint="99"/>
                <w:sz w:val="20"/>
                <w:szCs w:val="20"/>
              </w:rPr>
              <w:t xml:space="preserve">йл ажиллагааг </w:t>
            </w:r>
            <w:r>
              <w:rPr>
                <w:rFonts w:cs="Arial"/>
                <w:color w:val="548DD4" w:themeColor="text2" w:themeTint="99"/>
                <w:sz w:val="20"/>
                <w:szCs w:val="20"/>
              </w:rPr>
              <w:t>ө</w:t>
            </w:r>
            <w:r w:rsidRPr="00AF7EC1">
              <w:rPr>
                <w:rFonts w:cs="Arial"/>
                <w:color w:val="548DD4" w:themeColor="text2" w:themeTint="99"/>
                <w:sz w:val="20"/>
                <w:szCs w:val="20"/>
              </w:rPr>
              <w:t>рг</w:t>
            </w:r>
            <w:r>
              <w:rPr>
                <w:rFonts w:cs="Arial"/>
                <w:color w:val="548DD4" w:themeColor="text2" w:themeTint="99"/>
                <w:sz w:val="20"/>
                <w:szCs w:val="20"/>
              </w:rPr>
              <w:t>ө</w:t>
            </w:r>
            <w:r w:rsidRPr="00AF7EC1">
              <w:rPr>
                <w:rFonts w:cs="Arial"/>
                <w:color w:val="548DD4" w:themeColor="text2" w:themeTint="99"/>
                <w:sz w:val="20"/>
                <w:szCs w:val="20"/>
              </w:rPr>
              <w:t>ж</w:t>
            </w:r>
            <w:r>
              <w:rPr>
                <w:rFonts w:cs="Arial"/>
                <w:color w:val="548DD4" w:themeColor="text2" w:themeTint="99"/>
                <w:sz w:val="20"/>
                <w:szCs w:val="20"/>
              </w:rPr>
              <w:t>үү</w:t>
            </w:r>
            <w:r w:rsidRPr="00AF7EC1">
              <w:rPr>
                <w:rFonts w:cs="Arial"/>
                <w:color w:val="548DD4" w:themeColor="text2" w:themeTint="99"/>
                <w:sz w:val="20"/>
                <w:szCs w:val="20"/>
              </w:rPr>
              <w:t>лнэ.</w:t>
            </w:r>
          </w:p>
        </w:tc>
        <w:tc>
          <w:tcPr>
            <w:tcW w:w="8363" w:type="dxa"/>
            <w:tcBorders>
              <w:top w:val="single" w:sz="4" w:space="0" w:color="FFFFFF" w:themeColor="background1"/>
              <w:bottom w:val="single" w:sz="4" w:space="0" w:color="auto"/>
            </w:tcBorders>
            <w:hideMark/>
          </w:tcPr>
          <w:p w:rsidR="00D41CAC" w:rsidRPr="00AF7EC1" w:rsidRDefault="00D41CAC" w:rsidP="00080CA6">
            <w:pPr>
              <w:tabs>
                <w:tab w:val="left" w:pos="284"/>
              </w:tabs>
              <w:jc w:val="both"/>
              <w:rPr>
                <w:rFonts w:cs="Arial"/>
                <w:b/>
                <w:color w:val="548DD4" w:themeColor="text2" w:themeTint="99"/>
                <w:sz w:val="20"/>
                <w:szCs w:val="20"/>
              </w:rPr>
            </w:pPr>
            <w:r w:rsidRPr="00AF7EC1">
              <w:rPr>
                <w:rFonts w:cs="Arial"/>
                <w:color w:val="548DD4" w:themeColor="text2" w:themeTint="99"/>
                <w:sz w:val="20"/>
                <w:szCs w:val="20"/>
                <w:lang w:val="mn-MN"/>
              </w:rPr>
              <w:t>Алтай бороо экспедиц 2012 он</w:t>
            </w:r>
            <w:r w:rsidRPr="00AF7EC1">
              <w:rPr>
                <w:rFonts w:cs="Arial"/>
                <w:color w:val="548DD4" w:themeColor="text2" w:themeTint="99"/>
                <w:sz w:val="20"/>
                <w:szCs w:val="20"/>
              </w:rPr>
              <w:t>д 7</w:t>
            </w:r>
            <w:r w:rsidRPr="00AF7EC1">
              <w:rPr>
                <w:rFonts w:cs="Arial"/>
                <w:color w:val="548DD4" w:themeColor="text2" w:themeTint="99"/>
                <w:sz w:val="20"/>
                <w:szCs w:val="20"/>
                <w:lang w:val="mn-MN"/>
              </w:rPr>
              <w:t xml:space="preserve"> удаа </w:t>
            </w:r>
            <w:r>
              <w:rPr>
                <w:rFonts w:cs="Arial"/>
                <w:color w:val="548DD4" w:themeColor="text2" w:themeTint="99"/>
                <w:sz w:val="20"/>
                <w:szCs w:val="20"/>
                <w:lang w:val="mn-MN"/>
              </w:rPr>
              <w:t>ү</w:t>
            </w:r>
            <w:r w:rsidRPr="00AF7EC1">
              <w:rPr>
                <w:rFonts w:cs="Arial"/>
                <w:color w:val="548DD4" w:themeColor="text2" w:themeTint="99"/>
                <w:sz w:val="20"/>
                <w:szCs w:val="20"/>
                <w:lang w:val="mn-MN"/>
              </w:rPr>
              <w:t>йл ажиллагаа явуулж 1</w:t>
            </w:r>
            <w:r w:rsidRPr="00AF7EC1">
              <w:rPr>
                <w:rFonts w:cs="Arial"/>
                <w:color w:val="548DD4" w:themeColor="text2" w:themeTint="99"/>
                <w:sz w:val="20"/>
                <w:szCs w:val="20"/>
              </w:rPr>
              <w:t>2</w:t>
            </w:r>
            <w:r w:rsidRPr="00AF7EC1">
              <w:rPr>
                <w:rFonts w:cs="Arial"/>
                <w:color w:val="548DD4" w:themeColor="text2" w:themeTint="99"/>
                <w:sz w:val="20"/>
                <w:szCs w:val="20"/>
                <w:lang w:val="mn-MN"/>
              </w:rPr>
              <w:t xml:space="preserve"> удаагийн харвалтаар 34 пуужин зарцуулж нийт нутгийг хамруулан хур тунадас оруулсан байна. Алтай сумын Аж богдод байрлах газрын генераторыг 1 удаа ажиллуулж, 9 т</w:t>
            </w:r>
            <w:r>
              <w:rPr>
                <w:rFonts w:cs="Arial"/>
                <w:color w:val="548DD4" w:themeColor="text2" w:themeTint="99"/>
                <w:sz w:val="20"/>
                <w:szCs w:val="20"/>
                <w:lang w:val="mn-MN"/>
              </w:rPr>
              <w:t>ү</w:t>
            </w:r>
            <w:r w:rsidRPr="00AF7EC1">
              <w:rPr>
                <w:rFonts w:cs="Arial"/>
                <w:color w:val="548DD4" w:themeColor="text2" w:themeTint="99"/>
                <w:sz w:val="20"/>
                <w:szCs w:val="20"/>
                <w:lang w:val="mn-MN"/>
              </w:rPr>
              <w:t>лш шатаасан нь Алтай сумын зуншлагын байдалд зохих н</w:t>
            </w:r>
            <w:r>
              <w:rPr>
                <w:rFonts w:cs="Arial"/>
                <w:color w:val="548DD4" w:themeColor="text2" w:themeTint="99"/>
                <w:sz w:val="20"/>
                <w:szCs w:val="20"/>
                <w:lang w:val="mn-MN"/>
              </w:rPr>
              <w:t>ө</w:t>
            </w:r>
            <w:r w:rsidRPr="00AF7EC1">
              <w:rPr>
                <w:rFonts w:cs="Arial"/>
                <w:color w:val="548DD4" w:themeColor="text2" w:themeTint="99"/>
                <w:sz w:val="20"/>
                <w:szCs w:val="20"/>
                <w:lang w:val="mn-MN"/>
              </w:rPr>
              <w:t>л</w:t>
            </w:r>
            <w:r>
              <w:rPr>
                <w:rFonts w:cs="Arial"/>
                <w:color w:val="548DD4" w:themeColor="text2" w:themeTint="99"/>
                <w:sz w:val="20"/>
                <w:szCs w:val="20"/>
                <w:lang w:val="mn-MN"/>
              </w:rPr>
              <w:t>өө</w:t>
            </w:r>
            <w:r w:rsidRPr="00AF7EC1">
              <w:rPr>
                <w:rFonts w:cs="Arial"/>
                <w:color w:val="548DD4" w:themeColor="text2" w:themeTint="99"/>
                <w:sz w:val="20"/>
                <w:szCs w:val="20"/>
                <w:lang w:val="mn-MN"/>
              </w:rPr>
              <w:t xml:space="preserve"> </w:t>
            </w:r>
            <w:r>
              <w:rPr>
                <w:rFonts w:cs="Arial"/>
                <w:color w:val="548DD4" w:themeColor="text2" w:themeTint="99"/>
                <w:sz w:val="20"/>
                <w:szCs w:val="20"/>
                <w:lang w:val="mn-MN"/>
              </w:rPr>
              <w:t>ү</w:t>
            </w:r>
            <w:r w:rsidRPr="00AF7EC1">
              <w:rPr>
                <w:rFonts w:cs="Arial"/>
                <w:color w:val="548DD4" w:themeColor="text2" w:themeTint="99"/>
                <w:sz w:val="20"/>
                <w:szCs w:val="20"/>
                <w:lang w:val="mn-MN"/>
              </w:rPr>
              <w:t>з</w:t>
            </w:r>
            <w:r>
              <w:rPr>
                <w:rFonts w:cs="Arial"/>
                <w:color w:val="548DD4" w:themeColor="text2" w:themeTint="99"/>
                <w:sz w:val="20"/>
                <w:szCs w:val="20"/>
                <w:lang w:val="mn-MN"/>
              </w:rPr>
              <w:t>үү</w:t>
            </w:r>
            <w:r w:rsidRPr="00AF7EC1">
              <w:rPr>
                <w:rFonts w:cs="Arial"/>
                <w:color w:val="548DD4" w:themeColor="text2" w:themeTint="99"/>
                <w:sz w:val="20"/>
                <w:szCs w:val="20"/>
                <w:lang w:val="mn-MN"/>
              </w:rPr>
              <w:t xml:space="preserve">ллээ. </w:t>
            </w:r>
          </w:p>
        </w:tc>
        <w:tc>
          <w:tcPr>
            <w:tcW w:w="993" w:type="dxa"/>
            <w:tcBorders>
              <w:top w:val="single" w:sz="4" w:space="0" w:color="FFFFFF" w:themeColor="background1"/>
              <w:bottom w:val="single" w:sz="4" w:space="0" w:color="auto"/>
            </w:tcBorders>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100</w:t>
            </w:r>
          </w:p>
        </w:tc>
      </w:tr>
      <w:tr w:rsidR="00D41CAC" w:rsidRPr="00AF7EC1" w:rsidTr="00080CA6">
        <w:trPr>
          <w:trHeight w:val="547"/>
        </w:trPr>
        <w:tc>
          <w:tcPr>
            <w:tcW w:w="851" w:type="dxa"/>
            <w:gridSpan w:val="2"/>
            <w:tcBorders>
              <w:top w:val="single" w:sz="4" w:space="0" w:color="auto"/>
              <w:left w:val="single" w:sz="4" w:space="0" w:color="auto"/>
              <w:bottom w:val="single" w:sz="4" w:space="0" w:color="auto"/>
              <w:right w:val="single" w:sz="4" w:space="0" w:color="auto"/>
            </w:tcBorders>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57</w:t>
            </w:r>
          </w:p>
        </w:tc>
        <w:tc>
          <w:tcPr>
            <w:tcW w:w="4394" w:type="dxa"/>
            <w:tcBorders>
              <w:top w:val="single" w:sz="4" w:space="0" w:color="auto"/>
              <w:left w:val="single" w:sz="4" w:space="0" w:color="auto"/>
              <w:bottom w:val="single" w:sz="4" w:space="0" w:color="auto"/>
              <w:right w:val="single" w:sz="4" w:space="0" w:color="auto"/>
              <w:tl2br w:val="single" w:sz="4" w:space="0" w:color="FFFFFF" w:themeColor="background1"/>
            </w:tcBorders>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Хог хяагдлын талаар иргэдийн дунд з</w:t>
            </w:r>
            <w:r>
              <w:rPr>
                <w:rFonts w:cs="Arial"/>
                <w:color w:val="548DD4" w:themeColor="text2" w:themeTint="99"/>
                <w:sz w:val="20"/>
                <w:szCs w:val="20"/>
              </w:rPr>
              <w:t>ө</w:t>
            </w:r>
            <w:r w:rsidRPr="00AF7EC1">
              <w:rPr>
                <w:rFonts w:cs="Arial"/>
                <w:color w:val="548DD4" w:themeColor="text2" w:themeTint="99"/>
                <w:sz w:val="20"/>
                <w:szCs w:val="20"/>
              </w:rPr>
              <w:t>в дадал зуршил ухамсар т</w:t>
            </w:r>
            <w:r>
              <w:rPr>
                <w:rFonts w:cs="Arial"/>
                <w:color w:val="548DD4" w:themeColor="text2" w:themeTint="99"/>
                <w:sz w:val="20"/>
                <w:szCs w:val="20"/>
              </w:rPr>
              <w:t>ө</w:t>
            </w:r>
            <w:r w:rsidRPr="00AF7EC1">
              <w:rPr>
                <w:rFonts w:cs="Arial"/>
                <w:color w:val="548DD4" w:themeColor="text2" w:themeTint="99"/>
                <w:sz w:val="20"/>
                <w:szCs w:val="20"/>
              </w:rPr>
              <w:t>л</w:t>
            </w:r>
            <w:r>
              <w:rPr>
                <w:rFonts w:cs="Arial"/>
                <w:color w:val="548DD4" w:themeColor="text2" w:themeTint="99"/>
                <w:sz w:val="20"/>
                <w:szCs w:val="20"/>
              </w:rPr>
              <w:t>ө</w:t>
            </w:r>
            <w:r w:rsidRPr="00AF7EC1">
              <w:rPr>
                <w:rFonts w:cs="Arial"/>
                <w:color w:val="548DD4" w:themeColor="text2" w:themeTint="99"/>
                <w:sz w:val="20"/>
                <w:szCs w:val="20"/>
              </w:rPr>
              <w:t>вш</w:t>
            </w:r>
            <w:r>
              <w:rPr>
                <w:rFonts w:cs="Arial"/>
                <w:color w:val="548DD4" w:themeColor="text2" w:themeTint="99"/>
                <w:sz w:val="20"/>
                <w:szCs w:val="20"/>
              </w:rPr>
              <w:t>үү</w:t>
            </w:r>
            <w:r w:rsidRPr="00AF7EC1">
              <w:rPr>
                <w:rFonts w:cs="Arial"/>
                <w:color w:val="548DD4" w:themeColor="text2" w:themeTint="99"/>
                <w:sz w:val="20"/>
                <w:szCs w:val="20"/>
              </w:rPr>
              <w:t xml:space="preserve">лэх сургалт сурталчилгаа хийх </w:t>
            </w:r>
          </w:p>
        </w:tc>
        <w:tc>
          <w:tcPr>
            <w:tcW w:w="8363" w:type="dxa"/>
            <w:tcBorders>
              <w:top w:val="single" w:sz="4" w:space="0" w:color="auto"/>
              <w:left w:val="single" w:sz="4" w:space="0" w:color="auto"/>
              <w:bottom w:val="single" w:sz="4" w:space="0" w:color="auto"/>
              <w:right w:val="single" w:sz="4" w:space="0" w:color="auto"/>
            </w:tcBorders>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lang w:val="mn-MN"/>
              </w:rPr>
              <w:t xml:space="preserve">“Хог хаягдлын талаар иргэдийн дунд зөв дадал </w:t>
            </w:r>
            <w:r w:rsidRPr="00AF7EC1">
              <w:rPr>
                <w:rFonts w:cs="Arial"/>
                <w:color w:val="548DD4" w:themeColor="text2" w:themeTint="99"/>
                <w:sz w:val="20"/>
                <w:szCs w:val="20"/>
              </w:rPr>
              <w:t>з</w:t>
            </w:r>
            <w:r w:rsidRPr="00AF7EC1">
              <w:rPr>
                <w:rFonts w:cs="Arial"/>
                <w:color w:val="548DD4" w:themeColor="text2" w:themeTint="99"/>
                <w:sz w:val="20"/>
                <w:szCs w:val="20"/>
                <w:lang w:val="mn-MN"/>
              </w:rPr>
              <w:t xml:space="preserve">уршил, ухамсар сэтгэлгээг төлөвшүүлэх сурталчилгаа”–г өргөн цар хүрээтэйгээр </w:t>
            </w:r>
            <w:r w:rsidRPr="00AF7EC1">
              <w:rPr>
                <w:rFonts w:cs="Arial"/>
                <w:color w:val="548DD4" w:themeColor="text2" w:themeTint="99"/>
                <w:sz w:val="20"/>
                <w:szCs w:val="20"/>
              </w:rPr>
              <w:t>зохион байгуулж, орон нутгийн телевизээр 2, радиогоор 1 нэвтр</w:t>
            </w:r>
            <w:r>
              <w:rPr>
                <w:rFonts w:cs="Arial"/>
                <w:color w:val="548DD4" w:themeColor="text2" w:themeTint="99"/>
                <w:sz w:val="20"/>
                <w:szCs w:val="20"/>
              </w:rPr>
              <w:t>үү</w:t>
            </w:r>
            <w:r w:rsidRPr="00AF7EC1">
              <w:rPr>
                <w:rFonts w:cs="Arial"/>
                <w:color w:val="548DD4" w:themeColor="text2" w:themeTint="99"/>
                <w:sz w:val="20"/>
                <w:szCs w:val="20"/>
              </w:rPr>
              <w:t>лэг явуулан, аймгийн хэмжээнд нийт 110</w:t>
            </w:r>
            <w:r w:rsidRPr="00AF7EC1">
              <w:rPr>
                <w:rFonts w:cs="Arial"/>
                <w:color w:val="548DD4" w:themeColor="text2" w:themeTint="99"/>
                <w:sz w:val="20"/>
                <w:szCs w:val="20"/>
                <w:lang w:val="mn-MN"/>
              </w:rPr>
              <w:t>34 иргэ</w:t>
            </w:r>
            <w:r w:rsidRPr="00AF7EC1">
              <w:rPr>
                <w:rFonts w:cs="Arial"/>
                <w:color w:val="548DD4" w:themeColor="text2" w:themeTint="99"/>
                <w:sz w:val="20"/>
                <w:szCs w:val="20"/>
              </w:rPr>
              <w:t xml:space="preserve">нд ухуулга сурталчилгаа , 523 сурагч, </w:t>
            </w:r>
            <w:r w:rsidRPr="00AF7EC1">
              <w:rPr>
                <w:rFonts w:cs="Arial"/>
                <w:color w:val="548DD4" w:themeColor="text2" w:themeTint="99"/>
                <w:sz w:val="20"/>
                <w:szCs w:val="20"/>
                <w:lang w:val="mn-MN"/>
              </w:rPr>
              <w:t xml:space="preserve"> </w:t>
            </w:r>
            <w:r w:rsidRPr="00AF7EC1">
              <w:rPr>
                <w:rFonts w:cs="Arial"/>
                <w:color w:val="548DD4" w:themeColor="text2" w:themeTint="99"/>
                <w:sz w:val="20"/>
                <w:szCs w:val="20"/>
              </w:rPr>
              <w:t>690</w:t>
            </w:r>
            <w:r w:rsidRPr="00AF7EC1">
              <w:rPr>
                <w:rFonts w:cs="Arial"/>
                <w:color w:val="548DD4" w:themeColor="text2" w:themeTint="99"/>
                <w:sz w:val="20"/>
                <w:szCs w:val="20"/>
                <w:lang w:val="mn-MN"/>
              </w:rPr>
              <w:t xml:space="preserve"> төрийн албан хаагч</w:t>
            </w:r>
            <w:r w:rsidRPr="00AF7EC1">
              <w:rPr>
                <w:rFonts w:cs="Arial"/>
                <w:color w:val="548DD4" w:themeColor="text2" w:themeTint="99"/>
                <w:sz w:val="20"/>
                <w:szCs w:val="20"/>
              </w:rPr>
              <w:t>ид сургалт хийлээ.</w:t>
            </w:r>
          </w:p>
        </w:tc>
        <w:tc>
          <w:tcPr>
            <w:tcW w:w="993" w:type="dxa"/>
            <w:tcBorders>
              <w:top w:val="single" w:sz="4" w:space="0" w:color="auto"/>
              <w:left w:val="single" w:sz="4" w:space="0" w:color="auto"/>
              <w:bottom w:val="single" w:sz="4" w:space="0" w:color="auto"/>
              <w:right w:val="single" w:sz="4" w:space="0" w:color="auto"/>
            </w:tcBorders>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100</w:t>
            </w:r>
          </w:p>
        </w:tc>
      </w:tr>
      <w:tr w:rsidR="00D41CAC" w:rsidRPr="00AF7EC1" w:rsidTr="00080CA6">
        <w:trPr>
          <w:trHeight w:val="448"/>
        </w:trPr>
        <w:tc>
          <w:tcPr>
            <w:tcW w:w="13608" w:type="dxa"/>
            <w:gridSpan w:val="4"/>
            <w:hideMark/>
          </w:tcPr>
          <w:p w:rsidR="00D41CAC" w:rsidRPr="00AF7EC1" w:rsidRDefault="00D41CAC" w:rsidP="00080CA6">
            <w:pPr>
              <w:rPr>
                <w:rFonts w:cs="Arial"/>
                <w:b/>
                <w:bCs/>
                <w:color w:val="548DD4" w:themeColor="text2" w:themeTint="99"/>
                <w:sz w:val="20"/>
                <w:szCs w:val="20"/>
              </w:rPr>
            </w:pPr>
            <w:r w:rsidRPr="00AF7EC1">
              <w:rPr>
                <w:rFonts w:cs="Arial"/>
                <w:b/>
                <w:bCs/>
                <w:color w:val="548DD4" w:themeColor="text2" w:themeTint="99"/>
                <w:sz w:val="20"/>
                <w:szCs w:val="20"/>
              </w:rPr>
              <w:t xml:space="preserve">                                           </w:t>
            </w:r>
          </w:p>
          <w:p w:rsidR="00D41CAC" w:rsidRPr="00AF7EC1" w:rsidRDefault="00D41CAC" w:rsidP="00080CA6">
            <w:pPr>
              <w:jc w:val="center"/>
              <w:rPr>
                <w:rFonts w:cs="Arial"/>
                <w:b/>
                <w:bCs/>
                <w:color w:val="548DD4" w:themeColor="text2" w:themeTint="99"/>
                <w:sz w:val="20"/>
                <w:szCs w:val="20"/>
              </w:rPr>
            </w:pPr>
            <w:r w:rsidRPr="00AF7EC1">
              <w:rPr>
                <w:rFonts w:cs="Arial"/>
                <w:b/>
                <w:bCs/>
                <w:color w:val="548DD4" w:themeColor="text2" w:themeTint="99"/>
                <w:sz w:val="20"/>
                <w:szCs w:val="20"/>
              </w:rPr>
              <w:t>3.Аялал жуулчлалын талаар</w:t>
            </w:r>
          </w:p>
        </w:tc>
        <w:tc>
          <w:tcPr>
            <w:tcW w:w="993" w:type="dxa"/>
          </w:tcPr>
          <w:p w:rsidR="00D41CAC" w:rsidRPr="00AF7EC1" w:rsidRDefault="00D41CAC" w:rsidP="00080CA6">
            <w:pPr>
              <w:rPr>
                <w:rFonts w:cs="Arial"/>
                <w:b/>
                <w:bCs/>
                <w:color w:val="548DD4" w:themeColor="text2" w:themeTint="99"/>
                <w:sz w:val="20"/>
                <w:szCs w:val="20"/>
              </w:rPr>
            </w:pPr>
          </w:p>
        </w:tc>
      </w:tr>
      <w:tr w:rsidR="00D41CAC" w:rsidRPr="00AF7EC1" w:rsidTr="00080CA6">
        <w:trPr>
          <w:trHeight w:val="439"/>
        </w:trPr>
        <w:tc>
          <w:tcPr>
            <w:tcW w:w="851" w:type="dxa"/>
            <w:gridSpan w:val="2"/>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58</w:t>
            </w:r>
          </w:p>
        </w:tc>
        <w:tc>
          <w:tcPr>
            <w:tcW w:w="4394" w:type="dxa"/>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lang w:val="mn-MN"/>
              </w:rPr>
              <w:t>Түүх соёлын болон адал явдалт, тусгай сонирхолын аялал жуулчлалыг дэмжиж ажиллах</w:t>
            </w:r>
          </w:p>
        </w:tc>
        <w:tc>
          <w:tcPr>
            <w:tcW w:w="8363" w:type="dxa"/>
            <w:hideMark/>
          </w:tcPr>
          <w:p w:rsidR="00D41CAC" w:rsidRPr="00AF7EC1" w:rsidRDefault="00D41CAC" w:rsidP="00080CA6">
            <w:pPr>
              <w:tabs>
                <w:tab w:val="left" w:pos="284"/>
              </w:tabs>
              <w:ind w:firstLine="720"/>
              <w:jc w:val="both"/>
              <w:rPr>
                <w:rFonts w:cs="Arial"/>
                <w:iCs/>
                <w:color w:val="548DD4" w:themeColor="text2" w:themeTint="99"/>
                <w:sz w:val="20"/>
                <w:szCs w:val="20"/>
              </w:rPr>
            </w:pPr>
            <w:r w:rsidRPr="00AF7EC1">
              <w:rPr>
                <w:rStyle w:val="Emphasis"/>
                <w:rFonts w:cs="Arial"/>
                <w:i w:val="0"/>
                <w:color w:val="548DD4" w:themeColor="text2" w:themeTint="99"/>
                <w:sz w:val="20"/>
                <w:szCs w:val="20"/>
              </w:rPr>
              <w:t>Аялал жуулчлалын бүтээгдэхүүний чанарыг сайжруулах зорилгоор аймгийн нутаг дэвсгэрт аялал жуулчлалын үйл ажиллагаа эрхэлж байгаа амралт, сувилал, жуулчны бааз, зочид буудлууд</w:t>
            </w:r>
            <w:r w:rsidRPr="00AF7EC1">
              <w:rPr>
                <w:rStyle w:val="Emphasis"/>
                <w:rFonts w:cs="Arial"/>
                <w:i w:val="0"/>
                <w:color w:val="548DD4" w:themeColor="text2" w:themeTint="99"/>
                <w:sz w:val="20"/>
                <w:szCs w:val="20"/>
                <w:lang w:val="mn-MN"/>
              </w:rPr>
              <w:t>ын үйл ажиллагаанд</w:t>
            </w:r>
            <w:r w:rsidRPr="00AF7EC1">
              <w:rPr>
                <w:rStyle w:val="Emphasis"/>
                <w:rFonts w:cs="Arial"/>
                <w:i w:val="0"/>
                <w:color w:val="548DD4" w:themeColor="text2" w:themeTint="99"/>
                <w:sz w:val="20"/>
                <w:szCs w:val="20"/>
              </w:rPr>
              <w:t xml:space="preserve"> Мэргэжлийн хяналтын газар</w:t>
            </w:r>
            <w:r w:rsidRPr="00AF7EC1">
              <w:rPr>
                <w:rStyle w:val="Emphasis"/>
                <w:rFonts w:cs="Arial"/>
                <w:i w:val="0"/>
                <w:color w:val="548DD4" w:themeColor="text2" w:themeTint="99"/>
                <w:sz w:val="20"/>
                <w:szCs w:val="20"/>
                <w:lang w:val="mn-MN"/>
              </w:rPr>
              <w:t xml:space="preserve">тай </w:t>
            </w:r>
            <w:r w:rsidRPr="00AF7EC1">
              <w:rPr>
                <w:rStyle w:val="Emphasis"/>
                <w:rFonts w:cs="Arial"/>
                <w:i w:val="0"/>
                <w:color w:val="548DD4" w:themeColor="text2" w:themeTint="99"/>
                <w:sz w:val="20"/>
                <w:szCs w:val="20"/>
              </w:rPr>
              <w:t>хамтарсан төлөвлөгөөт шалгалтыг явуулж заавар зөвлөгөө өгч ажиллаа</w:t>
            </w:r>
            <w:r w:rsidRPr="00AF7EC1">
              <w:rPr>
                <w:rStyle w:val="Emphasis"/>
                <w:rFonts w:cs="Arial"/>
                <w:i w:val="0"/>
                <w:color w:val="548DD4" w:themeColor="text2" w:themeTint="99"/>
                <w:sz w:val="20"/>
                <w:szCs w:val="20"/>
                <w:lang w:val="mn-MN"/>
              </w:rPr>
              <w:t xml:space="preserve">. </w:t>
            </w:r>
          </w:p>
          <w:p w:rsidR="00D41CAC" w:rsidRPr="00AF7EC1" w:rsidRDefault="00D41CAC" w:rsidP="00080CA6">
            <w:pPr>
              <w:tabs>
                <w:tab w:val="left" w:pos="284"/>
              </w:tabs>
              <w:spacing w:after="120"/>
              <w:ind w:firstLine="720"/>
              <w:contextualSpacing/>
              <w:jc w:val="both"/>
              <w:rPr>
                <w:rFonts w:cs="Arial"/>
                <w:color w:val="548DD4" w:themeColor="text2" w:themeTint="99"/>
                <w:sz w:val="20"/>
                <w:szCs w:val="20"/>
                <w:lang w:val="mn-MN"/>
              </w:rPr>
            </w:pPr>
            <w:r w:rsidRPr="00AF7EC1">
              <w:rPr>
                <w:rFonts w:cs="Arial"/>
                <w:color w:val="548DD4" w:themeColor="text2" w:themeTint="99"/>
                <w:sz w:val="20"/>
                <w:szCs w:val="20"/>
                <w:lang w:val="mn-MN"/>
              </w:rPr>
              <w:t>БОАЖЯам, АЖҮТөвөөс Монгол Улсын аялал жуулчлалын нэгдсэн мэдээллийн санг үүсгэн</w:t>
            </w:r>
            <w:r w:rsidRPr="00AF7EC1">
              <w:rPr>
                <w:rFonts w:cs="Arial"/>
                <w:color w:val="548DD4" w:themeColor="text2" w:themeTint="99"/>
                <w:sz w:val="20"/>
                <w:szCs w:val="20"/>
              </w:rPr>
              <w:t xml:space="preserve"> </w:t>
            </w:r>
            <w:r w:rsidRPr="00AF7EC1">
              <w:rPr>
                <w:rFonts w:cs="Arial"/>
                <w:color w:val="548DD4" w:themeColor="text2" w:themeTint="99"/>
                <w:sz w:val="20"/>
                <w:szCs w:val="20"/>
                <w:lang w:val="mn-MN"/>
              </w:rPr>
              <w:t>/</w:t>
            </w:r>
            <w:r w:rsidRPr="00AF7EC1">
              <w:rPr>
                <w:rFonts w:cs="Arial"/>
                <w:color w:val="548DD4" w:themeColor="text2" w:themeTint="99"/>
                <w:sz w:val="20"/>
                <w:szCs w:val="20"/>
              </w:rPr>
              <w:t>www.mongoliatourism.gov.mn/</w:t>
            </w:r>
            <w:r w:rsidRPr="00AF7EC1">
              <w:rPr>
                <w:rFonts w:cs="Arial"/>
                <w:color w:val="548DD4" w:themeColor="text2" w:themeTint="99"/>
                <w:sz w:val="20"/>
                <w:szCs w:val="20"/>
                <w:lang w:val="mn-MN"/>
              </w:rPr>
              <w:t xml:space="preserve"> ажиллуулж байгаа бөгөөд тус газрын аялал жуулчлал хариуцсан мэргэжилтэн нэвтрэх эрхийг авч Говь-Алтай аймгийн мэдээллийг оруулаад байна. Цаашид байнга шинэчлэн ажиллана.</w:t>
            </w:r>
          </w:p>
          <w:p w:rsidR="00D41CAC" w:rsidRPr="00AF7EC1" w:rsidRDefault="00D41CAC" w:rsidP="00080CA6">
            <w:pPr>
              <w:jc w:val="both"/>
              <w:rPr>
                <w:rFonts w:cs="Arial"/>
                <w:color w:val="548DD4" w:themeColor="text2" w:themeTint="99"/>
                <w:sz w:val="20"/>
                <w:szCs w:val="20"/>
              </w:rPr>
            </w:pPr>
            <w:r w:rsidRPr="00AF7EC1">
              <w:rPr>
                <w:rFonts w:cs="Arial"/>
                <w:iCs/>
                <w:noProof/>
                <w:color w:val="548DD4" w:themeColor="text2" w:themeTint="99"/>
                <w:sz w:val="20"/>
                <w:szCs w:val="20"/>
                <w:lang w:val="mn-MN"/>
              </w:rPr>
              <w:t>2012 оны 05 сараас Говь-Алтай аймгийн аялал жуулчлалын вэбсайт</w:t>
            </w:r>
            <w:r w:rsidRPr="00AF7EC1">
              <w:rPr>
                <w:rFonts w:cs="Arial"/>
                <w:iCs/>
                <w:noProof/>
                <w:color w:val="548DD4" w:themeColor="text2" w:themeTint="99"/>
                <w:sz w:val="20"/>
                <w:szCs w:val="20"/>
              </w:rPr>
              <w:t xml:space="preserve"> /www.gobi-altaitourism.com/-</w:t>
            </w:r>
            <w:r w:rsidRPr="00AF7EC1">
              <w:rPr>
                <w:rFonts w:cs="Arial"/>
                <w:iCs/>
                <w:noProof/>
                <w:color w:val="548DD4" w:themeColor="text2" w:themeTint="99"/>
                <w:sz w:val="20"/>
                <w:szCs w:val="20"/>
                <w:lang w:val="mn-MN"/>
              </w:rPr>
              <w:t>ыг Энхтайваны корпусын сайн дурын ажилтнуудтай хамтран гүйцэтгэн, ажиллуулж эхэллээ.</w:t>
            </w:r>
            <w:r w:rsidRPr="00AF7EC1">
              <w:rPr>
                <w:rFonts w:cs="Arial"/>
                <w:iCs/>
                <w:noProof/>
                <w:color w:val="548DD4" w:themeColor="text2" w:themeTint="99"/>
                <w:sz w:val="20"/>
                <w:szCs w:val="20"/>
              </w:rPr>
              <w:t xml:space="preserve"> </w:t>
            </w:r>
            <w:r w:rsidRPr="00AF7EC1">
              <w:rPr>
                <w:rFonts w:cs="Arial"/>
                <w:iCs/>
                <w:noProof/>
                <w:color w:val="548DD4" w:themeColor="text2" w:themeTint="99"/>
                <w:sz w:val="20"/>
                <w:szCs w:val="20"/>
                <w:lang w:val="mn-MN"/>
              </w:rPr>
              <w:t>Уг вэб сайтад аймаг, сумдын танилцуулга, зочид буудлууд, жуулчны бааз, байгалийн үзэсгэлэнт газрууд, түүх соёлын дурсгалт зүйлс зэрэг бүх талын мэдээллийг багтаасан болно. Цаашид бүх материалыг орчуулан Монгол, Англи хэл дээр олон нийтэд хүрэх юм</w:t>
            </w:r>
          </w:p>
        </w:tc>
        <w:tc>
          <w:tcPr>
            <w:tcW w:w="993" w:type="dxa"/>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90</w:t>
            </w:r>
          </w:p>
        </w:tc>
      </w:tr>
      <w:tr w:rsidR="00D41CAC" w:rsidRPr="00AF7EC1" w:rsidTr="00080CA6">
        <w:trPr>
          <w:trHeight w:val="439"/>
        </w:trPr>
        <w:tc>
          <w:tcPr>
            <w:tcW w:w="851" w:type="dxa"/>
            <w:gridSpan w:val="2"/>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59</w:t>
            </w:r>
          </w:p>
        </w:tc>
        <w:tc>
          <w:tcPr>
            <w:tcW w:w="4394" w:type="dxa"/>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lang w:val="mn-MN"/>
              </w:rPr>
              <w:t>Аялал жуучлалыг хөгжүүлэх аймгийн дэд хөтөлбөрийг боловсруулан батлуулж, хэрэгжүүлэх</w:t>
            </w:r>
          </w:p>
        </w:tc>
        <w:tc>
          <w:tcPr>
            <w:tcW w:w="8363" w:type="dxa"/>
            <w:hideMark/>
          </w:tcPr>
          <w:p w:rsidR="00D41CAC" w:rsidRPr="00AF7EC1" w:rsidRDefault="00D41CAC" w:rsidP="00080CA6">
            <w:pPr>
              <w:tabs>
                <w:tab w:val="left" w:pos="2713"/>
              </w:tabs>
              <w:jc w:val="both"/>
              <w:rPr>
                <w:rFonts w:cs="Arial"/>
                <w:color w:val="548DD4" w:themeColor="text2" w:themeTint="99"/>
                <w:sz w:val="20"/>
                <w:szCs w:val="20"/>
                <w:lang w:val="mn-MN"/>
              </w:rPr>
            </w:pPr>
            <w:r w:rsidRPr="00AF7EC1">
              <w:rPr>
                <w:rFonts w:cs="Arial"/>
                <w:color w:val="548DD4" w:themeColor="text2" w:themeTint="99"/>
                <w:sz w:val="20"/>
                <w:szCs w:val="20"/>
                <w:lang w:val="mn-MN"/>
              </w:rPr>
              <w:t xml:space="preserve">Говь-Алтай аймагт  аялал жуулчлал хөгжүүлэх дэд хөтөлбөрийг боловсруулан 2012 оны 04 сарын 16-ны өдрийн ИТХ-ын Тэргүүлэгчдийн хурлаар хэлэлцүүлэн батлуулсан. </w:t>
            </w:r>
          </w:p>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lang w:val="mn-MN"/>
              </w:rPr>
              <w:t xml:space="preserve">Дэд хөтөлбөрийг боловсруулахад МУ-ын аялал жуулчлалын үндэсний хөтөлбөрийн төсөл, бусад аймгуудын аялал жуулчлалын хөтөлбөр, Говь-Алтай аймгийн хөгжлийн цогц бодлого зэрэгтэй уялдуулан боловсруулсан.  Хөтөлбөрийн хэрэгжилтийг ханган ажиллаж байна.  </w:t>
            </w:r>
          </w:p>
        </w:tc>
        <w:tc>
          <w:tcPr>
            <w:tcW w:w="993" w:type="dxa"/>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100</w:t>
            </w:r>
          </w:p>
        </w:tc>
      </w:tr>
      <w:tr w:rsidR="00D41CAC" w:rsidRPr="00AF7EC1" w:rsidTr="00080CA6">
        <w:trPr>
          <w:trHeight w:val="439"/>
        </w:trPr>
        <w:tc>
          <w:tcPr>
            <w:tcW w:w="851" w:type="dxa"/>
            <w:gridSpan w:val="2"/>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60</w:t>
            </w:r>
          </w:p>
        </w:tc>
        <w:tc>
          <w:tcPr>
            <w:tcW w:w="4394" w:type="dxa"/>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lang w:val="mn-MN"/>
              </w:rPr>
              <w:t>Аялал жуулчлалын мэдээллийн санг баяжуулж, салбарын статистик бүртгэлийг сайжруулна.</w:t>
            </w:r>
          </w:p>
        </w:tc>
        <w:tc>
          <w:tcPr>
            <w:tcW w:w="8363" w:type="dxa"/>
            <w:hideMark/>
          </w:tcPr>
          <w:p w:rsidR="00D41CAC" w:rsidRPr="00AF7EC1" w:rsidRDefault="00D41CAC" w:rsidP="00080CA6">
            <w:pPr>
              <w:pStyle w:val="Default"/>
              <w:contextualSpacing/>
              <w:jc w:val="both"/>
              <w:rPr>
                <w:rFonts w:ascii="Arial" w:hAnsi="Arial" w:cs="Arial"/>
                <w:color w:val="548DD4" w:themeColor="text2" w:themeTint="99"/>
                <w:sz w:val="20"/>
                <w:szCs w:val="20"/>
              </w:rPr>
            </w:pPr>
            <w:r w:rsidRPr="00AF7EC1">
              <w:rPr>
                <w:rFonts w:ascii="Arial" w:hAnsi="Arial" w:cs="Arial"/>
                <w:color w:val="548DD4" w:themeColor="text2" w:themeTint="99"/>
                <w:sz w:val="20"/>
                <w:szCs w:val="20"/>
                <w:lang w:val="mn-MN"/>
              </w:rPr>
              <w:t xml:space="preserve">   Аялал жуулчлалын үндэсний төвөөс Монгол улсын аялал жуулчлалын нэгдсэн мэдээллийн сан /www.mongoliatourism.gov.mn/ ажиллуулж байгаа бөгөөд нэвтрэх эрх авч аймгийн мэдээллүүдийг нэгтгэн оруулж дуусаад байна. </w:t>
            </w:r>
          </w:p>
          <w:p w:rsidR="00D41CAC" w:rsidRPr="00AF7EC1" w:rsidRDefault="00D41CAC" w:rsidP="00080CA6">
            <w:pPr>
              <w:pStyle w:val="Default"/>
              <w:contextualSpacing/>
              <w:jc w:val="both"/>
              <w:rPr>
                <w:rFonts w:ascii="Arial" w:hAnsi="Arial" w:cs="Arial"/>
                <w:color w:val="548DD4" w:themeColor="text2" w:themeTint="99"/>
                <w:sz w:val="20"/>
                <w:szCs w:val="20"/>
              </w:rPr>
            </w:pPr>
            <w:r w:rsidRPr="00AF7EC1">
              <w:rPr>
                <w:rFonts w:ascii="Arial" w:hAnsi="Arial" w:cs="Arial"/>
                <w:color w:val="548DD4" w:themeColor="text2" w:themeTint="99"/>
                <w:sz w:val="20"/>
                <w:szCs w:val="20"/>
              </w:rPr>
              <w:t xml:space="preserve">      </w:t>
            </w:r>
            <w:r w:rsidRPr="00AF7EC1">
              <w:rPr>
                <w:rFonts w:ascii="Arial" w:hAnsi="Arial" w:cs="Arial"/>
                <w:color w:val="548DD4" w:themeColor="text2" w:themeTint="99"/>
                <w:sz w:val="20"/>
                <w:szCs w:val="20"/>
                <w:lang w:val="mn-MN"/>
              </w:rPr>
              <w:t xml:space="preserve">2012 оны байдлаар Говь-Алтай аймагт аялагч, жуулчдыг хүлээн авч байршуулах </w:t>
            </w:r>
            <w:r w:rsidRPr="00AF7EC1">
              <w:rPr>
                <w:rFonts w:ascii="Arial" w:hAnsi="Arial" w:cs="Arial"/>
                <w:color w:val="548DD4" w:themeColor="text2" w:themeTint="99"/>
                <w:sz w:val="20"/>
                <w:szCs w:val="20"/>
                <w:lang w:val="mn-MN"/>
              </w:rPr>
              <w:lastRenderedPageBreak/>
              <w:t xml:space="preserve">үйлчилгээ үзүүлж буй жуулчны бааз 5, сувиллын газар </w:t>
            </w:r>
            <w:r w:rsidRPr="00AF7EC1">
              <w:rPr>
                <w:rFonts w:ascii="Arial" w:hAnsi="Arial" w:cs="Arial"/>
                <w:color w:val="548DD4" w:themeColor="text2" w:themeTint="99"/>
                <w:sz w:val="20"/>
                <w:szCs w:val="20"/>
              </w:rPr>
              <w:t>2</w:t>
            </w:r>
            <w:r w:rsidRPr="00AF7EC1">
              <w:rPr>
                <w:rFonts w:ascii="Arial" w:hAnsi="Arial" w:cs="Arial"/>
                <w:color w:val="548DD4" w:themeColor="text2" w:themeTint="99"/>
                <w:sz w:val="20"/>
                <w:szCs w:val="20"/>
                <w:lang w:val="mn-MN"/>
              </w:rPr>
              <w:t>, ресторан 6, хүүхдийн зуслан 1, ангийн отог 1 тус тус үйл ажиллагаа явуулж байна</w:t>
            </w:r>
            <w:r w:rsidRPr="00AF7EC1">
              <w:rPr>
                <w:rFonts w:ascii="Arial" w:hAnsi="Arial" w:cs="Arial"/>
                <w:color w:val="548DD4" w:themeColor="text2" w:themeTint="99"/>
                <w:sz w:val="20"/>
                <w:szCs w:val="20"/>
              </w:rPr>
              <w:t xml:space="preserve">. </w:t>
            </w:r>
          </w:p>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 xml:space="preserve">    </w:t>
            </w:r>
            <w:r w:rsidRPr="00AF7EC1">
              <w:rPr>
                <w:rFonts w:cs="Arial"/>
                <w:color w:val="548DD4" w:themeColor="text2" w:themeTint="99"/>
                <w:sz w:val="20"/>
                <w:szCs w:val="20"/>
                <w:lang w:val="mn-MN"/>
              </w:rPr>
              <w:t>Энэ онд  13043 дотоод, гадаадын амрагч, жуулчин, сувилуулагчид ирсэн бөгөөд үүнээс гадаадын жуулчдын тоо 492 байна.</w:t>
            </w:r>
          </w:p>
        </w:tc>
        <w:tc>
          <w:tcPr>
            <w:tcW w:w="993" w:type="dxa"/>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lastRenderedPageBreak/>
              <w:t>100</w:t>
            </w:r>
          </w:p>
        </w:tc>
      </w:tr>
      <w:tr w:rsidR="00D41CAC" w:rsidRPr="00AF7EC1" w:rsidTr="00080CA6">
        <w:trPr>
          <w:trHeight w:val="439"/>
        </w:trPr>
        <w:tc>
          <w:tcPr>
            <w:tcW w:w="851" w:type="dxa"/>
            <w:gridSpan w:val="2"/>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lastRenderedPageBreak/>
              <w:t>61</w:t>
            </w:r>
          </w:p>
        </w:tc>
        <w:tc>
          <w:tcPr>
            <w:tcW w:w="4394" w:type="dxa"/>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Аймгийн аялал жуулчлалын вэбсайт байгуулах ажлыг шийдвэрлэх, эхл</w:t>
            </w:r>
            <w:r>
              <w:rPr>
                <w:rFonts w:cs="Arial"/>
                <w:color w:val="548DD4" w:themeColor="text2" w:themeTint="99"/>
                <w:sz w:val="20"/>
                <w:szCs w:val="20"/>
              </w:rPr>
              <w:t>үү</w:t>
            </w:r>
            <w:r w:rsidRPr="00AF7EC1">
              <w:rPr>
                <w:rFonts w:cs="Arial"/>
                <w:color w:val="548DD4" w:themeColor="text2" w:themeTint="99"/>
                <w:sz w:val="20"/>
                <w:szCs w:val="20"/>
              </w:rPr>
              <w:t xml:space="preserve">лэх </w:t>
            </w:r>
          </w:p>
        </w:tc>
        <w:tc>
          <w:tcPr>
            <w:tcW w:w="8363" w:type="dxa"/>
            <w:hideMark/>
          </w:tcPr>
          <w:p w:rsidR="00D41CAC" w:rsidRPr="00AF7EC1" w:rsidRDefault="00D41CAC" w:rsidP="00080CA6">
            <w:pPr>
              <w:spacing w:before="120" w:after="120"/>
              <w:contextualSpacing/>
              <w:jc w:val="both"/>
              <w:rPr>
                <w:rFonts w:cs="Arial"/>
                <w:iCs/>
                <w:noProof/>
                <w:color w:val="548DD4" w:themeColor="text2" w:themeTint="99"/>
                <w:sz w:val="20"/>
                <w:szCs w:val="20"/>
                <w:lang w:val="mn-MN"/>
              </w:rPr>
            </w:pPr>
            <w:r w:rsidRPr="00AF7EC1">
              <w:rPr>
                <w:rFonts w:cs="Arial"/>
                <w:iCs/>
                <w:noProof/>
                <w:color w:val="548DD4" w:themeColor="text2" w:themeTint="99"/>
                <w:sz w:val="20"/>
                <w:szCs w:val="20"/>
              </w:rPr>
              <w:t xml:space="preserve">      </w:t>
            </w:r>
            <w:r w:rsidRPr="00AF7EC1">
              <w:rPr>
                <w:rFonts w:cs="Arial"/>
                <w:iCs/>
                <w:noProof/>
                <w:color w:val="548DD4" w:themeColor="text2" w:themeTint="99"/>
                <w:sz w:val="20"/>
                <w:szCs w:val="20"/>
                <w:lang w:val="mn-MN"/>
              </w:rPr>
              <w:t>2012 оны 05 сараас Говь-Алтай аймгийн аялал жуулчлалын вэбсайт</w:t>
            </w:r>
            <w:r w:rsidRPr="00AF7EC1">
              <w:rPr>
                <w:rFonts w:cs="Arial"/>
                <w:iCs/>
                <w:noProof/>
                <w:color w:val="548DD4" w:themeColor="text2" w:themeTint="99"/>
                <w:sz w:val="20"/>
                <w:szCs w:val="20"/>
              </w:rPr>
              <w:t xml:space="preserve"> /</w:t>
            </w:r>
            <w:r w:rsidRPr="00AF7EC1">
              <w:rPr>
                <w:rFonts w:cs="Arial"/>
                <w:b/>
                <w:iCs/>
                <w:noProof/>
                <w:color w:val="548DD4" w:themeColor="text2" w:themeTint="99"/>
                <w:sz w:val="20"/>
                <w:szCs w:val="20"/>
              </w:rPr>
              <w:t>www.gobi-altaitourism.com</w:t>
            </w:r>
            <w:r w:rsidRPr="00AF7EC1">
              <w:rPr>
                <w:rFonts w:cs="Arial"/>
                <w:iCs/>
                <w:noProof/>
                <w:color w:val="548DD4" w:themeColor="text2" w:themeTint="99"/>
                <w:sz w:val="20"/>
                <w:szCs w:val="20"/>
              </w:rPr>
              <w:t>/-</w:t>
            </w:r>
            <w:r w:rsidRPr="00AF7EC1">
              <w:rPr>
                <w:rFonts w:cs="Arial"/>
                <w:iCs/>
                <w:noProof/>
                <w:color w:val="548DD4" w:themeColor="text2" w:themeTint="99"/>
                <w:sz w:val="20"/>
                <w:szCs w:val="20"/>
                <w:lang w:val="mn-MN"/>
              </w:rPr>
              <w:t xml:space="preserve">ыг Энхтайваны корпусын сайн дурын ажилтнуудтай хамтран гүйцэтгэн, ажиллуулж эхэлсэн. </w:t>
            </w:r>
          </w:p>
          <w:p w:rsidR="00D41CAC" w:rsidRPr="00AF7EC1" w:rsidRDefault="00D41CAC" w:rsidP="00080CA6">
            <w:pPr>
              <w:spacing w:before="120" w:after="120"/>
              <w:contextualSpacing/>
              <w:jc w:val="both"/>
              <w:rPr>
                <w:rFonts w:cs="Arial"/>
                <w:iCs/>
                <w:noProof/>
                <w:color w:val="548DD4" w:themeColor="text2" w:themeTint="99"/>
                <w:sz w:val="20"/>
                <w:szCs w:val="20"/>
                <w:lang w:val="mn-MN"/>
              </w:rPr>
            </w:pPr>
            <w:r w:rsidRPr="00AF7EC1">
              <w:rPr>
                <w:rFonts w:cs="Arial"/>
                <w:iCs/>
                <w:noProof/>
                <w:color w:val="548DD4" w:themeColor="text2" w:themeTint="99"/>
                <w:sz w:val="20"/>
                <w:szCs w:val="20"/>
              </w:rPr>
              <w:t xml:space="preserve">      </w:t>
            </w:r>
            <w:r w:rsidRPr="00AF7EC1">
              <w:rPr>
                <w:rFonts w:cs="Arial"/>
                <w:iCs/>
                <w:noProof/>
                <w:color w:val="548DD4" w:themeColor="text2" w:themeTint="99"/>
                <w:sz w:val="20"/>
                <w:szCs w:val="20"/>
                <w:lang w:val="mn-MN"/>
              </w:rPr>
              <w:t xml:space="preserve">Хувь хүн, аж ахуйн нэгжүүдээр нэг вэбсайт хийлгэхэд 300,0-500,0 мянган төгрөг төлбөртэй байдаг ба сайн дурын ажилтнуудтай хамтарч өөрийн биеэр үнэ төлбөргүй хийж гүйцэтгэсэн. Вэбсайт хийх ажилд суралцаж байна. </w:t>
            </w:r>
          </w:p>
          <w:p w:rsidR="00D41CAC" w:rsidRPr="00AF7EC1" w:rsidRDefault="00D41CAC" w:rsidP="00080CA6">
            <w:pPr>
              <w:jc w:val="both"/>
              <w:rPr>
                <w:rFonts w:cs="Arial"/>
                <w:color w:val="548DD4" w:themeColor="text2" w:themeTint="99"/>
                <w:sz w:val="20"/>
                <w:szCs w:val="20"/>
              </w:rPr>
            </w:pPr>
            <w:r w:rsidRPr="00AF7EC1">
              <w:rPr>
                <w:rFonts w:cs="Arial"/>
                <w:iCs/>
                <w:noProof/>
                <w:color w:val="548DD4" w:themeColor="text2" w:themeTint="99"/>
                <w:sz w:val="20"/>
                <w:szCs w:val="20"/>
                <w:lang w:val="mn-MN"/>
              </w:rPr>
              <w:t xml:space="preserve">  </w:t>
            </w:r>
            <w:r w:rsidRPr="00AF7EC1">
              <w:rPr>
                <w:rFonts w:cs="Arial"/>
                <w:iCs/>
                <w:noProof/>
                <w:color w:val="548DD4" w:themeColor="text2" w:themeTint="99"/>
                <w:sz w:val="20"/>
                <w:szCs w:val="20"/>
              </w:rPr>
              <w:t xml:space="preserve">   </w:t>
            </w:r>
            <w:r w:rsidRPr="00AF7EC1">
              <w:rPr>
                <w:rFonts w:cs="Arial"/>
                <w:iCs/>
                <w:noProof/>
                <w:color w:val="548DD4" w:themeColor="text2" w:themeTint="99"/>
                <w:sz w:val="20"/>
                <w:szCs w:val="20"/>
                <w:lang w:val="mn-MN"/>
              </w:rPr>
              <w:t xml:space="preserve"> Энхтайваны корпусын ажилтан Бритнейтэй хамтран орчуулах ажил хийгдэж байна. Цаашид Англи-Монгол хэлээр олон нийтэд хүрэх юм.</w:t>
            </w:r>
          </w:p>
        </w:tc>
        <w:tc>
          <w:tcPr>
            <w:tcW w:w="993" w:type="dxa"/>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100</w:t>
            </w:r>
          </w:p>
        </w:tc>
      </w:tr>
      <w:tr w:rsidR="00D41CAC" w:rsidRPr="00AF7EC1" w:rsidTr="00080CA6">
        <w:trPr>
          <w:trHeight w:val="439"/>
        </w:trPr>
        <w:tc>
          <w:tcPr>
            <w:tcW w:w="851" w:type="dxa"/>
            <w:gridSpan w:val="2"/>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62</w:t>
            </w:r>
          </w:p>
        </w:tc>
        <w:tc>
          <w:tcPr>
            <w:tcW w:w="4394" w:type="dxa"/>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 xml:space="preserve">Эко клубын сурагчдын дунд Ээж хайрхан уулруу аялал зохион байгуулах </w:t>
            </w:r>
          </w:p>
        </w:tc>
        <w:tc>
          <w:tcPr>
            <w:tcW w:w="8363" w:type="dxa"/>
            <w:hideMark/>
          </w:tcPr>
          <w:p w:rsidR="00D41CAC" w:rsidRPr="00AF7EC1" w:rsidRDefault="00D41CAC" w:rsidP="00080CA6">
            <w:pPr>
              <w:contextualSpacing/>
              <w:jc w:val="both"/>
              <w:rPr>
                <w:rFonts w:cs="Arial"/>
                <w:color w:val="548DD4" w:themeColor="text2" w:themeTint="99"/>
                <w:sz w:val="20"/>
                <w:szCs w:val="20"/>
                <w:lang w:val="mn-MN"/>
              </w:rPr>
            </w:pPr>
            <w:r w:rsidRPr="00AF7EC1">
              <w:rPr>
                <w:rFonts w:cs="Arial"/>
                <w:color w:val="548DD4" w:themeColor="text2" w:themeTint="99"/>
                <w:sz w:val="20"/>
                <w:szCs w:val="20"/>
                <w:lang w:val="mn-MN"/>
              </w:rPr>
              <w:t xml:space="preserve">Дэлхийн байгаль хамгаалах сангийн Монгол дахь хөтөлбөрийн газартай 2012 онд хамтран ажиллах гэрээ, төлөвлөгөөнд тусгагдсан бөгөөд 2012 оны 09 сард зохион байгуулахаар удирдамж, хөтөлбөр төлөвлөгөөг батлуулан хүргүүлсэн боловч санхүүгийн асуудал шийдэгдээгүй тул зохион байгуулагдаагүй болно. </w:t>
            </w:r>
          </w:p>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lang w:val="mn-MN"/>
              </w:rPr>
              <w:t xml:space="preserve">      </w:t>
            </w:r>
            <w:r w:rsidRPr="00AF7EC1">
              <w:rPr>
                <w:rFonts w:cs="Arial"/>
                <w:color w:val="548DD4" w:themeColor="text2" w:themeTint="99"/>
                <w:sz w:val="20"/>
                <w:szCs w:val="20"/>
              </w:rPr>
              <w:t xml:space="preserve">Монголоороо бахархсан, байгальд ээлтэй, бүтээх, хөрвөх чадвартай, дэлхийн хэмжээнд сэтгэсэн иргэдийг төрүүлэхэд хувь нэмэр оруулж аймгийнхаа түүхийн дурсгалт болон байгалийн үзэсгэлэнт газруудаар байгаль хамгаалах эко клубын сурагчдыг аялуулж, </w:t>
            </w:r>
            <w:r w:rsidRPr="00AF7EC1">
              <w:rPr>
                <w:rFonts w:cs="Arial"/>
                <w:color w:val="548DD4" w:themeColor="text2" w:themeTint="99"/>
                <w:sz w:val="20"/>
                <w:szCs w:val="20"/>
                <w:lang w:val="mn-MN"/>
              </w:rPr>
              <w:t xml:space="preserve">тэдний дунд туршлага судлах уулзалт зохион байгуулах, </w:t>
            </w:r>
            <w:r w:rsidRPr="00AF7EC1">
              <w:rPr>
                <w:rFonts w:cs="Arial"/>
                <w:color w:val="548DD4" w:themeColor="text2" w:themeTint="99"/>
                <w:sz w:val="20"/>
                <w:szCs w:val="20"/>
              </w:rPr>
              <w:t>эх орноороо бахархах, хайрлах, хамгаалах, танин мэдэх үз</w:t>
            </w:r>
            <w:r w:rsidRPr="00AF7EC1">
              <w:rPr>
                <w:rFonts w:cs="Arial"/>
                <w:color w:val="548DD4" w:themeColor="text2" w:themeTint="99"/>
                <w:sz w:val="20"/>
                <w:szCs w:val="20"/>
                <w:lang w:val="mn-MN"/>
              </w:rPr>
              <w:t>лийг</w:t>
            </w:r>
            <w:r w:rsidRPr="00AF7EC1">
              <w:rPr>
                <w:rFonts w:cs="Arial"/>
                <w:color w:val="548DD4" w:themeColor="text2" w:themeTint="99"/>
                <w:sz w:val="20"/>
                <w:szCs w:val="20"/>
              </w:rPr>
              <w:t xml:space="preserve"> төлөвшүүлэхэд чиглэгдсэн</w:t>
            </w:r>
            <w:r w:rsidRPr="00AF7EC1">
              <w:rPr>
                <w:rFonts w:cs="Arial"/>
                <w:color w:val="548DD4" w:themeColor="text2" w:themeTint="99"/>
                <w:sz w:val="20"/>
                <w:szCs w:val="20"/>
                <w:lang w:val="mn-MN"/>
              </w:rPr>
              <w:t xml:space="preserve"> юм.</w:t>
            </w:r>
          </w:p>
        </w:tc>
        <w:tc>
          <w:tcPr>
            <w:tcW w:w="993" w:type="dxa"/>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50</w:t>
            </w:r>
          </w:p>
        </w:tc>
      </w:tr>
      <w:tr w:rsidR="00D41CAC" w:rsidRPr="00AF7EC1" w:rsidTr="00080CA6">
        <w:trPr>
          <w:trHeight w:val="439"/>
        </w:trPr>
        <w:tc>
          <w:tcPr>
            <w:tcW w:w="851" w:type="dxa"/>
            <w:gridSpan w:val="2"/>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63</w:t>
            </w:r>
          </w:p>
        </w:tc>
        <w:tc>
          <w:tcPr>
            <w:tcW w:w="4394" w:type="dxa"/>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 xml:space="preserve">Олон улсын болон дотоодын аялал жуулчлалын </w:t>
            </w:r>
            <w:r>
              <w:rPr>
                <w:rFonts w:cs="Arial"/>
                <w:color w:val="548DD4" w:themeColor="text2" w:themeTint="99"/>
                <w:sz w:val="20"/>
                <w:szCs w:val="20"/>
              </w:rPr>
              <w:t>ү</w:t>
            </w:r>
            <w:r w:rsidRPr="00AF7EC1">
              <w:rPr>
                <w:rFonts w:cs="Arial"/>
                <w:color w:val="548DD4" w:themeColor="text2" w:themeTint="99"/>
                <w:sz w:val="20"/>
                <w:szCs w:val="20"/>
              </w:rPr>
              <w:t xml:space="preserve">зэсгэлэнд оролцох </w:t>
            </w:r>
          </w:p>
        </w:tc>
        <w:tc>
          <w:tcPr>
            <w:tcW w:w="8363" w:type="dxa"/>
            <w:hideMark/>
          </w:tcPr>
          <w:p w:rsidR="00D41CAC" w:rsidRPr="00AF7EC1" w:rsidRDefault="00D41CAC" w:rsidP="00080CA6">
            <w:pPr>
              <w:tabs>
                <w:tab w:val="left" w:pos="284"/>
                <w:tab w:val="left" w:pos="1050"/>
              </w:tabs>
              <w:contextualSpacing/>
              <w:jc w:val="both"/>
              <w:rPr>
                <w:rFonts w:cs="Arial"/>
                <w:color w:val="548DD4" w:themeColor="text2" w:themeTint="99"/>
                <w:sz w:val="20"/>
                <w:szCs w:val="20"/>
              </w:rPr>
            </w:pPr>
            <w:r w:rsidRPr="00AF7EC1">
              <w:rPr>
                <w:rFonts w:cs="Arial"/>
                <w:color w:val="548DD4" w:themeColor="text2" w:themeTint="99"/>
                <w:sz w:val="20"/>
                <w:szCs w:val="20"/>
              </w:rPr>
              <w:t xml:space="preserve">2012 онд аялал жуулчлалын олон улсын болон дотоодын </w:t>
            </w:r>
            <w:r>
              <w:rPr>
                <w:rFonts w:cs="Arial"/>
                <w:color w:val="548DD4" w:themeColor="text2" w:themeTint="99"/>
                <w:sz w:val="20"/>
                <w:szCs w:val="20"/>
              </w:rPr>
              <w:t>ү</w:t>
            </w:r>
            <w:r w:rsidRPr="00AF7EC1">
              <w:rPr>
                <w:rFonts w:cs="Arial"/>
                <w:color w:val="548DD4" w:themeColor="text2" w:themeTint="99"/>
                <w:sz w:val="20"/>
                <w:szCs w:val="20"/>
              </w:rPr>
              <w:t>зэсгэлэн зохион байгуулагдааг</w:t>
            </w:r>
            <w:r>
              <w:rPr>
                <w:rFonts w:cs="Arial"/>
                <w:color w:val="548DD4" w:themeColor="text2" w:themeTint="99"/>
                <w:sz w:val="20"/>
                <w:szCs w:val="20"/>
              </w:rPr>
              <w:t>ү</w:t>
            </w:r>
            <w:r w:rsidRPr="00AF7EC1">
              <w:rPr>
                <w:rFonts w:cs="Arial"/>
                <w:color w:val="548DD4" w:themeColor="text2" w:themeTint="99"/>
                <w:sz w:val="20"/>
                <w:szCs w:val="20"/>
              </w:rPr>
              <w:t>й б</w:t>
            </w:r>
            <w:r>
              <w:rPr>
                <w:rFonts w:cs="Arial"/>
                <w:color w:val="548DD4" w:themeColor="text2" w:themeTint="99"/>
                <w:sz w:val="20"/>
                <w:szCs w:val="20"/>
              </w:rPr>
              <w:t>ө</w:t>
            </w:r>
            <w:r w:rsidRPr="00AF7EC1">
              <w:rPr>
                <w:rFonts w:cs="Arial"/>
                <w:color w:val="548DD4" w:themeColor="text2" w:themeTint="99"/>
                <w:sz w:val="20"/>
                <w:szCs w:val="20"/>
              </w:rPr>
              <w:t>г</w:t>
            </w:r>
            <w:r>
              <w:rPr>
                <w:rFonts w:cs="Arial"/>
                <w:color w:val="548DD4" w:themeColor="text2" w:themeTint="99"/>
                <w:sz w:val="20"/>
                <w:szCs w:val="20"/>
              </w:rPr>
              <w:t>өө</w:t>
            </w:r>
            <w:r w:rsidRPr="00AF7EC1">
              <w:rPr>
                <w:rFonts w:cs="Arial"/>
                <w:color w:val="548DD4" w:themeColor="text2" w:themeTint="99"/>
                <w:sz w:val="20"/>
                <w:szCs w:val="20"/>
              </w:rPr>
              <w:t>д “</w:t>
            </w:r>
            <w:r w:rsidRPr="00AF7EC1">
              <w:rPr>
                <w:rFonts w:cs="Arial"/>
                <w:color w:val="548DD4" w:themeColor="text2" w:themeTint="99"/>
                <w:sz w:val="20"/>
                <w:szCs w:val="20"/>
                <w:lang w:val="mn-MN"/>
              </w:rPr>
              <w:t>Алтай түншлэл-2012 үзэсгэлэн худалдаа</w:t>
            </w:r>
            <w:r w:rsidRPr="00AF7EC1">
              <w:rPr>
                <w:rFonts w:cs="Arial"/>
                <w:color w:val="548DD4" w:themeColor="text2" w:themeTint="99"/>
                <w:sz w:val="20"/>
                <w:szCs w:val="20"/>
              </w:rPr>
              <w:t>”-</w:t>
            </w:r>
            <w:r w:rsidRPr="00AF7EC1">
              <w:rPr>
                <w:rFonts w:cs="Arial"/>
                <w:color w:val="548DD4" w:themeColor="text2" w:themeTint="99"/>
                <w:sz w:val="20"/>
                <w:szCs w:val="20"/>
                <w:lang w:val="mn-MN"/>
              </w:rPr>
              <w:t xml:space="preserve">нд </w:t>
            </w:r>
            <w:r w:rsidRPr="00AF7EC1">
              <w:rPr>
                <w:rFonts w:cs="Arial"/>
                <w:color w:val="548DD4" w:themeColor="text2" w:themeTint="99"/>
                <w:sz w:val="20"/>
                <w:szCs w:val="20"/>
              </w:rPr>
              <w:t>байгаль хамгаалах иргэдийн н</w:t>
            </w:r>
            <w:r>
              <w:rPr>
                <w:rFonts w:cs="Arial"/>
                <w:color w:val="548DD4" w:themeColor="text2" w:themeTint="99"/>
                <w:sz w:val="20"/>
                <w:szCs w:val="20"/>
              </w:rPr>
              <w:t>ө</w:t>
            </w:r>
            <w:r w:rsidRPr="00AF7EC1">
              <w:rPr>
                <w:rFonts w:cs="Arial"/>
                <w:color w:val="548DD4" w:themeColor="text2" w:themeTint="99"/>
                <w:sz w:val="20"/>
                <w:szCs w:val="20"/>
              </w:rPr>
              <w:t>х</w:t>
            </w:r>
            <w:r>
              <w:rPr>
                <w:rFonts w:cs="Arial"/>
                <w:color w:val="548DD4" w:themeColor="text2" w:themeTint="99"/>
                <w:sz w:val="20"/>
                <w:szCs w:val="20"/>
              </w:rPr>
              <w:t>ө</w:t>
            </w:r>
            <w:r w:rsidRPr="00AF7EC1">
              <w:rPr>
                <w:rFonts w:cs="Arial"/>
                <w:color w:val="548DD4" w:themeColor="text2" w:themeTint="99"/>
                <w:sz w:val="20"/>
                <w:szCs w:val="20"/>
              </w:rPr>
              <w:t>рл</w:t>
            </w:r>
            <w:r>
              <w:rPr>
                <w:rFonts w:cs="Arial"/>
                <w:color w:val="548DD4" w:themeColor="text2" w:themeTint="99"/>
                <w:sz w:val="20"/>
                <w:szCs w:val="20"/>
              </w:rPr>
              <w:t>ө</w:t>
            </w:r>
            <w:r w:rsidRPr="00AF7EC1">
              <w:rPr>
                <w:rFonts w:cs="Arial"/>
                <w:color w:val="548DD4" w:themeColor="text2" w:themeTint="99"/>
                <w:sz w:val="20"/>
                <w:szCs w:val="20"/>
              </w:rPr>
              <w:t>л</w:t>
            </w:r>
            <w:r>
              <w:rPr>
                <w:rFonts w:cs="Arial"/>
                <w:color w:val="548DD4" w:themeColor="text2" w:themeTint="99"/>
                <w:sz w:val="20"/>
                <w:szCs w:val="20"/>
              </w:rPr>
              <w:t>үү</w:t>
            </w:r>
            <w:r w:rsidRPr="00AF7EC1">
              <w:rPr>
                <w:rFonts w:cs="Arial"/>
                <w:color w:val="548DD4" w:themeColor="text2" w:themeTint="99"/>
                <w:sz w:val="20"/>
                <w:szCs w:val="20"/>
              </w:rPr>
              <w:t xml:space="preserve">дийг оролцуулан </w:t>
            </w:r>
            <w:r w:rsidRPr="00AF7EC1">
              <w:rPr>
                <w:rFonts w:cs="Arial"/>
                <w:color w:val="548DD4" w:themeColor="text2" w:themeTint="99"/>
                <w:sz w:val="20"/>
                <w:szCs w:val="20"/>
                <w:lang w:val="mn-MN"/>
              </w:rPr>
              <w:t>бүтээгдэхүүн</w:t>
            </w:r>
            <w:r>
              <w:rPr>
                <w:rFonts w:cs="Arial"/>
                <w:color w:val="548DD4" w:themeColor="text2" w:themeTint="99"/>
                <w:sz w:val="20"/>
                <w:szCs w:val="20"/>
              </w:rPr>
              <w:t>үү</w:t>
            </w:r>
            <w:r w:rsidRPr="00AF7EC1">
              <w:rPr>
                <w:rFonts w:cs="Arial"/>
                <w:color w:val="548DD4" w:themeColor="text2" w:themeTint="99"/>
                <w:sz w:val="20"/>
                <w:szCs w:val="20"/>
              </w:rPr>
              <w:t>дийг нь</w:t>
            </w:r>
            <w:r w:rsidRPr="00AF7EC1">
              <w:rPr>
                <w:rFonts w:cs="Arial"/>
                <w:color w:val="548DD4" w:themeColor="text2" w:themeTint="99"/>
                <w:sz w:val="20"/>
                <w:szCs w:val="20"/>
                <w:lang w:val="mn-MN"/>
              </w:rPr>
              <w:t xml:space="preserve"> сурталчил</w:t>
            </w:r>
            <w:r w:rsidRPr="00AF7EC1">
              <w:rPr>
                <w:rFonts w:cs="Arial"/>
                <w:color w:val="548DD4" w:themeColor="text2" w:themeTint="99"/>
                <w:sz w:val="20"/>
                <w:szCs w:val="20"/>
              </w:rPr>
              <w:t>сан б</w:t>
            </w:r>
            <w:r>
              <w:rPr>
                <w:rFonts w:cs="Arial"/>
                <w:color w:val="548DD4" w:themeColor="text2" w:themeTint="99"/>
                <w:sz w:val="20"/>
                <w:szCs w:val="20"/>
              </w:rPr>
              <w:t>ө</w:t>
            </w:r>
            <w:r w:rsidRPr="00AF7EC1">
              <w:rPr>
                <w:rFonts w:cs="Arial"/>
                <w:color w:val="548DD4" w:themeColor="text2" w:themeTint="99"/>
                <w:sz w:val="20"/>
                <w:szCs w:val="20"/>
              </w:rPr>
              <w:t>г</w:t>
            </w:r>
            <w:r>
              <w:rPr>
                <w:rFonts w:cs="Arial"/>
                <w:color w:val="548DD4" w:themeColor="text2" w:themeTint="99"/>
                <w:sz w:val="20"/>
                <w:szCs w:val="20"/>
              </w:rPr>
              <w:t>өө</w:t>
            </w:r>
            <w:r w:rsidRPr="00AF7EC1">
              <w:rPr>
                <w:rFonts w:cs="Arial"/>
                <w:color w:val="548DD4" w:themeColor="text2" w:themeTint="99"/>
                <w:sz w:val="20"/>
                <w:szCs w:val="20"/>
              </w:rPr>
              <w:t>д ДБХС-ийн</w:t>
            </w:r>
            <w:r w:rsidRPr="00AF7EC1">
              <w:rPr>
                <w:rFonts w:cs="Arial"/>
                <w:color w:val="548DD4" w:themeColor="text2" w:themeTint="99"/>
                <w:sz w:val="20"/>
                <w:szCs w:val="20"/>
                <w:lang w:val="mn-MN"/>
              </w:rPr>
              <w:t xml:space="preserve"> </w:t>
            </w:r>
            <w:r w:rsidRPr="00AF7EC1">
              <w:rPr>
                <w:rFonts w:cs="Arial"/>
                <w:color w:val="548DD4" w:themeColor="text2" w:themeTint="99"/>
                <w:sz w:val="20"/>
                <w:szCs w:val="20"/>
              </w:rPr>
              <w:t>“</w:t>
            </w:r>
            <w:r w:rsidRPr="00AF7EC1">
              <w:rPr>
                <w:rFonts w:cs="Arial"/>
                <w:color w:val="548DD4" w:themeColor="text2" w:themeTint="99"/>
                <w:sz w:val="20"/>
                <w:szCs w:val="20"/>
                <w:lang w:val="mn-MN"/>
              </w:rPr>
              <w:t>Монгол дахь хөтөлбөрийн газ</w:t>
            </w:r>
            <w:r w:rsidRPr="00AF7EC1">
              <w:rPr>
                <w:rFonts w:cs="Arial"/>
                <w:color w:val="548DD4" w:themeColor="text2" w:themeTint="99"/>
                <w:sz w:val="20"/>
                <w:szCs w:val="20"/>
              </w:rPr>
              <w:t>а</w:t>
            </w:r>
            <w:r w:rsidRPr="00AF7EC1">
              <w:rPr>
                <w:rFonts w:cs="Arial"/>
                <w:color w:val="548DD4" w:themeColor="text2" w:themeTint="99"/>
                <w:sz w:val="20"/>
                <w:szCs w:val="20"/>
                <w:lang w:val="mn-MN"/>
              </w:rPr>
              <w:t>р</w:t>
            </w:r>
            <w:r w:rsidRPr="00AF7EC1">
              <w:rPr>
                <w:rFonts w:cs="Arial"/>
                <w:color w:val="548DD4" w:themeColor="text2" w:themeTint="99"/>
                <w:sz w:val="20"/>
                <w:szCs w:val="20"/>
              </w:rPr>
              <w:t>”-</w:t>
            </w:r>
            <w:r w:rsidRPr="00AF7EC1">
              <w:rPr>
                <w:rFonts w:cs="Arial"/>
                <w:color w:val="548DD4" w:themeColor="text2" w:themeTint="99"/>
                <w:sz w:val="20"/>
                <w:szCs w:val="20"/>
                <w:lang w:val="mn-MN"/>
              </w:rPr>
              <w:t xml:space="preserve">ын </w:t>
            </w:r>
            <w:r w:rsidRPr="00AF7EC1">
              <w:rPr>
                <w:rFonts w:cs="Arial"/>
                <w:color w:val="548DD4" w:themeColor="text2" w:themeTint="99"/>
                <w:sz w:val="20"/>
                <w:szCs w:val="20"/>
              </w:rPr>
              <w:t>дэмжлэгээр</w:t>
            </w:r>
            <w:r w:rsidRPr="00AF7EC1">
              <w:rPr>
                <w:rFonts w:cs="Arial"/>
                <w:color w:val="548DD4" w:themeColor="text2" w:themeTint="99"/>
                <w:sz w:val="20"/>
                <w:szCs w:val="20"/>
                <w:lang w:val="mn-MN"/>
              </w:rPr>
              <w:t xml:space="preserve">  “Шилдэг үйлдвэрлэгч байгаль хамгаалах нөхөрлөл”, “Экологийн цэвэр бүтээгдэхүүн” номинацаар 2 нөхөрлөлийг шалгаруулан тус бүр 100000 төгрөгөөр шагнасан.</w:t>
            </w:r>
          </w:p>
        </w:tc>
        <w:tc>
          <w:tcPr>
            <w:tcW w:w="993" w:type="dxa"/>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90</w:t>
            </w:r>
          </w:p>
        </w:tc>
      </w:tr>
      <w:tr w:rsidR="00D41CAC" w:rsidRPr="00AF7EC1" w:rsidTr="00080CA6">
        <w:trPr>
          <w:trHeight w:val="439"/>
        </w:trPr>
        <w:tc>
          <w:tcPr>
            <w:tcW w:w="851" w:type="dxa"/>
            <w:gridSpan w:val="2"/>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64</w:t>
            </w:r>
          </w:p>
        </w:tc>
        <w:tc>
          <w:tcPr>
            <w:tcW w:w="4394" w:type="dxa"/>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Аялал жуулчлалын бизнес эрхлэх сонирхол б</w:t>
            </w:r>
            <w:r>
              <w:rPr>
                <w:rFonts w:cs="Arial"/>
                <w:color w:val="548DD4" w:themeColor="text2" w:themeTint="99"/>
                <w:sz w:val="20"/>
                <w:szCs w:val="20"/>
              </w:rPr>
              <w:t>ү</w:t>
            </w:r>
            <w:r w:rsidRPr="00AF7EC1">
              <w:rPr>
                <w:rFonts w:cs="Arial"/>
                <w:color w:val="548DD4" w:themeColor="text2" w:themeTint="99"/>
                <w:sz w:val="20"/>
                <w:szCs w:val="20"/>
              </w:rPr>
              <w:t xml:space="preserve">хий иргэд, аж ахуй нэгж байгууллагуудад мэдээлэл </w:t>
            </w:r>
            <w:r>
              <w:rPr>
                <w:rFonts w:cs="Arial"/>
                <w:color w:val="548DD4" w:themeColor="text2" w:themeTint="99"/>
                <w:sz w:val="20"/>
                <w:szCs w:val="20"/>
              </w:rPr>
              <w:t>ө</w:t>
            </w:r>
            <w:r w:rsidRPr="00AF7EC1">
              <w:rPr>
                <w:rFonts w:cs="Arial"/>
                <w:color w:val="548DD4" w:themeColor="text2" w:themeTint="99"/>
                <w:sz w:val="20"/>
                <w:szCs w:val="20"/>
              </w:rPr>
              <w:t>г</w:t>
            </w:r>
            <w:r>
              <w:rPr>
                <w:rFonts w:cs="Arial"/>
                <w:color w:val="548DD4" w:themeColor="text2" w:themeTint="99"/>
                <w:sz w:val="20"/>
                <w:szCs w:val="20"/>
              </w:rPr>
              <w:t>ө</w:t>
            </w:r>
            <w:r w:rsidRPr="00AF7EC1">
              <w:rPr>
                <w:rFonts w:cs="Arial"/>
                <w:color w:val="548DD4" w:themeColor="text2" w:themeTint="99"/>
                <w:sz w:val="20"/>
                <w:szCs w:val="20"/>
              </w:rPr>
              <w:t xml:space="preserve">х, сургалт зохион байгуулах </w:t>
            </w:r>
          </w:p>
        </w:tc>
        <w:tc>
          <w:tcPr>
            <w:tcW w:w="8363" w:type="dxa"/>
            <w:hideMark/>
          </w:tcPr>
          <w:p w:rsidR="00D41CAC" w:rsidRPr="00AF7EC1" w:rsidRDefault="00D41CAC" w:rsidP="00080CA6">
            <w:pPr>
              <w:tabs>
                <w:tab w:val="left" w:pos="2713"/>
              </w:tabs>
              <w:jc w:val="both"/>
              <w:rPr>
                <w:rFonts w:cs="Arial"/>
                <w:color w:val="548DD4" w:themeColor="text2" w:themeTint="99"/>
                <w:sz w:val="20"/>
                <w:szCs w:val="20"/>
                <w:lang w:val="mn-MN"/>
              </w:rPr>
            </w:pPr>
            <w:r w:rsidRPr="00AF7EC1">
              <w:rPr>
                <w:rFonts w:cs="Arial"/>
                <w:color w:val="548DD4" w:themeColor="text2" w:themeTint="99"/>
                <w:sz w:val="20"/>
                <w:szCs w:val="20"/>
              </w:rPr>
              <w:t>Алтай хотод 02 сарын 15-нд зохион байгуулагдсан “</w:t>
            </w:r>
            <w:r>
              <w:rPr>
                <w:rFonts w:cs="Arial"/>
                <w:color w:val="548DD4" w:themeColor="text2" w:themeTint="99"/>
                <w:sz w:val="20"/>
                <w:szCs w:val="20"/>
              </w:rPr>
              <w:t>Ү</w:t>
            </w:r>
            <w:r w:rsidRPr="00AF7EC1">
              <w:rPr>
                <w:rFonts w:cs="Arial"/>
                <w:color w:val="548DD4" w:themeColor="text2" w:themeTint="99"/>
                <w:sz w:val="20"/>
                <w:szCs w:val="20"/>
              </w:rPr>
              <w:t xml:space="preserve">йлдвэрлэл, худалдаа, </w:t>
            </w:r>
            <w:r>
              <w:rPr>
                <w:rFonts w:cs="Arial"/>
                <w:color w:val="548DD4" w:themeColor="text2" w:themeTint="99"/>
                <w:sz w:val="20"/>
                <w:szCs w:val="20"/>
              </w:rPr>
              <w:t>ү</w:t>
            </w:r>
            <w:r w:rsidRPr="00AF7EC1">
              <w:rPr>
                <w:rFonts w:cs="Arial"/>
                <w:color w:val="548DD4" w:themeColor="text2" w:themeTint="99"/>
                <w:sz w:val="20"/>
                <w:szCs w:val="20"/>
              </w:rPr>
              <w:t>йлчилгээ эрхлэгчид, хоршоологчдын аймгийн з</w:t>
            </w:r>
            <w:r>
              <w:rPr>
                <w:rFonts w:cs="Arial"/>
                <w:color w:val="548DD4" w:themeColor="text2" w:themeTint="99"/>
                <w:sz w:val="20"/>
                <w:szCs w:val="20"/>
              </w:rPr>
              <w:t>ө</w:t>
            </w:r>
            <w:r w:rsidRPr="00AF7EC1">
              <w:rPr>
                <w:rFonts w:cs="Arial"/>
                <w:color w:val="548DD4" w:themeColor="text2" w:themeTint="99"/>
                <w:sz w:val="20"/>
                <w:szCs w:val="20"/>
              </w:rPr>
              <w:t>вл</w:t>
            </w:r>
            <w:r>
              <w:rPr>
                <w:rFonts w:cs="Arial"/>
                <w:color w:val="548DD4" w:themeColor="text2" w:themeTint="99"/>
                <w:sz w:val="20"/>
                <w:szCs w:val="20"/>
              </w:rPr>
              <w:t>ө</w:t>
            </w:r>
            <w:r w:rsidRPr="00AF7EC1">
              <w:rPr>
                <w:rFonts w:cs="Arial"/>
                <w:color w:val="548DD4" w:themeColor="text2" w:themeTint="99"/>
                <w:sz w:val="20"/>
                <w:szCs w:val="20"/>
              </w:rPr>
              <w:t>г</w:t>
            </w:r>
            <w:r>
              <w:rPr>
                <w:rFonts w:cs="Arial"/>
                <w:color w:val="548DD4" w:themeColor="text2" w:themeTint="99"/>
                <w:sz w:val="20"/>
                <w:szCs w:val="20"/>
              </w:rPr>
              <w:t>өө</w:t>
            </w:r>
            <w:r w:rsidRPr="00AF7EC1">
              <w:rPr>
                <w:rFonts w:cs="Arial"/>
                <w:color w:val="548DD4" w:themeColor="text2" w:themeTint="99"/>
                <w:sz w:val="20"/>
                <w:szCs w:val="20"/>
              </w:rPr>
              <w:t>н”-д газрын дарга Л.Т</w:t>
            </w:r>
            <w:r>
              <w:rPr>
                <w:rFonts w:cs="Arial"/>
                <w:color w:val="548DD4" w:themeColor="text2" w:themeTint="99"/>
                <w:sz w:val="20"/>
                <w:szCs w:val="20"/>
              </w:rPr>
              <w:t>ү</w:t>
            </w:r>
            <w:r w:rsidRPr="00AF7EC1">
              <w:rPr>
                <w:rFonts w:cs="Arial"/>
                <w:color w:val="548DD4" w:themeColor="text2" w:themeTint="99"/>
                <w:sz w:val="20"/>
                <w:szCs w:val="20"/>
              </w:rPr>
              <w:t>вд “Говь-Алтай аймагт аялал жуулчлалын бизнесийг х</w:t>
            </w:r>
            <w:r>
              <w:rPr>
                <w:rFonts w:cs="Arial"/>
                <w:color w:val="548DD4" w:themeColor="text2" w:themeTint="99"/>
                <w:sz w:val="20"/>
                <w:szCs w:val="20"/>
              </w:rPr>
              <w:t>ө</w:t>
            </w:r>
            <w:r w:rsidRPr="00AF7EC1">
              <w:rPr>
                <w:rFonts w:cs="Arial"/>
                <w:color w:val="548DD4" w:themeColor="text2" w:themeTint="99"/>
                <w:sz w:val="20"/>
                <w:szCs w:val="20"/>
              </w:rPr>
              <w:t>гж</w:t>
            </w:r>
            <w:r>
              <w:rPr>
                <w:rFonts w:cs="Arial"/>
                <w:color w:val="548DD4" w:themeColor="text2" w:themeTint="99"/>
                <w:sz w:val="20"/>
                <w:szCs w:val="20"/>
              </w:rPr>
              <w:t>үү</w:t>
            </w:r>
            <w:r w:rsidRPr="00AF7EC1">
              <w:rPr>
                <w:rFonts w:cs="Arial"/>
                <w:color w:val="548DD4" w:themeColor="text2" w:themeTint="99"/>
                <w:sz w:val="20"/>
                <w:szCs w:val="20"/>
              </w:rPr>
              <w:t>лэх боломж” илтгэлийг тавьж хэлэлц</w:t>
            </w:r>
            <w:r>
              <w:rPr>
                <w:rFonts w:cs="Arial"/>
                <w:color w:val="548DD4" w:themeColor="text2" w:themeTint="99"/>
                <w:sz w:val="20"/>
                <w:szCs w:val="20"/>
              </w:rPr>
              <w:t>үү</w:t>
            </w:r>
            <w:r w:rsidRPr="00AF7EC1">
              <w:rPr>
                <w:rFonts w:cs="Arial"/>
                <w:color w:val="548DD4" w:themeColor="text2" w:themeTint="99"/>
                <w:sz w:val="20"/>
                <w:szCs w:val="20"/>
              </w:rPr>
              <w:t xml:space="preserve">лсэн. </w:t>
            </w:r>
          </w:p>
          <w:p w:rsidR="00D41CAC" w:rsidRPr="00AF7EC1" w:rsidRDefault="00D41CAC" w:rsidP="00080CA6">
            <w:pPr>
              <w:tabs>
                <w:tab w:val="left" w:pos="2713"/>
              </w:tabs>
              <w:jc w:val="both"/>
              <w:rPr>
                <w:rFonts w:cs="Arial"/>
                <w:color w:val="548DD4" w:themeColor="text2" w:themeTint="99"/>
                <w:sz w:val="20"/>
                <w:szCs w:val="20"/>
                <w:lang w:val="mn-MN"/>
              </w:rPr>
            </w:pPr>
            <w:r w:rsidRPr="00AF7EC1">
              <w:rPr>
                <w:rFonts w:cs="Arial"/>
                <w:color w:val="548DD4" w:themeColor="text2" w:themeTint="99"/>
                <w:sz w:val="20"/>
                <w:szCs w:val="20"/>
              </w:rPr>
              <w:t xml:space="preserve">     З</w:t>
            </w:r>
            <w:r>
              <w:rPr>
                <w:rFonts w:cs="Arial"/>
                <w:color w:val="548DD4" w:themeColor="text2" w:themeTint="99"/>
                <w:sz w:val="20"/>
                <w:szCs w:val="20"/>
              </w:rPr>
              <w:t>ө</w:t>
            </w:r>
            <w:r w:rsidRPr="00AF7EC1">
              <w:rPr>
                <w:rFonts w:cs="Arial"/>
                <w:color w:val="548DD4" w:themeColor="text2" w:themeTint="99"/>
                <w:sz w:val="20"/>
                <w:szCs w:val="20"/>
              </w:rPr>
              <w:t>вл</w:t>
            </w:r>
            <w:r>
              <w:rPr>
                <w:rFonts w:cs="Arial"/>
                <w:color w:val="548DD4" w:themeColor="text2" w:themeTint="99"/>
                <w:sz w:val="20"/>
                <w:szCs w:val="20"/>
              </w:rPr>
              <w:t>ө</w:t>
            </w:r>
            <w:r w:rsidRPr="00AF7EC1">
              <w:rPr>
                <w:rFonts w:cs="Arial"/>
                <w:color w:val="548DD4" w:themeColor="text2" w:themeTint="99"/>
                <w:sz w:val="20"/>
                <w:szCs w:val="20"/>
              </w:rPr>
              <w:t>г</w:t>
            </w:r>
            <w:r>
              <w:rPr>
                <w:rFonts w:cs="Arial"/>
                <w:color w:val="548DD4" w:themeColor="text2" w:themeTint="99"/>
                <w:sz w:val="20"/>
                <w:szCs w:val="20"/>
              </w:rPr>
              <w:t>өө</w:t>
            </w:r>
            <w:r w:rsidRPr="00AF7EC1">
              <w:rPr>
                <w:rFonts w:cs="Arial"/>
                <w:color w:val="548DD4" w:themeColor="text2" w:themeTint="99"/>
                <w:sz w:val="20"/>
                <w:szCs w:val="20"/>
              </w:rPr>
              <w:t>нд оролцогчдод т</w:t>
            </w:r>
            <w:r>
              <w:rPr>
                <w:rFonts w:cs="Arial"/>
                <w:color w:val="548DD4" w:themeColor="text2" w:themeTint="99"/>
                <w:sz w:val="20"/>
                <w:szCs w:val="20"/>
              </w:rPr>
              <w:t>ө</w:t>
            </w:r>
            <w:r w:rsidRPr="00AF7EC1">
              <w:rPr>
                <w:rFonts w:cs="Arial"/>
                <w:color w:val="548DD4" w:themeColor="text2" w:themeTint="99"/>
                <w:sz w:val="20"/>
                <w:szCs w:val="20"/>
              </w:rPr>
              <w:t>р</w:t>
            </w:r>
            <w:r>
              <w:rPr>
                <w:rFonts w:cs="Arial"/>
                <w:color w:val="548DD4" w:themeColor="text2" w:themeTint="99"/>
                <w:sz w:val="20"/>
                <w:szCs w:val="20"/>
              </w:rPr>
              <w:t>ө</w:t>
            </w:r>
            <w:r w:rsidRPr="00AF7EC1">
              <w:rPr>
                <w:rFonts w:cs="Arial"/>
                <w:color w:val="548DD4" w:themeColor="text2" w:themeTint="99"/>
                <w:sz w:val="20"/>
                <w:szCs w:val="20"/>
              </w:rPr>
              <w:t>лжс</w:t>
            </w:r>
            <w:r>
              <w:rPr>
                <w:rFonts w:cs="Arial"/>
                <w:color w:val="548DD4" w:themeColor="text2" w:themeTint="99"/>
                <w:sz w:val="20"/>
                <w:szCs w:val="20"/>
              </w:rPr>
              <w:t>ө</w:t>
            </w:r>
            <w:r w:rsidRPr="00AF7EC1">
              <w:rPr>
                <w:rFonts w:cs="Arial"/>
                <w:color w:val="548DD4" w:themeColor="text2" w:themeTint="99"/>
                <w:sz w:val="20"/>
                <w:szCs w:val="20"/>
              </w:rPr>
              <w:t xml:space="preserve">н сургалт, </w:t>
            </w:r>
            <w:proofErr w:type="gramStart"/>
            <w:r w:rsidRPr="00AF7EC1">
              <w:rPr>
                <w:rFonts w:cs="Arial"/>
                <w:color w:val="548DD4" w:themeColor="text2" w:themeTint="99"/>
                <w:sz w:val="20"/>
                <w:szCs w:val="20"/>
              </w:rPr>
              <w:t>семинар  явагдаж</w:t>
            </w:r>
            <w:proofErr w:type="gramEnd"/>
            <w:r w:rsidRPr="00AF7EC1">
              <w:rPr>
                <w:rFonts w:cs="Arial"/>
                <w:color w:val="548DD4" w:themeColor="text2" w:themeTint="99"/>
                <w:sz w:val="20"/>
                <w:szCs w:val="20"/>
              </w:rPr>
              <w:t xml:space="preserve"> “Аялал жуулчлалын бизнес шинээр эрхлэгчдэд з</w:t>
            </w:r>
            <w:r>
              <w:rPr>
                <w:rFonts w:cs="Arial"/>
                <w:color w:val="548DD4" w:themeColor="text2" w:themeTint="99"/>
                <w:sz w:val="20"/>
                <w:szCs w:val="20"/>
              </w:rPr>
              <w:t>ө</w:t>
            </w:r>
            <w:r w:rsidRPr="00AF7EC1">
              <w:rPr>
                <w:rFonts w:cs="Arial"/>
                <w:color w:val="548DD4" w:themeColor="text2" w:themeTint="99"/>
                <w:sz w:val="20"/>
                <w:szCs w:val="20"/>
              </w:rPr>
              <w:t>вл</w:t>
            </w:r>
            <w:r>
              <w:rPr>
                <w:rFonts w:cs="Arial"/>
                <w:color w:val="548DD4" w:themeColor="text2" w:themeTint="99"/>
                <w:sz w:val="20"/>
                <w:szCs w:val="20"/>
              </w:rPr>
              <w:t>ө</w:t>
            </w:r>
            <w:r w:rsidRPr="00AF7EC1">
              <w:rPr>
                <w:rFonts w:cs="Arial"/>
                <w:color w:val="548DD4" w:themeColor="text2" w:themeTint="99"/>
                <w:sz w:val="20"/>
                <w:szCs w:val="20"/>
              </w:rPr>
              <w:t>мж”  сэдвээр</w:t>
            </w:r>
            <w:r w:rsidRPr="00AF7EC1">
              <w:rPr>
                <w:rFonts w:cs="Arial"/>
                <w:color w:val="548DD4" w:themeColor="text2" w:themeTint="99"/>
                <w:sz w:val="20"/>
                <w:szCs w:val="20"/>
                <w:lang w:val="mn-MN"/>
              </w:rPr>
              <w:t xml:space="preserve"> иргэдэд </w:t>
            </w:r>
            <w:r w:rsidRPr="00AF7EC1">
              <w:rPr>
                <w:rFonts w:cs="Arial"/>
                <w:color w:val="548DD4" w:themeColor="text2" w:themeTint="99"/>
                <w:sz w:val="20"/>
                <w:szCs w:val="20"/>
              </w:rPr>
              <w:t>сургалт явууллаа.</w:t>
            </w:r>
            <w:r w:rsidRPr="00AF7EC1">
              <w:rPr>
                <w:rFonts w:cs="Arial"/>
                <w:color w:val="548DD4" w:themeColor="text2" w:themeTint="99"/>
                <w:sz w:val="20"/>
                <w:szCs w:val="20"/>
                <w:lang w:val="mn-MN"/>
              </w:rPr>
              <w:t xml:space="preserve"> Зөвлөмж, гарын авлага материал тараасан.</w:t>
            </w:r>
          </w:p>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lang w:val="mn-MN"/>
              </w:rPr>
              <w:t xml:space="preserve">    Мөн Бигэр сумын Таван элсийг түшиглэн сувилал байгуулах, Цогт сумын Баянтооройд Ээж уулыг түшиглэн, Хөхморьт сумд Монгол элсийг түшиглэн жуулчны бааз байгуулахаар хүсэлт тавьсан иргэдэд зориулан мэдээлэл өгсөн.</w:t>
            </w:r>
          </w:p>
        </w:tc>
        <w:tc>
          <w:tcPr>
            <w:tcW w:w="993" w:type="dxa"/>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100</w:t>
            </w:r>
          </w:p>
        </w:tc>
      </w:tr>
      <w:tr w:rsidR="00D41CAC" w:rsidRPr="00AF7EC1" w:rsidTr="00080CA6">
        <w:trPr>
          <w:trHeight w:val="439"/>
        </w:trPr>
        <w:tc>
          <w:tcPr>
            <w:tcW w:w="13608" w:type="dxa"/>
            <w:gridSpan w:val="4"/>
            <w:hideMark/>
          </w:tcPr>
          <w:p w:rsidR="00D41CAC" w:rsidRPr="00AF7EC1" w:rsidRDefault="00D41CAC" w:rsidP="00080CA6">
            <w:pPr>
              <w:rPr>
                <w:rFonts w:cs="Arial"/>
                <w:color w:val="548DD4" w:themeColor="text2" w:themeTint="99"/>
                <w:sz w:val="20"/>
                <w:szCs w:val="20"/>
              </w:rPr>
            </w:pPr>
            <w:r w:rsidRPr="00AF7EC1">
              <w:rPr>
                <w:rFonts w:cs="Arial"/>
                <w:b/>
                <w:bCs/>
                <w:color w:val="548DD4" w:themeColor="text2" w:themeTint="99"/>
                <w:sz w:val="20"/>
                <w:szCs w:val="20"/>
              </w:rPr>
              <w:t xml:space="preserve">       4.Хяналт шалгалтын үр нөлөөг сайжруулах талаар</w:t>
            </w:r>
          </w:p>
          <w:p w:rsidR="00D41CAC" w:rsidRPr="00AF7EC1" w:rsidRDefault="00D41CAC" w:rsidP="00080CA6">
            <w:pPr>
              <w:rPr>
                <w:rFonts w:cs="Arial"/>
                <w:color w:val="548DD4" w:themeColor="text2" w:themeTint="99"/>
                <w:sz w:val="20"/>
                <w:szCs w:val="20"/>
              </w:rPr>
            </w:pPr>
          </w:p>
        </w:tc>
        <w:tc>
          <w:tcPr>
            <w:tcW w:w="993" w:type="dxa"/>
          </w:tcPr>
          <w:p w:rsidR="00D41CAC" w:rsidRPr="00AF7EC1" w:rsidRDefault="00D41CAC" w:rsidP="00080CA6">
            <w:pPr>
              <w:rPr>
                <w:rFonts w:cs="Arial"/>
                <w:b/>
                <w:bCs/>
                <w:color w:val="548DD4" w:themeColor="text2" w:themeTint="99"/>
                <w:sz w:val="20"/>
                <w:szCs w:val="20"/>
              </w:rPr>
            </w:pPr>
          </w:p>
        </w:tc>
      </w:tr>
      <w:tr w:rsidR="00D41CAC" w:rsidRPr="00AF7EC1" w:rsidTr="00080CA6">
        <w:trPr>
          <w:trHeight w:val="439"/>
        </w:trPr>
        <w:tc>
          <w:tcPr>
            <w:tcW w:w="851" w:type="dxa"/>
            <w:gridSpan w:val="2"/>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lastRenderedPageBreak/>
              <w:t>65</w:t>
            </w:r>
          </w:p>
        </w:tc>
        <w:tc>
          <w:tcPr>
            <w:tcW w:w="4394" w:type="dxa"/>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Байгалийн эсрэг гэмт хэргийг илрүүлэх, таслан зогсоох талаар холбогдох байгууллагуудтай хамтран ажиллах төлөвлөгөө боловсруулах, хэрэгжилтийг ханган ажиллах</w:t>
            </w:r>
          </w:p>
        </w:tc>
        <w:tc>
          <w:tcPr>
            <w:tcW w:w="8363" w:type="dxa"/>
            <w:vMerge w:val="restart"/>
            <w:hideMark/>
          </w:tcPr>
          <w:p w:rsidR="00D41CAC" w:rsidRPr="00AF7EC1" w:rsidRDefault="00D41CAC" w:rsidP="00080CA6">
            <w:pPr>
              <w:tabs>
                <w:tab w:val="left" w:pos="284"/>
              </w:tabs>
              <w:jc w:val="both"/>
              <w:rPr>
                <w:rFonts w:cs="Arial"/>
                <w:color w:val="548DD4" w:themeColor="text2" w:themeTint="99"/>
                <w:sz w:val="20"/>
                <w:szCs w:val="20"/>
              </w:rPr>
            </w:pPr>
            <w:r w:rsidRPr="00AF7EC1">
              <w:rPr>
                <w:rFonts w:cs="Arial"/>
                <w:color w:val="548DD4" w:themeColor="text2" w:themeTint="99"/>
                <w:sz w:val="20"/>
                <w:szCs w:val="20"/>
              </w:rPr>
              <w:t xml:space="preserve">          Байгаль орчны журмын эсрэг гэмт хэрэг, з</w:t>
            </w:r>
            <w:r>
              <w:rPr>
                <w:rFonts w:cs="Arial"/>
                <w:color w:val="548DD4" w:themeColor="text2" w:themeTint="99"/>
                <w:sz w:val="20"/>
                <w:szCs w:val="20"/>
              </w:rPr>
              <w:t>ө</w:t>
            </w:r>
            <w:r w:rsidRPr="00AF7EC1">
              <w:rPr>
                <w:rFonts w:cs="Arial"/>
                <w:color w:val="548DD4" w:themeColor="text2" w:themeTint="99"/>
                <w:sz w:val="20"/>
                <w:szCs w:val="20"/>
              </w:rPr>
              <w:t>рчлийг таслан зогсоох зорилгоор холбогдох хууль хяналтын байгууллагуудтай хамтран т</w:t>
            </w:r>
            <w:r>
              <w:rPr>
                <w:rFonts w:cs="Arial"/>
                <w:color w:val="548DD4" w:themeColor="text2" w:themeTint="99"/>
                <w:sz w:val="20"/>
                <w:szCs w:val="20"/>
              </w:rPr>
              <w:t>ө</w:t>
            </w:r>
            <w:r w:rsidRPr="00AF7EC1">
              <w:rPr>
                <w:rFonts w:cs="Arial"/>
                <w:color w:val="548DD4" w:themeColor="text2" w:themeTint="99"/>
                <w:sz w:val="20"/>
                <w:szCs w:val="20"/>
              </w:rPr>
              <w:t>л</w:t>
            </w:r>
            <w:r>
              <w:rPr>
                <w:rFonts w:cs="Arial"/>
                <w:color w:val="548DD4" w:themeColor="text2" w:themeTint="99"/>
                <w:sz w:val="20"/>
                <w:szCs w:val="20"/>
              </w:rPr>
              <w:t>ө</w:t>
            </w:r>
            <w:r w:rsidRPr="00AF7EC1">
              <w:rPr>
                <w:rFonts w:cs="Arial"/>
                <w:color w:val="548DD4" w:themeColor="text2" w:themeTint="99"/>
                <w:sz w:val="20"/>
                <w:szCs w:val="20"/>
              </w:rPr>
              <w:t>вл</w:t>
            </w:r>
            <w:r>
              <w:rPr>
                <w:rFonts w:cs="Arial"/>
                <w:color w:val="548DD4" w:themeColor="text2" w:themeTint="99"/>
                <w:sz w:val="20"/>
                <w:szCs w:val="20"/>
              </w:rPr>
              <w:t>ө</w:t>
            </w:r>
            <w:r w:rsidRPr="00AF7EC1">
              <w:rPr>
                <w:rFonts w:cs="Arial"/>
                <w:color w:val="548DD4" w:themeColor="text2" w:themeTint="99"/>
                <w:sz w:val="20"/>
                <w:szCs w:val="20"/>
              </w:rPr>
              <w:t>г</w:t>
            </w:r>
            <w:r>
              <w:rPr>
                <w:rFonts w:cs="Arial"/>
                <w:color w:val="548DD4" w:themeColor="text2" w:themeTint="99"/>
                <w:sz w:val="20"/>
                <w:szCs w:val="20"/>
              </w:rPr>
              <w:t>өө</w:t>
            </w:r>
            <w:r w:rsidRPr="00AF7EC1">
              <w:rPr>
                <w:rFonts w:cs="Arial"/>
                <w:color w:val="548DD4" w:themeColor="text2" w:themeTint="99"/>
                <w:sz w:val="20"/>
                <w:szCs w:val="20"/>
              </w:rPr>
              <w:t xml:space="preserve"> боловсруулж, хууль бус мод бэлтгэлт болон тарвага агналтын </w:t>
            </w:r>
            <w:r>
              <w:rPr>
                <w:rFonts w:cs="Arial"/>
                <w:color w:val="548DD4" w:themeColor="text2" w:themeTint="99"/>
                <w:sz w:val="20"/>
                <w:szCs w:val="20"/>
              </w:rPr>
              <w:t>ү</w:t>
            </w:r>
            <w:r w:rsidRPr="00AF7EC1">
              <w:rPr>
                <w:rFonts w:cs="Arial"/>
                <w:color w:val="548DD4" w:themeColor="text2" w:themeTint="99"/>
                <w:sz w:val="20"/>
                <w:szCs w:val="20"/>
              </w:rPr>
              <w:t>ед аймагруу орох гарах т</w:t>
            </w:r>
            <w:r>
              <w:rPr>
                <w:rFonts w:cs="Arial"/>
                <w:color w:val="548DD4" w:themeColor="text2" w:themeTint="99"/>
                <w:sz w:val="20"/>
                <w:szCs w:val="20"/>
              </w:rPr>
              <w:t>ө</w:t>
            </w:r>
            <w:r w:rsidRPr="00AF7EC1">
              <w:rPr>
                <w:rFonts w:cs="Arial"/>
                <w:color w:val="548DD4" w:themeColor="text2" w:themeTint="99"/>
                <w:sz w:val="20"/>
                <w:szCs w:val="20"/>
              </w:rPr>
              <w:t xml:space="preserve">в замуудад байнгын постыг ажиллууллаа. </w:t>
            </w:r>
          </w:p>
          <w:p w:rsidR="00D41CAC" w:rsidRPr="00AF7EC1" w:rsidRDefault="00D41CAC" w:rsidP="00080CA6">
            <w:pPr>
              <w:tabs>
                <w:tab w:val="left" w:pos="284"/>
              </w:tabs>
              <w:ind w:firstLine="720"/>
              <w:jc w:val="both"/>
              <w:rPr>
                <w:rFonts w:cs="Arial"/>
                <w:color w:val="548DD4" w:themeColor="text2" w:themeTint="99"/>
                <w:sz w:val="20"/>
                <w:szCs w:val="20"/>
              </w:rPr>
            </w:pPr>
            <w:r w:rsidRPr="00AF7EC1">
              <w:rPr>
                <w:rFonts w:cs="Arial"/>
                <w:color w:val="548DD4" w:themeColor="text2" w:themeTint="99"/>
                <w:sz w:val="20"/>
                <w:szCs w:val="20"/>
              </w:rPr>
              <w:t>Цагдаагийн хэлтэс, Мэргэжлийн хяналтын газартай хамтран аймгийн т</w:t>
            </w:r>
            <w:r>
              <w:rPr>
                <w:rFonts w:cs="Arial"/>
                <w:color w:val="548DD4" w:themeColor="text2" w:themeTint="99"/>
                <w:sz w:val="20"/>
                <w:szCs w:val="20"/>
              </w:rPr>
              <w:t>ө</w:t>
            </w:r>
            <w:r w:rsidRPr="00AF7EC1">
              <w:rPr>
                <w:rFonts w:cs="Arial"/>
                <w:color w:val="548DD4" w:themeColor="text2" w:themeTint="99"/>
                <w:sz w:val="20"/>
                <w:szCs w:val="20"/>
              </w:rPr>
              <w:t>в, бусад т</w:t>
            </w:r>
            <w:r>
              <w:rPr>
                <w:rFonts w:cs="Arial"/>
                <w:color w:val="548DD4" w:themeColor="text2" w:themeTint="99"/>
                <w:sz w:val="20"/>
                <w:szCs w:val="20"/>
              </w:rPr>
              <w:t>ө</w:t>
            </w:r>
            <w:r w:rsidRPr="00AF7EC1">
              <w:rPr>
                <w:rFonts w:cs="Arial"/>
                <w:color w:val="548DD4" w:themeColor="text2" w:themeTint="99"/>
                <w:sz w:val="20"/>
                <w:szCs w:val="20"/>
              </w:rPr>
              <w:t>в суурин газруудад хяналт шалгалтын ажлыг тогтмол хугацаанд хийж г</w:t>
            </w:r>
            <w:r>
              <w:rPr>
                <w:rFonts w:cs="Arial"/>
                <w:color w:val="548DD4" w:themeColor="text2" w:themeTint="99"/>
                <w:sz w:val="20"/>
                <w:szCs w:val="20"/>
              </w:rPr>
              <w:t>ү</w:t>
            </w:r>
            <w:r w:rsidRPr="00AF7EC1">
              <w:rPr>
                <w:rFonts w:cs="Arial"/>
                <w:color w:val="548DD4" w:themeColor="text2" w:themeTint="99"/>
                <w:sz w:val="20"/>
                <w:szCs w:val="20"/>
              </w:rPr>
              <w:t>йцэтгэв. Аймгийн хэмжээнд ойд цэвэрлэгээний огтлолт хийдэг мэргэжлийн байгууллага байхг</w:t>
            </w:r>
            <w:r>
              <w:rPr>
                <w:rFonts w:cs="Arial"/>
                <w:color w:val="548DD4" w:themeColor="text2" w:themeTint="99"/>
                <w:sz w:val="20"/>
                <w:szCs w:val="20"/>
              </w:rPr>
              <w:t>ү</w:t>
            </w:r>
            <w:r w:rsidRPr="00AF7EC1">
              <w:rPr>
                <w:rFonts w:cs="Arial"/>
                <w:color w:val="548DD4" w:themeColor="text2" w:themeTint="99"/>
                <w:sz w:val="20"/>
                <w:szCs w:val="20"/>
              </w:rPr>
              <w:t>й б</w:t>
            </w:r>
            <w:r>
              <w:rPr>
                <w:rFonts w:cs="Arial"/>
                <w:color w:val="548DD4" w:themeColor="text2" w:themeTint="99"/>
                <w:sz w:val="20"/>
                <w:szCs w:val="20"/>
              </w:rPr>
              <w:t>ө</w:t>
            </w:r>
            <w:r w:rsidRPr="00AF7EC1">
              <w:rPr>
                <w:rFonts w:cs="Arial"/>
                <w:color w:val="548DD4" w:themeColor="text2" w:themeTint="99"/>
                <w:sz w:val="20"/>
                <w:szCs w:val="20"/>
              </w:rPr>
              <w:t>г</w:t>
            </w:r>
            <w:r>
              <w:rPr>
                <w:rFonts w:cs="Arial"/>
                <w:color w:val="548DD4" w:themeColor="text2" w:themeTint="99"/>
                <w:sz w:val="20"/>
                <w:szCs w:val="20"/>
              </w:rPr>
              <w:t>өө</w:t>
            </w:r>
            <w:r w:rsidRPr="00AF7EC1">
              <w:rPr>
                <w:rFonts w:cs="Arial"/>
                <w:color w:val="548DD4" w:themeColor="text2" w:themeTint="99"/>
                <w:sz w:val="20"/>
                <w:szCs w:val="20"/>
              </w:rPr>
              <w:t>д т</w:t>
            </w:r>
            <w:r>
              <w:rPr>
                <w:rFonts w:cs="Arial"/>
                <w:color w:val="548DD4" w:themeColor="text2" w:themeTint="99"/>
                <w:sz w:val="20"/>
                <w:szCs w:val="20"/>
              </w:rPr>
              <w:t>ү</w:t>
            </w:r>
            <w:r w:rsidRPr="00AF7EC1">
              <w:rPr>
                <w:rFonts w:cs="Arial"/>
                <w:color w:val="548DD4" w:themeColor="text2" w:themeTint="99"/>
                <w:sz w:val="20"/>
                <w:szCs w:val="20"/>
              </w:rPr>
              <w:t>лш, хэрэглээний мод зарж борлуулдаг Т</w:t>
            </w:r>
            <w:r>
              <w:rPr>
                <w:rFonts w:cs="Arial"/>
                <w:color w:val="548DD4" w:themeColor="text2" w:themeTint="99"/>
                <w:sz w:val="20"/>
                <w:szCs w:val="20"/>
              </w:rPr>
              <w:t>ү</w:t>
            </w:r>
            <w:r w:rsidRPr="00AF7EC1">
              <w:rPr>
                <w:rFonts w:cs="Arial"/>
                <w:color w:val="548DD4" w:themeColor="text2" w:themeTint="99"/>
                <w:sz w:val="20"/>
                <w:szCs w:val="20"/>
              </w:rPr>
              <w:t xml:space="preserve">лшний зах дээр байнгын хяналт тавин ажилласнаар зохих эрхийн бичиг гарал </w:t>
            </w:r>
            <w:r>
              <w:rPr>
                <w:rFonts w:cs="Arial"/>
                <w:color w:val="548DD4" w:themeColor="text2" w:themeTint="99"/>
                <w:sz w:val="20"/>
                <w:szCs w:val="20"/>
              </w:rPr>
              <w:t>үү</w:t>
            </w:r>
            <w:r w:rsidRPr="00AF7EC1">
              <w:rPr>
                <w:rFonts w:cs="Arial"/>
                <w:color w:val="548DD4" w:themeColor="text2" w:themeTint="99"/>
                <w:sz w:val="20"/>
                <w:szCs w:val="20"/>
              </w:rPr>
              <w:t>слийн гэрчилгээг</w:t>
            </w:r>
            <w:r>
              <w:rPr>
                <w:rFonts w:cs="Arial"/>
                <w:color w:val="548DD4" w:themeColor="text2" w:themeTint="99"/>
                <w:sz w:val="20"/>
                <w:szCs w:val="20"/>
              </w:rPr>
              <w:t>ү</w:t>
            </w:r>
            <w:r w:rsidRPr="00AF7EC1">
              <w:rPr>
                <w:rFonts w:cs="Arial"/>
                <w:color w:val="548DD4" w:themeColor="text2" w:themeTint="99"/>
                <w:sz w:val="20"/>
                <w:szCs w:val="20"/>
              </w:rPr>
              <w:t>й мод зарж байсан 1 иргэний з</w:t>
            </w:r>
            <w:r>
              <w:rPr>
                <w:rFonts w:cs="Arial"/>
                <w:color w:val="548DD4" w:themeColor="text2" w:themeTint="99"/>
                <w:sz w:val="20"/>
                <w:szCs w:val="20"/>
              </w:rPr>
              <w:t>ө</w:t>
            </w:r>
            <w:r w:rsidRPr="00AF7EC1">
              <w:rPr>
                <w:rFonts w:cs="Arial"/>
                <w:color w:val="548DD4" w:themeColor="text2" w:themeTint="99"/>
                <w:sz w:val="20"/>
                <w:szCs w:val="20"/>
              </w:rPr>
              <w:t>рчлийг илр</w:t>
            </w:r>
            <w:r>
              <w:rPr>
                <w:rFonts w:cs="Arial"/>
                <w:color w:val="548DD4" w:themeColor="text2" w:themeTint="99"/>
                <w:sz w:val="20"/>
                <w:szCs w:val="20"/>
              </w:rPr>
              <w:t>үү</w:t>
            </w:r>
            <w:r w:rsidRPr="00AF7EC1">
              <w:rPr>
                <w:rFonts w:cs="Arial"/>
                <w:color w:val="548DD4" w:themeColor="text2" w:themeTint="99"/>
                <w:sz w:val="20"/>
                <w:szCs w:val="20"/>
              </w:rPr>
              <w:t>лэн 100.0 мянган т</w:t>
            </w:r>
            <w:r>
              <w:rPr>
                <w:rFonts w:cs="Arial"/>
                <w:color w:val="548DD4" w:themeColor="text2" w:themeTint="99"/>
                <w:sz w:val="20"/>
                <w:szCs w:val="20"/>
              </w:rPr>
              <w:t>ө</w:t>
            </w:r>
            <w:r w:rsidRPr="00AF7EC1">
              <w:rPr>
                <w:rFonts w:cs="Arial"/>
                <w:color w:val="548DD4" w:themeColor="text2" w:themeTint="99"/>
                <w:sz w:val="20"/>
                <w:szCs w:val="20"/>
              </w:rPr>
              <w:t>гр</w:t>
            </w:r>
            <w:r>
              <w:rPr>
                <w:rFonts w:cs="Arial"/>
                <w:color w:val="548DD4" w:themeColor="text2" w:themeTint="99"/>
                <w:sz w:val="20"/>
                <w:szCs w:val="20"/>
              </w:rPr>
              <w:t>ө</w:t>
            </w:r>
            <w:r w:rsidRPr="00AF7EC1">
              <w:rPr>
                <w:rFonts w:cs="Arial"/>
                <w:color w:val="548DD4" w:themeColor="text2" w:themeTint="99"/>
                <w:sz w:val="20"/>
                <w:szCs w:val="20"/>
              </w:rPr>
              <w:t>гний торгууль ноогдуулж 2.5 м</w:t>
            </w:r>
            <w:r w:rsidRPr="00AF7EC1">
              <w:rPr>
                <w:rFonts w:cs="Arial"/>
                <w:color w:val="548DD4" w:themeColor="text2" w:themeTint="99"/>
                <w:sz w:val="20"/>
                <w:szCs w:val="20"/>
                <w:vertAlign w:val="superscript"/>
              </w:rPr>
              <w:t xml:space="preserve">3 </w:t>
            </w:r>
            <w:r w:rsidRPr="00AF7EC1">
              <w:rPr>
                <w:rFonts w:cs="Arial"/>
                <w:color w:val="548DD4" w:themeColor="text2" w:themeTint="99"/>
                <w:sz w:val="20"/>
                <w:szCs w:val="20"/>
              </w:rPr>
              <w:t>модыг хураан авч 150.0 мянган т</w:t>
            </w:r>
            <w:r>
              <w:rPr>
                <w:rFonts w:cs="Arial"/>
                <w:color w:val="548DD4" w:themeColor="text2" w:themeTint="99"/>
                <w:sz w:val="20"/>
                <w:szCs w:val="20"/>
              </w:rPr>
              <w:t>ө</w:t>
            </w:r>
            <w:r w:rsidRPr="00AF7EC1">
              <w:rPr>
                <w:rFonts w:cs="Arial"/>
                <w:color w:val="548DD4" w:themeColor="text2" w:themeTint="99"/>
                <w:sz w:val="20"/>
                <w:szCs w:val="20"/>
              </w:rPr>
              <w:t>гр</w:t>
            </w:r>
            <w:r>
              <w:rPr>
                <w:rFonts w:cs="Arial"/>
                <w:color w:val="548DD4" w:themeColor="text2" w:themeTint="99"/>
                <w:sz w:val="20"/>
                <w:szCs w:val="20"/>
              </w:rPr>
              <w:t>ө</w:t>
            </w:r>
            <w:r w:rsidRPr="00AF7EC1">
              <w:rPr>
                <w:rFonts w:cs="Arial"/>
                <w:color w:val="548DD4" w:themeColor="text2" w:themeTint="99"/>
                <w:sz w:val="20"/>
                <w:szCs w:val="20"/>
              </w:rPr>
              <w:t xml:space="preserve">гийг улсын орлогод оруулаад байна. </w:t>
            </w:r>
            <w:r w:rsidRPr="00AF7EC1">
              <w:rPr>
                <w:rFonts w:cs="Arial"/>
                <w:color w:val="548DD4" w:themeColor="text2" w:themeTint="99"/>
                <w:sz w:val="20"/>
                <w:szCs w:val="20"/>
                <w:lang w:val="mn-MN"/>
              </w:rPr>
              <w:t>Сумын байгаль хамгаалагч</w:t>
            </w:r>
            <w:r w:rsidRPr="00AF7EC1">
              <w:rPr>
                <w:rFonts w:cs="Arial"/>
                <w:color w:val="548DD4" w:themeColor="text2" w:themeTint="99"/>
                <w:sz w:val="20"/>
                <w:szCs w:val="20"/>
              </w:rPr>
              <w:t>ид</w:t>
            </w:r>
            <w:r w:rsidRPr="00AF7EC1">
              <w:rPr>
                <w:rFonts w:cs="Arial"/>
                <w:color w:val="548DD4" w:themeColor="text2" w:themeTint="99"/>
                <w:sz w:val="20"/>
                <w:szCs w:val="20"/>
                <w:lang w:val="mn-MN"/>
              </w:rPr>
              <w:t xml:space="preserve"> хууль бусаар заг бэлтгэсэн  3 иргэний 2 зөрчлийг илрүүлж нийт 149,0 мянган төгрөгийн торгууль ноогдуулан барагдуулсан байна</w:t>
            </w:r>
            <w:r w:rsidRPr="00AF7EC1">
              <w:rPr>
                <w:rFonts w:cs="Arial"/>
                <w:color w:val="548DD4" w:themeColor="text2" w:themeTint="99"/>
                <w:sz w:val="20"/>
                <w:szCs w:val="20"/>
              </w:rPr>
              <w:t>.</w:t>
            </w:r>
          </w:p>
          <w:p w:rsidR="00D41CAC" w:rsidRPr="00AF7EC1" w:rsidRDefault="00D41CAC" w:rsidP="00080CA6">
            <w:pPr>
              <w:tabs>
                <w:tab w:val="left" w:pos="284"/>
                <w:tab w:val="left" w:pos="993"/>
              </w:tabs>
              <w:contextualSpacing/>
              <w:jc w:val="both"/>
              <w:rPr>
                <w:rFonts w:cs="Arial"/>
                <w:color w:val="548DD4" w:themeColor="text2" w:themeTint="99"/>
                <w:sz w:val="20"/>
                <w:szCs w:val="20"/>
              </w:rPr>
            </w:pPr>
            <w:r w:rsidRPr="00AF7EC1">
              <w:rPr>
                <w:rFonts w:cs="Arial"/>
                <w:color w:val="548DD4" w:themeColor="text2" w:themeTint="99"/>
                <w:sz w:val="20"/>
                <w:szCs w:val="20"/>
              </w:rPr>
              <w:t>Хууль бус агнуураас урьдчилан сэргийлэх, т</w:t>
            </w:r>
            <w:r>
              <w:rPr>
                <w:rFonts w:cs="Arial"/>
                <w:color w:val="548DD4" w:themeColor="text2" w:themeTint="99"/>
                <w:sz w:val="20"/>
                <w:szCs w:val="20"/>
              </w:rPr>
              <w:t>үү</w:t>
            </w:r>
            <w:r w:rsidRPr="00AF7EC1">
              <w:rPr>
                <w:rFonts w:cs="Arial"/>
                <w:color w:val="548DD4" w:themeColor="text2" w:themeTint="99"/>
                <w:sz w:val="20"/>
                <w:szCs w:val="20"/>
              </w:rPr>
              <w:t>нийг таслан зогсоох зорилгоор хяналт шалгалтын ажлыг тогтмолжуулж, 16 з</w:t>
            </w:r>
            <w:r>
              <w:rPr>
                <w:rFonts w:cs="Arial"/>
                <w:color w:val="548DD4" w:themeColor="text2" w:themeTint="99"/>
                <w:sz w:val="20"/>
                <w:szCs w:val="20"/>
              </w:rPr>
              <w:t>ө</w:t>
            </w:r>
            <w:r w:rsidRPr="00AF7EC1">
              <w:rPr>
                <w:rFonts w:cs="Arial"/>
                <w:color w:val="548DD4" w:themeColor="text2" w:themeTint="99"/>
                <w:sz w:val="20"/>
                <w:szCs w:val="20"/>
              </w:rPr>
              <w:t>рчил илр</w:t>
            </w:r>
            <w:r>
              <w:rPr>
                <w:rFonts w:cs="Arial"/>
                <w:color w:val="548DD4" w:themeColor="text2" w:themeTint="99"/>
                <w:sz w:val="20"/>
                <w:szCs w:val="20"/>
              </w:rPr>
              <w:t>үү</w:t>
            </w:r>
            <w:r w:rsidRPr="00AF7EC1">
              <w:rPr>
                <w:rFonts w:cs="Arial"/>
                <w:color w:val="548DD4" w:themeColor="text2" w:themeTint="99"/>
                <w:sz w:val="20"/>
                <w:szCs w:val="20"/>
              </w:rPr>
              <w:t>лэн, нийт 1333200 т</w:t>
            </w:r>
            <w:r>
              <w:rPr>
                <w:rFonts w:cs="Arial"/>
                <w:color w:val="548DD4" w:themeColor="text2" w:themeTint="99"/>
                <w:sz w:val="20"/>
                <w:szCs w:val="20"/>
              </w:rPr>
              <w:t>ө</w:t>
            </w:r>
            <w:r w:rsidRPr="00AF7EC1">
              <w:rPr>
                <w:rFonts w:cs="Arial"/>
                <w:color w:val="548DD4" w:themeColor="text2" w:themeTint="99"/>
                <w:sz w:val="20"/>
                <w:szCs w:val="20"/>
              </w:rPr>
              <w:t>гр</w:t>
            </w:r>
            <w:r>
              <w:rPr>
                <w:rFonts w:cs="Arial"/>
                <w:color w:val="548DD4" w:themeColor="text2" w:themeTint="99"/>
                <w:sz w:val="20"/>
                <w:szCs w:val="20"/>
              </w:rPr>
              <w:t>ө</w:t>
            </w:r>
            <w:r w:rsidRPr="00AF7EC1">
              <w:rPr>
                <w:rFonts w:cs="Arial"/>
                <w:color w:val="548DD4" w:themeColor="text2" w:themeTint="99"/>
                <w:sz w:val="20"/>
                <w:szCs w:val="20"/>
              </w:rPr>
              <w:t>гний торгууль шийтгэвэр, 29250000 т</w:t>
            </w:r>
            <w:r>
              <w:rPr>
                <w:rFonts w:cs="Arial"/>
                <w:color w:val="548DD4" w:themeColor="text2" w:themeTint="99"/>
                <w:sz w:val="20"/>
                <w:szCs w:val="20"/>
              </w:rPr>
              <w:t>ө</w:t>
            </w:r>
            <w:r w:rsidRPr="00AF7EC1">
              <w:rPr>
                <w:rFonts w:cs="Arial"/>
                <w:color w:val="548DD4" w:themeColor="text2" w:themeTint="99"/>
                <w:sz w:val="20"/>
                <w:szCs w:val="20"/>
              </w:rPr>
              <w:t>гр</w:t>
            </w:r>
            <w:r>
              <w:rPr>
                <w:rFonts w:cs="Arial"/>
                <w:color w:val="548DD4" w:themeColor="text2" w:themeTint="99"/>
                <w:sz w:val="20"/>
                <w:szCs w:val="20"/>
              </w:rPr>
              <w:t>ө</w:t>
            </w:r>
            <w:r w:rsidRPr="00AF7EC1">
              <w:rPr>
                <w:rFonts w:cs="Arial"/>
                <w:color w:val="548DD4" w:themeColor="text2" w:themeTint="99"/>
                <w:sz w:val="20"/>
                <w:szCs w:val="20"/>
              </w:rPr>
              <w:t>гний н</w:t>
            </w:r>
            <w:r>
              <w:rPr>
                <w:rFonts w:cs="Arial"/>
                <w:color w:val="548DD4" w:themeColor="text2" w:themeTint="99"/>
                <w:sz w:val="20"/>
                <w:szCs w:val="20"/>
              </w:rPr>
              <w:t>ө</w:t>
            </w:r>
            <w:r w:rsidRPr="00AF7EC1">
              <w:rPr>
                <w:rFonts w:cs="Arial"/>
                <w:color w:val="548DD4" w:themeColor="text2" w:themeTint="99"/>
                <w:sz w:val="20"/>
                <w:szCs w:val="20"/>
              </w:rPr>
              <w:t>х</w:t>
            </w:r>
            <w:r>
              <w:rPr>
                <w:rFonts w:cs="Arial"/>
                <w:color w:val="548DD4" w:themeColor="text2" w:themeTint="99"/>
                <w:sz w:val="20"/>
                <w:szCs w:val="20"/>
              </w:rPr>
              <w:t>ө</w:t>
            </w:r>
            <w:r w:rsidRPr="00AF7EC1">
              <w:rPr>
                <w:rFonts w:cs="Arial"/>
                <w:color w:val="548DD4" w:themeColor="text2" w:themeTint="99"/>
                <w:sz w:val="20"/>
                <w:szCs w:val="20"/>
              </w:rPr>
              <w:t>н т</w:t>
            </w:r>
            <w:r>
              <w:rPr>
                <w:rFonts w:cs="Arial"/>
                <w:color w:val="548DD4" w:themeColor="text2" w:themeTint="99"/>
                <w:sz w:val="20"/>
                <w:szCs w:val="20"/>
              </w:rPr>
              <w:t>ө</w:t>
            </w:r>
            <w:r w:rsidRPr="00AF7EC1">
              <w:rPr>
                <w:rFonts w:cs="Arial"/>
                <w:color w:val="548DD4" w:themeColor="text2" w:themeTint="99"/>
                <w:sz w:val="20"/>
                <w:szCs w:val="20"/>
              </w:rPr>
              <w:t>лб</w:t>
            </w:r>
            <w:r>
              <w:rPr>
                <w:rFonts w:cs="Arial"/>
                <w:color w:val="548DD4" w:themeColor="text2" w:themeTint="99"/>
                <w:sz w:val="20"/>
                <w:szCs w:val="20"/>
              </w:rPr>
              <w:t>ө</w:t>
            </w:r>
            <w:r w:rsidRPr="00AF7EC1">
              <w:rPr>
                <w:rFonts w:cs="Arial"/>
                <w:color w:val="548DD4" w:themeColor="text2" w:themeTint="99"/>
                <w:sz w:val="20"/>
                <w:szCs w:val="20"/>
              </w:rPr>
              <w:t>р оногдуулж, 135 ширхэг тарваганы арьсыг хурааж 78 ширхэг т</w:t>
            </w:r>
            <w:r>
              <w:rPr>
                <w:rFonts w:cs="Arial"/>
                <w:color w:val="548DD4" w:themeColor="text2" w:themeTint="99"/>
                <w:sz w:val="20"/>
                <w:szCs w:val="20"/>
              </w:rPr>
              <w:t>үү</w:t>
            </w:r>
            <w:r w:rsidRPr="00AF7EC1">
              <w:rPr>
                <w:rFonts w:cs="Arial"/>
                <w:color w:val="548DD4" w:themeColor="text2" w:themeTint="99"/>
                <w:sz w:val="20"/>
                <w:szCs w:val="20"/>
              </w:rPr>
              <w:t xml:space="preserve">хий нойтон мах, арьсыг аймгийн Байгалийн голомтот халдварт </w:t>
            </w:r>
            <w:r>
              <w:rPr>
                <w:rFonts w:cs="Arial"/>
                <w:color w:val="548DD4" w:themeColor="text2" w:themeTint="99"/>
                <w:sz w:val="20"/>
                <w:szCs w:val="20"/>
              </w:rPr>
              <w:t>ө</w:t>
            </w:r>
            <w:r w:rsidRPr="00AF7EC1">
              <w:rPr>
                <w:rFonts w:cs="Arial"/>
                <w:color w:val="548DD4" w:themeColor="text2" w:themeTint="99"/>
                <w:sz w:val="20"/>
                <w:szCs w:val="20"/>
              </w:rPr>
              <w:t>вчнийг судлах т</w:t>
            </w:r>
            <w:r>
              <w:rPr>
                <w:rFonts w:cs="Arial"/>
                <w:color w:val="548DD4" w:themeColor="text2" w:themeTint="99"/>
                <w:sz w:val="20"/>
                <w:szCs w:val="20"/>
              </w:rPr>
              <w:t>ө</w:t>
            </w:r>
            <w:r w:rsidRPr="00AF7EC1">
              <w:rPr>
                <w:rFonts w:cs="Arial"/>
                <w:color w:val="548DD4" w:themeColor="text2" w:themeTint="99"/>
                <w:sz w:val="20"/>
                <w:szCs w:val="20"/>
              </w:rPr>
              <w:t>вд шилж</w:t>
            </w:r>
            <w:r>
              <w:rPr>
                <w:rFonts w:cs="Arial"/>
                <w:color w:val="548DD4" w:themeColor="text2" w:themeTint="99"/>
                <w:sz w:val="20"/>
                <w:szCs w:val="20"/>
              </w:rPr>
              <w:t>үү</w:t>
            </w:r>
            <w:r w:rsidRPr="00AF7EC1">
              <w:rPr>
                <w:rFonts w:cs="Arial"/>
                <w:color w:val="548DD4" w:themeColor="text2" w:themeTint="99"/>
                <w:sz w:val="20"/>
                <w:szCs w:val="20"/>
              </w:rPr>
              <w:t>лэн ариутгал, халдарг</w:t>
            </w:r>
            <w:r>
              <w:rPr>
                <w:rFonts w:cs="Arial"/>
                <w:color w:val="548DD4" w:themeColor="text2" w:themeTint="99"/>
                <w:sz w:val="20"/>
                <w:szCs w:val="20"/>
              </w:rPr>
              <w:t>ү</w:t>
            </w:r>
            <w:r w:rsidRPr="00AF7EC1">
              <w:rPr>
                <w:rFonts w:cs="Arial"/>
                <w:color w:val="548DD4" w:themeColor="text2" w:themeTint="99"/>
                <w:sz w:val="20"/>
                <w:szCs w:val="20"/>
              </w:rPr>
              <w:t>йж</w:t>
            </w:r>
            <w:r>
              <w:rPr>
                <w:rFonts w:cs="Arial"/>
                <w:color w:val="548DD4" w:themeColor="text2" w:themeTint="99"/>
                <w:sz w:val="20"/>
                <w:szCs w:val="20"/>
              </w:rPr>
              <w:t>үү</w:t>
            </w:r>
            <w:r w:rsidRPr="00AF7EC1">
              <w:rPr>
                <w:rFonts w:cs="Arial"/>
                <w:color w:val="548DD4" w:themeColor="text2" w:themeTint="99"/>
                <w:sz w:val="20"/>
                <w:szCs w:val="20"/>
              </w:rPr>
              <w:t xml:space="preserve">лэлт хийлгэн устгах арга хэмжээ </w:t>
            </w:r>
            <w:proofErr w:type="gramStart"/>
            <w:r w:rsidRPr="00AF7EC1">
              <w:rPr>
                <w:rFonts w:cs="Arial"/>
                <w:color w:val="548DD4" w:themeColor="text2" w:themeTint="99"/>
                <w:sz w:val="20"/>
                <w:szCs w:val="20"/>
              </w:rPr>
              <w:t>авч  ажилласны</w:t>
            </w:r>
            <w:proofErr w:type="gramEnd"/>
            <w:r w:rsidRPr="00AF7EC1">
              <w:rPr>
                <w:rFonts w:cs="Arial"/>
                <w:color w:val="548DD4" w:themeColor="text2" w:themeTint="99"/>
                <w:sz w:val="20"/>
                <w:szCs w:val="20"/>
              </w:rPr>
              <w:t xml:space="preserve"> зэрэгцээ 3 д</w:t>
            </w:r>
            <w:r>
              <w:rPr>
                <w:rFonts w:cs="Arial"/>
                <w:color w:val="548DD4" w:themeColor="text2" w:themeTint="99"/>
                <w:sz w:val="20"/>
                <w:szCs w:val="20"/>
              </w:rPr>
              <w:t>ү</w:t>
            </w:r>
            <w:r w:rsidRPr="00AF7EC1">
              <w:rPr>
                <w:rFonts w:cs="Arial"/>
                <w:color w:val="548DD4" w:themeColor="text2" w:themeTint="99"/>
                <w:sz w:val="20"/>
                <w:szCs w:val="20"/>
              </w:rPr>
              <w:t>гнэлт, 2 актыг тус тус гаргалаа. Сумдын байгаль хамгаалагчид нийт 72 з</w:t>
            </w:r>
            <w:r>
              <w:rPr>
                <w:rFonts w:cs="Arial"/>
                <w:color w:val="548DD4" w:themeColor="text2" w:themeTint="99"/>
                <w:sz w:val="20"/>
                <w:szCs w:val="20"/>
              </w:rPr>
              <w:t>ө</w:t>
            </w:r>
            <w:r w:rsidRPr="00AF7EC1">
              <w:rPr>
                <w:rFonts w:cs="Arial"/>
                <w:color w:val="548DD4" w:themeColor="text2" w:themeTint="99"/>
                <w:sz w:val="20"/>
                <w:szCs w:val="20"/>
              </w:rPr>
              <w:t>рчил илр</w:t>
            </w:r>
            <w:r>
              <w:rPr>
                <w:rFonts w:cs="Arial"/>
                <w:color w:val="548DD4" w:themeColor="text2" w:themeTint="99"/>
                <w:sz w:val="20"/>
                <w:szCs w:val="20"/>
              </w:rPr>
              <w:t>үү</w:t>
            </w:r>
            <w:r w:rsidRPr="00AF7EC1">
              <w:rPr>
                <w:rFonts w:cs="Arial"/>
                <w:color w:val="548DD4" w:themeColor="text2" w:themeTint="99"/>
                <w:sz w:val="20"/>
                <w:szCs w:val="20"/>
              </w:rPr>
              <w:t>лэн холбогдох албан тушаалтан, газарт шилж</w:t>
            </w:r>
            <w:r>
              <w:rPr>
                <w:rFonts w:cs="Arial"/>
                <w:color w:val="548DD4" w:themeColor="text2" w:themeTint="99"/>
                <w:sz w:val="20"/>
                <w:szCs w:val="20"/>
              </w:rPr>
              <w:t>үү</w:t>
            </w:r>
            <w:r w:rsidRPr="00AF7EC1">
              <w:rPr>
                <w:rFonts w:cs="Arial"/>
                <w:color w:val="548DD4" w:themeColor="text2" w:themeTint="99"/>
                <w:sz w:val="20"/>
                <w:szCs w:val="20"/>
              </w:rPr>
              <w:t xml:space="preserve">лэн </w:t>
            </w:r>
            <w:r>
              <w:rPr>
                <w:rFonts w:cs="Arial"/>
                <w:color w:val="548DD4" w:themeColor="text2" w:themeTint="99"/>
                <w:sz w:val="20"/>
                <w:szCs w:val="20"/>
              </w:rPr>
              <w:t>ө</w:t>
            </w:r>
            <w:r w:rsidRPr="00AF7EC1">
              <w:rPr>
                <w:rFonts w:cs="Arial"/>
                <w:color w:val="548DD4" w:themeColor="text2" w:themeTint="99"/>
                <w:sz w:val="20"/>
                <w:szCs w:val="20"/>
              </w:rPr>
              <w:t>гч 5865000 т</w:t>
            </w:r>
            <w:r>
              <w:rPr>
                <w:rFonts w:cs="Arial"/>
                <w:color w:val="548DD4" w:themeColor="text2" w:themeTint="99"/>
                <w:sz w:val="20"/>
                <w:szCs w:val="20"/>
              </w:rPr>
              <w:t>ө</w:t>
            </w:r>
            <w:r w:rsidRPr="00AF7EC1">
              <w:rPr>
                <w:rFonts w:cs="Arial"/>
                <w:color w:val="548DD4" w:themeColor="text2" w:themeTint="99"/>
                <w:sz w:val="20"/>
                <w:szCs w:val="20"/>
              </w:rPr>
              <w:t>гр</w:t>
            </w:r>
            <w:r>
              <w:rPr>
                <w:rFonts w:cs="Arial"/>
                <w:color w:val="548DD4" w:themeColor="text2" w:themeTint="99"/>
                <w:sz w:val="20"/>
                <w:szCs w:val="20"/>
              </w:rPr>
              <w:t>ө</w:t>
            </w:r>
            <w:r w:rsidRPr="00AF7EC1">
              <w:rPr>
                <w:rFonts w:cs="Arial"/>
                <w:color w:val="548DD4" w:themeColor="text2" w:themeTint="99"/>
                <w:sz w:val="20"/>
                <w:szCs w:val="20"/>
              </w:rPr>
              <w:t>гний торгууль шийтгэвэр, 5310000 т</w:t>
            </w:r>
            <w:r>
              <w:rPr>
                <w:rFonts w:cs="Arial"/>
                <w:color w:val="548DD4" w:themeColor="text2" w:themeTint="99"/>
                <w:sz w:val="20"/>
                <w:szCs w:val="20"/>
              </w:rPr>
              <w:t>ө</w:t>
            </w:r>
            <w:r w:rsidRPr="00AF7EC1">
              <w:rPr>
                <w:rFonts w:cs="Arial"/>
                <w:color w:val="548DD4" w:themeColor="text2" w:themeTint="99"/>
                <w:sz w:val="20"/>
                <w:szCs w:val="20"/>
              </w:rPr>
              <w:t>гр</w:t>
            </w:r>
            <w:r>
              <w:rPr>
                <w:rFonts w:cs="Arial"/>
                <w:color w:val="548DD4" w:themeColor="text2" w:themeTint="99"/>
                <w:sz w:val="20"/>
                <w:szCs w:val="20"/>
              </w:rPr>
              <w:t>ө</w:t>
            </w:r>
            <w:r w:rsidRPr="00AF7EC1">
              <w:rPr>
                <w:rFonts w:cs="Arial"/>
                <w:color w:val="548DD4" w:themeColor="text2" w:themeTint="99"/>
                <w:sz w:val="20"/>
                <w:szCs w:val="20"/>
              </w:rPr>
              <w:t>гний н</w:t>
            </w:r>
            <w:r>
              <w:rPr>
                <w:rFonts w:cs="Arial"/>
                <w:color w:val="548DD4" w:themeColor="text2" w:themeTint="99"/>
                <w:sz w:val="20"/>
                <w:szCs w:val="20"/>
              </w:rPr>
              <w:t>ө</w:t>
            </w:r>
            <w:r w:rsidRPr="00AF7EC1">
              <w:rPr>
                <w:rFonts w:cs="Arial"/>
                <w:color w:val="548DD4" w:themeColor="text2" w:themeTint="99"/>
                <w:sz w:val="20"/>
                <w:szCs w:val="20"/>
              </w:rPr>
              <w:t>х</w:t>
            </w:r>
            <w:r>
              <w:rPr>
                <w:rFonts w:cs="Arial"/>
                <w:color w:val="548DD4" w:themeColor="text2" w:themeTint="99"/>
                <w:sz w:val="20"/>
                <w:szCs w:val="20"/>
              </w:rPr>
              <w:t>ө</w:t>
            </w:r>
            <w:r w:rsidRPr="00AF7EC1">
              <w:rPr>
                <w:rFonts w:cs="Arial"/>
                <w:color w:val="548DD4" w:themeColor="text2" w:themeTint="99"/>
                <w:sz w:val="20"/>
                <w:szCs w:val="20"/>
              </w:rPr>
              <w:t>н т</w:t>
            </w:r>
            <w:r>
              <w:rPr>
                <w:rFonts w:cs="Arial"/>
                <w:color w:val="548DD4" w:themeColor="text2" w:themeTint="99"/>
                <w:sz w:val="20"/>
                <w:szCs w:val="20"/>
              </w:rPr>
              <w:t>ө</w:t>
            </w:r>
            <w:r w:rsidRPr="00AF7EC1">
              <w:rPr>
                <w:rFonts w:cs="Arial"/>
                <w:color w:val="548DD4" w:themeColor="text2" w:themeTint="99"/>
                <w:sz w:val="20"/>
                <w:szCs w:val="20"/>
              </w:rPr>
              <w:t>лб</w:t>
            </w:r>
            <w:r>
              <w:rPr>
                <w:rFonts w:cs="Arial"/>
                <w:color w:val="548DD4" w:themeColor="text2" w:themeTint="99"/>
                <w:sz w:val="20"/>
                <w:szCs w:val="20"/>
              </w:rPr>
              <w:t>ө</w:t>
            </w:r>
            <w:r w:rsidRPr="00AF7EC1">
              <w:rPr>
                <w:rFonts w:cs="Arial"/>
                <w:color w:val="548DD4" w:themeColor="text2" w:themeTint="99"/>
                <w:sz w:val="20"/>
                <w:szCs w:val="20"/>
              </w:rPr>
              <w:t>рийн арга хэмжээ авхуулсан байна. Дээрх з</w:t>
            </w:r>
            <w:r>
              <w:rPr>
                <w:rFonts w:cs="Arial"/>
                <w:color w:val="548DD4" w:themeColor="text2" w:themeTint="99"/>
                <w:sz w:val="20"/>
                <w:szCs w:val="20"/>
              </w:rPr>
              <w:t>ө</w:t>
            </w:r>
            <w:r w:rsidRPr="00AF7EC1">
              <w:rPr>
                <w:rFonts w:cs="Arial"/>
                <w:color w:val="548DD4" w:themeColor="text2" w:themeTint="99"/>
                <w:sz w:val="20"/>
                <w:szCs w:val="20"/>
              </w:rPr>
              <w:t>рчл</w:t>
            </w:r>
            <w:r>
              <w:rPr>
                <w:rFonts w:cs="Arial"/>
                <w:color w:val="548DD4" w:themeColor="text2" w:themeTint="99"/>
                <w:sz w:val="20"/>
                <w:szCs w:val="20"/>
              </w:rPr>
              <w:t>үү</w:t>
            </w:r>
            <w:r w:rsidRPr="00AF7EC1">
              <w:rPr>
                <w:rFonts w:cs="Arial"/>
                <w:color w:val="548DD4" w:themeColor="text2" w:themeTint="99"/>
                <w:sz w:val="20"/>
                <w:szCs w:val="20"/>
              </w:rPr>
              <w:t xml:space="preserve">дээс ховор амьтан болох янгир ямаа болон тарвага хууль бусаар агнасан 3 иргэний </w:t>
            </w:r>
            <w:r>
              <w:rPr>
                <w:rFonts w:cs="Arial"/>
                <w:color w:val="548DD4" w:themeColor="text2" w:themeTint="99"/>
                <w:sz w:val="20"/>
                <w:szCs w:val="20"/>
              </w:rPr>
              <w:t>ү</w:t>
            </w:r>
            <w:r w:rsidRPr="00AF7EC1">
              <w:rPr>
                <w:rFonts w:cs="Arial"/>
                <w:color w:val="548DD4" w:themeColor="text2" w:themeTint="99"/>
                <w:sz w:val="20"/>
                <w:szCs w:val="20"/>
              </w:rPr>
              <w:t>йлдэл нь эр</w:t>
            </w:r>
            <w:r>
              <w:rPr>
                <w:rFonts w:cs="Arial"/>
                <w:color w:val="548DD4" w:themeColor="text2" w:themeTint="99"/>
                <w:sz w:val="20"/>
                <w:szCs w:val="20"/>
              </w:rPr>
              <w:t>үү</w:t>
            </w:r>
            <w:r w:rsidRPr="00AF7EC1">
              <w:rPr>
                <w:rFonts w:cs="Arial"/>
                <w:color w:val="548DD4" w:themeColor="text2" w:themeTint="99"/>
                <w:sz w:val="20"/>
                <w:szCs w:val="20"/>
              </w:rPr>
              <w:t xml:space="preserve">гийн хэрэг </w:t>
            </w:r>
            <w:r>
              <w:rPr>
                <w:rFonts w:cs="Arial"/>
                <w:color w:val="548DD4" w:themeColor="text2" w:themeTint="99"/>
                <w:sz w:val="20"/>
                <w:szCs w:val="20"/>
              </w:rPr>
              <w:t>үү</w:t>
            </w:r>
            <w:r w:rsidRPr="00AF7EC1">
              <w:rPr>
                <w:rFonts w:cs="Arial"/>
                <w:color w:val="548DD4" w:themeColor="text2" w:themeTint="99"/>
                <w:sz w:val="20"/>
                <w:szCs w:val="20"/>
              </w:rPr>
              <w:t>сэх н</w:t>
            </w:r>
            <w:r>
              <w:rPr>
                <w:rFonts w:cs="Arial"/>
                <w:color w:val="548DD4" w:themeColor="text2" w:themeTint="99"/>
                <w:sz w:val="20"/>
                <w:szCs w:val="20"/>
              </w:rPr>
              <w:t>ө</w:t>
            </w:r>
            <w:r w:rsidRPr="00AF7EC1">
              <w:rPr>
                <w:rFonts w:cs="Arial"/>
                <w:color w:val="548DD4" w:themeColor="text2" w:themeTint="99"/>
                <w:sz w:val="20"/>
                <w:szCs w:val="20"/>
              </w:rPr>
              <w:t>хц</w:t>
            </w:r>
            <w:r>
              <w:rPr>
                <w:rFonts w:cs="Arial"/>
                <w:color w:val="548DD4" w:themeColor="text2" w:themeTint="99"/>
                <w:sz w:val="20"/>
                <w:szCs w:val="20"/>
              </w:rPr>
              <w:t>ө</w:t>
            </w:r>
            <w:r w:rsidRPr="00AF7EC1">
              <w:rPr>
                <w:rFonts w:cs="Arial"/>
                <w:color w:val="548DD4" w:themeColor="text2" w:themeTint="99"/>
                <w:sz w:val="20"/>
                <w:szCs w:val="20"/>
              </w:rPr>
              <w:t>л б</w:t>
            </w:r>
            <w:r>
              <w:rPr>
                <w:rFonts w:cs="Arial"/>
                <w:color w:val="548DD4" w:themeColor="text2" w:themeTint="99"/>
                <w:sz w:val="20"/>
                <w:szCs w:val="20"/>
              </w:rPr>
              <w:t>ү</w:t>
            </w:r>
            <w:r w:rsidRPr="00AF7EC1">
              <w:rPr>
                <w:rFonts w:cs="Arial"/>
                <w:color w:val="548DD4" w:themeColor="text2" w:themeTint="99"/>
                <w:sz w:val="20"/>
                <w:szCs w:val="20"/>
              </w:rPr>
              <w:t>рдсэн тул цагдаагийн байгууллагад шилж</w:t>
            </w:r>
            <w:r>
              <w:rPr>
                <w:rFonts w:cs="Arial"/>
                <w:color w:val="548DD4" w:themeColor="text2" w:themeTint="99"/>
                <w:sz w:val="20"/>
                <w:szCs w:val="20"/>
              </w:rPr>
              <w:t>үү</w:t>
            </w:r>
            <w:r w:rsidRPr="00AF7EC1">
              <w:rPr>
                <w:rFonts w:cs="Arial"/>
                <w:color w:val="548DD4" w:themeColor="text2" w:themeTint="99"/>
                <w:sz w:val="20"/>
                <w:szCs w:val="20"/>
              </w:rPr>
              <w:t xml:space="preserve">лэн шалгуулж байна.             </w:t>
            </w:r>
          </w:p>
          <w:p w:rsidR="00D41CAC" w:rsidRPr="00AF7EC1" w:rsidRDefault="00D41CAC" w:rsidP="00080CA6">
            <w:pPr>
              <w:tabs>
                <w:tab w:val="left" w:pos="284"/>
              </w:tabs>
              <w:ind w:firstLine="720"/>
              <w:jc w:val="both"/>
              <w:rPr>
                <w:rFonts w:cs="Arial"/>
                <w:color w:val="548DD4" w:themeColor="text2" w:themeTint="99"/>
                <w:sz w:val="20"/>
                <w:szCs w:val="20"/>
              </w:rPr>
            </w:pPr>
            <w:r w:rsidRPr="00AF7EC1">
              <w:rPr>
                <w:rFonts w:cs="Arial"/>
                <w:color w:val="548DD4" w:themeColor="text2" w:themeTint="99"/>
                <w:sz w:val="20"/>
                <w:szCs w:val="20"/>
                <w:lang w:val="mn-MN"/>
              </w:rPr>
              <w:t xml:space="preserve">     </w:t>
            </w:r>
            <w:r w:rsidRPr="00AF7EC1">
              <w:rPr>
                <w:rFonts w:cs="Arial"/>
                <w:color w:val="548DD4" w:themeColor="text2" w:themeTint="99"/>
                <w:sz w:val="20"/>
                <w:szCs w:val="20"/>
              </w:rPr>
              <w:t>Т</w:t>
            </w:r>
            <w:r>
              <w:rPr>
                <w:rFonts w:cs="Arial"/>
                <w:color w:val="548DD4" w:themeColor="text2" w:themeTint="99"/>
                <w:sz w:val="20"/>
                <w:szCs w:val="20"/>
              </w:rPr>
              <w:t>ө</w:t>
            </w:r>
            <w:r w:rsidRPr="00AF7EC1">
              <w:rPr>
                <w:rFonts w:cs="Arial"/>
                <w:color w:val="548DD4" w:themeColor="text2" w:themeTint="99"/>
                <w:sz w:val="20"/>
                <w:szCs w:val="20"/>
              </w:rPr>
              <w:t>гр</w:t>
            </w:r>
            <w:r>
              <w:rPr>
                <w:rFonts w:cs="Arial"/>
                <w:color w:val="548DD4" w:themeColor="text2" w:themeTint="99"/>
                <w:sz w:val="20"/>
                <w:szCs w:val="20"/>
              </w:rPr>
              <w:t>ө</w:t>
            </w:r>
            <w:r w:rsidRPr="00AF7EC1">
              <w:rPr>
                <w:rFonts w:cs="Arial"/>
                <w:color w:val="548DD4" w:themeColor="text2" w:themeTint="99"/>
                <w:sz w:val="20"/>
                <w:szCs w:val="20"/>
              </w:rPr>
              <w:t>г сумын нутагт хууль бусаар 2 хар с</w:t>
            </w:r>
            <w:r>
              <w:rPr>
                <w:rFonts w:cs="Arial"/>
                <w:color w:val="548DD4" w:themeColor="text2" w:themeTint="99"/>
                <w:sz w:val="20"/>
                <w:szCs w:val="20"/>
              </w:rPr>
              <w:t>үү</w:t>
            </w:r>
            <w:r w:rsidRPr="00AF7EC1">
              <w:rPr>
                <w:rFonts w:cs="Arial"/>
                <w:color w:val="548DD4" w:themeColor="text2" w:themeTint="99"/>
                <w:sz w:val="20"/>
                <w:szCs w:val="20"/>
              </w:rPr>
              <w:t>лт зээр агнасан 5 иргэний хэргийг хуулийн байгууллагад шилж</w:t>
            </w:r>
            <w:r>
              <w:rPr>
                <w:rFonts w:cs="Arial"/>
                <w:color w:val="548DD4" w:themeColor="text2" w:themeTint="99"/>
                <w:sz w:val="20"/>
                <w:szCs w:val="20"/>
              </w:rPr>
              <w:t>үү</w:t>
            </w:r>
            <w:r w:rsidRPr="00AF7EC1">
              <w:rPr>
                <w:rFonts w:cs="Arial"/>
                <w:color w:val="548DD4" w:themeColor="text2" w:themeTint="99"/>
                <w:sz w:val="20"/>
                <w:szCs w:val="20"/>
              </w:rPr>
              <w:t>лж ажилласнаар сум дундын ш</w:t>
            </w:r>
            <w:r>
              <w:rPr>
                <w:rFonts w:cs="Arial"/>
                <w:color w:val="548DD4" w:themeColor="text2" w:themeTint="99"/>
                <w:sz w:val="20"/>
                <w:szCs w:val="20"/>
              </w:rPr>
              <w:t>үү</w:t>
            </w:r>
            <w:r w:rsidRPr="00AF7EC1">
              <w:rPr>
                <w:rFonts w:cs="Arial"/>
                <w:color w:val="548DD4" w:themeColor="text2" w:themeTint="99"/>
                <w:sz w:val="20"/>
                <w:szCs w:val="20"/>
              </w:rPr>
              <w:t>х, давж заалдах шатны ш</w:t>
            </w:r>
            <w:r>
              <w:rPr>
                <w:rFonts w:cs="Arial"/>
                <w:color w:val="548DD4" w:themeColor="text2" w:themeTint="99"/>
                <w:sz w:val="20"/>
                <w:szCs w:val="20"/>
              </w:rPr>
              <w:t>үү</w:t>
            </w:r>
            <w:r w:rsidRPr="00AF7EC1">
              <w:rPr>
                <w:rFonts w:cs="Arial"/>
                <w:color w:val="548DD4" w:themeColor="text2" w:themeTint="99"/>
                <w:sz w:val="20"/>
                <w:szCs w:val="20"/>
              </w:rPr>
              <w:t>хээс гэм буруутайд тооцож т</w:t>
            </w:r>
            <w:r>
              <w:rPr>
                <w:rFonts w:cs="Arial"/>
                <w:color w:val="548DD4" w:themeColor="text2" w:themeTint="99"/>
                <w:sz w:val="20"/>
                <w:szCs w:val="20"/>
              </w:rPr>
              <w:t>ө</w:t>
            </w:r>
            <w:r w:rsidRPr="00AF7EC1">
              <w:rPr>
                <w:rFonts w:cs="Arial"/>
                <w:color w:val="548DD4" w:themeColor="text2" w:themeTint="99"/>
                <w:sz w:val="20"/>
                <w:szCs w:val="20"/>
              </w:rPr>
              <w:t>рд учирсан 8.0 сая т</w:t>
            </w:r>
            <w:r>
              <w:rPr>
                <w:rFonts w:cs="Arial"/>
                <w:color w:val="548DD4" w:themeColor="text2" w:themeTint="99"/>
                <w:sz w:val="20"/>
                <w:szCs w:val="20"/>
              </w:rPr>
              <w:t>ө</w:t>
            </w:r>
            <w:r w:rsidRPr="00AF7EC1">
              <w:rPr>
                <w:rFonts w:cs="Arial"/>
                <w:color w:val="548DD4" w:themeColor="text2" w:themeTint="99"/>
                <w:sz w:val="20"/>
                <w:szCs w:val="20"/>
              </w:rPr>
              <w:t>гр</w:t>
            </w:r>
            <w:r>
              <w:rPr>
                <w:rFonts w:cs="Arial"/>
                <w:color w:val="548DD4" w:themeColor="text2" w:themeTint="99"/>
                <w:sz w:val="20"/>
                <w:szCs w:val="20"/>
              </w:rPr>
              <w:t>ө</w:t>
            </w:r>
            <w:r w:rsidRPr="00AF7EC1">
              <w:rPr>
                <w:rFonts w:cs="Arial"/>
                <w:color w:val="548DD4" w:themeColor="text2" w:themeTint="99"/>
                <w:sz w:val="20"/>
                <w:szCs w:val="20"/>
              </w:rPr>
              <w:t>гийн хохиролыг орон нутгийн т</w:t>
            </w:r>
            <w:r>
              <w:rPr>
                <w:rFonts w:cs="Arial"/>
                <w:color w:val="548DD4" w:themeColor="text2" w:themeTint="99"/>
                <w:sz w:val="20"/>
                <w:szCs w:val="20"/>
              </w:rPr>
              <w:t>ө</w:t>
            </w:r>
            <w:r w:rsidRPr="00AF7EC1">
              <w:rPr>
                <w:rFonts w:cs="Arial"/>
                <w:color w:val="548DD4" w:themeColor="text2" w:themeTint="99"/>
                <w:sz w:val="20"/>
                <w:szCs w:val="20"/>
              </w:rPr>
              <w:t>свийн орлогод оруулсан. Тус хэргийн анхан шатны ш</w:t>
            </w:r>
            <w:r>
              <w:rPr>
                <w:rFonts w:cs="Arial"/>
                <w:color w:val="548DD4" w:themeColor="text2" w:themeTint="99"/>
                <w:sz w:val="20"/>
                <w:szCs w:val="20"/>
              </w:rPr>
              <w:t>үү</w:t>
            </w:r>
            <w:r w:rsidRPr="00AF7EC1">
              <w:rPr>
                <w:rFonts w:cs="Arial"/>
                <w:color w:val="548DD4" w:themeColor="text2" w:themeTint="99"/>
                <w:sz w:val="20"/>
                <w:szCs w:val="20"/>
              </w:rPr>
              <w:t>х хурлыг х</w:t>
            </w:r>
            <w:r>
              <w:rPr>
                <w:rFonts w:cs="Arial"/>
                <w:color w:val="548DD4" w:themeColor="text2" w:themeTint="99"/>
                <w:sz w:val="20"/>
                <w:szCs w:val="20"/>
              </w:rPr>
              <w:t>ү</w:t>
            </w:r>
            <w:r w:rsidRPr="00AF7EC1">
              <w:rPr>
                <w:rFonts w:cs="Arial"/>
                <w:color w:val="548DD4" w:themeColor="text2" w:themeTint="99"/>
                <w:sz w:val="20"/>
                <w:szCs w:val="20"/>
              </w:rPr>
              <w:t xml:space="preserve">сэлт тавьсны </w:t>
            </w:r>
            <w:r>
              <w:rPr>
                <w:rFonts w:cs="Arial"/>
                <w:color w:val="548DD4" w:themeColor="text2" w:themeTint="99"/>
                <w:sz w:val="20"/>
                <w:szCs w:val="20"/>
              </w:rPr>
              <w:t>ү</w:t>
            </w:r>
            <w:r w:rsidRPr="00AF7EC1">
              <w:rPr>
                <w:rFonts w:cs="Arial"/>
                <w:color w:val="548DD4" w:themeColor="text2" w:themeTint="99"/>
                <w:sz w:val="20"/>
                <w:szCs w:val="20"/>
              </w:rPr>
              <w:t>ндсэн дээр хэрэг гарсан сумд нь зохион байгуулсан б</w:t>
            </w:r>
            <w:r>
              <w:rPr>
                <w:rFonts w:cs="Arial"/>
                <w:color w:val="548DD4" w:themeColor="text2" w:themeTint="99"/>
                <w:sz w:val="20"/>
                <w:szCs w:val="20"/>
              </w:rPr>
              <w:t>ө</w:t>
            </w:r>
            <w:r w:rsidRPr="00AF7EC1">
              <w:rPr>
                <w:rFonts w:cs="Arial"/>
                <w:color w:val="548DD4" w:themeColor="text2" w:themeTint="99"/>
                <w:sz w:val="20"/>
                <w:szCs w:val="20"/>
              </w:rPr>
              <w:t>г</w:t>
            </w:r>
            <w:r>
              <w:rPr>
                <w:rFonts w:cs="Arial"/>
                <w:color w:val="548DD4" w:themeColor="text2" w:themeTint="99"/>
                <w:sz w:val="20"/>
                <w:szCs w:val="20"/>
              </w:rPr>
              <w:t>өө</w:t>
            </w:r>
            <w:r w:rsidRPr="00AF7EC1">
              <w:rPr>
                <w:rFonts w:cs="Arial"/>
                <w:color w:val="548DD4" w:themeColor="text2" w:themeTint="99"/>
                <w:sz w:val="20"/>
                <w:szCs w:val="20"/>
              </w:rPr>
              <w:t xml:space="preserve">д энэ нь иргэдэд сургамжтай ажил боллоо.   </w:t>
            </w:r>
          </w:p>
          <w:p w:rsidR="00D41CAC" w:rsidRPr="00AF7EC1" w:rsidRDefault="00D41CAC" w:rsidP="00080CA6">
            <w:pPr>
              <w:tabs>
                <w:tab w:val="left" w:pos="284"/>
              </w:tabs>
              <w:ind w:firstLine="720"/>
              <w:jc w:val="both"/>
              <w:rPr>
                <w:rFonts w:cs="Arial"/>
                <w:b/>
                <w:color w:val="548DD4" w:themeColor="text2" w:themeTint="99"/>
                <w:sz w:val="20"/>
                <w:szCs w:val="20"/>
              </w:rPr>
            </w:pPr>
            <w:r w:rsidRPr="00AF7EC1">
              <w:rPr>
                <w:rFonts w:cs="Arial"/>
                <w:b/>
                <w:iCs/>
                <w:color w:val="548DD4" w:themeColor="text2" w:themeTint="99"/>
                <w:sz w:val="20"/>
                <w:szCs w:val="20"/>
              </w:rPr>
              <w:t>2012 онд нийт 166 хэрэг з</w:t>
            </w:r>
            <w:r>
              <w:rPr>
                <w:rFonts w:cs="Arial"/>
                <w:b/>
                <w:iCs/>
                <w:color w:val="548DD4" w:themeColor="text2" w:themeTint="99"/>
                <w:sz w:val="20"/>
                <w:szCs w:val="20"/>
              </w:rPr>
              <w:t>ө</w:t>
            </w:r>
            <w:r w:rsidRPr="00AF7EC1">
              <w:rPr>
                <w:rFonts w:cs="Arial"/>
                <w:b/>
                <w:iCs/>
                <w:color w:val="548DD4" w:themeColor="text2" w:themeTint="99"/>
                <w:sz w:val="20"/>
                <w:szCs w:val="20"/>
              </w:rPr>
              <w:t>рчил илр</w:t>
            </w:r>
            <w:r>
              <w:rPr>
                <w:rFonts w:cs="Arial"/>
                <w:b/>
                <w:iCs/>
                <w:color w:val="548DD4" w:themeColor="text2" w:themeTint="99"/>
                <w:sz w:val="20"/>
                <w:szCs w:val="20"/>
              </w:rPr>
              <w:t>үү</w:t>
            </w:r>
            <w:r w:rsidRPr="00AF7EC1">
              <w:rPr>
                <w:rFonts w:cs="Arial"/>
                <w:b/>
                <w:iCs/>
                <w:color w:val="548DD4" w:themeColor="text2" w:themeTint="99"/>
                <w:sz w:val="20"/>
                <w:szCs w:val="20"/>
              </w:rPr>
              <w:t>лэн, 7948200 т</w:t>
            </w:r>
            <w:r>
              <w:rPr>
                <w:rFonts w:cs="Arial"/>
                <w:b/>
                <w:iCs/>
                <w:color w:val="548DD4" w:themeColor="text2" w:themeTint="99"/>
                <w:sz w:val="20"/>
                <w:szCs w:val="20"/>
              </w:rPr>
              <w:t>ө</w:t>
            </w:r>
            <w:r w:rsidRPr="00AF7EC1">
              <w:rPr>
                <w:rFonts w:cs="Arial"/>
                <w:b/>
                <w:iCs/>
                <w:color w:val="548DD4" w:themeColor="text2" w:themeTint="99"/>
                <w:sz w:val="20"/>
                <w:szCs w:val="20"/>
              </w:rPr>
              <w:t>гр</w:t>
            </w:r>
            <w:r>
              <w:rPr>
                <w:rFonts w:cs="Arial"/>
                <w:b/>
                <w:iCs/>
                <w:color w:val="548DD4" w:themeColor="text2" w:themeTint="99"/>
                <w:sz w:val="20"/>
                <w:szCs w:val="20"/>
              </w:rPr>
              <w:t>ө</w:t>
            </w:r>
            <w:r w:rsidRPr="00AF7EC1">
              <w:rPr>
                <w:rFonts w:cs="Arial"/>
                <w:b/>
                <w:iCs/>
                <w:color w:val="548DD4" w:themeColor="text2" w:themeTint="99"/>
                <w:sz w:val="20"/>
                <w:szCs w:val="20"/>
              </w:rPr>
              <w:t>гний торгууль тавьж, 34560000 т</w:t>
            </w:r>
            <w:r>
              <w:rPr>
                <w:rFonts w:cs="Arial"/>
                <w:b/>
                <w:iCs/>
                <w:color w:val="548DD4" w:themeColor="text2" w:themeTint="99"/>
                <w:sz w:val="20"/>
                <w:szCs w:val="20"/>
              </w:rPr>
              <w:t>ө</w:t>
            </w:r>
            <w:r w:rsidRPr="00AF7EC1">
              <w:rPr>
                <w:rFonts w:cs="Arial"/>
                <w:b/>
                <w:iCs/>
                <w:color w:val="548DD4" w:themeColor="text2" w:themeTint="99"/>
                <w:sz w:val="20"/>
                <w:szCs w:val="20"/>
              </w:rPr>
              <w:t>гр</w:t>
            </w:r>
            <w:r>
              <w:rPr>
                <w:rFonts w:cs="Arial"/>
                <w:b/>
                <w:iCs/>
                <w:color w:val="548DD4" w:themeColor="text2" w:themeTint="99"/>
                <w:sz w:val="20"/>
                <w:szCs w:val="20"/>
              </w:rPr>
              <w:t>ө</w:t>
            </w:r>
            <w:r w:rsidRPr="00AF7EC1">
              <w:rPr>
                <w:rFonts w:cs="Arial"/>
                <w:b/>
                <w:iCs/>
                <w:color w:val="548DD4" w:themeColor="text2" w:themeTint="99"/>
                <w:sz w:val="20"/>
                <w:szCs w:val="20"/>
              </w:rPr>
              <w:t>гний н</w:t>
            </w:r>
            <w:r>
              <w:rPr>
                <w:rFonts w:cs="Arial"/>
                <w:b/>
                <w:iCs/>
                <w:color w:val="548DD4" w:themeColor="text2" w:themeTint="99"/>
                <w:sz w:val="20"/>
                <w:szCs w:val="20"/>
              </w:rPr>
              <w:t>ө</w:t>
            </w:r>
            <w:r w:rsidRPr="00AF7EC1">
              <w:rPr>
                <w:rFonts w:cs="Arial"/>
                <w:b/>
                <w:iCs/>
                <w:color w:val="548DD4" w:themeColor="text2" w:themeTint="99"/>
                <w:sz w:val="20"/>
                <w:szCs w:val="20"/>
              </w:rPr>
              <w:t>х</w:t>
            </w:r>
            <w:r>
              <w:rPr>
                <w:rFonts w:cs="Arial"/>
                <w:b/>
                <w:iCs/>
                <w:color w:val="548DD4" w:themeColor="text2" w:themeTint="99"/>
                <w:sz w:val="20"/>
                <w:szCs w:val="20"/>
              </w:rPr>
              <w:t>ө</w:t>
            </w:r>
            <w:r w:rsidRPr="00AF7EC1">
              <w:rPr>
                <w:rFonts w:cs="Arial"/>
                <w:b/>
                <w:iCs/>
                <w:color w:val="548DD4" w:themeColor="text2" w:themeTint="99"/>
                <w:sz w:val="20"/>
                <w:szCs w:val="20"/>
              </w:rPr>
              <w:t>н т</w:t>
            </w:r>
            <w:r>
              <w:rPr>
                <w:rFonts w:cs="Arial"/>
                <w:b/>
                <w:iCs/>
                <w:color w:val="548DD4" w:themeColor="text2" w:themeTint="99"/>
                <w:sz w:val="20"/>
                <w:szCs w:val="20"/>
              </w:rPr>
              <w:t>ө</w:t>
            </w:r>
            <w:r w:rsidRPr="00AF7EC1">
              <w:rPr>
                <w:rFonts w:cs="Arial"/>
                <w:b/>
                <w:iCs/>
                <w:color w:val="548DD4" w:themeColor="text2" w:themeTint="99"/>
                <w:sz w:val="20"/>
                <w:szCs w:val="20"/>
              </w:rPr>
              <w:t>лб</w:t>
            </w:r>
            <w:r>
              <w:rPr>
                <w:rFonts w:cs="Arial"/>
                <w:b/>
                <w:iCs/>
                <w:color w:val="548DD4" w:themeColor="text2" w:themeTint="99"/>
                <w:sz w:val="20"/>
                <w:szCs w:val="20"/>
              </w:rPr>
              <w:t>ө</w:t>
            </w:r>
            <w:r w:rsidRPr="00AF7EC1">
              <w:rPr>
                <w:rFonts w:cs="Arial"/>
                <w:b/>
                <w:iCs/>
                <w:color w:val="548DD4" w:themeColor="text2" w:themeTint="99"/>
                <w:sz w:val="20"/>
                <w:szCs w:val="20"/>
              </w:rPr>
              <w:t>р ноогдуулсан б</w:t>
            </w:r>
            <w:r>
              <w:rPr>
                <w:rFonts w:cs="Arial"/>
                <w:b/>
                <w:iCs/>
                <w:color w:val="548DD4" w:themeColor="text2" w:themeTint="99"/>
                <w:sz w:val="20"/>
                <w:szCs w:val="20"/>
              </w:rPr>
              <w:t>ө</w:t>
            </w:r>
            <w:r w:rsidRPr="00AF7EC1">
              <w:rPr>
                <w:rFonts w:cs="Arial"/>
                <w:b/>
                <w:iCs/>
                <w:color w:val="548DD4" w:themeColor="text2" w:themeTint="99"/>
                <w:sz w:val="20"/>
                <w:szCs w:val="20"/>
              </w:rPr>
              <w:t>г</w:t>
            </w:r>
            <w:r>
              <w:rPr>
                <w:rFonts w:cs="Arial"/>
                <w:b/>
                <w:iCs/>
                <w:color w:val="548DD4" w:themeColor="text2" w:themeTint="99"/>
                <w:sz w:val="20"/>
                <w:szCs w:val="20"/>
              </w:rPr>
              <w:t>өө</w:t>
            </w:r>
            <w:r w:rsidRPr="00AF7EC1">
              <w:rPr>
                <w:rFonts w:cs="Arial"/>
                <w:b/>
                <w:iCs/>
                <w:color w:val="548DD4" w:themeColor="text2" w:themeTint="99"/>
                <w:sz w:val="20"/>
                <w:szCs w:val="20"/>
              </w:rPr>
              <w:t>д 136 з</w:t>
            </w:r>
            <w:r>
              <w:rPr>
                <w:rFonts w:cs="Arial"/>
                <w:b/>
                <w:iCs/>
                <w:color w:val="548DD4" w:themeColor="text2" w:themeTint="99"/>
                <w:sz w:val="20"/>
                <w:szCs w:val="20"/>
              </w:rPr>
              <w:t>ө</w:t>
            </w:r>
            <w:r w:rsidRPr="00AF7EC1">
              <w:rPr>
                <w:rFonts w:cs="Arial"/>
                <w:b/>
                <w:iCs/>
                <w:color w:val="548DD4" w:themeColor="text2" w:themeTint="99"/>
                <w:sz w:val="20"/>
                <w:szCs w:val="20"/>
              </w:rPr>
              <w:t xml:space="preserve">рчил буюу 81.9 хувийг аригуулсан байна. </w:t>
            </w:r>
            <w:r w:rsidRPr="00AF7EC1">
              <w:rPr>
                <w:rFonts w:cs="Arial"/>
                <w:b/>
                <w:color w:val="548DD4" w:themeColor="text2" w:themeTint="99"/>
                <w:sz w:val="20"/>
                <w:szCs w:val="20"/>
              </w:rPr>
              <w:t xml:space="preserve">               </w:t>
            </w:r>
          </w:p>
        </w:tc>
        <w:tc>
          <w:tcPr>
            <w:tcW w:w="993" w:type="dxa"/>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100</w:t>
            </w:r>
          </w:p>
        </w:tc>
      </w:tr>
      <w:tr w:rsidR="00D41CAC" w:rsidRPr="00AF7EC1" w:rsidTr="00080CA6">
        <w:trPr>
          <w:trHeight w:val="138"/>
        </w:trPr>
        <w:tc>
          <w:tcPr>
            <w:tcW w:w="851" w:type="dxa"/>
            <w:gridSpan w:val="2"/>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66</w:t>
            </w:r>
          </w:p>
        </w:tc>
        <w:tc>
          <w:tcPr>
            <w:tcW w:w="4394" w:type="dxa"/>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Хууль бусаар мод бэлтгэх, тарвага, тарваганы арьс тээвэрлэн орж ирэх орц замууд дээр хяналтын пост ажиллуулах</w:t>
            </w:r>
          </w:p>
        </w:tc>
        <w:tc>
          <w:tcPr>
            <w:tcW w:w="8363" w:type="dxa"/>
            <w:vMerge/>
            <w:hideMark/>
          </w:tcPr>
          <w:p w:rsidR="00D41CAC" w:rsidRPr="00AF7EC1" w:rsidRDefault="00D41CAC" w:rsidP="00080CA6">
            <w:pPr>
              <w:rPr>
                <w:rFonts w:cs="Arial"/>
                <w:color w:val="548DD4" w:themeColor="text2" w:themeTint="99"/>
                <w:sz w:val="20"/>
                <w:szCs w:val="20"/>
              </w:rPr>
            </w:pPr>
          </w:p>
        </w:tc>
        <w:tc>
          <w:tcPr>
            <w:tcW w:w="993" w:type="dxa"/>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100</w:t>
            </w:r>
          </w:p>
        </w:tc>
      </w:tr>
      <w:tr w:rsidR="00D41CAC" w:rsidRPr="00AF7EC1" w:rsidTr="00080CA6">
        <w:trPr>
          <w:trHeight w:val="138"/>
        </w:trPr>
        <w:tc>
          <w:tcPr>
            <w:tcW w:w="851" w:type="dxa"/>
            <w:gridSpan w:val="2"/>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67</w:t>
            </w:r>
          </w:p>
        </w:tc>
        <w:tc>
          <w:tcPr>
            <w:tcW w:w="4394" w:type="dxa"/>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Түгээмэл тархацтай ашигт малтмал олборлодог аж ахуй нэгжүүдийн үйл ажиллагаанд хяналт тавьж, нөхөн сэргээлт хийлгүүлэх</w:t>
            </w:r>
          </w:p>
        </w:tc>
        <w:tc>
          <w:tcPr>
            <w:tcW w:w="8363" w:type="dxa"/>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Ашигт малтмалын тухай хуул</w:t>
            </w:r>
            <w:r w:rsidRPr="00AF7EC1">
              <w:rPr>
                <w:rFonts w:cs="Arial"/>
                <w:color w:val="548DD4" w:themeColor="text2" w:themeTint="99"/>
                <w:sz w:val="20"/>
                <w:szCs w:val="20"/>
                <w:lang w:val="mn-MN"/>
              </w:rPr>
              <w:t xml:space="preserve">ийн 47.1.2 дахь заалтанд орсон </w:t>
            </w:r>
            <w:r w:rsidRPr="00AF7EC1">
              <w:rPr>
                <w:rFonts w:cs="Arial"/>
                <w:color w:val="548DD4" w:themeColor="text2" w:themeTint="99"/>
                <w:sz w:val="20"/>
                <w:szCs w:val="20"/>
              </w:rPr>
              <w:t xml:space="preserve">нэмэлт </w:t>
            </w:r>
            <w:r>
              <w:rPr>
                <w:rFonts w:cs="Arial"/>
                <w:color w:val="548DD4" w:themeColor="text2" w:themeTint="99"/>
                <w:sz w:val="20"/>
                <w:szCs w:val="20"/>
              </w:rPr>
              <w:t>өө</w:t>
            </w:r>
            <w:r w:rsidRPr="00AF7EC1">
              <w:rPr>
                <w:rFonts w:cs="Arial"/>
                <w:color w:val="548DD4" w:themeColor="text2" w:themeTint="99"/>
                <w:sz w:val="20"/>
                <w:szCs w:val="20"/>
              </w:rPr>
              <w:t>рчл</w:t>
            </w:r>
            <w:r>
              <w:rPr>
                <w:rFonts w:cs="Arial"/>
                <w:color w:val="548DD4" w:themeColor="text2" w:themeTint="99"/>
                <w:sz w:val="20"/>
                <w:szCs w:val="20"/>
              </w:rPr>
              <w:t>ө</w:t>
            </w:r>
            <w:r w:rsidRPr="00AF7EC1">
              <w:rPr>
                <w:rFonts w:cs="Arial"/>
                <w:color w:val="548DD4" w:themeColor="text2" w:themeTint="99"/>
                <w:sz w:val="20"/>
                <w:szCs w:val="20"/>
              </w:rPr>
              <w:t>лт</w:t>
            </w:r>
            <w:r w:rsidRPr="00AF7EC1">
              <w:rPr>
                <w:rFonts w:cs="Arial"/>
                <w:color w:val="548DD4" w:themeColor="text2" w:themeTint="99"/>
                <w:sz w:val="20"/>
                <w:szCs w:val="20"/>
                <w:lang w:val="mn-MN"/>
              </w:rPr>
              <w:t>ийг</w:t>
            </w:r>
            <w:r w:rsidRPr="00AF7EC1">
              <w:rPr>
                <w:rFonts w:cs="Arial"/>
                <w:color w:val="548DD4" w:themeColor="text2" w:themeTint="99"/>
                <w:sz w:val="20"/>
                <w:szCs w:val="20"/>
              </w:rPr>
              <w:t xml:space="preserve"> </w:t>
            </w:r>
            <w:r w:rsidRPr="00AF7EC1">
              <w:rPr>
                <w:rFonts w:cs="Arial"/>
                <w:color w:val="548DD4" w:themeColor="text2" w:themeTint="99"/>
                <w:sz w:val="20"/>
                <w:szCs w:val="20"/>
                <w:lang w:val="mn-MN"/>
              </w:rPr>
              <w:t xml:space="preserve"> 2011 онд шинээр батлагдсан “</w:t>
            </w:r>
            <w:r w:rsidRPr="00AF7EC1">
              <w:rPr>
                <w:rFonts w:cs="Arial"/>
                <w:color w:val="548DD4" w:themeColor="text2" w:themeTint="99"/>
                <w:sz w:val="20"/>
                <w:szCs w:val="20"/>
              </w:rPr>
              <w:t>Т</w:t>
            </w:r>
            <w:r>
              <w:rPr>
                <w:rFonts w:cs="Arial"/>
                <w:color w:val="548DD4" w:themeColor="text2" w:themeTint="99"/>
                <w:sz w:val="20"/>
                <w:szCs w:val="20"/>
              </w:rPr>
              <w:t>ө</w:t>
            </w:r>
            <w:r w:rsidRPr="00AF7EC1">
              <w:rPr>
                <w:rFonts w:cs="Arial"/>
                <w:color w:val="548DD4" w:themeColor="text2" w:themeTint="99"/>
                <w:sz w:val="20"/>
                <w:szCs w:val="20"/>
              </w:rPr>
              <w:t>свийн тухай</w:t>
            </w:r>
            <w:r w:rsidRPr="00AF7EC1">
              <w:rPr>
                <w:rFonts w:cs="Arial"/>
                <w:color w:val="548DD4" w:themeColor="text2" w:themeTint="99"/>
                <w:sz w:val="20"/>
                <w:szCs w:val="20"/>
                <w:lang w:val="mn-MN"/>
              </w:rPr>
              <w:t xml:space="preserve">” хуультай уялдуулан хэрэгжүүлэх үүднээс </w:t>
            </w:r>
            <w:r w:rsidRPr="00AF7EC1">
              <w:rPr>
                <w:rFonts w:cs="Arial"/>
                <w:color w:val="548DD4" w:themeColor="text2" w:themeTint="99"/>
                <w:sz w:val="20"/>
                <w:szCs w:val="20"/>
              </w:rPr>
              <w:t>айм</w:t>
            </w:r>
            <w:r w:rsidRPr="00AF7EC1">
              <w:rPr>
                <w:rFonts w:cs="Arial"/>
                <w:color w:val="548DD4" w:themeColor="text2" w:themeTint="99"/>
                <w:sz w:val="20"/>
                <w:szCs w:val="20"/>
                <w:lang w:val="mn-MN"/>
              </w:rPr>
              <w:t xml:space="preserve">гийн нутаг дэсгэрт ашиглаж буй </w:t>
            </w:r>
            <w:r w:rsidRPr="00AF7EC1">
              <w:rPr>
                <w:rFonts w:cs="Arial"/>
                <w:color w:val="548DD4" w:themeColor="text2" w:themeTint="99"/>
                <w:sz w:val="20"/>
                <w:szCs w:val="20"/>
              </w:rPr>
              <w:t xml:space="preserve"> т</w:t>
            </w:r>
            <w:r>
              <w:rPr>
                <w:rFonts w:cs="Arial"/>
                <w:color w:val="548DD4" w:themeColor="text2" w:themeTint="99"/>
                <w:sz w:val="20"/>
                <w:szCs w:val="20"/>
              </w:rPr>
              <w:t>ү</w:t>
            </w:r>
            <w:r w:rsidRPr="00AF7EC1">
              <w:rPr>
                <w:rFonts w:cs="Arial"/>
                <w:color w:val="548DD4" w:themeColor="text2" w:themeTint="99"/>
                <w:sz w:val="20"/>
                <w:szCs w:val="20"/>
              </w:rPr>
              <w:t>гээмэл тархацтай ашигт малтмал ашигласны т</w:t>
            </w:r>
            <w:r>
              <w:rPr>
                <w:rFonts w:cs="Arial"/>
                <w:color w:val="548DD4" w:themeColor="text2" w:themeTint="99"/>
                <w:sz w:val="20"/>
                <w:szCs w:val="20"/>
              </w:rPr>
              <w:t>ө</w:t>
            </w:r>
            <w:r w:rsidRPr="00AF7EC1">
              <w:rPr>
                <w:rFonts w:cs="Arial"/>
                <w:color w:val="548DD4" w:themeColor="text2" w:themeTint="99"/>
                <w:sz w:val="20"/>
                <w:szCs w:val="20"/>
              </w:rPr>
              <w:t>лб</w:t>
            </w:r>
            <w:r>
              <w:rPr>
                <w:rFonts w:cs="Arial"/>
                <w:color w:val="548DD4" w:themeColor="text2" w:themeTint="99"/>
                <w:sz w:val="20"/>
                <w:szCs w:val="20"/>
              </w:rPr>
              <w:t>ө</w:t>
            </w:r>
            <w:r w:rsidRPr="00AF7EC1">
              <w:rPr>
                <w:rFonts w:cs="Arial"/>
                <w:color w:val="548DD4" w:themeColor="text2" w:themeTint="99"/>
                <w:sz w:val="20"/>
                <w:szCs w:val="20"/>
              </w:rPr>
              <w:t>рийн хувь хэмжээ</w:t>
            </w:r>
            <w:r w:rsidRPr="00AF7EC1">
              <w:rPr>
                <w:rFonts w:cs="Arial"/>
                <w:color w:val="548DD4" w:themeColor="text2" w:themeTint="99"/>
                <w:sz w:val="20"/>
                <w:szCs w:val="20"/>
                <w:lang w:val="mn-MN"/>
              </w:rPr>
              <w:t xml:space="preserve">г боловсруулан гаргаж аймгийн Засаг даргын зөвлөлийн хурлаар оруулан аймгийн Иргэдийн Төлөөлөгчдийн 11-р хуралаар батлуулан сумдад </w:t>
            </w:r>
            <w:r w:rsidRPr="00AF7EC1">
              <w:rPr>
                <w:rFonts w:cs="Arial"/>
                <w:color w:val="548DD4" w:themeColor="text2" w:themeTint="99"/>
                <w:sz w:val="20"/>
                <w:szCs w:val="20"/>
                <w:lang w:val="mn-MN"/>
              </w:rPr>
              <w:lastRenderedPageBreak/>
              <w:t>хүргүүлж ажиллалаа.</w:t>
            </w:r>
          </w:p>
        </w:tc>
        <w:tc>
          <w:tcPr>
            <w:tcW w:w="993" w:type="dxa"/>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lastRenderedPageBreak/>
              <w:t>90</w:t>
            </w:r>
          </w:p>
        </w:tc>
      </w:tr>
      <w:tr w:rsidR="00D41CAC" w:rsidRPr="00AF7EC1" w:rsidTr="00080CA6">
        <w:trPr>
          <w:trHeight w:val="439"/>
        </w:trPr>
        <w:tc>
          <w:tcPr>
            <w:tcW w:w="851" w:type="dxa"/>
            <w:gridSpan w:val="2"/>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lastRenderedPageBreak/>
              <w:t>68</w:t>
            </w:r>
          </w:p>
        </w:tc>
        <w:tc>
          <w:tcPr>
            <w:tcW w:w="4394" w:type="dxa"/>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Химийн хорт болон аюултай бодис ашигладаг байгууллагуудад холбогдох байгууллагуудтай хамтран шалгалт хийх, илэрсэн зөрчлийг арилгуулах</w:t>
            </w:r>
          </w:p>
        </w:tc>
        <w:tc>
          <w:tcPr>
            <w:tcW w:w="8363" w:type="dxa"/>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lang w:val="mn-MN"/>
              </w:rPr>
              <w:t>Химийн хорт болон тэсрэх бодис, тэсэлгээний хэрэгсэл ашиглаж /хэрэглэж/ байгаа иргэн, аж ахуй нэгж, байгууллагуудын</w:t>
            </w:r>
            <w:r w:rsidRPr="00AF7EC1">
              <w:rPr>
                <w:rStyle w:val="Emphasis"/>
                <w:rFonts w:cs="Arial"/>
                <w:color w:val="548DD4" w:themeColor="text2" w:themeTint="99"/>
                <w:sz w:val="20"/>
                <w:szCs w:val="20"/>
              </w:rPr>
              <w:t xml:space="preserve"> </w:t>
            </w:r>
            <w:r w:rsidRPr="00AF7EC1">
              <w:rPr>
                <w:rStyle w:val="Emphasis"/>
                <w:rFonts w:cs="Arial"/>
                <w:i w:val="0"/>
                <w:color w:val="548DD4" w:themeColor="text2" w:themeTint="99"/>
                <w:sz w:val="20"/>
                <w:szCs w:val="20"/>
              </w:rPr>
              <w:t>хүрээнд Монгол улсын Байгаль орчныг хамгаалах тухай, Үндэсний аюулгүй байдлын тухай, Химийн хорт болон аюултай бодисын тухай,</w:t>
            </w:r>
            <w:r w:rsidRPr="00AF7EC1">
              <w:rPr>
                <w:rStyle w:val="Emphasis"/>
                <w:rFonts w:cs="Arial"/>
                <w:color w:val="548DD4" w:themeColor="text2" w:themeTint="99"/>
                <w:sz w:val="20"/>
                <w:szCs w:val="20"/>
              </w:rPr>
              <w:t xml:space="preserve"> </w:t>
            </w:r>
            <w:r w:rsidRPr="00AF7EC1">
              <w:rPr>
                <w:rFonts w:cs="Arial"/>
                <w:bCs/>
                <w:color w:val="548DD4" w:themeColor="text2" w:themeTint="99"/>
                <w:sz w:val="20"/>
                <w:szCs w:val="20"/>
                <w:lang w:val="mn-MN"/>
              </w:rPr>
              <w:t>Тэсэрч дэлбэрэх бодис, тэсэлгээний хэрэгслийн эргэлтэд хяналт тавих тухай</w:t>
            </w:r>
            <w:r w:rsidRPr="00AF7EC1">
              <w:rPr>
                <w:rStyle w:val="Emphasis"/>
                <w:rFonts w:cs="Arial"/>
                <w:color w:val="548DD4" w:themeColor="text2" w:themeTint="99"/>
                <w:sz w:val="20"/>
                <w:szCs w:val="20"/>
              </w:rPr>
              <w:t xml:space="preserve">, </w:t>
            </w:r>
            <w:r w:rsidRPr="00AF7EC1">
              <w:rPr>
                <w:rFonts w:cs="Arial"/>
                <w:bCs/>
                <w:color w:val="548DD4" w:themeColor="text2" w:themeTint="99"/>
                <w:sz w:val="20"/>
                <w:szCs w:val="20"/>
                <w:lang w:val="mn-MN"/>
              </w:rPr>
              <w:t xml:space="preserve">Терроризмтой тэмцэх тухай хуулиуд болон бусад холбогдох хууль тогтоомжийн хэрэгжилтийг шалгах, илэрсэн зөрчил дутагдлыг арилгуулах, хууль тогтоомжийн хэрэгжилтийг хангуулах зорилгоор </w:t>
            </w:r>
            <w:r w:rsidRPr="00AF7EC1">
              <w:rPr>
                <w:rFonts w:cs="Arial"/>
                <w:color w:val="548DD4" w:themeColor="text2" w:themeTint="99"/>
                <w:sz w:val="20"/>
                <w:szCs w:val="20"/>
                <w:lang w:val="mn-MN"/>
              </w:rPr>
              <w:t xml:space="preserve">химийн хорт болон тэсрэх  бодис, тэсэлгээний хэрэгсэл, аюултай хог хаягдлын ашиглалт, хадгалалт, хамгаалалт, устгал болон тээвэрлэлтийн </w:t>
            </w:r>
            <w:r>
              <w:rPr>
                <w:rFonts w:cs="Arial"/>
                <w:color w:val="548DD4" w:themeColor="text2" w:themeTint="99"/>
                <w:sz w:val="20"/>
                <w:szCs w:val="20"/>
                <w:lang w:val="mn-MN"/>
              </w:rPr>
              <w:t>ү</w:t>
            </w:r>
            <w:r w:rsidRPr="00AF7EC1">
              <w:rPr>
                <w:rFonts w:cs="Arial"/>
                <w:color w:val="548DD4" w:themeColor="text2" w:themeTint="99"/>
                <w:sz w:val="20"/>
                <w:szCs w:val="20"/>
                <w:lang w:val="mn-MN"/>
              </w:rPr>
              <w:t xml:space="preserve">йл ажиллагаанд аймгийн Засаг даргын орлогчийн баталсан удирдамжийн дагуу 6 байгууллагын хамтарсан хяналт, шалгалтын ажлыг зохион байгууллаа. Шалгалтанд аймгийн төв буюу Есөнбулаг сумын 35 аж ахуй нэгж, байгууллага, уул уурхайн ашиглалт явуулж буй 5 аж ахуй нэгж, хайгуулын үйл ажиллагаа явуулж буй 2 аж ахуй нэгжтэй холбоотой 47 нэгж обект хамрагдсанаас тэсрэх бодис, тэсэлгээний хэрэгсэл ашиглаж байгаа 1, туршилтын үйл ажиллагаа явуулдаг 5, химийн бодис ашиглан үйл ажиллагаа явуулж байгаа 7, ашигладаггүй 6, үйл ажиллагаа явуулаагүй 3, химийн бодис хадгалдаг 1, </w:t>
            </w:r>
            <w:r w:rsidRPr="00AF7EC1">
              <w:rPr>
                <w:rFonts w:cs="Arial"/>
                <w:iCs/>
                <w:color w:val="548DD4" w:themeColor="text2" w:themeTint="99"/>
                <w:sz w:val="20"/>
                <w:szCs w:val="20"/>
                <w:lang w:val="mn-MN"/>
              </w:rPr>
              <w:t xml:space="preserve">Нефьтийн бүтээгдэхүүн борлуулдаг 5 аж ахуйн нэгж, байгууллага </w:t>
            </w:r>
            <w:r w:rsidRPr="00AF7EC1">
              <w:rPr>
                <w:rFonts w:cs="Arial"/>
                <w:color w:val="548DD4" w:themeColor="text2" w:themeTint="99"/>
                <w:sz w:val="20"/>
                <w:szCs w:val="20"/>
                <w:lang w:val="mn-MN"/>
              </w:rPr>
              <w:t>байна. Шалгалтын явцад химийн болон тэсрэх бодис, тэсэлгээний хэрэгсэл, тооллого бүртгэлийн ажлыг  хийхэд о</w:t>
            </w:r>
            <w:r w:rsidRPr="00AF7EC1">
              <w:rPr>
                <w:rFonts w:cs="Arial"/>
                <w:noProof/>
                <w:color w:val="548DD4" w:themeColor="text2" w:themeTint="99"/>
                <w:sz w:val="20"/>
                <w:szCs w:val="20"/>
                <w:lang w:val="ru-RU"/>
              </w:rPr>
              <w:t>нцгой хортой химийн бодис</w:t>
            </w:r>
            <w:r w:rsidRPr="00AF7EC1">
              <w:rPr>
                <w:rFonts w:cs="Arial"/>
                <w:noProof/>
                <w:color w:val="548DD4" w:themeColor="text2" w:themeTint="99"/>
                <w:sz w:val="20"/>
                <w:szCs w:val="20"/>
                <w:lang w:val="mn-MN"/>
              </w:rPr>
              <w:t xml:space="preserve"> 54, х</w:t>
            </w:r>
            <w:r w:rsidRPr="00AF7EC1">
              <w:rPr>
                <w:rFonts w:cs="Arial"/>
                <w:noProof/>
                <w:color w:val="548DD4" w:themeColor="text2" w:themeTint="99"/>
                <w:sz w:val="20"/>
                <w:szCs w:val="20"/>
              </w:rPr>
              <w:t>ортой химийн бодис</w:t>
            </w:r>
            <w:r w:rsidRPr="00AF7EC1">
              <w:rPr>
                <w:rFonts w:cs="Arial"/>
                <w:noProof/>
                <w:color w:val="548DD4" w:themeColor="text2" w:themeTint="99"/>
                <w:sz w:val="20"/>
                <w:szCs w:val="20"/>
                <w:lang w:val="mn-MN"/>
              </w:rPr>
              <w:t xml:space="preserve"> 75, б</w:t>
            </w:r>
            <w:r w:rsidRPr="00AF7EC1">
              <w:rPr>
                <w:rFonts w:cs="Arial"/>
                <w:noProof/>
                <w:color w:val="548DD4" w:themeColor="text2" w:themeTint="99"/>
                <w:sz w:val="20"/>
                <w:szCs w:val="20"/>
                <w:lang w:val="ru-RU"/>
              </w:rPr>
              <w:t>ага хортой химийн бодис</w:t>
            </w:r>
            <w:r w:rsidRPr="00AF7EC1">
              <w:rPr>
                <w:rFonts w:cs="Arial"/>
                <w:noProof/>
                <w:color w:val="548DD4" w:themeColor="text2" w:themeTint="99"/>
                <w:sz w:val="20"/>
                <w:szCs w:val="20"/>
                <w:lang w:val="mn-MN"/>
              </w:rPr>
              <w:t xml:space="preserve"> 59, о</w:t>
            </w:r>
            <w:r w:rsidRPr="00AF7EC1">
              <w:rPr>
                <w:rFonts w:cs="Arial"/>
                <w:noProof/>
                <w:color w:val="548DD4" w:themeColor="text2" w:themeTint="99"/>
                <w:sz w:val="20"/>
                <w:szCs w:val="20"/>
              </w:rPr>
              <w:t xml:space="preserve">нцгой шатамхай химийн бодис </w:t>
            </w:r>
            <w:r w:rsidRPr="00AF7EC1">
              <w:rPr>
                <w:rFonts w:cs="Arial"/>
                <w:noProof/>
                <w:color w:val="548DD4" w:themeColor="text2" w:themeTint="99"/>
                <w:sz w:val="20"/>
                <w:szCs w:val="20"/>
                <w:lang w:val="mn-MN"/>
              </w:rPr>
              <w:t>41, о</w:t>
            </w:r>
            <w:r w:rsidRPr="00AF7EC1">
              <w:rPr>
                <w:rFonts w:cs="Arial"/>
                <w:noProof/>
                <w:color w:val="548DD4" w:themeColor="text2" w:themeTint="99"/>
                <w:sz w:val="20"/>
                <w:szCs w:val="20"/>
              </w:rPr>
              <w:t>нцгой тэсрэмтгий химийн бодис</w:t>
            </w:r>
            <w:r w:rsidRPr="00AF7EC1">
              <w:rPr>
                <w:rFonts w:cs="Arial"/>
                <w:noProof/>
                <w:color w:val="548DD4" w:themeColor="text2" w:themeTint="99"/>
                <w:sz w:val="20"/>
                <w:szCs w:val="20"/>
                <w:lang w:val="mn-MN"/>
              </w:rPr>
              <w:t xml:space="preserve"> 3, о</w:t>
            </w:r>
            <w:r w:rsidRPr="00AF7EC1">
              <w:rPr>
                <w:rFonts w:cs="Arial"/>
                <w:noProof/>
                <w:color w:val="548DD4" w:themeColor="text2" w:themeTint="99"/>
                <w:sz w:val="20"/>
                <w:szCs w:val="20"/>
              </w:rPr>
              <w:t xml:space="preserve">нцгой исэлдүүлэгч бодис </w:t>
            </w:r>
            <w:r w:rsidRPr="00AF7EC1">
              <w:rPr>
                <w:rFonts w:cs="Arial"/>
                <w:noProof/>
                <w:color w:val="548DD4" w:themeColor="text2" w:themeTint="99"/>
                <w:sz w:val="20"/>
                <w:szCs w:val="20"/>
                <w:lang w:val="mn-MN"/>
              </w:rPr>
              <w:t>12, о</w:t>
            </w:r>
            <w:r w:rsidRPr="00AF7EC1">
              <w:rPr>
                <w:rFonts w:cs="Arial"/>
                <w:noProof/>
                <w:color w:val="548DD4" w:themeColor="text2" w:themeTint="99"/>
                <w:sz w:val="20"/>
                <w:szCs w:val="20"/>
              </w:rPr>
              <w:t xml:space="preserve">нцгой идэмхий химийн бодис </w:t>
            </w:r>
            <w:r w:rsidRPr="00AF7EC1">
              <w:rPr>
                <w:rFonts w:cs="Arial"/>
                <w:noProof/>
                <w:color w:val="548DD4" w:themeColor="text2" w:themeTint="99"/>
                <w:sz w:val="20"/>
                <w:szCs w:val="20"/>
                <w:lang w:val="mn-MN"/>
              </w:rPr>
              <w:t>11, а</w:t>
            </w:r>
            <w:r w:rsidRPr="00AF7EC1">
              <w:rPr>
                <w:rFonts w:cs="Arial"/>
                <w:color w:val="548DD4" w:themeColor="text2" w:themeTint="99"/>
                <w:sz w:val="20"/>
                <w:szCs w:val="20"/>
              </w:rPr>
              <w:t xml:space="preserve">хуйн шавь, мэрэгч амьтдыг устгах, халдваргүйжүүлэх зориулалтын </w:t>
            </w:r>
            <w:r w:rsidRPr="00AF7EC1">
              <w:rPr>
                <w:rFonts w:cs="Arial"/>
                <w:noProof/>
                <w:color w:val="548DD4" w:themeColor="text2" w:themeTint="99"/>
                <w:sz w:val="20"/>
                <w:szCs w:val="20"/>
              </w:rPr>
              <w:t xml:space="preserve">химийн </w:t>
            </w:r>
            <w:r w:rsidRPr="00AF7EC1">
              <w:rPr>
                <w:rFonts w:cs="Arial"/>
                <w:noProof/>
                <w:color w:val="548DD4" w:themeColor="text2" w:themeTint="99"/>
                <w:sz w:val="20"/>
                <w:szCs w:val="20"/>
                <w:lang w:val="mn-MN"/>
              </w:rPr>
              <w:t>бодис 6, у</w:t>
            </w:r>
            <w:r w:rsidRPr="00AF7EC1">
              <w:rPr>
                <w:rFonts w:cs="Arial"/>
                <w:noProof/>
                <w:color w:val="548DD4" w:themeColor="text2" w:themeTint="99"/>
                <w:sz w:val="20"/>
                <w:szCs w:val="20"/>
              </w:rPr>
              <w:t>даан хугацаанд хадгалагдаж хордуулах үйлчилгээтэй химийн бодис</w:t>
            </w:r>
            <w:r w:rsidRPr="00AF7EC1">
              <w:rPr>
                <w:rFonts w:cs="Arial"/>
                <w:noProof/>
                <w:color w:val="548DD4" w:themeColor="text2" w:themeTint="99"/>
                <w:sz w:val="20"/>
                <w:szCs w:val="20"/>
                <w:lang w:val="mn-MN"/>
              </w:rPr>
              <w:t xml:space="preserve"> 4, Монгол улсад хэрэглэхийг хязгаарласан хиймийн бодис 1, тэсрэх бодис-2, нийт 266 төрлийн хиймийн бодис, 2 төрлийн тэсрэх бодис бүртгэгдсэн байна.</w:t>
            </w:r>
            <w:r w:rsidRPr="00AF7EC1">
              <w:rPr>
                <w:rFonts w:cs="Arial"/>
                <w:color w:val="548DD4" w:themeColor="text2" w:themeTint="99"/>
                <w:sz w:val="20"/>
                <w:szCs w:val="20"/>
                <w:lang w:val="mn-MN"/>
              </w:rPr>
              <w:t xml:space="preserve"> </w:t>
            </w:r>
            <w:r w:rsidRPr="00AF7EC1">
              <w:rPr>
                <w:rFonts w:cs="Arial"/>
                <w:noProof/>
                <w:color w:val="548DD4" w:themeColor="text2" w:themeTint="99"/>
                <w:sz w:val="20"/>
                <w:szCs w:val="20"/>
                <w:lang w:val="mn-MN"/>
              </w:rPr>
              <w:t xml:space="preserve">Шалгалтаар 14  нэгж обекттой холбоотой 52 давхардсан тоогоор илэрснээс7 байгууллагад зөрчил аригах тухай хугацаатай албан шаардлага, 7 газар зөвлөмж хүргүүлж, </w:t>
            </w:r>
            <w:r w:rsidRPr="00AF7EC1">
              <w:rPr>
                <w:rFonts w:cs="Arial"/>
                <w:color w:val="548DD4" w:themeColor="text2" w:themeTint="99"/>
                <w:sz w:val="20"/>
                <w:szCs w:val="20"/>
                <w:lang w:val="mn-MN"/>
              </w:rPr>
              <w:t>“SSBM” ХХК-ний хүнс, хөдөө аж ахуйн бүтээгдэхүүний сорилтын лаборторид 250.0 мянган төгрөгний, Цээл сум дахь “Таян нуур” хүдрийн уурхайд 500.0 мянган төгрөгний торгуулийн арга хэмжээг авлаа.</w:t>
            </w:r>
          </w:p>
        </w:tc>
        <w:tc>
          <w:tcPr>
            <w:tcW w:w="993" w:type="dxa"/>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100</w:t>
            </w:r>
          </w:p>
        </w:tc>
      </w:tr>
      <w:tr w:rsidR="00D41CAC" w:rsidRPr="00AF7EC1" w:rsidTr="00080CA6">
        <w:trPr>
          <w:trHeight w:val="638"/>
        </w:trPr>
        <w:tc>
          <w:tcPr>
            <w:tcW w:w="851" w:type="dxa"/>
            <w:gridSpan w:val="2"/>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69</w:t>
            </w:r>
          </w:p>
        </w:tc>
        <w:tc>
          <w:tcPr>
            <w:tcW w:w="4394" w:type="dxa"/>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 xml:space="preserve">Аюултай хог хаягдлын хадгалалт, хамгаалалт, устгалын </w:t>
            </w:r>
            <w:r>
              <w:rPr>
                <w:rFonts w:cs="Arial"/>
                <w:color w:val="548DD4" w:themeColor="text2" w:themeTint="99"/>
                <w:sz w:val="20"/>
                <w:szCs w:val="20"/>
              </w:rPr>
              <w:t>ү</w:t>
            </w:r>
            <w:r w:rsidRPr="00AF7EC1">
              <w:rPr>
                <w:rFonts w:cs="Arial"/>
                <w:color w:val="548DD4" w:themeColor="text2" w:themeTint="99"/>
                <w:sz w:val="20"/>
                <w:szCs w:val="20"/>
              </w:rPr>
              <w:t>йл ажиллагаанд мэргэжлийн байгууллагуудтай хамтран шалгалт хийх</w:t>
            </w:r>
          </w:p>
        </w:tc>
        <w:tc>
          <w:tcPr>
            <w:tcW w:w="8363" w:type="dxa"/>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lang w:val="mn-MN"/>
              </w:rPr>
              <w:t xml:space="preserve">        Химийн хорт болон тэсрэх бодис, тэсэлгээний хэрэгсэл ашиглаж /хэрэглэж/ байгаа иргэн, аж ахуй нэгж, байгууллагуудын</w:t>
            </w:r>
            <w:r w:rsidRPr="00AF7EC1">
              <w:rPr>
                <w:rStyle w:val="Emphasis"/>
                <w:rFonts w:cs="Arial"/>
                <w:i w:val="0"/>
                <w:color w:val="548DD4" w:themeColor="text2" w:themeTint="99"/>
                <w:sz w:val="20"/>
                <w:szCs w:val="20"/>
              </w:rPr>
              <w:t xml:space="preserve"> хүрээнд Монгол улсын Байгаль орчныг хамгаалах тухай, Үндэсний аюулгүй байдлын тухай, Химийн хорт болон аюултай бодисын тухай, </w:t>
            </w:r>
            <w:r w:rsidRPr="00AF7EC1">
              <w:rPr>
                <w:rFonts w:cs="Arial"/>
                <w:bCs/>
                <w:color w:val="548DD4" w:themeColor="text2" w:themeTint="99"/>
                <w:sz w:val="20"/>
                <w:szCs w:val="20"/>
                <w:lang w:val="mn-MN"/>
              </w:rPr>
              <w:t>Тэсэрч дэлбэрэх бодис, тэсэлгээний хэрэгслийн эргэлтэд хяналт тавих тухай</w:t>
            </w:r>
            <w:r w:rsidRPr="00AF7EC1">
              <w:rPr>
                <w:rStyle w:val="Emphasis"/>
                <w:rFonts w:cs="Arial"/>
                <w:i w:val="0"/>
                <w:color w:val="548DD4" w:themeColor="text2" w:themeTint="99"/>
                <w:sz w:val="20"/>
                <w:szCs w:val="20"/>
              </w:rPr>
              <w:t xml:space="preserve">, </w:t>
            </w:r>
            <w:r w:rsidRPr="00AF7EC1">
              <w:rPr>
                <w:rFonts w:cs="Arial"/>
                <w:bCs/>
                <w:color w:val="548DD4" w:themeColor="text2" w:themeTint="99"/>
                <w:sz w:val="20"/>
                <w:szCs w:val="20"/>
                <w:lang w:val="mn-MN"/>
              </w:rPr>
              <w:t xml:space="preserve">Терроризмтой тэмцэх тухай хуулиуд болон бусад холбогдох хууль тогтоомжийн хэрэгжилтийг шалгах, илэрсэн зөрчил дутагдлыг арилгуулах, хууль тогтоомжийн хэрэгжилтийг хангуулах зорилгоор </w:t>
            </w:r>
            <w:r w:rsidRPr="00AF7EC1">
              <w:rPr>
                <w:rFonts w:cs="Arial"/>
                <w:color w:val="548DD4" w:themeColor="text2" w:themeTint="99"/>
                <w:sz w:val="20"/>
                <w:szCs w:val="20"/>
                <w:lang w:val="mn-MN"/>
              </w:rPr>
              <w:t xml:space="preserve">химийн хорт болон тэсрэх  бодис, тэсэлгээний хэрэгсэл, аюултай хог хаягдлын ашиглалт, хадгалалт, хамгаалалт, устгал болон тээвэрлэлтийн </w:t>
            </w:r>
            <w:r>
              <w:rPr>
                <w:rFonts w:cs="Arial"/>
                <w:color w:val="548DD4" w:themeColor="text2" w:themeTint="99"/>
                <w:sz w:val="20"/>
                <w:szCs w:val="20"/>
                <w:lang w:val="mn-MN"/>
              </w:rPr>
              <w:t>ү</w:t>
            </w:r>
            <w:r w:rsidRPr="00AF7EC1">
              <w:rPr>
                <w:rFonts w:cs="Arial"/>
                <w:color w:val="548DD4" w:themeColor="text2" w:themeTint="99"/>
                <w:sz w:val="20"/>
                <w:szCs w:val="20"/>
                <w:lang w:val="mn-MN"/>
              </w:rPr>
              <w:t xml:space="preserve">йл ажиллагаанд аймгийн Засаг даргын орлогчийн баталсан удирдамжийн дагуу 6 байгууллагын хамтарсан хяналт, шалгалтын ажлыг зохион </w:t>
            </w:r>
            <w:r w:rsidRPr="00AF7EC1">
              <w:rPr>
                <w:rFonts w:cs="Arial"/>
                <w:color w:val="548DD4" w:themeColor="text2" w:themeTint="99"/>
                <w:sz w:val="20"/>
                <w:szCs w:val="20"/>
                <w:lang w:val="mn-MN"/>
              </w:rPr>
              <w:lastRenderedPageBreak/>
              <w:t>байгууллаа.</w:t>
            </w:r>
            <w:r w:rsidRPr="00AF7EC1">
              <w:rPr>
                <w:rFonts w:cs="Arial"/>
                <w:color w:val="548DD4" w:themeColor="text2" w:themeTint="99"/>
                <w:sz w:val="20"/>
                <w:szCs w:val="20"/>
              </w:rPr>
              <w:t xml:space="preserve"> Тус шалгалтаар аймгийн хэмжээнд аюултай хог хагядлыг устгах 7 байгууламж, 2 устгалын яам ажиллаж байгаагаас Нэгдсэн эмнэлгийн устгалын яам нь цоожг</w:t>
            </w:r>
            <w:r>
              <w:rPr>
                <w:rFonts w:cs="Arial"/>
                <w:color w:val="548DD4" w:themeColor="text2" w:themeTint="99"/>
                <w:sz w:val="20"/>
                <w:szCs w:val="20"/>
              </w:rPr>
              <w:t>ү</w:t>
            </w:r>
            <w:r w:rsidRPr="00AF7EC1">
              <w:rPr>
                <w:rFonts w:cs="Arial"/>
                <w:color w:val="548DD4" w:themeColor="text2" w:themeTint="99"/>
                <w:sz w:val="20"/>
                <w:szCs w:val="20"/>
              </w:rPr>
              <w:t>й, ам нь задгай, стандартын шаардлага хангахг</w:t>
            </w:r>
            <w:r>
              <w:rPr>
                <w:rFonts w:cs="Arial"/>
                <w:color w:val="548DD4" w:themeColor="text2" w:themeTint="99"/>
                <w:sz w:val="20"/>
                <w:szCs w:val="20"/>
              </w:rPr>
              <w:t>ү</w:t>
            </w:r>
            <w:r w:rsidRPr="00AF7EC1">
              <w:rPr>
                <w:rFonts w:cs="Arial"/>
                <w:color w:val="548DD4" w:themeColor="text2" w:themeTint="99"/>
                <w:sz w:val="20"/>
                <w:szCs w:val="20"/>
              </w:rPr>
              <w:t>й байгааг илр</w:t>
            </w:r>
            <w:r>
              <w:rPr>
                <w:rFonts w:cs="Arial"/>
                <w:color w:val="548DD4" w:themeColor="text2" w:themeTint="99"/>
                <w:sz w:val="20"/>
                <w:szCs w:val="20"/>
              </w:rPr>
              <w:t>үү</w:t>
            </w:r>
            <w:r w:rsidRPr="00AF7EC1">
              <w:rPr>
                <w:rFonts w:cs="Arial"/>
                <w:color w:val="548DD4" w:themeColor="text2" w:themeTint="99"/>
                <w:sz w:val="20"/>
                <w:szCs w:val="20"/>
              </w:rPr>
              <w:t xml:space="preserve">лж, хугацаатай албан шаардлага </w:t>
            </w:r>
            <w:r>
              <w:rPr>
                <w:rFonts w:cs="Arial"/>
                <w:color w:val="548DD4" w:themeColor="text2" w:themeTint="99"/>
                <w:sz w:val="20"/>
                <w:szCs w:val="20"/>
              </w:rPr>
              <w:t>ө</w:t>
            </w:r>
            <w:r w:rsidRPr="00AF7EC1">
              <w:rPr>
                <w:rFonts w:cs="Arial"/>
                <w:color w:val="548DD4" w:themeColor="text2" w:themeTint="99"/>
                <w:sz w:val="20"/>
                <w:szCs w:val="20"/>
              </w:rPr>
              <w:t>гл</w:t>
            </w:r>
            <w:r>
              <w:rPr>
                <w:rFonts w:cs="Arial"/>
                <w:color w:val="548DD4" w:themeColor="text2" w:themeTint="99"/>
                <w:sz w:val="20"/>
                <w:szCs w:val="20"/>
              </w:rPr>
              <w:t>өө</w:t>
            </w:r>
            <w:r w:rsidRPr="00AF7EC1">
              <w:rPr>
                <w:rFonts w:cs="Arial"/>
                <w:color w:val="548DD4" w:themeColor="text2" w:themeTint="99"/>
                <w:sz w:val="20"/>
                <w:szCs w:val="20"/>
              </w:rPr>
              <w:t>.</w:t>
            </w:r>
          </w:p>
        </w:tc>
        <w:tc>
          <w:tcPr>
            <w:tcW w:w="993" w:type="dxa"/>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lastRenderedPageBreak/>
              <w:t>90</w:t>
            </w:r>
          </w:p>
        </w:tc>
      </w:tr>
      <w:tr w:rsidR="00D41CAC" w:rsidRPr="00AF7EC1" w:rsidTr="00080CA6">
        <w:trPr>
          <w:trHeight w:val="439"/>
        </w:trPr>
        <w:tc>
          <w:tcPr>
            <w:tcW w:w="851" w:type="dxa"/>
            <w:gridSpan w:val="2"/>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lastRenderedPageBreak/>
              <w:t>70</w:t>
            </w:r>
          </w:p>
        </w:tc>
        <w:tc>
          <w:tcPr>
            <w:tcW w:w="4394" w:type="dxa"/>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 xml:space="preserve">Ашигт малтмалын хайгуул, ашиглалтын </w:t>
            </w:r>
            <w:r>
              <w:rPr>
                <w:rFonts w:cs="Arial"/>
                <w:color w:val="548DD4" w:themeColor="text2" w:themeTint="99"/>
                <w:sz w:val="20"/>
                <w:szCs w:val="20"/>
              </w:rPr>
              <w:t>ү</w:t>
            </w:r>
            <w:r w:rsidRPr="00AF7EC1">
              <w:rPr>
                <w:rFonts w:cs="Arial"/>
                <w:color w:val="548DD4" w:themeColor="text2" w:themeTint="99"/>
                <w:sz w:val="20"/>
                <w:szCs w:val="20"/>
              </w:rPr>
              <w:t>йл ажиллагаа явуулж байгаа аж ахуйн нэгж, байгууллагуудын н</w:t>
            </w:r>
            <w:r>
              <w:rPr>
                <w:rFonts w:cs="Arial"/>
                <w:color w:val="548DD4" w:themeColor="text2" w:themeTint="99"/>
                <w:sz w:val="20"/>
                <w:szCs w:val="20"/>
              </w:rPr>
              <w:t>ө</w:t>
            </w:r>
            <w:r w:rsidRPr="00AF7EC1">
              <w:rPr>
                <w:rFonts w:cs="Arial"/>
                <w:color w:val="548DD4" w:themeColor="text2" w:themeTint="99"/>
                <w:sz w:val="20"/>
                <w:szCs w:val="20"/>
              </w:rPr>
              <w:t>х</w:t>
            </w:r>
            <w:r>
              <w:rPr>
                <w:rFonts w:cs="Arial"/>
                <w:color w:val="548DD4" w:themeColor="text2" w:themeTint="99"/>
                <w:sz w:val="20"/>
                <w:szCs w:val="20"/>
              </w:rPr>
              <w:t>ө</w:t>
            </w:r>
            <w:r w:rsidRPr="00AF7EC1">
              <w:rPr>
                <w:rFonts w:cs="Arial"/>
                <w:color w:val="548DD4" w:themeColor="text2" w:themeTint="99"/>
                <w:sz w:val="20"/>
                <w:szCs w:val="20"/>
              </w:rPr>
              <w:t>н сэргээлтийн байдалд хяналт шалгалтыг хийж  холбогдох арга хэмжээ авах</w:t>
            </w:r>
          </w:p>
        </w:tc>
        <w:tc>
          <w:tcPr>
            <w:tcW w:w="8363" w:type="dxa"/>
            <w:hideMark/>
          </w:tcPr>
          <w:p w:rsidR="00D41CAC" w:rsidRPr="00AF7EC1" w:rsidRDefault="00D41CAC" w:rsidP="00080CA6">
            <w:pPr>
              <w:tabs>
                <w:tab w:val="left" w:pos="284"/>
              </w:tabs>
              <w:ind w:firstLine="720"/>
              <w:jc w:val="both"/>
              <w:rPr>
                <w:rFonts w:cs="Arial"/>
                <w:b/>
                <w:color w:val="548DD4" w:themeColor="text2" w:themeTint="99"/>
                <w:sz w:val="20"/>
                <w:szCs w:val="20"/>
              </w:rPr>
            </w:pPr>
            <w:r w:rsidRPr="00AF7EC1">
              <w:rPr>
                <w:rFonts w:cs="Arial"/>
                <w:color w:val="548DD4" w:themeColor="text2" w:themeTint="99"/>
                <w:sz w:val="20"/>
                <w:szCs w:val="20"/>
                <w:lang w:val="mn-MN"/>
              </w:rPr>
              <w:t>Чандмань сумын “Элстэйн ам”, Есөнбулаг, Тайшир сумын Дөтийн даваанд гар аргаар ашигт малтамал олборлогчдын үйл ажиллагааны улмаас эвдэгдсэн газарт нөхөн сэргээлт хийхээр карер ухсан “Тулга жаргалант”ХХК, “Анир</w:t>
            </w:r>
            <w:r w:rsidRPr="00AF7EC1">
              <w:rPr>
                <w:rFonts w:cs="Arial"/>
                <w:color w:val="548DD4" w:themeColor="text2" w:themeTint="99"/>
                <w:sz w:val="20"/>
                <w:szCs w:val="20"/>
              </w:rPr>
              <w:t xml:space="preserve"> </w:t>
            </w:r>
            <w:r w:rsidRPr="00AF7EC1">
              <w:rPr>
                <w:rFonts w:cs="Arial"/>
                <w:color w:val="548DD4" w:themeColor="text2" w:themeTint="99"/>
                <w:sz w:val="20"/>
                <w:szCs w:val="20"/>
                <w:lang w:val="mn-MN"/>
              </w:rPr>
              <w:t>дэлхий” ХХК-иудын  хууль бус хэргийг таслан зогсоосон.</w:t>
            </w:r>
            <w:r w:rsidRPr="00AF7EC1">
              <w:rPr>
                <w:rFonts w:cs="Arial"/>
                <w:color w:val="548DD4" w:themeColor="text2" w:themeTint="99"/>
                <w:sz w:val="20"/>
                <w:szCs w:val="20"/>
              </w:rPr>
              <w:t xml:space="preserve"> </w:t>
            </w:r>
            <w:r w:rsidRPr="00AF7EC1">
              <w:rPr>
                <w:rFonts w:cs="Arial"/>
                <w:color w:val="548DD4" w:themeColor="text2" w:themeTint="99"/>
                <w:sz w:val="20"/>
                <w:szCs w:val="20"/>
                <w:lang w:val="mn-MN"/>
              </w:rPr>
              <w:t xml:space="preserve">Аймгийн ИТХ-ын Тэргүүлэгчдийн 32, 22 тогтоол, Сумын ИТХ-ын 13  дугаар тогтоолын дагуу Тонхил сумын Шар хоолойн 11,1 га газарт техникийн нөхөн сэргээлт хийсэн “Алтайн жаргалант” ХХК-ний үйл ажиллагаанд Аймгийн Засаг даргын захирамжаар томилогдсон  ажлын хэсэг хяналт, шалтгалт хийж цаашид уг үйл ажиллагааг зогсоох дүгнэлтийг гарган ажилласан. </w:t>
            </w:r>
          </w:p>
        </w:tc>
        <w:tc>
          <w:tcPr>
            <w:tcW w:w="993" w:type="dxa"/>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100</w:t>
            </w:r>
          </w:p>
        </w:tc>
      </w:tr>
      <w:tr w:rsidR="00D41CAC" w:rsidRPr="00AF7EC1" w:rsidTr="00080CA6">
        <w:trPr>
          <w:trHeight w:val="439"/>
        </w:trPr>
        <w:tc>
          <w:tcPr>
            <w:tcW w:w="851" w:type="dxa"/>
            <w:gridSpan w:val="2"/>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71</w:t>
            </w:r>
          </w:p>
        </w:tc>
        <w:tc>
          <w:tcPr>
            <w:tcW w:w="4394" w:type="dxa"/>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 xml:space="preserve">Аялал жуулчлалын </w:t>
            </w:r>
            <w:r>
              <w:rPr>
                <w:rFonts w:cs="Arial"/>
                <w:color w:val="548DD4" w:themeColor="text2" w:themeTint="99"/>
                <w:sz w:val="20"/>
                <w:szCs w:val="20"/>
              </w:rPr>
              <w:t>ү</w:t>
            </w:r>
            <w:r w:rsidRPr="00AF7EC1">
              <w:rPr>
                <w:rFonts w:cs="Arial"/>
                <w:color w:val="548DD4" w:themeColor="text2" w:themeTint="99"/>
                <w:sz w:val="20"/>
                <w:szCs w:val="20"/>
              </w:rPr>
              <w:t xml:space="preserve">йл ажиллагаа эрхлэгч аж ахуй нэгж, байгууллагуудын </w:t>
            </w:r>
            <w:r>
              <w:rPr>
                <w:rFonts w:cs="Arial"/>
                <w:color w:val="548DD4" w:themeColor="text2" w:themeTint="99"/>
                <w:sz w:val="20"/>
                <w:szCs w:val="20"/>
              </w:rPr>
              <w:t>ү</w:t>
            </w:r>
            <w:r w:rsidRPr="00AF7EC1">
              <w:rPr>
                <w:rFonts w:cs="Arial"/>
                <w:color w:val="548DD4" w:themeColor="text2" w:themeTint="99"/>
                <w:sz w:val="20"/>
                <w:szCs w:val="20"/>
              </w:rPr>
              <w:t xml:space="preserve">йл ажиллагаанд шалгалт хийх </w:t>
            </w:r>
          </w:p>
        </w:tc>
        <w:tc>
          <w:tcPr>
            <w:tcW w:w="8363" w:type="dxa"/>
            <w:hideMark/>
          </w:tcPr>
          <w:p w:rsidR="00D41CAC" w:rsidRPr="00AF7EC1" w:rsidRDefault="00D41CAC" w:rsidP="00080CA6">
            <w:pPr>
              <w:tabs>
                <w:tab w:val="left" w:pos="2713"/>
              </w:tabs>
              <w:jc w:val="both"/>
              <w:rPr>
                <w:rFonts w:cs="Arial"/>
                <w:color w:val="548DD4" w:themeColor="text2" w:themeTint="99"/>
                <w:sz w:val="20"/>
                <w:szCs w:val="20"/>
                <w:lang w:val="mn-MN"/>
              </w:rPr>
            </w:pPr>
            <w:r w:rsidRPr="00AF7EC1">
              <w:rPr>
                <w:rFonts w:cs="Arial"/>
                <w:color w:val="548DD4" w:themeColor="text2" w:themeTint="99"/>
                <w:sz w:val="20"/>
                <w:szCs w:val="20"/>
                <w:lang w:val="mn-MN"/>
              </w:rPr>
              <w:t xml:space="preserve">МХГ-н даргын баталсан удирдамжийн дагуу 2012 оны 06 сарын 20-ний өдрөөс аймгийн МХГ-ын даргын батласан удирдамжийн дагуу аялал жуулчлалын үйл ажиллагаа явуулж буй амралт, сувиллын газар, жуулчны бааз, зочид буудлуудад шалгалт хийгдсэн.  </w:t>
            </w:r>
          </w:p>
          <w:p w:rsidR="00D41CAC" w:rsidRPr="00AF7EC1" w:rsidRDefault="00D41CAC" w:rsidP="00080CA6">
            <w:pPr>
              <w:tabs>
                <w:tab w:val="left" w:pos="2713"/>
              </w:tabs>
              <w:jc w:val="both"/>
              <w:rPr>
                <w:rFonts w:cs="Arial"/>
                <w:color w:val="548DD4" w:themeColor="text2" w:themeTint="99"/>
                <w:sz w:val="20"/>
                <w:szCs w:val="20"/>
                <w:lang w:val="mn-MN"/>
              </w:rPr>
            </w:pPr>
            <w:r w:rsidRPr="00AF7EC1">
              <w:rPr>
                <w:rFonts w:cs="Arial"/>
                <w:color w:val="548DD4" w:themeColor="text2" w:themeTint="99"/>
                <w:sz w:val="20"/>
                <w:szCs w:val="20"/>
                <w:lang w:val="mn-MN"/>
              </w:rPr>
              <w:t xml:space="preserve">     </w:t>
            </w:r>
            <w:r w:rsidRPr="00AF7EC1">
              <w:rPr>
                <w:rFonts w:cs="Arial"/>
                <w:color w:val="548DD4" w:themeColor="text2" w:themeTint="99"/>
                <w:sz w:val="20"/>
                <w:szCs w:val="20"/>
              </w:rPr>
              <w:t xml:space="preserve">МХЕГ-ын даргын баталсан </w:t>
            </w:r>
            <w:r w:rsidRPr="00AF7EC1">
              <w:rPr>
                <w:rFonts w:cs="Arial"/>
                <w:color w:val="548DD4" w:themeColor="text2" w:themeTint="99"/>
                <w:sz w:val="20"/>
                <w:szCs w:val="20"/>
                <w:lang w:val="mn-MN"/>
              </w:rPr>
              <w:t>у</w:t>
            </w:r>
            <w:r w:rsidRPr="00AF7EC1">
              <w:rPr>
                <w:rFonts w:cs="Arial"/>
                <w:color w:val="548DD4" w:themeColor="text2" w:themeTint="99"/>
                <w:sz w:val="20"/>
                <w:szCs w:val="20"/>
              </w:rPr>
              <w:t xml:space="preserve">лсын </w:t>
            </w:r>
            <w:r>
              <w:rPr>
                <w:rFonts w:cs="Arial"/>
                <w:color w:val="548DD4" w:themeColor="text2" w:themeTint="99"/>
                <w:sz w:val="20"/>
                <w:szCs w:val="20"/>
              </w:rPr>
              <w:t>ү</w:t>
            </w:r>
            <w:r w:rsidRPr="00AF7EC1">
              <w:rPr>
                <w:rFonts w:cs="Arial"/>
                <w:color w:val="548DD4" w:themeColor="text2" w:themeTint="99"/>
                <w:sz w:val="20"/>
                <w:szCs w:val="20"/>
              </w:rPr>
              <w:t xml:space="preserve">злэгийн удирдамжийн дагуу МХГ, Тагнуулын хэлтэс, БОАЖГ хамтран хяналт шалгалтын удирдамж гарган аймгийн нутаг дэвсгэрт </w:t>
            </w:r>
            <w:r>
              <w:rPr>
                <w:rFonts w:cs="Arial"/>
                <w:color w:val="548DD4" w:themeColor="text2" w:themeTint="99"/>
                <w:sz w:val="20"/>
                <w:szCs w:val="20"/>
              </w:rPr>
              <w:t>ү</w:t>
            </w:r>
            <w:r w:rsidRPr="00AF7EC1">
              <w:rPr>
                <w:rFonts w:cs="Arial"/>
                <w:color w:val="548DD4" w:themeColor="text2" w:themeTint="99"/>
                <w:sz w:val="20"/>
                <w:szCs w:val="20"/>
              </w:rPr>
              <w:t xml:space="preserve">йл ажиллагаа явуулж байгаа амралт сувилал, аялал жуулчлалын баазуудын стандарт, </w:t>
            </w:r>
            <w:r>
              <w:rPr>
                <w:rFonts w:cs="Arial"/>
                <w:color w:val="548DD4" w:themeColor="text2" w:themeTint="99"/>
                <w:sz w:val="20"/>
                <w:szCs w:val="20"/>
              </w:rPr>
              <w:t>ү</w:t>
            </w:r>
            <w:r w:rsidRPr="00AF7EC1">
              <w:rPr>
                <w:rFonts w:cs="Arial"/>
                <w:color w:val="548DD4" w:themeColor="text2" w:themeTint="99"/>
                <w:sz w:val="20"/>
                <w:szCs w:val="20"/>
              </w:rPr>
              <w:t>йлчилгээний чанар зэрэглэлд хяналт шалгалт хийж, нэгдсэн д</w:t>
            </w:r>
            <w:r>
              <w:rPr>
                <w:rFonts w:cs="Arial"/>
                <w:color w:val="548DD4" w:themeColor="text2" w:themeTint="99"/>
                <w:sz w:val="20"/>
                <w:szCs w:val="20"/>
              </w:rPr>
              <w:t>ү</w:t>
            </w:r>
            <w:r w:rsidRPr="00AF7EC1">
              <w:rPr>
                <w:rFonts w:cs="Arial"/>
                <w:color w:val="548DD4" w:themeColor="text2" w:themeTint="99"/>
                <w:sz w:val="20"/>
                <w:szCs w:val="20"/>
              </w:rPr>
              <w:t>гнэлт гарган цаашид авах арга хэмжээний санал боловсруулах, мэдээ судалгаа гаргах, мэргэжлийн арга з</w:t>
            </w:r>
            <w:r>
              <w:rPr>
                <w:rFonts w:cs="Arial"/>
                <w:color w:val="548DD4" w:themeColor="text2" w:themeTint="99"/>
                <w:sz w:val="20"/>
                <w:szCs w:val="20"/>
              </w:rPr>
              <w:t>ө</w:t>
            </w:r>
            <w:r w:rsidRPr="00AF7EC1">
              <w:rPr>
                <w:rFonts w:cs="Arial"/>
                <w:color w:val="548DD4" w:themeColor="text2" w:themeTint="99"/>
                <w:sz w:val="20"/>
                <w:szCs w:val="20"/>
              </w:rPr>
              <w:t>вл</w:t>
            </w:r>
            <w:r>
              <w:rPr>
                <w:rFonts w:cs="Arial"/>
                <w:color w:val="548DD4" w:themeColor="text2" w:themeTint="99"/>
                <w:sz w:val="20"/>
                <w:szCs w:val="20"/>
              </w:rPr>
              <w:t>ө</w:t>
            </w:r>
            <w:r w:rsidRPr="00AF7EC1">
              <w:rPr>
                <w:rFonts w:cs="Arial"/>
                <w:color w:val="548DD4" w:themeColor="text2" w:themeTint="99"/>
                <w:sz w:val="20"/>
                <w:szCs w:val="20"/>
              </w:rPr>
              <w:t>г</w:t>
            </w:r>
            <w:r>
              <w:rPr>
                <w:rFonts w:cs="Arial"/>
                <w:color w:val="548DD4" w:themeColor="text2" w:themeTint="99"/>
                <w:sz w:val="20"/>
                <w:szCs w:val="20"/>
              </w:rPr>
              <w:t>өө</w:t>
            </w:r>
            <w:r w:rsidRPr="00AF7EC1">
              <w:rPr>
                <w:rFonts w:cs="Arial"/>
                <w:color w:val="548DD4" w:themeColor="text2" w:themeTint="99"/>
                <w:sz w:val="20"/>
                <w:szCs w:val="20"/>
              </w:rPr>
              <w:t xml:space="preserve"> </w:t>
            </w:r>
            <w:r>
              <w:rPr>
                <w:rFonts w:cs="Arial"/>
                <w:color w:val="548DD4" w:themeColor="text2" w:themeTint="99"/>
                <w:sz w:val="20"/>
                <w:szCs w:val="20"/>
              </w:rPr>
              <w:t>ө</w:t>
            </w:r>
            <w:r w:rsidRPr="00AF7EC1">
              <w:rPr>
                <w:rFonts w:cs="Arial"/>
                <w:color w:val="548DD4" w:themeColor="text2" w:themeTint="99"/>
                <w:sz w:val="20"/>
                <w:szCs w:val="20"/>
              </w:rPr>
              <w:t>г</w:t>
            </w:r>
            <w:r>
              <w:rPr>
                <w:rFonts w:cs="Arial"/>
                <w:color w:val="548DD4" w:themeColor="text2" w:themeTint="99"/>
                <w:sz w:val="20"/>
                <w:szCs w:val="20"/>
              </w:rPr>
              <w:t>ө</w:t>
            </w:r>
            <w:r w:rsidRPr="00AF7EC1">
              <w:rPr>
                <w:rFonts w:cs="Arial"/>
                <w:color w:val="548DD4" w:themeColor="text2" w:themeTint="99"/>
                <w:sz w:val="20"/>
                <w:szCs w:val="20"/>
              </w:rPr>
              <w:t>х ажлаар 6</w:t>
            </w:r>
            <w:r w:rsidRPr="00AF7EC1">
              <w:rPr>
                <w:rFonts w:cs="Arial"/>
                <w:color w:val="548DD4" w:themeColor="text2" w:themeTint="99"/>
                <w:sz w:val="20"/>
                <w:szCs w:val="20"/>
                <w:lang w:val="mn-MN"/>
              </w:rPr>
              <w:t>-7</w:t>
            </w:r>
            <w:r w:rsidRPr="00AF7EC1">
              <w:rPr>
                <w:rFonts w:cs="Arial"/>
                <w:color w:val="548DD4" w:themeColor="text2" w:themeTint="99"/>
                <w:sz w:val="20"/>
                <w:szCs w:val="20"/>
              </w:rPr>
              <w:t xml:space="preserve"> сард </w:t>
            </w:r>
            <w:r w:rsidRPr="00AF7EC1">
              <w:rPr>
                <w:rFonts w:cs="Arial"/>
                <w:color w:val="548DD4" w:themeColor="text2" w:themeTint="99"/>
                <w:sz w:val="20"/>
                <w:szCs w:val="20"/>
                <w:lang w:val="mn-MN"/>
              </w:rPr>
              <w:t xml:space="preserve">жуулчны бааз 5, амралт сувиллын газар 3, зочид буудал 4 хамрагдсан. </w:t>
            </w:r>
            <w:r w:rsidRPr="00AF7EC1">
              <w:rPr>
                <w:rFonts w:cs="Arial"/>
                <w:color w:val="548DD4" w:themeColor="text2" w:themeTint="99"/>
                <w:sz w:val="20"/>
                <w:szCs w:val="20"/>
              </w:rPr>
              <w:t>Энэх</w:t>
            </w:r>
            <w:r>
              <w:rPr>
                <w:rFonts w:cs="Arial"/>
                <w:color w:val="548DD4" w:themeColor="text2" w:themeTint="99"/>
                <w:sz w:val="20"/>
                <w:szCs w:val="20"/>
              </w:rPr>
              <w:t>үү</w:t>
            </w:r>
            <w:r w:rsidRPr="00AF7EC1">
              <w:rPr>
                <w:rFonts w:cs="Arial"/>
                <w:color w:val="548DD4" w:themeColor="text2" w:themeTint="99"/>
                <w:sz w:val="20"/>
                <w:szCs w:val="20"/>
              </w:rPr>
              <w:t xml:space="preserve"> хяналт шалгалтын нэгдсэн д</w:t>
            </w:r>
            <w:r>
              <w:rPr>
                <w:rFonts w:cs="Arial"/>
                <w:color w:val="548DD4" w:themeColor="text2" w:themeTint="99"/>
                <w:sz w:val="20"/>
                <w:szCs w:val="20"/>
              </w:rPr>
              <w:t>ү</w:t>
            </w:r>
            <w:r w:rsidRPr="00AF7EC1">
              <w:rPr>
                <w:rFonts w:cs="Arial"/>
                <w:color w:val="548DD4" w:themeColor="text2" w:themeTint="99"/>
                <w:sz w:val="20"/>
                <w:szCs w:val="20"/>
              </w:rPr>
              <w:t>нг аймгийн МХГ-ын даргын з</w:t>
            </w:r>
            <w:r>
              <w:rPr>
                <w:rFonts w:cs="Arial"/>
                <w:color w:val="548DD4" w:themeColor="text2" w:themeTint="99"/>
                <w:sz w:val="20"/>
                <w:szCs w:val="20"/>
              </w:rPr>
              <w:t>ө</w:t>
            </w:r>
            <w:r w:rsidRPr="00AF7EC1">
              <w:rPr>
                <w:rFonts w:cs="Arial"/>
                <w:color w:val="548DD4" w:themeColor="text2" w:themeTint="99"/>
                <w:sz w:val="20"/>
                <w:szCs w:val="20"/>
              </w:rPr>
              <w:t>вл</w:t>
            </w:r>
            <w:r>
              <w:rPr>
                <w:rFonts w:cs="Arial"/>
                <w:color w:val="548DD4" w:themeColor="text2" w:themeTint="99"/>
                <w:sz w:val="20"/>
                <w:szCs w:val="20"/>
              </w:rPr>
              <w:t>ө</w:t>
            </w:r>
            <w:r w:rsidRPr="00AF7EC1">
              <w:rPr>
                <w:rFonts w:cs="Arial"/>
                <w:color w:val="548DD4" w:themeColor="text2" w:themeTint="99"/>
                <w:sz w:val="20"/>
                <w:szCs w:val="20"/>
              </w:rPr>
              <w:t>лийн хурлаар танилцуулан улсын МХЕГ-т х</w:t>
            </w:r>
            <w:r>
              <w:rPr>
                <w:rFonts w:cs="Arial"/>
                <w:color w:val="548DD4" w:themeColor="text2" w:themeTint="99"/>
                <w:sz w:val="20"/>
                <w:szCs w:val="20"/>
              </w:rPr>
              <w:t>ү</w:t>
            </w:r>
            <w:r w:rsidRPr="00AF7EC1">
              <w:rPr>
                <w:rFonts w:cs="Arial"/>
                <w:color w:val="548DD4" w:themeColor="text2" w:themeTint="99"/>
                <w:sz w:val="20"/>
                <w:szCs w:val="20"/>
              </w:rPr>
              <w:t>рг</w:t>
            </w:r>
            <w:r>
              <w:rPr>
                <w:rFonts w:cs="Arial"/>
                <w:color w:val="548DD4" w:themeColor="text2" w:themeTint="99"/>
                <w:sz w:val="20"/>
                <w:szCs w:val="20"/>
              </w:rPr>
              <w:t>үү</w:t>
            </w:r>
            <w:r w:rsidRPr="00AF7EC1">
              <w:rPr>
                <w:rFonts w:cs="Arial"/>
                <w:color w:val="548DD4" w:themeColor="text2" w:themeTint="99"/>
                <w:sz w:val="20"/>
                <w:szCs w:val="20"/>
              </w:rPr>
              <w:t>лсэн.</w:t>
            </w:r>
          </w:p>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lang w:val="mn-MN"/>
              </w:rPr>
              <w:t xml:space="preserve">      Жуулчны баазуудад хамтарч ажиллаагүй бөгөөд зочид буудлуудад хийгдсэн шалгалтанд хамтарч оролцсон болно.  </w:t>
            </w:r>
          </w:p>
        </w:tc>
        <w:tc>
          <w:tcPr>
            <w:tcW w:w="993" w:type="dxa"/>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90</w:t>
            </w:r>
          </w:p>
        </w:tc>
      </w:tr>
      <w:tr w:rsidR="00D41CAC" w:rsidRPr="00AF7EC1" w:rsidTr="00080CA6">
        <w:trPr>
          <w:trHeight w:val="439"/>
        </w:trPr>
        <w:tc>
          <w:tcPr>
            <w:tcW w:w="851" w:type="dxa"/>
            <w:gridSpan w:val="2"/>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72</w:t>
            </w:r>
          </w:p>
        </w:tc>
        <w:tc>
          <w:tcPr>
            <w:tcW w:w="4394" w:type="dxa"/>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Байгаль хамгаалагч нараас сар бүр хийсэн хяналт, шалгалт, илрүүлсэн зөрчлийн мэдээг авч, мониторинг хийх, хариуцлага тооцож ажиллах</w:t>
            </w:r>
          </w:p>
        </w:tc>
        <w:tc>
          <w:tcPr>
            <w:tcW w:w="8363" w:type="dxa"/>
            <w:hideMark/>
          </w:tcPr>
          <w:p w:rsidR="00D41CAC" w:rsidRPr="00AF7EC1" w:rsidRDefault="00D41CAC" w:rsidP="00080CA6">
            <w:pPr>
              <w:tabs>
                <w:tab w:val="left" w:pos="284"/>
              </w:tabs>
              <w:ind w:firstLine="720"/>
              <w:jc w:val="both"/>
              <w:rPr>
                <w:rFonts w:cs="Arial"/>
                <w:color w:val="548DD4" w:themeColor="text2" w:themeTint="99"/>
                <w:sz w:val="20"/>
                <w:szCs w:val="20"/>
              </w:rPr>
            </w:pPr>
            <w:r w:rsidRPr="00AF7EC1">
              <w:rPr>
                <w:rFonts w:cs="Arial"/>
                <w:color w:val="548DD4" w:themeColor="text2" w:themeTint="99"/>
                <w:sz w:val="20"/>
                <w:szCs w:val="20"/>
              </w:rPr>
              <w:t>Энэ онд байгаль хамгаалгчид</w:t>
            </w:r>
            <w:r w:rsidRPr="00AF7EC1">
              <w:rPr>
                <w:rFonts w:cs="Arial"/>
                <w:color w:val="548DD4" w:themeColor="text2" w:themeTint="99"/>
                <w:sz w:val="20"/>
                <w:szCs w:val="20"/>
                <w:lang w:val="mn-MN"/>
              </w:rPr>
              <w:t xml:space="preserve"> байгаль орчны багц хууль тогтоомжийн хэрэгжилт ялангуяа а</w:t>
            </w:r>
            <w:r w:rsidRPr="00AF7EC1">
              <w:rPr>
                <w:rFonts w:cs="Arial"/>
                <w:color w:val="548DD4" w:themeColor="text2" w:themeTint="99"/>
                <w:sz w:val="20"/>
                <w:szCs w:val="20"/>
              </w:rPr>
              <w:t>г</w:t>
            </w:r>
            <w:r w:rsidRPr="00AF7EC1">
              <w:rPr>
                <w:rFonts w:cs="Arial"/>
                <w:color w:val="548DD4" w:themeColor="text2" w:themeTint="99"/>
                <w:sz w:val="20"/>
                <w:szCs w:val="20"/>
                <w:lang w:val="mn-MN"/>
              </w:rPr>
              <w:t>н</w:t>
            </w:r>
            <w:r w:rsidRPr="00AF7EC1">
              <w:rPr>
                <w:rFonts w:cs="Arial"/>
                <w:color w:val="548DD4" w:themeColor="text2" w:themeTint="99"/>
                <w:sz w:val="20"/>
                <w:szCs w:val="20"/>
              </w:rPr>
              <w:t>уурын н</w:t>
            </w:r>
            <w:r>
              <w:rPr>
                <w:rFonts w:cs="Arial"/>
                <w:color w:val="548DD4" w:themeColor="text2" w:themeTint="99"/>
                <w:sz w:val="20"/>
                <w:szCs w:val="20"/>
              </w:rPr>
              <w:t>өө</w:t>
            </w:r>
            <w:r w:rsidRPr="00AF7EC1">
              <w:rPr>
                <w:rFonts w:cs="Arial"/>
                <w:color w:val="548DD4" w:themeColor="text2" w:themeTint="99"/>
                <w:sz w:val="20"/>
                <w:szCs w:val="20"/>
              </w:rPr>
              <w:t xml:space="preserve">цийг зохистой ашиглах, хамгаалах </w:t>
            </w:r>
            <w:r>
              <w:rPr>
                <w:rFonts w:cs="Arial"/>
                <w:color w:val="548DD4" w:themeColor="text2" w:themeTint="99"/>
                <w:sz w:val="20"/>
                <w:szCs w:val="20"/>
              </w:rPr>
              <w:t>ө</w:t>
            </w:r>
            <w:r w:rsidRPr="00AF7EC1">
              <w:rPr>
                <w:rFonts w:cs="Arial"/>
                <w:color w:val="548DD4" w:themeColor="text2" w:themeTint="99"/>
                <w:sz w:val="20"/>
                <w:szCs w:val="20"/>
              </w:rPr>
              <w:t>сг</w:t>
            </w:r>
            <w:r>
              <w:rPr>
                <w:rFonts w:cs="Arial"/>
                <w:color w:val="548DD4" w:themeColor="text2" w:themeTint="99"/>
                <w:sz w:val="20"/>
                <w:szCs w:val="20"/>
              </w:rPr>
              <w:t>ө</w:t>
            </w:r>
            <w:r w:rsidRPr="00AF7EC1">
              <w:rPr>
                <w:rFonts w:cs="Arial"/>
                <w:color w:val="548DD4" w:themeColor="text2" w:themeTint="99"/>
                <w:sz w:val="20"/>
                <w:szCs w:val="20"/>
              </w:rPr>
              <w:t xml:space="preserve">н </w:t>
            </w:r>
            <w:r>
              <w:rPr>
                <w:rFonts w:cs="Arial"/>
                <w:color w:val="548DD4" w:themeColor="text2" w:themeTint="99"/>
                <w:sz w:val="20"/>
                <w:szCs w:val="20"/>
              </w:rPr>
              <w:t>ү</w:t>
            </w:r>
            <w:r w:rsidRPr="00AF7EC1">
              <w:rPr>
                <w:rFonts w:cs="Arial"/>
                <w:color w:val="548DD4" w:themeColor="text2" w:themeTint="99"/>
                <w:sz w:val="20"/>
                <w:szCs w:val="20"/>
              </w:rPr>
              <w:t>рж</w:t>
            </w:r>
            <w:r>
              <w:rPr>
                <w:rFonts w:cs="Arial"/>
                <w:color w:val="548DD4" w:themeColor="text2" w:themeTint="99"/>
                <w:sz w:val="20"/>
                <w:szCs w:val="20"/>
              </w:rPr>
              <w:t>үү</w:t>
            </w:r>
            <w:r w:rsidRPr="00AF7EC1">
              <w:rPr>
                <w:rFonts w:cs="Arial"/>
                <w:color w:val="548DD4" w:themeColor="text2" w:themeTint="99"/>
                <w:sz w:val="20"/>
                <w:szCs w:val="20"/>
              </w:rPr>
              <w:t>лэх зорилгоор агнуурын зарим амьтдыг агнах, барихыг хориглосон тухай БОАЖ</w:t>
            </w:r>
            <w:r w:rsidRPr="00AF7EC1">
              <w:rPr>
                <w:rFonts w:cs="Arial"/>
                <w:color w:val="548DD4" w:themeColor="text2" w:themeTint="99"/>
                <w:sz w:val="20"/>
                <w:szCs w:val="20"/>
                <w:lang w:val="mn-MN"/>
              </w:rPr>
              <w:t xml:space="preserve"> С</w:t>
            </w:r>
            <w:r w:rsidRPr="00AF7EC1">
              <w:rPr>
                <w:rFonts w:cs="Arial"/>
                <w:color w:val="548DD4" w:themeColor="text2" w:themeTint="99"/>
                <w:sz w:val="20"/>
                <w:szCs w:val="20"/>
              </w:rPr>
              <w:t>айдын 411 тоот тогтоол</w:t>
            </w:r>
            <w:r w:rsidRPr="00AF7EC1">
              <w:rPr>
                <w:rFonts w:cs="Arial"/>
                <w:color w:val="548DD4" w:themeColor="text2" w:themeTint="99"/>
                <w:sz w:val="20"/>
                <w:szCs w:val="20"/>
                <w:lang w:val="mn-MN"/>
              </w:rPr>
              <w:t>ы</w:t>
            </w:r>
            <w:r w:rsidRPr="00AF7EC1">
              <w:rPr>
                <w:rFonts w:cs="Arial"/>
                <w:color w:val="548DD4" w:themeColor="text2" w:themeTint="99"/>
                <w:sz w:val="20"/>
                <w:szCs w:val="20"/>
              </w:rPr>
              <w:t xml:space="preserve">н хэрэгжилтийг хангуулах, хууль бусаар мод бэлтгэх, тээвэрлэх, худалдах, худалдан авах зэрэг </w:t>
            </w:r>
            <w:r>
              <w:rPr>
                <w:rFonts w:cs="Arial"/>
                <w:color w:val="548DD4" w:themeColor="text2" w:themeTint="99"/>
                <w:sz w:val="20"/>
                <w:szCs w:val="20"/>
              </w:rPr>
              <w:t>ү</w:t>
            </w:r>
            <w:r w:rsidRPr="00AF7EC1">
              <w:rPr>
                <w:rFonts w:cs="Arial"/>
                <w:color w:val="548DD4" w:themeColor="text2" w:themeTint="99"/>
                <w:sz w:val="20"/>
                <w:szCs w:val="20"/>
              </w:rPr>
              <w:t>йл ажиллагаанд</w:t>
            </w:r>
            <w:r w:rsidRPr="00AF7EC1">
              <w:rPr>
                <w:rFonts w:cs="Arial"/>
                <w:color w:val="548DD4" w:themeColor="text2" w:themeTint="99"/>
                <w:sz w:val="20"/>
                <w:szCs w:val="20"/>
                <w:lang w:val="mn-MN"/>
              </w:rPr>
              <w:t xml:space="preserve"> </w:t>
            </w:r>
            <w:r w:rsidRPr="00AF7EC1">
              <w:rPr>
                <w:rFonts w:cs="Arial"/>
                <w:color w:val="548DD4" w:themeColor="text2" w:themeTint="99"/>
                <w:sz w:val="20"/>
                <w:szCs w:val="20"/>
              </w:rPr>
              <w:t>эрг</w:t>
            </w:r>
            <w:r>
              <w:rPr>
                <w:rFonts w:cs="Arial"/>
                <w:color w:val="548DD4" w:themeColor="text2" w:themeTint="99"/>
                <w:sz w:val="20"/>
                <w:szCs w:val="20"/>
              </w:rPr>
              <w:t>үү</w:t>
            </w:r>
            <w:r w:rsidRPr="00AF7EC1">
              <w:rPr>
                <w:rFonts w:cs="Arial"/>
                <w:color w:val="548DD4" w:themeColor="text2" w:themeTint="99"/>
                <w:sz w:val="20"/>
                <w:szCs w:val="20"/>
              </w:rPr>
              <w:t xml:space="preserve">л хяналт шалгалтын ажлыг </w:t>
            </w:r>
            <w:r w:rsidRPr="00AF7EC1">
              <w:rPr>
                <w:rFonts w:cs="Arial"/>
                <w:color w:val="548DD4" w:themeColor="text2" w:themeTint="99"/>
                <w:sz w:val="20"/>
                <w:szCs w:val="20"/>
                <w:lang w:val="mn-MN"/>
              </w:rPr>
              <w:t xml:space="preserve">холбогдох хууль хяналтын байгууллагуудтай хамтран </w:t>
            </w:r>
            <w:r w:rsidRPr="00AF7EC1">
              <w:rPr>
                <w:rFonts w:cs="Arial"/>
                <w:color w:val="548DD4" w:themeColor="text2" w:themeTint="99"/>
                <w:sz w:val="20"/>
                <w:szCs w:val="20"/>
              </w:rPr>
              <w:t>284 удаа хийж, 1</w:t>
            </w:r>
            <w:r w:rsidRPr="00AF7EC1">
              <w:rPr>
                <w:rFonts w:cs="Arial"/>
                <w:color w:val="548DD4" w:themeColor="text2" w:themeTint="99"/>
                <w:sz w:val="20"/>
                <w:szCs w:val="20"/>
                <w:lang w:val="mn-MN"/>
              </w:rPr>
              <w:t xml:space="preserve">89 зөрчлийг илрүүлснээс </w:t>
            </w:r>
            <w:r w:rsidRPr="00AF7EC1">
              <w:rPr>
                <w:rFonts w:cs="Arial"/>
                <w:color w:val="548DD4" w:themeColor="text2" w:themeTint="99"/>
                <w:sz w:val="20"/>
                <w:szCs w:val="20"/>
              </w:rPr>
              <w:t>146</w:t>
            </w:r>
            <w:r w:rsidRPr="00AF7EC1">
              <w:rPr>
                <w:rFonts w:cs="Arial"/>
                <w:color w:val="548DD4" w:themeColor="text2" w:themeTint="99"/>
                <w:sz w:val="20"/>
                <w:szCs w:val="20"/>
                <w:lang w:val="mn-MN"/>
              </w:rPr>
              <w:t xml:space="preserve"> зөрчлийг арилгуулан, </w:t>
            </w:r>
            <w:r w:rsidRPr="00AF7EC1">
              <w:rPr>
                <w:rFonts w:cs="Arial"/>
                <w:color w:val="548DD4" w:themeColor="text2" w:themeTint="99"/>
                <w:sz w:val="20"/>
                <w:szCs w:val="20"/>
              </w:rPr>
              <w:t>5310.0</w:t>
            </w:r>
            <w:r w:rsidRPr="00AF7EC1">
              <w:rPr>
                <w:rFonts w:cs="Arial"/>
                <w:color w:val="548DD4" w:themeColor="text2" w:themeTint="99"/>
                <w:sz w:val="20"/>
                <w:szCs w:val="20"/>
                <w:lang w:val="mn-MN"/>
              </w:rPr>
              <w:t xml:space="preserve"> төгрөгний  торгууль шийтгэвэр</w:t>
            </w:r>
            <w:r w:rsidRPr="00AF7EC1">
              <w:rPr>
                <w:rFonts w:cs="Arial"/>
                <w:color w:val="548DD4" w:themeColor="text2" w:themeTint="99"/>
                <w:sz w:val="20"/>
                <w:szCs w:val="20"/>
              </w:rPr>
              <w:t xml:space="preserve"> </w:t>
            </w:r>
            <w:r w:rsidRPr="00AF7EC1">
              <w:rPr>
                <w:rFonts w:cs="Arial"/>
                <w:color w:val="548DD4" w:themeColor="text2" w:themeTint="99"/>
                <w:sz w:val="20"/>
                <w:szCs w:val="20"/>
                <w:lang w:val="mn-MN"/>
              </w:rPr>
              <w:t xml:space="preserve"> </w:t>
            </w:r>
            <w:r w:rsidRPr="00AF7EC1">
              <w:rPr>
                <w:rFonts w:cs="Arial"/>
                <w:color w:val="548DD4" w:themeColor="text2" w:themeTint="99"/>
                <w:sz w:val="20"/>
                <w:szCs w:val="20"/>
              </w:rPr>
              <w:t xml:space="preserve">ногдуулан. </w:t>
            </w:r>
            <w:r>
              <w:rPr>
                <w:rFonts w:cs="Arial"/>
                <w:color w:val="548DD4" w:themeColor="text2" w:themeTint="99"/>
                <w:sz w:val="20"/>
                <w:szCs w:val="20"/>
              </w:rPr>
              <w:t>Үү</w:t>
            </w:r>
            <w:r w:rsidRPr="00AF7EC1">
              <w:rPr>
                <w:rFonts w:cs="Arial"/>
                <w:color w:val="548DD4" w:themeColor="text2" w:themeTint="99"/>
                <w:sz w:val="20"/>
                <w:szCs w:val="20"/>
              </w:rPr>
              <w:t>нээс: 4 хэргийг хуулийн байгууллагад шилж</w:t>
            </w:r>
            <w:r>
              <w:rPr>
                <w:rFonts w:cs="Arial"/>
                <w:color w:val="548DD4" w:themeColor="text2" w:themeTint="99"/>
                <w:sz w:val="20"/>
                <w:szCs w:val="20"/>
              </w:rPr>
              <w:t>үү</w:t>
            </w:r>
            <w:r w:rsidRPr="00AF7EC1">
              <w:rPr>
                <w:rFonts w:cs="Arial"/>
                <w:color w:val="548DD4" w:themeColor="text2" w:themeTint="99"/>
                <w:sz w:val="20"/>
                <w:szCs w:val="20"/>
              </w:rPr>
              <w:t xml:space="preserve">лэн </w:t>
            </w:r>
            <w:r>
              <w:rPr>
                <w:rFonts w:cs="Arial"/>
                <w:color w:val="548DD4" w:themeColor="text2" w:themeTint="99"/>
                <w:sz w:val="20"/>
                <w:szCs w:val="20"/>
              </w:rPr>
              <w:t>ө</w:t>
            </w:r>
            <w:r w:rsidRPr="00AF7EC1">
              <w:rPr>
                <w:rFonts w:cs="Arial"/>
                <w:color w:val="548DD4" w:themeColor="text2" w:themeTint="99"/>
                <w:sz w:val="20"/>
                <w:szCs w:val="20"/>
              </w:rPr>
              <w:t>гсн</w:t>
            </w:r>
            <w:r>
              <w:rPr>
                <w:rFonts w:cs="Arial"/>
                <w:color w:val="548DD4" w:themeColor="text2" w:themeTint="99"/>
                <w:sz w:val="20"/>
                <w:szCs w:val="20"/>
              </w:rPr>
              <w:t>өө</w:t>
            </w:r>
            <w:r w:rsidRPr="00AF7EC1">
              <w:rPr>
                <w:rFonts w:cs="Arial"/>
                <w:color w:val="548DD4" w:themeColor="text2" w:themeTint="99"/>
                <w:sz w:val="20"/>
                <w:szCs w:val="20"/>
              </w:rPr>
              <w:t>с 1 хэрэг ш</w:t>
            </w:r>
            <w:r>
              <w:rPr>
                <w:rFonts w:cs="Arial"/>
                <w:color w:val="548DD4" w:themeColor="text2" w:themeTint="99"/>
                <w:sz w:val="20"/>
                <w:szCs w:val="20"/>
              </w:rPr>
              <w:t>үү</w:t>
            </w:r>
            <w:r w:rsidRPr="00AF7EC1">
              <w:rPr>
                <w:rFonts w:cs="Arial"/>
                <w:color w:val="548DD4" w:themeColor="text2" w:themeTint="99"/>
                <w:sz w:val="20"/>
                <w:szCs w:val="20"/>
              </w:rPr>
              <w:t xml:space="preserve">хээр гэм буруутай нь тогтоогдон шийдвэрлэгдсэн байна. </w:t>
            </w:r>
          </w:p>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Хог хаягдлын чиглэлээр хяналт шалгалтыг  18 удаа хийж нийт 23 з</w:t>
            </w:r>
            <w:r>
              <w:rPr>
                <w:rFonts w:cs="Arial"/>
                <w:color w:val="548DD4" w:themeColor="text2" w:themeTint="99"/>
                <w:sz w:val="20"/>
                <w:szCs w:val="20"/>
              </w:rPr>
              <w:t>ө</w:t>
            </w:r>
            <w:r w:rsidRPr="00AF7EC1">
              <w:rPr>
                <w:rFonts w:cs="Arial"/>
                <w:color w:val="548DD4" w:themeColor="text2" w:themeTint="99"/>
                <w:sz w:val="20"/>
                <w:szCs w:val="20"/>
              </w:rPr>
              <w:t>рчил илр</w:t>
            </w:r>
            <w:r>
              <w:rPr>
                <w:rFonts w:cs="Arial"/>
                <w:color w:val="548DD4" w:themeColor="text2" w:themeTint="99"/>
                <w:sz w:val="20"/>
                <w:szCs w:val="20"/>
              </w:rPr>
              <w:t>үү</w:t>
            </w:r>
            <w:r w:rsidRPr="00AF7EC1">
              <w:rPr>
                <w:rFonts w:cs="Arial"/>
                <w:color w:val="548DD4" w:themeColor="text2" w:themeTint="99"/>
                <w:sz w:val="20"/>
                <w:szCs w:val="20"/>
              </w:rPr>
              <w:t>лснээс 12 з</w:t>
            </w:r>
            <w:r>
              <w:rPr>
                <w:rFonts w:cs="Arial"/>
                <w:color w:val="548DD4" w:themeColor="text2" w:themeTint="99"/>
                <w:sz w:val="20"/>
                <w:szCs w:val="20"/>
              </w:rPr>
              <w:t>ө</w:t>
            </w:r>
            <w:r w:rsidRPr="00AF7EC1">
              <w:rPr>
                <w:rFonts w:cs="Arial"/>
                <w:color w:val="548DD4" w:themeColor="text2" w:themeTint="99"/>
                <w:sz w:val="20"/>
                <w:szCs w:val="20"/>
              </w:rPr>
              <w:t>рчлийг газар дээр нь арилгуулж, 11 иргэн, аж ахуйн нэгжид албан шаардлага х</w:t>
            </w:r>
            <w:r>
              <w:rPr>
                <w:rFonts w:cs="Arial"/>
                <w:color w:val="548DD4" w:themeColor="text2" w:themeTint="99"/>
                <w:sz w:val="20"/>
                <w:szCs w:val="20"/>
              </w:rPr>
              <w:t>ү</w:t>
            </w:r>
            <w:r w:rsidRPr="00AF7EC1">
              <w:rPr>
                <w:rFonts w:cs="Arial"/>
                <w:color w:val="548DD4" w:themeColor="text2" w:themeTint="99"/>
                <w:sz w:val="20"/>
                <w:szCs w:val="20"/>
              </w:rPr>
              <w:t>рг</w:t>
            </w:r>
            <w:r>
              <w:rPr>
                <w:rFonts w:cs="Arial"/>
                <w:color w:val="548DD4" w:themeColor="text2" w:themeTint="99"/>
                <w:sz w:val="20"/>
                <w:szCs w:val="20"/>
              </w:rPr>
              <w:t>үү</w:t>
            </w:r>
            <w:r w:rsidRPr="00AF7EC1">
              <w:rPr>
                <w:rFonts w:cs="Arial"/>
                <w:color w:val="548DD4" w:themeColor="text2" w:themeTint="99"/>
                <w:sz w:val="20"/>
                <w:szCs w:val="20"/>
              </w:rPr>
              <w:t>лсэн байна.</w:t>
            </w:r>
          </w:p>
        </w:tc>
        <w:tc>
          <w:tcPr>
            <w:tcW w:w="993" w:type="dxa"/>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100</w:t>
            </w:r>
          </w:p>
        </w:tc>
      </w:tr>
      <w:tr w:rsidR="00D41CAC" w:rsidRPr="00AF7EC1" w:rsidTr="00080CA6">
        <w:trPr>
          <w:trHeight w:val="606"/>
        </w:trPr>
        <w:tc>
          <w:tcPr>
            <w:tcW w:w="851" w:type="dxa"/>
            <w:gridSpan w:val="2"/>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lastRenderedPageBreak/>
              <w:t>73</w:t>
            </w:r>
          </w:p>
        </w:tc>
        <w:tc>
          <w:tcPr>
            <w:tcW w:w="4394" w:type="dxa"/>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Идэвхтэн байгаль хамгаалагчдыг томилон ажиллуулах, тэдний дэмжлэгийг авч ажиллах, урамшууллын систем нэвтрүүлэх арга замыг тодорхойлох</w:t>
            </w:r>
          </w:p>
        </w:tc>
        <w:tc>
          <w:tcPr>
            <w:tcW w:w="8363" w:type="dxa"/>
            <w:hideMark/>
          </w:tcPr>
          <w:p w:rsidR="00D41CAC" w:rsidRPr="00AF7EC1" w:rsidRDefault="00D41CAC" w:rsidP="00080CA6">
            <w:pPr>
              <w:tabs>
                <w:tab w:val="left" w:pos="284"/>
                <w:tab w:val="left" w:pos="2713"/>
              </w:tabs>
              <w:contextualSpacing/>
              <w:jc w:val="both"/>
              <w:rPr>
                <w:rFonts w:eastAsia="Arial Unicode MS" w:cs="Arial"/>
                <w:noProof/>
                <w:color w:val="548DD4" w:themeColor="text2" w:themeTint="99"/>
                <w:sz w:val="20"/>
                <w:szCs w:val="20"/>
              </w:rPr>
            </w:pPr>
            <w:r w:rsidRPr="00AF7EC1">
              <w:rPr>
                <w:rStyle w:val="Emphasis"/>
                <w:rFonts w:cs="Arial"/>
                <w:i w:val="0"/>
                <w:color w:val="548DD4" w:themeColor="text2" w:themeTint="99"/>
                <w:sz w:val="20"/>
                <w:szCs w:val="20"/>
                <w:lang w:val="mn-MN"/>
              </w:rPr>
              <w:t>Байгаль хамгаалагч, БОХ-ын улсын байцаагчдын санал болгосноор</w:t>
            </w:r>
            <w:r w:rsidRPr="00AF7EC1">
              <w:rPr>
                <w:rStyle w:val="Emphasis"/>
                <w:rFonts w:cs="Arial"/>
                <w:i w:val="0"/>
                <w:color w:val="548DD4" w:themeColor="text2" w:themeTint="99"/>
                <w:sz w:val="20"/>
                <w:szCs w:val="20"/>
              </w:rPr>
              <w:t xml:space="preserve"> тайлант онд</w:t>
            </w:r>
            <w:r w:rsidRPr="00AF7EC1">
              <w:rPr>
                <w:rStyle w:val="Emphasis"/>
                <w:rFonts w:cs="Arial"/>
                <w:color w:val="548DD4" w:themeColor="text2" w:themeTint="99"/>
                <w:sz w:val="20"/>
                <w:szCs w:val="20"/>
                <w:lang w:val="mn-MN"/>
              </w:rPr>
              <w:t xml:space="preserve"> “</w:t>
            </w:r>
            <w:r w:rsidRPr="00AF7EC1">
              <w:rPr>
                <w:rFonts w:eastAsia="Arial Unicode MS" w:cs="Arial"/>
                <w:noProof/>
                <w:color w:val="548DD4" w:themeColor="text2" w:themeTint="99"/>
                <w:sz w:val="20"/>
                <w:szCs w:val="20"/>
              </w:rPr>
              <w:t>Идэвхтэн байгаль хамгаалагч ажиллуулах, ажлын үр дүнгээр нь урамшуулах</w:t>
            </w:r>
            <w:r w:rsidRPr="00AF7EC1">
              <w:rPr>
                <w:rFonts w:eastAsia="Arial Unicode MS" w:cs="Arial"/>
                <w:noProof/>
                <w:color w:val="548DD4" w:themeColor="text2" w:themeTint="99"/>
                <w:sz w:val="20"/>
                <w:szCs w:val="20"/>
                <w:lang w:val="mn-MN"/>
              </w:rPr>
              <w:t xml:space="preserve">” журмын дагуу </w:t>
            </w:r>
            <w:r w:rsidRPr="00AF7EC1">
              <w:rPr>
                <w:rFonts w:eastAsia="Arial Unicode MS" w:cs="Arial"/>
                <w:noProof/>
                <w:color w:val="548DD4" w:themeColor="text2" w:themeTint="99"/>
                <w:sz w:val="20"/>
                <w:szCs w:val="20"/>
              </w:rPr>
              <w:t xml:space="preserve">12 </w:t>
            </w:r>
            <w:r w:rsidRPr="00AF7EC1">
              <w:rPr>
                <w:rFonts w:eastAsia="Arial Unicode MS" w:cs="Arial"/>
                <w:noProof/>
                <w:color w:val="548DD4" w:themeColor="text2" w:themeTint="99"/>
                <w:sz w:val="20"/>
                <w:szCs w:val="20"/>
                <w:lang w:val="mn-MN"/>
              </w:rPr>
              <w:t>идэвхитэнг шинээр нэмж томил</w:t>
            </w:r>
            <w:r w:rsidRPr="00AF7EC1">
              <w:rPr>
                <w:rFonts w:eastAsia="Arial Unicode MS" w:cs="Arial"/>
                <w:noProof/>
                <w:color w:val="548DD4" w:themeColor="text2" w:themeTint="99"/>
                <w:sz w:val="20"/>
                <w:szCs w:val="20"/>
              </w:rPr>
              <w:t>сноор</w:t>
            </w:r>
            <w:r w:rsidRPr="00AF7EC1">
              <w:rPr>
                <w:rFonts w:eastAsia="Arial Unicode MS" w:cs="Arial"/>
                <w:noProof/>
                <w:color w:val="548DD4" w:themeColor="text2" w:themeTint="99"/>
                <w:sz w:val="20"/>
                <w:szCs w:val="20"/>
                <w:lang w:val="mn-MN"/>
              </w:rPr>
              <w:t xml:space="preserve"> нийт 95 идэвхитэн байгаль хамгаалагчтай </w:t>
            </w:r>
            <w:r w:rsidRPr="00AF7EC1">
              <w:rPr>
                <w:rFonts w:eastAsia="Arial Unicode MS" w:cs="Arial"/>
                <w:noProof/>
                <w:color w:val="548DD4" w:themeColor="text2" w:themeTint="99"/>
                <w:sz w:val="20"/>
                <w:szCs w:val="20"/>
              </w:rPr>
              <w:t xml:space="preserve">ажиллах </w:t>
            </w:r>
            <w:r w:rsidRPr="00AF7EC1">
              <w:rPr>
                <w:rFonts w:eastAsia="Arial Unicode MS" w:cs="Arial"/>
                <w:noProof/>
                <w:color w:val="548DD4" w:themeColor="text2" w:themeTint="99"/>
                <w:sz w:val="20"/>
                <w:szCs w:val="20"/>
                <w:lang w:val="mn-MN"/>
              </w:rPr>
              <w:t>боллоо.</w:t>
            </w:r>
            <w:r w:rsidRPr="00AF7EC1">
              <w:rPr>
                <w:rFonts w:eastAsia="Arial Unicode MS" w:cs="Arial"/>
                <w:noProof/>
                <w:color w:val="548DD4" w:themeColor="text2" w:themeTint="99"/>
                <w:sz w:val="20"/>
                <w:szCs w:val="20"/>
              </w:rPr>
              <w:t xml:space="preserve"> Т</w:t>
            </w:r>
            <w:r>
              <w:rPr>
                <w:rFonts w:eastAsia="Arial Unicode MS" w:cs="Arial"/>
                <w:noProof/>
                <w:color w:val="548DD4" w:themeColor="text2" w:themeTint="99"/>
                <w:sz w:val="20"/>
                <w:szCs w:val="20"/>
              </w:rPr>
              <w:t>үү</w:t>
            </w:r>
            <w:r w:rsidRPr="00AF7EC1">
              <w:rPr>
                <w:rFonts w:eastAsia="Arial Unicode MS" w:cs="Arial"/>
                <w:noProof/>
                <w:color w:val="548DD4" w:themeColor="text2" w:themeTint="99"/>
                <w:sz w:val="20"/>
                <w:szCs w:val="20"/>
              </w:rPr>
              <w:t xml:space="preserve">нчлэн хуучин </w:t>
            </w:r>
            <w:r>
              <w:rPr>
                <w:rFonts w:eastAsia="Arial Unicode MS" w:cs="Arial"/>
                <w:noProof/>
                <w:color w:val="548DD4" w:themeColor="text2" w:themeTint="99"/>
                <w:sz w:val="20"/>
                <w:szCs w:val="20"/>
              </w:rPr>
              <w:t>ү</w:t>
            </w:r>
            <w:r w:rsidRPr="00AF7EC1">
              <w:rPr>
                <w:rFonts w:eastAsia="Arial Unicode MS" w:cs="Arial"/>
                <w:noProof/>
                <w:color w:val="548DD4" w:themeColor="text2" w:themeTint="99"/>
                <w:sz w:val="20"/>
                <w:szCs w:val="20"/>
              </w:rPr>
              <w:t xml:space="preserve">нэмлэхтэй болон хугацаа нь дууссан </w:t>
            </w:r>
            <w:r>
              <w:rPr>
                <w:rFonts w:eastAsia="Arial Unicode MS" w:cs="Arial"/>
                <w:noProof/>
                <w:color w:val="548DD4" w:themeColor="text2" w:themeTint="99"/>
                <w:sz w:val="20"/>
                <w:szCs w:val="20"/>
              </w:rPr>
              <w:t>ү</w:t>
            </w:r>
            <w:r w:rsidRPr="00AF7EC1">
              <w:rPr>
                <w:rFonts w:eastAsia="Arial Unicode MS" w:cs="Arial"/>
                <w:noProof/>
                <w:color w:val="548DD4" w:themeColor="text2" w:themeTint="99"/>
                <w:sz w:val="20"/>
                <w:szCs w:val="20"/>
              </w:rPr>
              <w:t xml:space="preserve">нэмлэхтэй идэвхитэн байгаль хамгаалагчдад шинэ </w:t>
            </w:r>
            <w:r>
              <w:rPr>
                <w:rFonts w:eastAsia="Arial Unicode MS" w:cs="Arial"/>
                <w:noProof/>
                <w:color w:val="548DD4" w:themeColor="text2" w:themeTint="99"/>
                <w:sz w:val="20"/>
                <w:szCs w:val="20"/>
              </w:rPr>
              <w:t>ү</w:t>
            </w:r>
            <w:r w:rsidRPr="00AF7EC1">
              <w:rPr>
                <w:rFonts w:eastAsia="Arial Unicode MS" w:cs="Arial"/>
                <w:noProof/>
                <w:color w:val="548DD4" w:themeColor="text2" w:themeTint="99"/>
                <w:sz w:val="20"/>
                <w:szCs w:val="20"/>
              </w:rPr>
              <w:t>нэмлэх олгож, б</w:t>
            </w:r>
            <w:r>
              <w:rPr>
                <w:rFonts w:eastAsia="Arial Unicode MS" w:cs="Arial"/>
                <w:noProof/>
                <w:color w:val="548DD4" w:themeColor="text2" w:themeTint="99"/>
                <w:sz w:val="20"/>
                <w:szCs w:val="20"/>
              </w:rPr>
              <w:t>ү</w:t>
            </w:r>
            <w:r w:rsidRPr="00AF7EC1">
              <w:rPr>
                <w:rFonts w:eastAsia="Arial Unicode MS" w:cs="Arial"/>
                <w:noProof/>
                <w:color w:val="548DD4" w:themeColor="text2" w:themeTint="99"/>
                <w:sz w:val="20"/>
                <w:szCs w:val="20"/>
              </w:rPr>
              <w:t>х идэвхитэн байгаль хамгаалагчдын дэлгэрэнг</w:t>
            </w:r>
            <w:r>
              <w:rPr>
                <w:rFonts w:eastAsia="Arial Unicode MS" w:cs="Arial"/>
                <w:noProof/>
                <w:color w:val="548DD4" w:themeColor="text2" w:themeTint="99"/>
                <w:sz w:val="20"/>
                <w:szCs w:val="20"/>
              </w:rPr>
              <w:t>ү</w:t>
            </w:r>
            <w:r w:rsidRPr="00AF7EC1">
              <w:rPr>
                <w:rFonts w:eastAsia="Arial Unicode MS" w:cs="Arial"/>
                <w:noProof/>
                <w:color w:val="548DD4" w:themeColor="text2" w:themeTint="99"/>
                <w:sz w:val="20"/>
                <w:szCs w:val="20"/>
              </w:rPr>
              <w:t>й судалгааг гаргав</w:t>
            </w:r>
            <w:r w:rsidRPr="00AF7EC1">
              <w:rPr>
                <w:rFonts w:eastAsia="Arial Unicode MS" w:cs="Arial"/>
                <w:noProof/>
                <w:color w:val="548DD4" w:themeColor="text2" w:themeTint="99"/>
                <w:sz w:val="20"/>
                <w:szCs w:val="20"/>
                <w:lang w:val="mn-MN"/>
              </w:rPr>
              <w:t>.</w:t>
            </w:r>
          </w:p>
        </w:tc>
        <w:tc>
          <w:tcPr>
            <w:tcW w:w="993" w:type="dxa"/>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90</w:t>
            </w:r>
          </w:p>
        </w:tc>
      </w:tr>
      <w:tr w:rsidR="00D41CAC" w:rsidRPr="00AF7EC1" w:rsidTr="00080CA6">
        <w:trPr>
          <w:trHeight w:val="439"/>
        </w:trPr>
        <w:tc>
          <w:tcPr>
            <w:tcW w:w="851" w:type="dxa"/>
            <w:gridSpan w:val="2"/>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74</w:t>
            </w:r>
          </w:p>
        </w:tc>
        <w:tc>
          <w:tcPr>
            <w:tcW w:w="4394" w:type="dxa"/>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Байгаль хамгаалагч нартай үнэт цаасны тооцоо хийж, дүн мэдээг гаргах</w:t>
            </w:r>
          </w:p>
        </w:tc>
        <w:tc>
          <w:tcPr>
            <w:tcW w:w="8363" w:type="dxa"/>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Байгаль хамгаалагч нартай үнэт цаасны тооцоо хийж, дүн мэдээг аймгийн МХГ-т х</w:t>
            </w:r>
            <w:r>
              <w:rPr>
                <w:rFonts w:cs="Arial"/>
                <w:color w:val="548DD4" w:themeColor="text2" w:themeTint="99"/>
                <w:sz w:val="20"/>
                <w:szCs w:val="20"/>
              </w:rPr>
              <w:t>ү</w:t>
            </w:r>
            <w:r w:rsidRPr="00AF7EC1">
              <w:rPr>
                <w:rFonts w:cs="Arial"/>
                <w:color w:val="548DD4" w:themeColor="text2" w:themeTint="99"/>
                <w:sz w:val="20"/>
                <w:szCs w:val="20"/>
              </w:rPr>
              <w:t>рг</w:t>
            </w:r>
            <w:r>
              <w:rPr>
                <w:rFonts w:cs="Arial"/>
                <w:color w:val="548DD4" w:themeColor="text2" w:themeTint="99"/>
                <w:sz w:val="20"/>
                <w:szCs w:val="20"/>
              </w:rPr>
              <w:t>үү</w:t>
            </w:r>
            <w:r w:rsidRPr="00AF7EC1">
              <w:rPr>
                <w:rFonts w:cs="Arial"/>
                <w:color w:val="548DD4" w:themeColor="text2" w:themeTint="99"/>
                <w:sz w:val="20"/>
                <w:szCs w:val="20"/>
              </w:rPr>
              <w:t xml:space="preserve">лсэн. </w:t>
            </w:r>
          </w:p>
        </w:tc>
        <w:tc>
          <w:tcPr>
            <w:tcW w:w="993" w:type="dxa"/>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100</w:t>
            </w:r>
          </w:p>
        </w:tc>
      </w:tr>
      <w:tr w:rsidR="00D41CAC" w:rsidRPr="00AF7EC1" w:rsidTr="00080CA6">
        <w:trPr>
          <w:trHeight w:val="439"/>
        </w:trPr>
        <w:tc>
          <w:tcPr>
            <w:tcW w:w="851" w:type="dxa"/>
            <w:gridSpan w:val="2"/>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75</w:t>
            </w:r>
          </w:p>
        </w:tc>
        <w:tc>
          <w:tcPr>
            <w:tcW w:w="4394" w:type="dxa"/>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Байгалийн эсрэг гэмт хэрэг з</w:t>
            </w:r>
            <w:r>
              <w:rPr>
                <w:rFonts w:cs="Arial"/>
                <w:color w:val="548DD4" w:themeColor="text2" w:themeTint="99"/>
                <w:sz w:val="20"/>
                <w:szCs w:val="20"/>
              </w:rPr>
              <w:t>ө</w:t>
            </w:r>
            <w:r w:rsidRPr="00AF7EC1">
              <w:rPr>
                <w:rFonts w:cs="Arial"/>
                <w:color w:val="548DD4" w:themeColor="text2" w:themeTint="99"/>
                <w:sz w:val="20"/>
                <w:szCs w:val="20"/>
              </w:rPr>
              <w:t>рчлийн талаархи мэдээллийн дагуух гэнэтийн шалгалтууд зохион байгуулах</w:t>
            </w:r>
          </w:p>
        </w:tc>
        <w:tc>
          <w:tcPr>
            <w:tcW w:w="8363" w:type="dxa"/>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Иргэдийн мэдээллийн м</w:t>
            </w:r>
            <w:r>
              <w:rPr>
                <w:rFonts w:cs="Arial"/>
                <w:color w:val="548DD4" w:themeColor="text2" w:themeTint="99"/>
                <w:sz w:val="20"/>
                <w:szCs w:val="20"/>
              </w:rPr>
              <w:t>ө</w:t>
            </w:r>
            <w:r w:rsidRPr="00AF7EC1">
              <w:rPr>
                <w:rFonts w:cs="Arial"/>
                <w:color w:val="548DD4" w:themeColor="text2" w:themeTint="99"/>
                <w:sz w:val="20"/>
                <w:szCs w:val="20"/>
              </w:rPr>
              <w:t>р</w:t>
            </w:r>
            <w:r>
              <w:rPr>
                <w:rFonts w:cs="Arial"/>
                <w:color w:val="548DD4" w:themeColor="text2" w:themeTint="99"/>
                <w:sz w:val="20"/>
                <w:szCs w:val="20"/>
              </w:rPr>
              <w:t>өө</w:t>
            </w:r>
            <w:r w:rsidRPr="00AF7EC1">
              <w:rPr>
                <w:rFonts w:cs="Arial"/>
                <w:color w:val="548DD4" w:themeColor="text2" w:themeTint="99"/>
                <w:sz w:val="20"/>
                <w:szCs w:val="20"/>
              </w:rPr>
              <w:t>р гэнэтийн шалгалтын ажлыг 3 удаа зохион байгуулж, Алтай сумын Уртын баг, Баянцагаан, Ажын нуруу, Бигэр сумын 3-р баг, Бурхан буудай, Тайшир сумын Далан баг, Шарга сумын Хамтын х</w:t>
            </w:r>
            <w:r>
              <w:rPr>
                <w:rFonts w:cs="Arial"/>
                <w:color w:val="548DD4" w:themeColor="text2" w:themeTint="99"/>
                <w:sz w:val="20"/>
                <w:szCs w:val="20"/>
              </w:rPr>
              <w:t>ү</w:t>
            </w:r>
            <w:r w:rsidRPr="00AF7EC1">
              <w:rPr>
                <w:rFonts w:cs="Arial"/>
                <w:color w:val="548DD4" w:themeColor="text2" w:themeTint="99"/>
                <w:sz w:val="20"/>
                <w:szCs w:val="20"/>
              </w:rPr>
              <w:t>ч, Улаан туг багууд, Ес</w:t>
            </w:r>
            <w:r>
              <w:rPr>
                <w:rFonts w:cs="Arial"/>
                <w:color w:val="548DD4" w:themeColor="text2" w:themeTint="99"/>
                <w:sz w:val="20"/>
                <w:szCs w:val="20"/>
              </w:rPr>
              <w:t>ө</w:t>
            </w:r>
            <w:r w:rsidRPr="00AF7EC1">
              <w:rPr>
                <w:rFonts w:cs="Arial"/>
                <w:color w:val="548DD4" w:themeColor="text2" w:themeTint="99"/>
                <w:sz w:val="20"/>
                <w:szCs w:val="20"/>
              </w:rPr>
              <w:t>нбулаг сумын хойт, урд даваанууд, т</w:t>
            </w:r>
            <w:r>
              <w:rPr>
                <w:rFonts w:cs="Arial"/>
                <w:color w:val="548DD4" w:themeColor="text2" w:themeTint="99"/>
                <w:sz w:val="20"/>
                <w:szCs w:val="20"/>
              </w:rPr>
              <w:t>ө</w:t>
            </w:r>
            <w:r w:rsidRPr="00AF7EC1">
              <w:rPr>
                <w:rFonts w:cs="Arial"/>
                <w:color w:val="548DD4" w:themeColor="text2" w:themeTint="99"/>
                <w:sz w:val="20"/>
                <w:szCs w:val="20"/>
              </w:rPr>
              <w:t>в замуудад эрг</w:t>
            </w:r>
            <w:r>
              <w:rPr>
                <w:rFonts w:cs="Arial"/>
                <w:color w:val="548DD4" w:themeColor="text2" w:themeTint="99"/>
                <w:sz w:val="20"/>
                <w:szCs w:val="20"/>
              </w:rPr>
              <w:t>үү</w:t>
            </w:r>
            <w:r w:rsidRPr="00AF7EC1">
              <w:rPr>
                <w:rFonts w:cs="Arial"/>
                <w:color w:val="548DD4" w:themeColor="text2" w:themeTint="99"/>
                <w:sz w:val="20"/>
                <w:szCs w:val="20"/>
              </w:rPr>
              <w:t>л хяналт шалгалтын ажлыг зохион байгуулж нийтдээ 14 з</w:t>
            </w:r>
            <w:r>
              <w:rPr>
                <w:rFonts w:cs="Arial"/>
                <w:color w:val="548DD4" w:themeColor="text2" w:themeTint="99"/>
                <w:sz w:val="20"/>
                <w:szCs w:val="20"/>
              </w:rPr>
              <w:t>ө</w:t>
            </w:r>
            <w:r w:rsidRPr="00AF7EC1">
              <w:rPr>
                <w:rFonts w:cs="Arial"/>
                <w:color w:val="548DD4" w:themeColor="text2" w:themeTint="99"/>
                <w:sz w:val="20"/>
                <w:szCs w:val="20"/>
              </w:rPr>
              <w:t>рчил илр</w:t>
            </w:r>
            <w:r>
              <w:rPr>
                <w:rFonts w:cs="Arial"/>
                <w:color w:val="548DD4" w:themeColor="text2" w:themeTint="99"/>
                <w:sz w:val="20"/>
                <w:szCs w:val="20"/>
              </w:rPr>
              <w:t>үү</w:t>
            </w:r>
            <w:r w:rsidRPr="00AF7EC1">
              <w:rPr>
                <w:rFonts w:cs="Arial"/>
                <w:color w:val="548DD4" w:themeColor="text2" w:themeTint="99"/>
                <w:sz w:val="20"/>
                <w:szCs w:val="20"/>
              </w:rPr>
              <w:t>лэн 1123.200 т</w:t>
            </w:r>
            <w:r>
              <w:rPr>
                <w:rFonts w:cs="Arial"/>
                <w:color w:val="548DD4" w:themeColor="text2" w:themeTint="99"/>
                <w:sz w:val="20"/>
                <w:szCs w:val="20"/>
              </w:rPr>
              <w:t>ө</w:t>
            </w:r>
            <w:r w:rsidRPr="00AF7EC1">
              <w:rPr>
                <w:rFonts w:cs="Arial"/>
                <w:color w:val="548DD4" w:themeColor="text2" w:themeTint="99"/>
                <w:sz w:val="20"/>
                <w:szCs w:val="20"/>
              </w:rPr>
              <w:t>гр</w:t>
            </w:r>
            <w:r>
              <w:rPr>
                <w:rFonts w:cs="Arial"/>
                <w:color w:val="548DD4" w:themeColor="text2" w:themeTint="99"/>
                <w:sz w:val="20"/>
                <w:szCs w:val="20"/>
              </w:rPr>
              <w:t>ө</w:t>
            </w:r>
            <w:r w:rsidRPr="00AF7EC1">
              <w:rPr>
                <w:rFonts w:cs="Arial"/>
                <w:color w:val="548DD4" w:themeColor="text2" w:themeTint="99"/>
                <w:sz w:val="20"/>
                <w:szCs w:val="20"/>
              </w:rPr>
              <w:t>гний торгууль шийтгэвэр, 28920.000 мянган т</w:t>
            </w:r>
            <w:r>
              <w:rPr>
                <w:rFonts w:cs="Arial"/>
                <w:color w:val="548DD4" w:themeColor="text2" w:themeTint="99"/>
                <w:sz w:val="20"/>
                <w:szCs w:val="20"/>
              </w:rPr>
              <w:t>ө</w:t>
            </w:r>
            <w:r w:rsidRPr="00AF7EC1">
              <w:rPr>
                <w:rFonts w:cs="Arial"/>
                <w:color w:val="548DD4" w:themeColor="text2" w:themeTint="99"/>
                <w:sz w:val="20"/>
                <w:szCs w:val="20"/>
              </w:rPr>
              <w:t>гр</w:t>
            </w:r>
            <w:r>
              <w:rPr>
                <w:rFonts w:cs="Arial"/>
                <w:color w:val="548DD4" w:themeColor="text2" w:themeTint="99"/>
                <w:sz w:val="20"/>
                <w:szCs w:val="20"/>
              </w:rPr>
              <w:t>ө</w:t>
            </w:r>
            <w:r w:rsidRPr="00AF7EC1">
              <w:rPr>
                <w:rFonts w:cs="Arial"/>
                <w:color w:val="548DD4" w:themeColor="text2" w:themeTint="99"/>
                <w:sz w:val="20"/>
                <w:szCs w:val="20"/>
              </w:rPr>
              <w:t>гний н</w:t>
            </w:r>
            <w:r>
              <w:rPr>
                <w:rFonts w:cs="Arial"/>
                <w:color w:val="548DD4" w:themeColor="text2" w:themeTint="99"/>
                <w:sz w:val="20"/>
                <w:szCs w:val="20"/>
              </w:rPr>
              <w:t>ө</w:t>
            </w:r>
            <w:r w:rsidRPr="00AF7EC1">
              <w:rPr>
                <w:rFonts w:cs="Arial"/>
                <w:color w:val="548DD4" w:themeColor="text2" w:themeTint="99"/>
                <w:sz w:val="20"/>
                <w:szCs w:val="20"/>
              </w:rPr>
              <w:t>х</w:t>
            </w:r>
            <w:r>
              <w:rPr>
                <w:rFonts w:cs="Arial"/>
                <w:color w:val="548DD4" w:themeColor="text2" w:themeTint="99"/>
                <w:sz w:val="20"/>
                <w:szCs w:val="20"/>
              </w:rPr>
              <w:t>ө</w:t>
            </w:r>
            <w:r w:rsidRPr="00AF7EC1">
              <w:rPr>
                <w:rFonts w:cs="Arial"/>
                <w:color w:val="548DD4" w:themeColor="text2" w:themeTint="99"/>
                <w:sz w:val="20"/>
                <w:szCs w:val="20"/>
              </w:rPr>
              <w:t>н т</w:t>
            </w:r>
            <w:r>
              <w:rPr>
                <w:rFonts w:cs="Arial"/>
                <w:color w:val="548DD4" w:themeColor="text2" w:themeTint="99"/>
                <w:sz w:val="20"/>
                <w:szCs w:val="20"/>
              </w:rPr>
              <w:t>ө</w:t>
            </w:r>
            <w:r w:rsidRPr="00AF7EC1">
              <w:rPr>
                <w:rFonts w:cs="Arial"/>
                <w:color w:val="548DD4" w:themeColor="text2" w:themeTint="99"/>
                <w:sz w:val="20"/>
                <w:szCs w:val="20"/>
              </w:rPr>
              <w:t>лб</w:t>
            </w:r>
            <w:r>
              <w:rPr>
                <w:rFonts w:cs="Arial"/>
                <w:color w:val="548DD4" w:themeColor="text2" w:themeTint="99"/>
                <w:sz w:val="20"/>
                <w:szCs w:val="20"/>
              </w:rPr>
              <w:t>ө</w:t>
            </w:r>
            <w:r w:rsidRPr="00AF7EC1">
              <w:rPr>
                <w:rFonts w:cs="Arial"/>
                <w:color w:val="548DD4" w:themeColor="text2" w:themeTint="99"/>
                <w:sz w:val="20"/>
                <w:szCs w:val="20"/>
              </w:rPr>
              <w:t>р оногдуулж 79 ширхэг тарваганы арьсыг хурааж 57 ширхэг т</w:t>
            </w:r>
            <w:r>
              <w:rPr>
                <w:rFonts w:cs="Arial"/>
                <w:color w:val="548DD4" w:themeColor="text2" w:themeTint="99"/>
                <w:sz w:val="20"/>
                <w:szCs w:val="20"/>
              </w:rPr>
              <w:t>үү</w:t>
            </w:r>
            <w:r w:rsidRPr="00AF7EC1">
              <w:rPr>
                <w:rFonts w:cs="Arial"/>
                <w:color w:val="548DD4" w:themeColor="text2" w:themeTint="99"/>
                <w:sz w:val="20"/>
                <w:szCs w:val="20"/>
              </w:rPr>
              <w:t>хий нойтон махыг ариутгал халдарг</w:t>
            </w:r>
            <w:r>
              <w:rPr>
                <w:rFonts w:cs="Arial"/>
                <w:color w:val="548DD4" w:themeColor="text2" w:themeTint="99"/>
                <w:sz w:val="20"/>
                <w:szCs w:val="20"/>
              </w:rPr>
              <w:t>ү</w:t>
            </w:r>
            <w:r w:rsidRPr="00AF7EC1">
              <w:rPr>
                <w:rFonts w:cs="Arial"/>
                <w:color w:val="548DD4" w:themeColor="text2" w:themeTint="99"/>
                <w:sz w:val="20"/>
                <w:szCs w:val="20"/>
              </w:rPr>
              <w:t>йж</w:t>
            </w:r>
            <w:r>
              <w:rPr>
                <w:rFonts w:cs="Arial"/>
                <w:color w:val="548DD4" w:themeColor="text2" w:themeTint="99"/>
                <w:sz w:val="20"/>
                <w:szCs w:val="20"/>
              </w:rPr>
              <w:t>үү</w:t>
            </w:r>
            <w:r w:rsidRPr="00AF7EC1">
              <w:rPr>
                <w:rFonts w:cs="Arial"/>
                <w:color w:val="548DD4" w:themeColor="text2" w:themeTint="99"/>
                <w:sz w:val="20"/>
                <w:szCs w:val="20"/>
              </w:rPr>
              <w:t>лэлт хийлгэн устгах арга хэмжээ авч  хууль бусаар ховор амьтан 1 тооны янгир агнасан  иргэний хэргийг илр</w:t>
            </w:r>
            <w:r>
              <w:rPr>
                <w:rFonts w:cs="Arial"/>
                <w:color w:val="548DD4" w:themeColor="text2" w:themeTint="99"/>
                <w:sz w:val="20"/>
                <w:szCs w:val="20"/>
              </w:rPr>
              <w:t>үү</w:t>
            </w:r>
            <w:r w:rsidRPr="00AF7EC1">
              <w:rPr>
                <w:rFonts w:cs="Arial"/>
                <w:color w:val="548DD4" w:themeColor="text2" w:themeTint="99"/>
                <w:sz w:val="20"/>
                <w:szCs w:val="20"/>
              </w:rPr>
              <w:t>лэн цагдаагийн байгууллагад шилж</w:t>
            </w:r>
            <w:r>
              <w:rPr>
                <w:rFonts w:cs="Arial"/>
                <w:color w:val="548DD4" w:themeColor="text2" w:themeTint="99"/>
                <w:sz w:val="20"/>
                <w:szCs w:val="20"/>
              </w:rPr>
              <w:t>үү</w:t>
            </w:r>
            <w:r w:rsidRPr="00AF7EC1">
              <w:rPr>
                <w:rFonts w:cs="Arial"/>
                <w:color w:val="548DD4" w:themeColor="text2" w:themeTint="99"/>
                <w:sz w:val="20"/>
                <w:szCs w:val="20"/>
              </w:rPr>
              <w:t>лэн эр</w:t>
            </w:r>
            <w:r>
              <w:rPr>
                <w:rFonts w:cs="Arial"/>
                <w:color w:val="548DD4" w:themeColor="text2" w:themeTint="99"/>
                <w:sz w:val="20"/>
                <w:szCs w:val="20"/>
              </w:rPr>
              <w:t>үү</w:t>
            </w:r>
            <w:r w:rsidRPr="00AF7EC1">
              <w:rPr>
                <w:rFonts w:cs="Arial"/>
                <w:color w:val="548DD4" w:themeColor="text2" w:themeTint="99"/>
                <w:sz w:val="20"/>
                <w:szCs w:val="20"/>
              </w:rPr>
              <w:t xml:space="preserve"> </w:t>
            </w:r>
            <w:r>
              <w:rPr>
                <w:rFonts w:cs="Arial"/>
                <w:color w:val="548DD4" w:themeColor="text2" w:themeTint="99"/>
                <w:sz w:val="20"/>
                <w:szCs w:val="20"/>
              </w:rPr>
              <w:t>үү</w:t>
            </w:r>
            <w:r w:rsidRPr="00AF7EC1">
              <w:rPr>
                <w:rFonts w:cs="Arial"/>
                <w:color w:val="548DD4" w:themeColor="text2" w:themeTint="99"/>
                <w:sz w:val="20"/>
                <w:szCs w:val="20"/>
              </w:rPr>
              <w:t>сгэн шалгаж байна.</w:t>
            </w:r>
          </w:p>
        </w:tc>
        <w:tc>
          <w:tcPr>
            <w:tcW w:w="993" w:type="dxa"/>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100</w:t>
            </w:r>
          </w:p>
        </w:tc>
      </w:tr>
      <w:tr w:rsidR="00D41CAC" w:rsidRPr="00AF7EC1" w:rsidTr="00080CA6">
        <w:trPr>
          <w:trHeight w:val="365"/>
        </w:trPr>
        <w:tc>
          <w:tcPr>
            <w:tcW w:w="13608" w:type="dxa"/>
            <w:gridSpan w:val="4"/>
            <w:hideMark/>
          </w:tcPr>
          <w:p w:rsidR="00D41CAC" w:rsidRPr="00AF7EC1" w:rsidRDefault="00D41CAC" w:rsidP="00080CA6">
            <w:pPr>
              <w:jc w:val="center"/>
              <w:rPr>
                <w:rFonts w:cs="Arial"/>
                <w:b/>
                <w:bCs/>
                <w:color w:val="548DD4" w:themeColor="text2" w:themeTint="99"/>
                <w:sz w:val="20"/>
                <w:szCs w:val="20"/>
              </w:rPr>
            </w:pPr>
          </w:p>
          <w:p w:rsidR="00D41CAC" w:rsidRPr="00AF7EC1" w:rsidRDefault="00D41CAC" w:rsidP="00080CA6">
            <w:pPr>
              <w:rPr>
                <w:rFonts w:cs="Arial"/>
                <w:b/>
                <w:bCs/>
                <w:color w:val="548DD4" w:themeColor="text2" w:themeTint="99"/>
                <w:sz w:val="20"/>
                <w:szCs w:val="20"/>
              </w:rPr>
            </w:pPr>
            <w:r w:rsidRPr="00AF7EC1">
              <w:rPr>
                <w:rFonts w:cs="Arial"/>
                <w:b/>
                <w:bCs/>
                <w:color w:val="548DD4" w:themeColor="text2" w:themeTint="99"/>
                <w:sz w:val="20"/>
                <w:szCs w:val="20"/>
              </w:rPr>
              <w:t>5.Сургалт, мэдээ, мэдээллийг нэмэгдүүлэх талаар</w:t>
            </w:r>
          </w:p>
        </w:tc>
        <w:tc>
          <w:tcPr>
            <w:tcW w:w="993" w:type="dxa"/>
          </w:tcPr>
          <w:p w:rsidR="00D41CAC" w:rsidRPr="00AF7EC1" w:rsidRDefault="00D41CAC" w:rsidP="00080CA6">
            <w:pPr>
              <w:jc w:val="center"/>
              <w:rPr>
                <w:rFonts w:cs="Arial"/>
                <w:b/>
                <w:bCs/>
                <w:color w:val="548DD4" w:themeColor="text2" w:themeTint="99"/>
                <w:sz w:val="20"/>
                <w:szCs w:val="20"/>
              </w:rPr>
            </w:pPr>
          </w:p>
        </w:tc>
      </w:tr>
      <w:tr w:rsidR="00D41CAC" w:rsidRPr="00AF7EC1" w:rsidTr="00080CA6">
        <w:tc>
          <w:tcPr>
            <w:tcW w:w="851" w:type="dxa"/>
            <w:gridSpan w:val="2"/>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76</w:t>
            </w:r>
          </w:p>
        </w:tc>
        <w:tc>
          <w:tcPr>
            <w:tcW w:w="4394" w:type="dxa"/>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Хэвлэл мэдээллийн байгууллагуудтай хамтран ажиллаж, ажлаа сурталчлах</w:t>
            </w:r>
          </w:p>
        </w:tc>
        <w:tc>
          <w:tcPr>
            <w:tcW w:w="8363" w:type="dxa"/>
            <w:hideMark/>
          </w:tcPr>
          <w:p w:rsidR="00D41CAC" w:rsidRPr="00AF7EC1" w:rsidRDefault="00D41CAC" w:rsidP="00080CA6">
            <w:pPr>
              <w:tabs>
                <w:tab w:val="left" w:pos="284"/>
              </w:tabs>
              <w:jc w:val="both"/>
              <w:rPr>
                <w:rFonts w:cs="Arial"/>
                <w:color w:val="548DD4" w:themeColor="text2" w:themeTint="99"/>
                <w:sz w:val="20"/>
                <w:szCs w:val="20"/>
              </w:rPr>
            </w:pPr>
            <w:r w:rsidRPr="00AF7EC1">
              <w:rPr>
                <w:rFonts w:cs="Arial"/>
                <w:color w:val="548DD4" w:themeColor="text2" w:themeTint="99"/>
                <w:sz w:val="20"/>
                <w:szCs w:val="20"/>
              </w:rPr>
              <w:t>Х</w:t>
            </w:r>
            <w:r w:rsidRPr="00AF7EC1">
              <w:rPr>
                <w:rFonts w:cs="Arial"/>
                <w:color w:val="548DD4" w:themeColor="text2" w:themeTint="99"/>
                <w:sz w:val="20"/>
                <w:szCs w:val="20"/>
                <w:lang w:val="mn-MN"/>
              </w:rPr>
              <w:t>ууль хяналтын байгууллагуудын хамтын уулзалт зөвлөгөөн, эко клубтай холбоотой 3 нэвтрүүлэг хийлгэж</w:t>
            </w:r>
            <w:r w:rsidRPr="00AF7EC1">
              <w:rPr>
                <w:rFonts w:cs="Arial"/>
                <w:color w:val="548DD4" w:themeColor="text2" w:themeTint="99"/>
                <w:sz w:val="20"/>
                <w:szCs w:val="20"/>
              </w:rPr>
              <w:t xml:space="preserve">, орон нутгийн телевизээр 6 удаа, радиогоор 4 удаа мэдээлэл хийн, сонин хэвлэл болон телевиз, радиод 8 удаа мэдээлэл бэлтгэж </w:t>
            </w:r>
            <w:r>
              <w:rPr>
                <w:rFonts w:cs="Arial"/>
                <w:color w:val="548DD4" w:themeColor="text2" w:themeTint="99"/>
                <w:sz w:val="20"/>
                <w:szCs w:val="20"/>
              </w:rPr>
              <w:t>ө</w:t>
            </w:r>
            <w:r w:rsidRPr="00AF7EC1">
              <w:rPr>
                <w:rFonts w:cs="Arial"/>
                <w:color w:val="548DD4" w:themeColor="text2" w:themeTint="99"/>
                <w:sz w:val="20"/>
                <w:szCs w:val="20"/>
              </w:rPr>
              <w:t>гс</w:t>
            </w:r>
            <w:r>
              <w:rPr>
                <w:rFonts w:cs="Arial"/>
                <w:color w:val="548DD4" w:themeColor="text2" w:themeTint="99"/>
                <w:sz w:val="20"/>
                <w:szCs w:val="20"/>
              </w:rPr>
              <w:t>ө</w:t>
            </w:r>
            <w:r w:rsidRPr="00AF7EC1">
              <w:rPr>
                <w:rFonts w:cs="Arial"/>
                <w:color w:val="548DD4" w:themeColor="text2" w:themeTint="99"/>
                <w:sz w:val="20"/>
                <w:szCs w:val="20"/>
              </w:rPr>
              <w:t>н. ДБХС-ийн Монгол дахь х</w:t>
            </w:r>
            <w:r>
              <w:rPr>
                <w:rFonts w:cs="Arial"/>
                <w:color w:val="548DD4" w:themeColor="text2" w:themeTint="99"/>
                <w:sz w:val="20"/>
                <w:szCs w:val="20"/>
              </w:rPr>
              <w:t>ө</w:t>
            </w:r>
            <w:r w:rsidRPr="00AF7EC1">
              <w:rPr>
                <w:rFonts w:cs="Arial"/>
                <w:color w:val="548DD4" w:themeColor="text2" w:themeTint="99"/>
                <w:sz w:val="20"/>
                <w:szCs w:val="20"/>
              </w:rPr>
              <w:t>т</w:t>
            </w:r>
            <w:r>
              <w:rPr>
                <w:rFonts w:cs="Arial"/>
                <w:color w:val="548DD4" w:themeColor="text2" w:themeTint="99"/>
                <w:sz w:val="20"/>
                <w:szCs w:val="20"/>
              </w:rPr>
              <w:t>ө</w:t>
            </w:r>
            <w:r w:rsidRPr="00AF7EC1">
              <w:rPr>
                <w:rFonts w:cs="Arial"/>
                <w:color w:val="548DD4" w:themeColor="text2" w:themeTint="99"/>
                <w:sz w:val="20"/>
                <w:szCs w:val="20"/>
              </w:rPr>
              <w:t>лб</w:t>
            </w:r>
            <w:r>
              <w:rPr>
                <w:rFonts w:cs="Arial"/>
                <w:color w:val="548DD4" w:themeColor="text2" w:themeTint="99"/>
                <w:sz w:val="20"/>
                <w:szCs w:val="20"/>
              </w:rPr>
              <w:t>ө</w:t>
            </w:r>
            <w:r w:rsidRPr="00AF7EC1">
              <w:rPr>
                <w:rFonts w:cs="Arial"/>
                <w:color w:val="548DD4" w:themeColor="text2" w:themeTint="99"/>
                <w:sz w:val="20"/>
                <w:szCs w:val="20"/>
              </w:rPr>
              <w:t>рийн газрын санх</w:t>
            </w:r>
            <w:r>
              <w:rPr>
                <w:rFonts w:cs="Arial"/>
                <w:color w:val="548DD4" w:themeColor="text2" w:themeTint="99"/>
                <w:sz w:val="20"/>
                <w:szCs w:val="20"/>
              </w:rPr>
              <w:t>үү</w:t>
            </w:r>
            <w:r w:rsidRPr="00AF7EC1">
              <w:rPr>
                <w:rFonts w:cs="Arial"/>
                <w:color w:val="548DD4" w:themeColor="text2" w:themeTint="99"/>
                <w:sz w:val="20"/>
                <w:szCs w:val="20"/>
              </w:rPr>
              <w:t xml:space="preserve">жилт болон захиалгаар байгаль орчны талаарх мэдээ, мэдээлэл, тулгамдаад байгаа асуудал, иргэдийн санаа бодлыг орон нутгийн "Миний нутаг" телевизээр 7 хоногт 1 удаа нэвтрүүлэг болгон цацлаа. </w:t>
            </w:r>
          </w:p>
        </w:tc>
        <w:tc>
          <w:tcPr>
            <w:tcW w:w="993" w:type="dxa"/>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100</w:t>
            </w:r>
          </w:p>
        </w:tc>
      </w:tr>
      <w:tr w:rsidR="00D41CAC" w:rsidRPr="00AF7EC1" w:rsidTr="00080CA6">
        <w:tc>
          <w:tcPr>
            <w:tcW w:w="851" w:type="dxa"/>
            <w:gridSpan w:val="2"/>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77</w:t>
            </w:r>
          </w:p>
        </w:tc>
        <w:tc>
          <w:tcPr>
            <w:tcW w:w="4394" w:type="dxa"/>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Мэдээлэл сурталчилгааны чиглэлээр олон талт арга хэмжээ авч хэрэгжүүлэх</w:t>
            </w:r>
          </w:p>
        </w:tc>
        <w:tc>
          <w:tcPr>
            <w:tcW w:w="8363" w:type="dxa"/>
            <w:hideMark/>
          </w:tcPr>
          <w:p w:rsidR="00D41CAC" w:rsidRPr="00AF7EC1" w:rsidRDefault="00D41CAC" w:rsidP="00080CA6">
            <w:pPr>
              <w:shd w:val="clear" w:color="auto" w:fill="FFFFFF"/>
              <w:tabs>
                <w:tab w:val="left" w:pos="284"/>
              </w:tabs>
              <w:contextualSpacing/>
              <w:jc w:val="both"/>
              <w:rPr>
                <w:rFonts w:cs="Arial"/>
                <w:color w:val="548DD4" w:themeColor="text2" w:themeTint="99"/>
                <w:sz w:val="20"/>
                <w:szCs w:val="20"/>
              </w:rPr>
            </w:pPr>
            <w:r w:rsidRPr="00AF7EC1">
              <w:rPr>
                <w:rFonts w:cs="Arial"/>
                <w:color w:val="548DD4" w:themeColor="text2" w:themeTint="99"/>
                <w:sz w:val="20"/>
                <w:szCs w:val="20"/>
                <w:lang w:val="mn-MN"/>
              </w:rPr>
              <w:t>Байгаль орчин, аялал жуулчлалын талаархи төрийн бодлогыг хэрэгжүүлэх</w:t>
            </w:r>
            <w:r w:rsidRPr="00AF7EC1">
              <w:rPr>
                <w:rFonts w:cs="Arial"/>
                <w:color w:val="548DD4" w:themeColor="text2" w:themeTint="99"/>
                <w:sz w:val="20"/>
                <w:szCs w:val="20"/>
              </w:rPr>
              <w:t xml:space="preserve"> зорилгоор б</w:t>
            </w:r>
            <w:r w:rsidRPr="00AF7EC1">
              <w:rPr>
                <w:rFonts w:cs="Arial"/>
                <w:color w:val="548DD4" w:themeColor="text2" w:themeTint="99"/>
                <w:sz w:val="20"/>
                <w:szCs w:val="20"/>
                <w:lang w:val="mn-MN"/>
              </w:rPr>
              <w:t>айгууллагын үйл ажиллагаа</w:t>
            </w:r>
            <w:r w:rsidRPr="00AF7EC1">
              <w:rPr>
                <w:rFonts w:cs="Arial"/>
                <w:color w:val="548DD4" w:themeColor="text2" w:themeTint="99"/>
                <w:sz w:val="20"/>
                <w:szCs w:val="20"/>
              </w:rPr>
              <w:t xml:space="preserve"> болон байгаль орчны салбарын </w:t>
            </w:r>
            <w:r w:rsidRPr="00AF7EC1">
              <w:rPr>
                <w:rFonts w:cs="Arial"/>
                <w:color w:val="548DD4" w:themeColor="text2" w:themeTint="99"/>
                <w:sz w:val="20"/>
                <w:szCs w:val="20"/>
                <w:lang w:val="mn-MN"/>
              </w:rPr>
              <w:t>мэдээ, мэдээллийг</w:t>
            </w:r>
            <w:r w:rsidRPr="00AF7EC1">
              <w:rPr>
                <w:rFonts w:cs="Arial"/>
                <w:color w:val="548DD4" w:themeColor="text2" w:themeTint="99"/>
                <w:sz w:val="20"/>
                <w:szCs w:val="20"/>
              </w:rPr>
              <w:t xml:space="preserve"> олон нийтэд х</w:t>
            </w:r>
            <w:r>
              <w:rPr>
                <w:rFonts w:cs="Arial"/>
                <w:color w:val="548DD4" w:themeColor="text2" w:themeTint="99"/>
                <w:sz w:val="20"/>
                <w:szCs w:val="20"/>
              </w:rPr>
              <w:t>ү</w:t>
            </w:r>
            <w:r w:rsidRPr="00AF7EC1">
              <w:rPr>
                <w:rFonts w:cs="Arial"/>
                <w:color w:val="548DD4" w:themeColor="text2" w:themeTint="99"/>
                <w:sz w:val="20"/>
                <w:szCs w:val="20"/>
              </w:rPr>
              <w:t xml:space="preserve">ргэх </w:t>
            </w:r>
            <w:hyperlink r:id="rId8" w:history="1">
              <w:r w:rsidRPr="00AF7EC1">
                <w:rPr>
                  <w:rStyle w:val="Hyperlink"/>
                  <w:rFonts w:cs="Arial"/>
                  <w:color w:val="548DD4" w:themeColor="text2" w:themeTint="99"/>
                  <w:sz w:val="20"/>
                  <w:szCs w:val="20"/>
                </w:rPr>
                <w:t>http://www.gobi-altaitourism.com/</w:t>
              </w:r>
            </w:hyperlink>
            <w:r w:rsidRPr="00AF7EC1">
              <w:rPr>
                <w:rFonts w:cs="Arial"/>
                <w:color w:val="548DD4" w:themeColor="text2" w:themeTint="99"/>
                <w:sz w:val="20"/>
                <w:szCs w:val="20"/>
              </w:rPr>
              <w:t xml:space="preserve">, </w:t>
            </w:r>
            <w:hyperlink r:id="rId9" w:history="1">
              <w:r w:rsidRPr="00AF7EC1">
                <w:rPr>
                  <w:rStyle w:val="Hyperlink"/>
                  <w:rFonts w:cs="Arial"/>
                  <w:color w:val="548DD4" w:themeColor="text2" w:themeTint="99"/>
                  <w:sz w:val="20"/>
                  <w:szCs w:val="20"/>
                </w:rPr>
                <w:t>www.goa-boajg.blog.banjig.net</w:t>
              </w:r>
            </w:hyperlink>
            <w:r w:rsidRPr="00AF7EC1">
              <w:rPr>
                <w:rFonts w:cs="Arial"/>
                <w:color w:val="548DD4" w:themeColor="text2" w:themeTint="99"/>
                <w:sz w:val="20"/>
                <w:szCs w:val="20"/>
                <w:lang w:val="mn-MN"/>
              </w:rPr>
              <w:t xml:space="preserve">,  </w:t>
            </w:r>
            <w:hyperlink r:id="rId10" w:history="1">
              <w:r w:rsidRPr="00AF7EC1">
                <w:rPr>
                  <w:rStyle w:val="Hyperlink"/>
                  <w:rFonts w:cs="Arial"/>
                  <w:color w:val="548DD4" w:themeColor="text2" w:themeTint="99"/>
                  <w:sz w:val="20"/>
                  <w:szCs w:val="20"/>
                  <w:lang w:val="mn-MN"/>
                </w:rPr>
                <w:t>http://www.facebook.com/gobi.altai.baigali.orchin</w:t>
              </w:r>
            </w:hyperlink>
            <w:r w:rsidRPr="00AF7EC1">
              <w:rPr>
                <w:rFonts w:cs="Arial"/>
                <w:color w:val="548DD4" w:themeColor="text2" w:themeTint="99"/>
                <w:sz w:val="20"/>
                <w:szCs w:val="20"/>
                <w:lang w:val="mn-MN"/>
              </w:rPr>
              <w:t xml:space="preserve"> </w:t>
            </w:r>
            <w:r w:rsidRPr="00AF7EC1">
              <w:rPr>
                <w:rFonts w:cs="Arial"/>
                <w:color w:val="548DD4" w:themeColor="text2" w:themeTint="99"/>
                <w:sz w:val="20"/>
                <w:szCs w:val="20"/>
              </w:rPr>
              <w:t>сайтуудыг нээн ажиллуулж, х</w:t>
            </w:r>
            <w:r w:rsidRPr="00AF7EC1">
              <w:rPr>
                <w:rFonts w:cs="Arial"/>
                <w:color w:val="548DD4" w:themeColor="text2" w:themeTint="99"/>
                <w:sz w:val="20"/>
                <w:szCs w:val="20"/>
                <w:lang w:val="mn-MN"/>
              </w:rPr>
              <w:t>ууль хяналтын байгууллагуудын хамтын уулзалт зөвлөгөөн, эко клубтай холбоотой 3 нэвтрүүлэг хийлгэж</w:t>
            </w:r>
            <w:r w:rsidRPr="00AF7EC1">
              <w:rPr>
                <w:rFonts w:cs="Arial"/>
                <w:color w:val="548DD4" w:themeColor="text2" w:themeTint="99"/>
                <w:sz w:val="20"/>
                <w:szCs w:val="20"/>
              </w:rPr>
              <w:t xml:space="preserve">, орон нутгийн телевизээр 6 удаа, радиогоор 4 удаа мэдээлэл хийн, сонин хэвлэл болон телевиз, радиод 8 удаа мэдээлэл бэлтгэж </w:t>
            </w:r>
            <w:r>
              <w:rPr>
                <w:rFonts w:cs="Arial"/>
                <w:color w:val="548DD4" w:themeColor="text2" w:themeTint="99"/>
                <w:sz w:val="20"/>
                <w:szCs w:val="20"/>
              </w:rPr>
              <w:t>ө</w:t>
            </w:r>
            <w:r w:rsidRPr="00AF7EC1">
              <w:rPr>
                <w:rFonts w:cs="Arial"/>
                <w:color w:val="548DD4" w:themeColor="text2" w:themeTint="99"/>
                <w:sz w:val="20"/>
                <w:szCs w:val="20"/>
              </w:rPr>
              <w:t>гс</w:t>
            </w:r>
            <w:r>
              <w:rPr>
                <w:rFonts w:cs="Arial"/>
                <w:color w:val="548DD4" w:themeColor="text2" w:themeTint="99"/>
                <w:sz w:val="20"/>
                <w:szCs w:val="20"/>
              </w:rPr>
              <w:t>ө</w:t>
            </w:r>
            <w:r w:rsidRPr="00AF7EC1">
              <w:rPr>
                <w:rFonts w:cs="Arial"/>
                <w:color w:val="548DD4" w:themeColor="text2" w:themeTint="99"/>
                <w:sz w:val="20"/>
                <w:szCs w:val="20"/>
              </w:rPr>
              <w:t>н б</w:t>
            </w:r>
            <w:r>
              <w:rPr>
                <w:rFonts w:cs="Arial"/>
                <w:color w:val="548DD4" w:themeColor="text2" w:themeTint="99"/>
                <w:sz w:val="20"/>
                <w:szCs w:val="20"/>
              </w:rPr>
              <w:t>ө</w:t>
            </w:r>
            <w:r w:rsidRPr="00AF7EC1">
              <w:rPr>
                <w:rFonts w:cs="Arial"/>
                <w:color w:val="548DD4" w:themeColor="text2" w:themeTint="99"/>
                <w:sz w:val="20"/>
                <w:szCs w:val="20"/>
              </w:rPr>
              <w:t>г</w:t>
            </w:r>
            <w:r>
              <w:rPr>
                <w:rFonts w:cs="Arial"/>
                <w:color w:val="548DD4" w:themeColor="text2" w:themeTint="99"/>
                <w:sz w:val="20"/>
                <w:szCs w:val="20"/>
              </w:rPr>
              <w:t>өө</w:t>
            </w:r>
            <w:r w:rsidRPr="00AF7EC1">
              <w:rPr>
                <w:rFonts w:cs="Arial"/>
                <w:color w:val="548DD4" w:themeColor="text2" w:themeTint="99"/>
                <w:sz w:val="20"/>
                <w:szCs w:val="20"/>
              </w:rPr>
              <w:t>д мэдээллийн 8, байгууллагын танилцуулга, ил</w:t>
            </w:r>
            <w:r w:rsidRPr="00AF7EC1">
              <w:rPr>
                <w:rFonts w:cs="Arial"/>
                <w:color w:val="548DD4" w:themeColor="text2" w:themeTint="99"/>
                <w:sz w:val="20"/>
                <w:szCs w:val="20"/>
                <w:lang w:val="mn-MN"/>
              </w:rPr>
              <w:t xml:space="preserve"> </w:t>
            </w:r>
            <w:r w:rsidRPr="00AF7EC1">
              <w:rPr>
                <w:rFonts w:cs="Arial"/>
                <w:color w:val="548DD4" w:themeColor="text2" w:themeTint="99"/>
                <w:sz w:val="20"/>
                <w:szCs w:val="20"/>
              </w:rPr>
              <w:t>тод байдлыг илтгэсэн 1 самб</w:t>
            </w:r>
            <w:r w:rsidRPr="00AF7EC1">
              <w:rPr>
                <w:rFonts w:cs="Arial"/>
                <w:color w:val="548DD4" w:themeColor="text2" w:themeTint="99"/>
                <w:sz w:val="20"/>
                <w:szCs w:val="20"/>
                <w:lang w:val="mn-MN"/>
              </w:rPr>
              <w:t>а</w:t>
            </w:r>
            <w:r w:rsidRPr="00AF7EC1">
              <w:rPr>
                <w:rFonts w:cs="Arial"/>
                <w:color w:val="548DD4" w:themeColor="text2" w:themeTint="99"/>
                <w:sz w:val="20"/>
                <w:szCs w:val="20"/>
              </w:rPr>
              <w:t>рыг хийлээ. Т</w:t>
            </w:r>
            <w:r>
              <w:rPr>
                <w:rFonts w:cs="Arial"/>
                <w:color w:val="548DD4" w:themeColor="text2" w:themeTint="99"/>
                <w:sz w:val="20"/>
                <w:szCs w:val="20"/>
              </w:rPr>
              <w:t>үү</w:t>
            </w:r>
            <w:r w:rsidRPr="00AF7EC1">
              <w:rPr>
                <w:rFonts w:cs="Arial"/>
                <w:color w:val="548DD4" w:themeColor="text2" w:themeTint="99"/>
                <w:sz w:val="20"/>
                <w:szCs w:val="20"/>
              </w:rPr>
              <w:t xml:space="preserve">нчлэн </w:t>
            </w:r>
            <w:r>
              <w:rPr>
                <w:rFonts w:cs="Arial"/>
                <w:color w:val="548DD4" w:themeColor="text2" w:themeTint="99"/>
                <w:sz w:val="20"/>
                <w:szCs w:val="20"/>
              </w:rPr>
              <w:t>ө</w:t>
            </w:r>
            <w:r w:rsidRPr="00AF7EC1">
              <w:rPr>
                <w:rFonts w:cs="Arial"/>
                <w:color w:val="548DD4" w:themeColor="text2" w:themeTint="99"/>
                <w:sz w:val="20"/>
                <w:szCs w:val="20"/>
              </w:rPr>
              <w:t>д</w:t>
            </w:r>
            <w:r>
              <w:rPr>
                <w:rFonts w:cs="Arial"/>
                <w:color w:val="548DD4" w:themeColor="text2" w:themeTint="99"/>
                <w:sz w:val="20"/>
                <w:szCs w:val="20"/>
              </w:rPr>
              <w:t>ө</w:t>
            </w:r>
            <w:r w:rsidRPr="00AF7EC1">
              <w:rPr>
                <w:rFonts w:cs="Arial"/>
                <w:color w:val="548DD4" w:themeColor="text2" w:themeTint="99"/>
                <w:sz w:val="20"/>
                <w:szCs w:val="20"/>
              </w:rPr>
              <w:t>рл</w:t>
            </w:r>
            <w:r>
              <w:rPr>
                <w:rFonts w:cs="Arial"/>
                <w:color w:val="548DD4" w:themeColor="text2" w:themeTint="99"/>
                <w:sz w:val="20"/>
                <w:szCs w:val="20"/>
              </w:rPr>
              <w:t>ө</w:t>
            </w:r>
            <w:r w:rsidRPr="00AF7EC1">
              <w:rPr>
                <w:rFonts w:cs="Arial"/>
                <w:color w:val="548DD4" w:themeColor="text2" w:themeTint="99"/>
                <w:sz w:val="20"/>
                <w:szCs w:val="20"/>
              </w:rPr>
              <w:t>г, уулзалт 61, сургалт, семинар 54, з</w:t>
            </w:r>
            <w:r>
              <w:rPr>
                <w:rFonts w:cs="Arial"/>
                <w:color w:val="548DD4" w:themeColor="text2" w:themeTint="99"/>
                <w:sz w:val="20"/>
                <w:szCs w:val="20"/>
              </w:rPr>
              <w:t>ө</w:t>
            </w:r>
            <w:r w:rsidRPr="00AF7EC1">
              <w:rPr>
                <w:rFonts w:cs="Arial"/>
                <w:color w:val="548DD4" w:themeColor="text2" w:themeTint="99"/>
                <w:sz w:val="20"/>
                <w:szCs w:val="20"/>
              </w:rPr>
              <w:t>вл</w:t>
            </w:r>
            <w:r>
              <w:rPr>
                <w:rFonts w:cs="Arial"/>
                <w:color w:val="548DD4" w:themeColor="text2" w:themeTint="99"/>
                <w:sz w:val="20"/>
                <w:szCs w:val="20"/>
              </w:rPr>
              <w:t>ө</w:t>
            </w:r>
            <w:r w:rsidRPr="00AF7EC1">
              <w:rPr>
                <w:rFonts w:cs="Arial"/>
                <w:color w:val="548DD4" w:themeColor="text2" w:themeTint="99"/>
                <w:sz w:val="20"/>
                <w:szCs w:val="20"/>
              </w:rPr>
              <w:t>г</w:t>
            </w:r>
            <w:r>
              <w:rPr>
                <w:rFonts w:cs="Arial"/>
                <w:color w:val="548DD4" w:themeColor="text2" w:themeTint="99"/>
                <w:sz w:val="20"/>
                <w:szCs w:val="20"/>
              </w:rPr>
              <w:t>өө</w:t>
            </w:r>
            <w:r w:rsidRPr="00AF7EC1">
              <w:rPr>
                <w:rFonts w:cs="Arial"/>
                <w:color w:val="548DD4" w:themeColor="text2" w:themeTint="99"/>
                <w:sz w:val="20"/>
                <w:szCs w:val="20"/>
              </w:rPr>
              <w:t>н 5, тэмцээн, уралдаан 8-г зохион байгуулснаас гадна б</w:t>
            </w:r>
            <w:r w:rsidRPr="00AF7EC1">
              <w:rPr>
                <w:rFonts w:cs="Arial"/>
                <w:color w:val="548DD4" w:themeColor="text2" w:themeTint="99"/>
                <w:sz w:val="20"/>
                <w:szCs w:val="20"/>
                <w:lang w:val="mn-MN"/>
              </w:rPr>
              <w:t>айгаль орчны журмын эсрэг хэрэг зөрчлөөс урьдчилан сэргийлэх, нэгдсэн ойлголтод хурэх, иргэдэд экологийн боловсрол олгох, байгаль орчинд хандах зөв хандлагыг төлөвшүүлэх зорилгын хүрээнд хууль хяналтын байгууллагуудын уулзалт, зөвлөгөөн,  иргэдийн дуу хоолойг сонсох, тэдэнд төрийн үйлчилгээг газар дээр нь хүргэх, мөн шинээр гарсан хууль тогтоомж, аймгийн бодлого, үйл ажиллагааны талаарх мэдээллийг хүргэх сурталчилгааны аж</w:t>
            </w:r>
            <w:r w:rsidRPr="00AF7EC1">
              <w:rPr>
                <w:rFonts w:cs="Arial"/>
                <w:color w:val="548DD4" w:themeColor="text2" w:themeTint="99"/>
                <w:sz w:val="20"/>
                <w:szCs w:val="20"/>
              </w:rPr>
              <w:t xml:space="preserve">ил  174, иргэдээс </w:t>
            </w:r>
            <w:r w:rsidRPr="00AF7EC1">
              <w:rPr>
                <w:rFonts w:cs="Arial"/>
                <w:color w:val="548DD4" w:themeColor="text2" w:themeTint="99"/>
                <w:sz w:val="20"/>
                <w:szCs w:val="20"/>
                <w:lang w:val="mn-MN"/>
              </w:rPr>
              <w:lastRenderedPageBreak/>
              <w:t>мэдлэг хандлагын судалгаа авах, фокус групп ярилцлагын аж</w:t>
            </w:r>
            <w:r w:rsidRPr="00AF7EC1">
              <w:rPr>
                <w:rFonts w:cs="Arial"/>
                <w:color w:val="548DD4" w:themeColor="text2" w:themeTint="99"/>
                <w:sz w:val="20"/>
                <w:szCs w:val="20"/>
              </w:rPr>
              <w:t xml:space="preserve">лыг </w:t>
            </w:r>
            <w:r w:rsidRPr="00AF7EC1">
              <w:rPr>
                <w:rFonts w:cs="Arial"/>
                <w:color w:val="548DD4" w:themeColor="text2" w:themeTint="99"/>
                <w:sz w:val="20"/>
                <w:szCs w:val="20"/>
                <w:lang w:val="mn-MN"/>
              </w:rPr>
              <w:t>бөхөн бүхий 7 сумд</w:t>
            </w:r>
            <w:r w:rsidRPr="00AF7EC1">
              <w:rPr>
                <w:rFonts w:cs="Arial"/>
                <w:color w:val="548DD4" w:themeColor="text2" w:themeTint="99"/>
                <w:sz w:val="20"/>
                <w:szCs w:val="20"/>
              </w:rPr>
              <w:t xml:space="preserve"> 2-г </w:t>
            </w:r>
            <w:r w:rsidRPr="00AF7EC1">
              <w:rPr>
                <w:rFonts w:cs="Arial"/>
                <w:color w:val="548DD4" w:themeColor="text2" w:themeTint="99"/>
                <w:sz w:val="20"/>
                <w:szCs w:val="20"/>
                <w:lang w:val="mn-MN"/>
              </w:rPr>
              <w:t xml:space="preserve">зохион байгуулж </w:t>
            </w:r>
            <w:r w:rsidRPr="00AF7EC1">
              <w:rPr>
                <w:rFonts w:cs="Arial"/>
                <w:color w:val="548DD4" w:themeColor="text2" w:themeTint="99"/>
                <w:sz w:val="20"/>
                <w:szCs w:val="20"/>
              </w:rPr>
              <w:t>нийт 29446</w:t>
            </w:r>
            <w:r w:rsidRPr="00AF7EC1">
              <w:rPr>
                <w:rFonts w:cs="Arial"/>
                <w:color w:val="548DD4" w:themeColor="text2" w:themeTint="99"/>
                <w:sz w:val="20"/>
                <w:szCs w:val="20"/>
                <w:lang w:val="mn-MN"/>
              </w:rPr>
              <w:t xml:space="preserve"> иргэ</w:t>
            </w:r>
            <w:r w:rsidRPr="00AF7EC1">
              <w:rPr>
                <w:rFonts w:cs="Arial"/>
                <w:color w:val="548DD4" w:themeColor="text2" w:themeTint="99"/>
                <w:sz w:val="20"/>
                <w:szCs w:val="20"/>
              </w:rPr>
              <w:t>нийг хамруулсан байна.</w:t>
            </w:r>
          </w:p>
        </w:tc>
        <w:tc>
          <w:tcPr>
            <w:tcW w:w="993" w:type="dxa"/>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lastRenderedPageBreak/>
              <w:t>100</w:t>
            </w:r>
          </w:p>
        </w:tc>
      </w:tr>
      <w:tr w:rsidR="00D41CAC" w:rsidRPr="00AF7EC1" w:rsidTr="00080CA6">
        <w:tc>
          <w:tcPr>
            <w:tcW w:w="851" w:type="dxa"/>
            <w:gridSpan w:val="2"/>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lastRenderedPageBreak/>
              <w:t>78</w:t>
            </w:r>
          </w:p>
        </w:tc>
        <w:tc>
          <w:tcPr>
            <w:tcW w:w="4394" w:type="dxa"/>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Байгууллагын “Ажлаа танилцуулах өдөр”-ийг зохион байгуулах</w:t>
            </w:r>
          </w:p>
        </w:tc>
        <w:tc>
          <w:tcPr>
            <w:tcW w:w="8363" w:type="dxa"/>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lang w:val="mn-MN"/>
              </w:rPr>
              <w:t>Аймгийн Засаг даргын батласан “Нээлттэй хаалганы өдөр”-ийг тэмдэглэх ажлын удирдамжийн дагуу Алтай хотын төв талбайд зохион байгууллаа. Нээлттэй хаалганы өдрийн үеэр аймгийн Засаг даргын мөрийн хөтөлбөрт тусгагдсан “Байгаль орчин, аялал жуулчлалын талаар баримтлах бодлогын хэрэгжилт”-ийн /2009-2012 он/ талаар иргэд, олон нийтэд танилцууллаа. Мөн 4 жилийн ажлыг тоо баримттайгаар график, үзүүлэлт, зураг хэлбэрээр бэлтгэн 3 самбар гаргаж, иргэдэд 4 жилийн ажлыг харуулсан мэдээлэл, сонин, Байгаль эх дэлхий сонин, Экологи сэтгүүл, Бөхөн сэтгүүл, Панда мэдээ сонин, Бэлчээрийн менежмент сонин, Усны тухай ярьж өгөөч, Модны үнэ цэнэ, Усны үнэ цэнэ, Ой модоор аялцгаая, Discover Mongolia сэтгүүл, Эрүүл мэнд-Эрүүл байгаль зэрэг 13 төрлийн ном, тараах материал, нийт 1100 ш тараалаа. Арга хэмжээний үеэр сурагчдын дунд АХА, усны тухай “Дусал хүү” тэмцээнүүдийг зохион байгуулж нийт 60 хүүхэд оролцов. Тэмцээнд амжилттай оролцсон хүүхдүүдийг гарын авлага, материалаар урамшууллаа.</w:t>
            </w:r>
          </w:p>
        </w:tc>
        <w:tc>
          <w:tcPr>
            <w:tcW w:w="993" w:type="dxa"/>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100</w:t>
            </w:r>
          </w:p>
        </w:tc>
      </w:tr>
      <w:tr w:rsidR="00D41CAC" w:rsidRPr="00AF7EC1" w:rsidTr="00080CA6">
        <w:tc>
          <w:tcPr>
            <w:tcW w:w="851" w:type="dxa"/>
            <w:gridSpan w:val="2"/>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79</w:t>
            </w:r>
          </w:p>
        </w:tc>
        <w:tc>
          <w:tcPr>
            <w:tcW w:w="4394" w:type="dxa"/>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Иргэд оршин суугчдын экологийн боловсролыг дээшлүүлэх, нутгийн иргэдтэй ажиллаж, байгаль орчинд хандах эерэг хандлагыг нэмэгдүүлэх олон талт арга хэмжээ зохион байгуулах</w:t>
            </w:r>
          </w:p>
        </w:tc>
        <w:tc>
          <w:tcPr>
            <w:tcW w:w="8363" w:type="dxa"/>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Б</w:t>
            </w:r>
            <w:r w:rsidRPr="00AF7EC1">
              <w:rPr>
                <w:rFonts w:cs="Arial"/>
                <w:color w:val="548DD4" w:themeColor="text2" w:themeTint="99"/>
                <w:sz w:val="20"/>
                <w:szCs w:val="20"/>
                <w:lang w:val="mn-MN"/>
              </w:rPr>
              <w:t>айгаль орчны журмын эсрэг хэрэг зөрчлөөс урьдчилан сэргийлэх, нэгдсэн ойлголтод хурэх, иргэдэд экологийн боловсрол олгох, байгаль орчинд хандах зөв хандлагыг төлөвшүүлэх зорилгын хүрээнд хууль хяналтын байгууллагуудын уулзалт, зөвлөгөөн,  иргэдийн дуу хоолойг сонсох, тэдэнд төрийн үйлчилгээг газар дээр нь хүргэх, мөн шинээр гарсан хууль тогтоомж, аймгийн бодлого, үйл ажиллагааны талаарх мэдээллийг хүргэх сурталчилгааны аж</w:t>
            </w:r>
            <w:r w:rsidRPr="00AF7EC1">
              <w:rPr>
                <w:rFonts w:cs="Arial"/>
                <w:color w:val="548DD4" w:themeColor="text2" w:themeTint="99"/>
                <w:sz w:val="20"/>
                <w:szCs w:val="20"/>
              </w:rPr>
              <w:t xml:space="preserve">ил  174, иргэдээс </w:t>
            </w:r>
            <w:r w:rsidRPr="00AF7EC1">
              <w:rPr>
                <w:rFonts w:cs="Arial"/>
                <w:color w:val="548DD4" w:themeColor="text2" w:themeTint="99"/>
                <w:sz w:val="20"/>
                <w:szCs w:val="20"/>
                <w:lang w:val="mn-MN"/>
              </w:rPr>
              <w:t>мэдлэг хандлагын судалгаа авах, фокус групп ярилцлагын аж</w:t>
            </w:r>
            <w:r w:rsidRPr="00AF7EC1">
              <w:rPr>
                <w:rFonts w:cs="Arial"/>
                <w:color w:val="548DD4" w:themeColor="text2" w:themeTint="99"/>
                <w:sz w:val="20"/>
                <w:szCs w:val="20"/>
              </w:rPr>
              <w:t xml:space="preserve">лыг </w:t>
            </w:r>
            <w:r w:rsidRPr="00AF7EC1">
              <w:rPr>
                <w:rFonts w:cs="Arial"/>
                <w:color w:val="548DD4" w:themeColor="text2" w:themeTint="99"/>
                <w:sz w:val="20"/>
                <w:szCs w:val="20"/>
                <w:lang w:val="mn-MN"/>
              </w:rPr>
              <w:t>бөхөн бүхий 7 сумд</w:t>
            </w:r>
            <w:r w:rsidRPr="00AF7EC1">
              <w:rPr>
                <w:rFonts w:cs="Arial"/>
                <w:color w:val="548DD4" w:themeColor="text2" w:themeTint="99"/>
                <w:sz w:val="20"/>
                <w:szCs w:val="20"/>
              </w:rPr>
              <w:t xml:space="preserve"> 2-г </w:t>
            </w:r>
            <w:r w:rsidRPr="00AF7EC1">
              <w:rPr>
                <w:rFonts w:cs="Arial"/>
                <w:color w:val="548DD4" w:themeColor="text2" w:themeTint="99"/>
                <w:sz w:val="20"/>
                <w:szCs w:val="20"/>
                <w:lang w:val="mn-MN"/>
              </w:rPr>
              <w:t xml:space="preserve">зохион байгуулж </w:t>
            </w:r>
            <w:r w:rsidRPr="00AF7EC1">
              <w:rPr>
                <w:rFonts w:cs="Arial"/>
                <w:color w:val="548DD4" w:themeColor="text2" w:themeTint="99"/>
                <w:sz w:val="20"/>
                <w:szCs w:val="20"/>
              </w:rPr>
              <w:t>нийт 29446</w:t>
            </w:r>
            <w:r w:rsidRPr="00AF7EC1">
              <w:rPr>
                <w:rFonts w:cs="Arial"/>
                <w:color w:val="548DD4" w:themeColor="text2" w:themeTint="99"/>
                <w:sz w:val="20"/>
                <w:szCs w:val="20"/>
                <w:lang w:val="mn-MN"/>
              </w:rPr>
              <w:t xml:space="preserve"> иргэ</w:t>
            </w:r>
            <w:r w:rsidRPr="00AF7EC1">
              <w:rPr>
                <w:rFonts w:cs="Arial"/>
                <w:color w:val="548DD4" w:themeColor="text2" w:themeTint="99"/>
                <w:sz w:val="20"/>
                <w:szCs w:val="20"/>
              </w:rPr>
              <w:t>нийг хамруулсан байна.</w:t>
            </w:r>
          </w:p>
        </w:tc>
        <w:tc>
          <w:tcPr>
            <w:tcW w:w="993" w:type="dxa"/>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100</w:t>
            </w:r>
          </w:p>
        </w:tc>
      </w:tr>
      <w:tr w:rsidR="00D41CAC" w:rsidRPr="00AF7EC1" w:rsidTr="00080CA6">
        <w:tc>
          <w:tcPr>
            <w:tcW w:w="851" w:type="dxa"/>
            <w:gridSpan w:val="2"/>
            <w:hideMark/>
          </w:tcPr>
          <w:p w:rsidR="00D41CAC" w:rsidRPr="00AF7EC1" w:rsidRDefault="00D41CAC" w:rsidP="00080CA6">
            <w:pPr>
              <w:rPr>
                <w:rFonts w:cs="Arial"/>
                <w:b/>
                <w:bCs/>
                <w:color w:val="548DD4" w:themeColor="text2" w:themeTint="99"/>
                <w:sz w:val="20"/>
                <w:szCs w:val="20"/>
              </w:rPr>
            </w:pPr>
            <w:r w:rsidRPr="00AF7EC1">
              <w:rPr>
                <w:rFonts w:cs="Arial"/>
                <w:color w:val="548DD4" w:themeColor="text2" w:themeTint="99"/>
                <w:sz w:val="20"/>
                <w:szCs w:val="20"/>
              </w:rPr>
              <w:t>80</w:t>
            </w:r>
          </w:p>
          <w:p w:rsidR="00D41CAC" w:rsidRPr="00AF7EC1" w:rsidRDefault="00D41CAC" w:rsidP="00080CA6">
            <w:pPr>
              <w:rPr>
                <w:rFonts w:cs="Arial"/>
                <w:color w:val="548DD4" w:themeColor="text2" w:themeTint="99"/>
                <w:sz w:val="20"/>
                <w:szCs w:val="20"/>
              </w:rPr>
            </w:pPr>
          </w:p>
        </w:tc>
        <w:tc>
          <w:tcPr>
            <w:tcW w:w="4394" w:type="dxa"/>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Байгаль хамгаалагчдыг цаг үеийн мэдээ мэдээллээр хангах, уулзалт, ярилцлага, сургалт семинар зохион байгуулах</w:t>
            </w:r>
          </w:p>
        </w:tc>
        <w:tc>
          <w:tcPr>
            <w:tcW w:w="8363" w:type="dxa"/>
            <w:hideMark/>
          </w:tcPr>
          <w:p w:rsidR="00D41CAC" w:rsidRPr="00AF7EC1" w:rsidRDefault="00D41CAC" w:rsidP="00080CA6">
            <w:pPr>
              <w:contextualSpacing/>
              <w:jc w:val="both"/>
              <w:rPr>
                <w:rFonts w:cs="Arial"/>
                <w:color w:val="548DD4" w:themeColor="text2" w:themeTint="99"/>
                <w:sz w:val="20"/>
                <w:szCs w:val="20"/>
                <w:lang w:val="mn-MN"/>
              </w:rPr>
            </w:pPr>
            <w:r w:rsidRPr="00AF7EC1">
              <w:rPr>
                <w:rFonts w:cs="Arial"/>
                <w:color w:val="548DD4" w:themeColor="text2" w:themeTint="99"/>
                <w:sz w:val="20"/>
                <w:szCs w:val="20"/>
                <w:lang w:val="mn-MN"/>
              </w:rPr>
              <w:t xml:space="preserve">Байгаль орчны салбарын ажилтнуудын мэдлэг чадварыг дээшлүүлэх дунд хугацааны /2012-2016/ сургалтын хөтөлбөрийг боловсруулан хэрэгжилтийг ханган ажиллаж байна. </w:t>
            </w:r>
          </w:p>
          <w:p w:rsidR="00D41CAC" w:rsidRPr="00AF7EC1" w:rsidRDefault="00D41CAC" w:rsidP="00080CA6">
            <w:pPr>
              <w:contextualSpacing/>
              <w:jc w:val="both"/>
              <w:rPr>
                <w:rFonts w:cs="Arial"/>
                <w:color w:val="548DD4" w:themeColor="text2" w:themeTint="99"/>
                <w:sz w:val="20"/>
                <w:szCs w:val="20"/>
                <w:lang w:val="mn-MN"/>
              </w:rPr>
            </w:pPr>
            <w:r w:rsidRPr="00AF7EC1">
              <w:rPr>
                <w:rFonts w:cs="Arial"/>
                <w:color w:val="548DD4" w:themeColor="text2" w:themeTint="99"/>
                <w:sz w:val="20"/>
                <w:szCs w:val="20"/>
                <w:lang w:val="mn-MN"/>
              </w:rPr>
              <w:t xml:space="preserve">       МХГ, Дэлхийн байгаль хамгаалах сангийн Монгол дахь хөтөлбөрийн газартай хамтран байгаль орчны салбарын ажилтнуудын сургалт, семинарыг 03 сард, “Байгаль орчны шинэчилсэн багц хууль”-ийн сургалтыг 10 сард, байгалийн ургамлын үндэсний хөтөлбөрийн сургалт, хэлэлцүүлгийг тус тус зохион байгуулж бүх сумдын БОХУБ, байгаль хамгаалагчид, ТХГН-ийн хамгаалалтын захиргааны дарга, мэргэжилтнүүдийг хамруулсан.</w:t>
            </w:r>
          </w:p>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lang w:val="mn-MN"/>
              </w:rPr>
              <w:t xml:space="preserve">      Мөн 2012 оны 01 сард орон нутгийн байгаль хамгаалагчид  “Тогтвортой хөгжил-байгаль орчны засаглал” улсын чуулганд оролцсон</w:t>
            </w:r>
          </w:p>
        </w:tc>
        <w:tc>
          <w:tcPr>
            <w:tcW w:w="993" w:type="dxa"/>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100</w:t>
            </w:r>
          </w:p>
        </w:tc>
      </w:tr>
      <w:tr w:rsidR="00D41CAC" w:rsidRPr="00AF7EC1" w:rsidTr="00080CA6">
        <w:tc>
          <w:tcPr>
            <w:tcW w:w="851" w:type="dxa"/>
            <w:gridSpan w:val="2"/>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81</w:t>
            </w:r>
          </w:p>
        </w:tc>
        <w:tc>
          <w:tcPr>
            <w:tcW w:w="4394" w:type="dxa"/>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Байгууллагын гадаад харилцааг өргөжүүлэхэд анхаарч, гадаад хамтын ажиллагааг өргөжүүлэх</w:t>
            </w:r>
          </w:p>
        </w:tc>
        <w:tc>
          <w:tcPr>
            <w:tcW w:w="8363" w:type="dxa"/>
            <w:hideMark/>
          </w:tcPr>
          <w:p w:rsidR="00D41CAC" w:rsidRPr="00AF7EC1" w:rsidRDefault="00D41CAC" w:rsidP="00080CA6">
            <w:pPr>
              <w:contextualSpacing/>
              <w:jc w:val="both"/>
              <w:rPr>
                <w:rFonts w:cs="Arial"/>
                <w:color w:val="548DD4" w:themeColor="text2" w:themeTint="99"/>
                <w:sz w:val="20"/>
                <w:szCs w:val="20"/>
                <w:lang w:val="mn-MN"/>
              </w:rPr>
            </w:pPr>
            <w:r w:rsidRPr="00AF7EC1">
              <w:rPr>
                <w:rFonts w:cs="Arial"/>
                <w:color w:val="548DD4" w:themeColor="text2" w:themeTint="99"/>
                <w:sz w:val="20"/>
                <w:szCs w:val="20"/>
                <w:lang w:val="mn-MN"/>
              </w:rPr>
              <w:t xml:space="preserve">Дэлхийн байгаль хамгаалах сан </w:t>
            </w:r>
            <w:r w:rsidRPr="00AF7EC1">
              <w:rPr>
                <w:rFonts w:cs="Arial"/>
                <w:color w:val="548DD4" w:themeColor="text2" w:themeTint="99"/>
                <w:sz w:val="20"/>
                <w:szCs w:val="20"/>
              </w:rPr>
              <w:t>(WWF)</w:t>
            </w:r>
            <w:r w:rsidRPr="00AF7EC1">
              <w:rPr>
                <w:rFonts w:cs="Arial"/>
                <w:color w:val="548DD4" w:themeColor="text2" w:themeTint="99"/>
                <w:sz w:val="20"/>
                <w:szCs w:val="20"/>
                <w:lang w:val="mn-MN"/>
              </w:rPr>
              <w:t xml:space="preserve">-гийн Монгол дахь хөтөлбөрийн газар, Говь-Алтай аймгийн Байгаль орчин, аялал жуулчлалын газар Говь-Алтай аймгийн бөхөн бүхий сумдад хэрэгжүүлж буй үйл ажиллагааг орон нутагт хариуцан зохион байгуулах, гүйцэтгэлд хяналт тавих, гарсан үр дүнг нэгтгэх зорилгоор хамтран ажиллахаар гэрээ байгуулан, төлөвлөгөөг хэрэгжүүлэн ажилласан.  </w:t>
            </w:r>
          </w:p>
          <w:p w:rsidR="00D41CAC" w:rsidRPr="00AF7EC1" w:rsidRDefault="00D41CAC" w:rsidP="00080CA6">
            <w:pPr>
              <w:ind w:firstLine="360"/>
              <w:contextualSpacing/>
              <w:jc w:val="both"/>
              <w:rPr>
                <w:rFonts w:cs="Arial"/>
                <w:color w:val="548DD4" w:themeColor="text2" w:themeTint="99"/>
                <w:sz w:val="20"/>
                <w:szCs w:val="20"/>
              </w:rPr>
            </w:pPr>
            <w:r w:rsidRPr="00AF7EC1">
              <w:rPr>
                <w:rFonts w:cs="Arial"/>
                <w:color w:val="548DD4" w:themeColor="text2" w:themeTint="99"/>
                <w:sz w:val="20"/>
                <w:szCs w:val="20"/>
                <w:lang w:val="mn-MN"/>
              </w:rPr>
              <w:t xml:space="preserve">Мөн  аймгийн байгаль орчны салбарт буюу Говийн их дархан цаазат газрын “А”, </w:t>
            </w:r>
            <w:r w:rsidRPr="00AF7EC1">
              <w:rPr>
                <w:rFonts w:cs="Arial"/>
                <w:color w:val="548DD4" w:themeColor="text2" w:themeTint="99"/>
                <w:sz w:val="20"/>
                <w:szCs w:val="20"/>
                <w:lang w:val="mn-MN"/>
              </w:rPr>
              <w:lastRenderedPageBreak/>
              <w:t>“Б” хэсгийн хамгаалалтын захиргаадад гадаад хамтын ажиллагаа, гадаадын төсөл хөтөлбөрийн шугмаар</w:t>
            </w:r>
            <w:r w:rsidRPr="00AF7EC1">
              <w:rPr>
                <w:rFonts w:cs="Arial"/>
                <w:color w:val="548DD4" w:themeColor="text2" w:themeTint="99"/>
                <w:sz w:val="20"/>
                <w:szCs w:val="20"/>
              </w:rPr>
              <w:t xml:space="preserve"> томоохон 6 ажлыг хамтран хэргж</w:t>
            </w:r>
            <w:r>
              <w:rPr>
                <w:rFonts w:cs="Arial"/>
                <w:color w:val="548DD4" w:themeColor="text2" w:themeTint="99"/>
                <w:sz w:val="20"/>
                <w:szCs w:val="20"/>
              </w:rPr>
              <w:t>үү</w:t>
            </w:r>
            <w:r w:rsidRPr="00AF7EC1">
              <w:rPr>
                <w:rFonts w:cs="Arial"/>
                <w:color w:val="548DD4" w:themeColor="text2" w:themeTint="99"/>
                <w:sz w:val="20"/>
                <w:szCs w:val="20"/>
              </w:rPr>
              <w:t xml:space="preserve">ллээ. </w:t>
            </w:r>
          </w:p>
        </w:tc>
        <w:tc>
          <w:tcPr>
            <w:tcW w:w="993" w:type="dxa"/>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lastRenderedPageBreak/>
              <w:t>100</w:t>
            </w:r>
          </w:p>
        </w:tc>
      </w:tr>
      <w:tr w:rsidR="00D41CAC" w:rsidRPr="00AF7EC1" w:rsidTr="00080CA6">
        <w:tc>
          <w:tcPr>
            <w:tcW w:w="13608" w:type="dxa"/>
            <w:gridSpan w:val="4"/>
            <w:hideMark/>
          </w:tcPr>
          <w:p w:rsidR="00D41CAC" w:rsidRPr="00AF7EC1" w:rsidRDefault="00D41CAC" w:rsidP="00080CA6">
            <w:pPr>
              <w:rPr>
                <w:rFonts w:cs="Arial"/>
                <w:color w:val="548DD4" w:themeColor="text2" w:themeTint="99"/>
                <w:sz w:val="20"/>
                <w:szCs w:val="20"/>
              </w:rPr>
            </w:pPr>
            <w:r w:rsidRPr="00AF7EC1">
              <w:rPr>
                <w:rFonts w:cs="Arial"/>
                <w:b/>
                <w:bCs/>
                <w:color w:val="548DD4" w:themeColor="text2" w:themeTint="99"/>
                <w:sz w:val="20"/>
                <w:szCs w:val="20"/>
              </w:rPr>
              <w:lastRenderedPageBreak/>
              <w:t>6. Байгууллагын дотоод үйл ажиллагаанд</w:t>
            </w:r>
          </w:p>
        </w:tc>
        <w:tc>
          <w:tcPr>
            <w:tcW w:w="993" w:type="dxa"/>
          </w:tcPr>
          <w:p w:rsidR="00D41CAC" w:rsidRPr="00AF7EC1" w:rsidRDefault="00D41CAC" w:rsidP="00080CA6">
            <w:pPr>
              <w:rPr>
                <w:rFonts w:cs="Arial"/>
                <w:b/>
                <w:bCs/>
                <w:color w:val="548DD4" w:themeColor="text2" w:themeTint="99"/>
                <w:sz w:val="20"/>
                <w:szCs w:val="20"/>
              </w:rPr>
            </w:pPr>
          </w:p>
        </w:tc>
      </w:tr>
      <w:tr w:rsidR="00D41CAC" w:rsidRPr="00AF7EC1" w:rsidTr="00080CA6">
        <w:tc>
          <w:tcPr>
            <w:tcW w:w="851" w:type="dxa"/>
            <w:gridSpan w:val="2"/>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82</w:t>
            </w:r>
          </w:p>
        </w:tc>
        <w:tc>
          <w:tcPr>
            <w:tcW w:w="4394" w:type="dxa"/>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Байгууллагын гадаад тохижилтын ажлыг хийж г</w:t>
            </w:r>
            <w:r>
              <w:rPr>
                <w:rFonts w:cs="Arial"/>
                <w:color w:val="548DD4" w:themeColor="text2" w:themeTint="99"/>
                <w:sz w:val="20"/>
                <w:szCs w:val="20"/>
              </w:rPr>
              <w:t>ү</w:t>
            </w:r>
            <w:r w:rsidRPr="00AF7EC1">
              <w:rPr>
                <w:rFonts w:cs="Arial"/>
                <w:color w:val="548DD4" w:themeColor="text2" w:themeTint="99"/>
                <w:sz w:val="20"/>
                <w:szCs w:val="20"/>
              </w:rPr>
              <w:t xml:space="preserve">йцэтгэх </w:t>
            </w:r>
          </w:p>
        </w:tc>
        <w:tc>
          <w:tcPr>
            <w:tcW w:w="8363" w:type="dxa"/>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Байгууллагын дотоод ажлын х</w:t>
            </w:r>
            <w:r>
              <w:rPr>
                <w:rFonts w:cs="Arial"/>
                <w:color w:val="548DD4" w:themeColor="text2" w:themeTint="99"/>
                <w:sz w:val="20"/>
                <w:szCs w:val="20"/>
              </w:rPr>
              <w:t>ү</w:t>
            </w:r>
            <w:r w:rsidRPr="00AF7EC1">
              <w:rPr>
                <w:rFonts w:cs="Arial"/>
                <w:color w:val="548DD4" w:themeColor="text2" w:themeTint="99"/>
                <w:sz w:val="20"/>
                <w:szCs w:val="20"/>
              </w:rPr>
              <w:t>рээнд байгууллагын дотоод болон гадаад тохижилтыг т</w:t>
            </w:r>
            <w:r>
              <w:rPr>
                <w:rFonts w:cs="Arial"/>
                <w:color w:val="548DD4" w:themeColor="text2" w:themeTint="99"/>
                <w:sz w:val="20"/>
                <w:szCs w:val="20"/>
              </w:rPr>
              <w:t>ө</w:t>
            </w:r>
            <w:r w:rsidRPr="00AF7EC1">
              <w:rPr>
                <w:rFonts w:cs="Arial"/>
                <w:color w:val="548DD4" w:themeColor="text2" w:themeTint="99"/>
                <w:sz w:val="20"/>
                <w:szCs w:val="20"/>
              </w:rPr>
              <w:t>с</w:t>
            </w:r>
            <w:r>
              <w:rPr>
                <w:rFonts w:cs="Arial"/>
                <w:color w:val="548DD4" w:themeColor="text2" w:themeTint="99"/>
                <w:sz w:val="20"/>
                <w:szCs w:val="20"/>
              </w:rPr>
              <w:t>ө</w:t>
            </w:r>
            <w:r w:rsidRPr="00AF7EC1">
              <w:rPr>
                <w:rFonts w:cs="Arial"/>
                <w:color w:val="548DD4" w:themeColor="text2" w:themeTint="99"/>
                <w:sz w:val="20"/>
                <w:szCs w:val="20"/>
              </w:rPr>
              <w:t>л х</w:t>
            </w:r>
            <w:r>
              <w:rPr>
                <w:rFonts w:cs="Arial"/>
                <w:color w:val="548DD4" w:themeColor="text2" w:themeTint="99"/>
                <w:sz w:val="20"/>
                <w:szCs w:val="20"/>
              </w:rPr>
              <w:t>ө</w:t>
            </w:r>
            <w:r w:rsidRPr="00AF7EC1">
              <w:rPr>
                <w:rFonts w:cs="Arial"/>
                <w:color w:val="548DD4" w:themeColor="text2" w:themeTint="99"/>
                <w:sz w:val="20"/>
                <w:szCs w:val="20"/>
              </w:rPr>
              <w:t>т</w:t>
            </w:r>
            <w:r>
              <w:rPr>
                <w:rFonts w:cs="Arial"/>
                <w:color w:val="548DD4" w:themeColor="text2" w:themeTint="99"/>
                <w:sz w:val="20"/>
                <w:szCs w:val="20"/>
              </w:rPr>
              <w:t>ө</w:t>
            </w:r>
            <w:r w:rsidRPr="00AF7EC1">
              <w:rPr>
                <w:rFonts w:cs="Arial"/>
                <w:color w:val="548DD4" w:themeColor="text2" w:themeTint="99"/>
                <w:sz w:val="20"/>
                <w:szCs w:val="20"/>
              </w:rPr>
              <w:t>лб</w:t>
            </w:r>
            <w:r>
              <w:rPr>
                <w:rFonts w:cs="Arial"/>
                <w:color w:val="548DD4" w:themeColor="text2" w:themeTint="99"/>
                <w:sz w:val="20"/>
                <w:szCs w:val="20"/>
              </w:rPr>
              <w:t>ө</w:t>
            </w:r>
            <w:r w:rsidRPr="00AF7EC1">
              <w:rPr>
                <w:rFonts w:cs="Arial"/>
                <w:color w:val="548DD4" w:themeColor="text2" w:themeTint="99"/>
                <w:sz w:val="20"/>
                <w:szCs w:val="20"/>
              </w:rPr>
              <w:t xml:space="preserve">арийн дэмжлэгтэйгээр </w:t>
            </w:r>
            <w:r>
              <w:rPr>
                <w:rFonts w:cs="Arial"/>
                <w:color w:val="548DD4" w:themeColor="text2" w:themeTint="99"/>
                <w:sz w:val="20"/>
                <w:szCs w:val="20"/>
              </w:rPr>
              <w:t>өө</w:t>
            </w:r>
            <w:r w:rsidRPr="00AF7EC1">
              <w:rPr>
                <w:rFonts w:cs="Arial"/>
                <w:color w:val="548DD4" w:themeColor="text2" w:themeTint="99"/>
                <w:sz w:val="20"/>
                <w:szCs w:val="20"/>
              </w:rPr>
              <w:t>рсдийн х</w:t>
            </w:r>
            <w:r>
              <w:rPr>
                <w:rFonts w:cs="Arial"/>
                <w:color w:val="548DD4" w:themeColor="text2" w:themeTint="99"/>
                <w:sz w:val="20"/>
                <w:szCs w:val="20"/>
              </w:rPr>
              <w:t>ү</w:t>
            </w:r>
            <w:r w:rsidRPr="00AF7EC1">
              <w:rPr>
                <w:rFonts w:cs="Arial"/>
                <w:color w:val="548DD4" w:themeColor="text2" w:themeTint="99"/>
                <w:sz w:val="20"/>
                <w:szCs w:val="20"/>
              </w:rPr>
              <w:t>чээр хийж г</w:t>
            </w:r>
            <w:r>
              <w:rPr>
                <w:rFonts w:cs="Arial"/>
                <w:color w:val="548DD4" w:themeColor="text2" w:themeTint="99"/>
                <w:sz w:val="20"/>
                <w:szCs w:val="20"/>
              </w:rPr>
              <w:t>ү</w:t>
            </w:r>
            <w:r w:rsidRPr="00AF7EC1">
              <w:rPr>
                <w:rFonts w:cs="Arial"/>
                <w:color w:val="548DD4" w:themeColor="text2" w:themeTint="99"/>
                <w:sz w:val="20"/>
                <w:szCs w:val="20"/>
              </w:rPr>
              <w:t>йцэтгэн 2012 оны аймгийн шилдэг тохижилттой багууллагаар шалгарлаа. Гадна тохижилтонд зориулж 450 гаруй шар хуайс, гоёлын хайлаас, улиас тарьж, 350 м2 талбайг з</w:t>
            </w:r>
            <w:r>
              <w:rPr>
                <w:rFonts w:cs="Arial"/>
                <w:color w:val="548DD4" w:themeColor="text2" w:themeTint="99"/>
                <w:sz w:val="20"/>
                <w:szCs w:val="20"/>
              </w:rPr>
              <w:t>ү</w:t>
            </w:r>
            <w:r w:rsidRPr="00AF7EC1">
              <w:rPr>
                <w:rFonts w:cs="Arial"/>
                <w:color w:val="548DD4" w:themeColor="text2" w:themeTint="99"/>
                <w:sz w:val="20"/>
                <w:szCs w:val="20"/>
              </w:rPr>
              <w:t>лэгж</w:t>
            </w:r>
            <w:r>
              <w:rPr>
                <w:rFonts w:cs="Arial"/>
                <w:color w:val="548DD4" w:themeColor="text2" w:themeTint="99"/>
                <w:sz w:val="20"/>
                <w:szCs w:val="20"/>
              </w:rPr>
              <w:t>үү</w:t>
            </w:r>
            <w:r w:rsidRPr="00AF7EC1">
              <w:rPr>
                <w:rFonts w:cs="Arial"/>
                <w:color w:val="548DD4" w:themeColor="text2" w:themeTint="99"/>
                <w:sz w:val="20"/>
                <w:szCs w:val="20"/>
              </w:rPr>
              <w:t>лэн, 132 м урттай  хашаа ахйс хийлээ.</w:t>
            </w:r>
          </w:p>
        </w:tc>
        <w:tc>
          <w:tcPr>
            <w:tcW w:w="993" w:type="dxa"/>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100</w:t>
            </w:r>
          </w:p>
        </w:tc>
      </w:tr>
      <w:tr w:rsidR="00D41CAC" w:rsidRPr="00AF7EC1" w:rsidTr="00080CA6">
        <w:trPr>
          <w:trHeight w:val="532"/>
        </w:trPr>
        <w:tc>
          <w:tcPr>
            <w:tcW w:w="851" w:type="dxa"/>
            <w:gridSpan w:val="2"/>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83</w:t>
            </w:r>
          </w:p>
        </w:tc>
        <w:tc>
          <w:tcPr>
            <w:tcW w:w="4394" w:type="dxa"/>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Экологийн сургалт, сурталчилгааны т</w:t>
            </w:r>
            <w:r>
              <w:rPr>
                <w:rFonts w:cs="Arial"/>
                <w:color w:val="548DD4" w:themeColor="text2" w:themeTint="99"/>
                <w:sz w:val="20"/>
                <w:szCs w:val="20"/>
              </w:rPr>
              <w:t>ө</w:t>
            </w:r>
            <w:r w:rsidRPr="00AF7EC1">
              <w:rPr>
                <w:rFonts w:cs="Arial"/>
                <w:color w:val="548DD4" w:themeColor="text2" w:themeTint="99"/>
                <w:sz w:val="20"/>
                <w:szCs w:val="20"/>
              </w:rPr>
              <w:t xml:space="preserve">в, танхимыг тохижуулах </w:t>
            </w:r>
          </w:p>
        </w:tc>
        <w:tc>
          <w:tcPr>
            <w:tcW w:w="8363" w:type="dxa"/>
            <w:hideMark/>
          </w:tcPr>
          <w:p w:rsidR="00D41CAC" w:rsidRPr="00AF7EC1" w:rsidRDefault="00D41CAC" w:rsidP="00080CA6">
            <w:pPr>
              <w:jc w:val="both"/>
              <w:rPr>
                <w:rFonts w:cs="Arial"/>
                <w:color w:val="548DD4" w:themeColor="text2" w:themeTint="99"/>
                <w:sz w:val="20"/>
                <w:szCs w:val="20"/>
              </w:rPr>
            </w:pPr>
            <w:r w:rsidRPr="00AF7EC1">
              <w:rPr>
                <w:rFonts w:cs="Arial"/>
                <w:iCs/>
                <w:color w:val="548DD4" w:themeColor="text2" w:themeTint="99"/>
                <w:sz w:val="20"/>
                <w:szCs w:val="20"/>
              </w:rPr>
              <w:t xml:space="preserve">Байгууллагын </w:t>
            </w:r>
            <w:r w:rsidRPr="00AF7EC1">
              <w:rPr>
                <w:rFonts w:cs="Arial"/>
                <w:color w:val="548DD4" w:themeColor="text2" w:themeTint="99"/>
                <w:sz w:val="20"/>
                <w:szCs w:val="20"/>
              </w:rPr>
              <w:t>экологийн сургалт, сурталчилгааны танхимд өсгөгч 1ш, чанга яригч 2 ш, утасгүй микропон 2ш, индэрийн микропон 1ш, мэдээллийн самбар 6 ш, индэр 1ш, поректорын самбар 1 ш-ийг байршуулан тохижуулсан. Энэ ажлын д</w:t>
            </w:r>
            <w:r>
              <w:rPr>
                <w:rFonts w:cs="Arial"/>
                <w:color w:val="548DD4" w:themeColor="text2" w:themeTint="99"/>
                <w:sz w:val="20"/>
                <w:szCs w:val="20"/>
              </w:rPr>
              <w:t>ү</w:t>
            </w:r>
            <w:r w:rsidRPr="00AF7EC1">
              <w:rPr>
                <w:rFonts w:cs="Arial"/>
                <w:color w:val="548DD4" w:themeColor="text2" w:themeTint="99"/>
                <w:sz w:val="20"/>
                <w:szCs w:val="20"/>
              </w:rPr>
              <w:t>нд салбарын ажилтнууд, эко клубын сурагчид, сонирхсон иргэдэд сургалт, сурталчилгаа явуулах бүрэн боломжтой болсон. Т</w:t>
            </w:r>
            <w:r>
              <w:rPr>
                <w:rFonts w:cs="Arial"/>
                <w:color w:val="548DD4" w:themeColor="text2" w:themeTint="99"/>
                <w:sz w:val="20"/>
                <w:szCs w:val="20"/>
              </w:rPr>
              <w:t>үү</w:t>
            </w:r>
            <w:r w:rsidRPr="00AF7EC1">
              <w:rPr>
                <w:rFonts w:cs="Arial"/>
                <w:color w:val="548DD4" w:themeColor="text2" w:themeTint="99"/>
                <w:sz w:val="20"/>
                <w:szCs w:val="20"/>
              </w:rPr>
              <w:t>нчлэн экологийн сургалтын танхимыг т</w:t>
            </w:r>
            <w:r>
              <w:rPr>
                <w:rFonts w:cs="Arial"/>
                <w:color w:val="548DD4" w:themeColor="text2" w:themeTint="99"/>
                <w:sz w:val="20"/>
                <w:szCs w:val="20"/>
              </w:rPr>
              <w:t>ө</w:t>
            </w:r>
            <w:r w:rsidRPr="00AF7EC1">
              <w:rPr>
                <w:rFonts w:cs="Arial"/>
                <w:color w:val="548DD4" w:themeColor="text2" w:themeTint="99"/>
                <w:sz w:val="20"/>
                <w:szCs w:val="20"/>
              </w:rPr>
              <w:t>слийн санх</w:t>
            </w:r>
            <w:r>
              <w:rPr>
                <w:rFonts w:cs="Arial"/>
                <w:color w:val="548DD4" w:themeColor="text2" w:themeTint="99"/>
                <w:sz w:val="20"/>
                <w:szCs w:val="20"/>
              </w:rPr>
              <w:t>үү</w:t>
            </w:r>
            <w:r w:rsidRPr="00AF7EC1">
              <w:rPr>
                <w:rFonts w:cs="Arial"/>
                <w:color w:val="548DD4" w:themeColor="text2" w:themeTint="99"/>
                <w:sz w:val="20"/>
                <w:szCs w:val="20"/>
              </w:rPr>
              <w:t>жилтээр техник, тоног т</w:t>
            </w:r>
            <w:r>
              <w:rPr>
                <w:rFonts w:cs="Arial"/>
                <w:color w:val="548DD4" w:themeColor="text2" w:themeTint="99"/>
                <w:sz w:val="20"/>
                <w:szCs w:val="20"/>
              </w:rPr>
              <w:t>ө</w:t>
            </w:r>
            <w:r w:rsidRPr="00AF7EC1">
              <w:rPr>
                <w:rFonts w:cs="Arial"/>
                <w:color w:val="548DD4" w:themeColor="text2" w:themeTint="99"/>
                <w:sz w:val="20"/>
                <w:szCs w:val="20"/>
              </w:rPr>
              <w:t>х</w:t>
            </w:r>
            <w:r>
              <w:rPr>
                <w:rFonts w:cs="Arial"/>
                <w:color w:val="548DD4" w:themeColor="text2" w:themeTint="99"/>
                <w:sz w:val="20"/>
                <w:szCs w:val="20"/>
              </w:rPr>
              <w:t>өө</w:t>
            </w:r>
            <w:r w:rsidRPr="00AF7EC1">
              <w:rPr>
                <w:rFonts w:cs="Arial"/>
                <w:color w:val="548DD4" w:themeColor="text2" w:themeTint="99"/>
                <w:sz w:val="20"/>
                <w:szCs w:val="20"/>
              </w:rPr>
              <w:t>р</w:t>
            </w:r>
            <w:r>
              <w:rPr>
                <w:rFonts w:cs="Arial"/>
                <w:color w:val="548DD4" w:themeColor="text2" w:themeTint="99"/>
                <w:sz w:val="20"/>
                <w:szCs w:val="20"/>
              </w:rPr>
              <w:t>ө</w:t>
            </w:r>
            <w:r w:rsidRPr="00AF7EC1">
              <w:rPr>
                <w:rFonts w:cs="Arial"/>
                <w:color w:val="548DD4" w:themeColor="text2" w:themeTint="99"/>
                <w:sz w:val="20"/>
                <w:szCs w:val="20"/>
              </w:rPr>
              <w:t>мж болон ширээ сандлаар б</w:t>
            </w:r>
            <w:r>
              <w:rPr>
                <w:rFonts w:cs="Arial"/>
                <w:color w:val="548DD4" w:themeColor="text2" w:themeTint="99"/>
                <w:sz w:val="20"/>
                <w:szCs w:val="20"/>
              </w:rPr>
              <w:t>ү</w:t>
            </w:r>
            <w:r w:rsidRPr="00AF7EC1">
              <w:rPr>
                <w:rFonts w:cs="Arial"/>
                <w:color w:val="548DD4" w:themeColor="text2" w:themeTint="99"/>
                <w:sz w:val="20"/>
                <w:szCs w:val="20"/>
              </w:rPr>
              <w:t>рэн хангаж, байгаль орчны номын сан байгуулан 350 ширхэг номтой болж, данслан карталлаа.</w:t>
            </w:r>
          </w:p>
        </w:tc>
        <w:tc>
          <w:tcPr>
            <w:tcW w:w="993" w:type="dxa"/>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100</w:t>
            </w:r>
          </w:p>
        </w:tc>
      </w:tr>
      <w:tr w:rsidR="00D41CAC" w:rsidRPr="00AF7EC1" w:rsidTr="00080CA6">
        <w:trPr>
          <w:trHeight w:val="564"/>
        </w:trPr>
        <w:tc>
          <w:tcPr>
            <w:tcW w:w="851" w:type="dxa"/>
            <w:gridSpan w:val="2"/>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84</w:t>
            </w:r>
          </w:p>
        </w:tc>
        <w:tc>
          <w:tcPr>
            <w:tcW w:w="4394" w:type="dxa"/>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 xml:space="preserve">Байгууллагын </w:t>
            </w:r>
            <w:r>
              <w:rPr>
                <w:rFonts w:cs="Arial"/>
                <w:color w:val="548DD4" w:themeColor="text2" w:themeTint="99"/>
                <w:sz w:val="20"/>
                <w:szCs w:val="20"/>
              </w:rPr>
              <w:t>ү</w:t>
            </w:r>
            <w:r w:rsidRPr="00AF7EC1">
              <w:rPr>
                <w:rFonts w:cs="Arial"/>
                <w:color w:val="548DD4" w:themeColor="text2" w:themeTint="99"/>
                <w:sz w:val="20"/>
                <w:szCs w:val="20"/>
              </w:rPr>
              <w:t>йл ажиллагааны ил тод, нээлттэй байдлыг ханган ажиллаж самбар, цахим хуудас ажилуулах, байнга шинэчлэх</w:t>
            </w:r>
          </w:p>
        </w:tc>
        <w:tc>
          <w:tcPr>
            <w:tcW w:w="8363" w:type="dxa"/>
            <w:hideMark/>
          </w:tcPr>
          <w:p w:rsidR="00D41CAC" w:rsidRPr="00AF7EC1" w:rsidRDefault="00D41CAC" w:rsidP="00080CA6">
            <w:pPr>
              <w:jc w:val="both"/>
              <w:rPr>
                <w:rFonts w:cs="Arial"/>
                <w:b/>
                <w:color w:val="548DD4" w:themeColor="text2" w:themeTint="99"/>
                <w:sz w:val="20"/>
                <w:szCs w:val="20"/>
              </w:rPr>
            </w:pPr>
            <w:r w:rsidRPr="00AF7EC1">
              <w:rPr>
                <w:rFonts w:cs="Arial"/>
                <w:color w:val="548DD4" w:themeColor="text2" w:themeTint="99"/>
                <w:sz w:val="20"/>
                <w:szCs w:val="20"/>
                <w:lang w:val="mn-MN"/>
              </w:rPr>
              <w:t>Байгаль орчин, аялал жуулчлалын талаархи төрийн бодлогыг хэрэгжүүлэх</w:t>
            </w:r>
            <w:r w:rsidRPr="00AF7EC1">
              <w:rPr>
                <w:rFonts w:cs="Arial"/>
                <w:color w:val="548DD4" w:themeColor="text2" w:themeTint="99"/>
                <w:sz w:val="20"/>
                <w:szCs w:val="20"/>
              </w:rPr>
              <w:t xml:space="preserve"> зорилгоор б</w:t>
            </w:r>
            <w:r w:rsidRPr="00AF7EC1">
              <w:rPr>
                <w:rFonts w:cs="Arial"/>
                <w:color w:val="548DD4" w:themeColor="text2" w:themeTint="99"/>
                <w:sz w:val="20"/>
                <w:szCs w:val="20"/>
                <w:lang w:val="mn-MN"/>
              </w:rPr>
              <w:t>айгууллагын үйл ажиллагаа</w:t>
            </w:r>
            <w:r w:rsidRPr="00AF7EC1">
              <w:rPr>
                <w:rFonts w:cs="Arial"/>
                <w:color w:val="548DD4" w:themeColor="text2" w:themeTint="99"/>
                <w:sz w:val="20"/>
                <w:szCs w:val="20"/>
              </w:rPr>
              <w:t xml:space="preserve"> болон байгаль орчны салбарын </w:t>
            </w:r>
            <w:r w:rsidRPr="00AF7EC1">
              <w:rPr>
                <w:rFonts w:cs="Arial"/>
                <w:color w:val="548DD4" w:themeColor="text2" w:themeTint="99"/>
                <w:sz w:val="20"/>
                <w:szCs w:val="20"/>
                <w:lang w:val="mn-MN"/>
              </w:rPr>
              <w:t>мэдээ, мэдээллийг</w:t>
            </w:r>
            <w:r w:rsidRPr="00AF7EC1">
              <w:rPr>
                <w:rFonts w:cs="Arial"/>
                <w:color w:val="548DD4" w:themeColor="text2" w:themeTint="99"/>
                <w:sz w:val="20"/>
                <w:szCs w:val="20"/>
              </w:rPr>
              <w:t xml:space="preserve"> олон нийтэд х</w:t>
            </w:r>
            <w:r>
              <w:rPr>
                <w:rFonts w:cs="Arial"/>
                <w:color w:val="548DD4" w:themeColor="text2" w:themeTint="99"/>
                <w:sz w:val="20"/>
                <w:szCs w:val="20"/>
              </w:rPr>
              <w:t>ү</w:t>
            </w:r>
            <w:r w:rsidRPr="00AF7EC1">
              <w:rPr>
                <w:rFonts w:cs="Arial"/>
                <w:color w:val="548DD4" w:themeColor="text2" w:themeTint="99"/>
                <w:sz w:val="20"/>
                <w:szCs w:val="20"/>
              </w:rPr>
              <w:t>ргэх</w:t>
            </w:r>
            <w:r w:rsidRPr="00AF7EC1">
              <w:rPr>
                <w:rFonts w:cs="Arial"/>
                <w:color w:val="548DD4" w:themeColor="text2" w:themeTint="99"/>
                <w:sz w:val="20"/>
                <w:szCs w:val="20"/>
                <w:lang w:val="mn-MN"/>
              </w:rPr>
              <w:t xml:space="preserve"> </w:t>
            </w:r>
            <w:hyperlink r:id="rId11" w:history="1">
              <w:r w:rsidRPr="00AF7EC1">
                <w:rPr>
                  <w:rStyle w:val="Hyperlink"/>
                  <w:rFonts w:cs="Arial"/>
                  <w:color w:val="548DD4" w:themeColor="text2" w:themeTint="99"/>
                  <w:sz w:val="20"/>
                  <w:szCs w:val="20"/>
                </w:rPr>
                <w:t>http://www.gobi-altaitourism.com/</w:t>
              </w:r>
            </w:hyperlink>
            <w:r w:rsidRPr="00AF7EC1">
              <w:rPr>
                <w:rFonts w:cs="Arial"/>
                <w:color w:val="548DD4" w:themeColor="text2" w:themeTint="99"/>
                <w:sz w:val="20"/>
                <w:szCs w:val="20"/>
              </w:rPr>
              <w:t xml:space="preserve">, </w:t>
            </w:r>
            <w:hyperlink r:id="rId12" w:history="1">
              <w:r w:rsidRPr="00AF7EC1">
                <w:rPr>
                  <w:rStyle w:val="Hyperlink"/>
                  <w:rFonts w:cs="Arial"/>
                  <w:color w:val="548DD4" w:themeColor="text2" w:themeTint="99"/>
                  <w:sz w:val="20"/>
                  <w:szCs w:val="20"/>
                </w:rPr>
                <w:t>www.goa-boajg.blog.banjig.net</w:t>
              </w:r>
            </w:hyperlink>
            <w:r w:rsidRPr="00AF7EC1">
              <w:rPr>
                <w:rFonts w:cs="Arial"/>
                <w:color w:val="548DD4" w:themeColor="text2" w:themeTint="99"/>
                <w:sz w:val="20"/>
                <w:szCs w:val="20"/>
                <w:lang w:val="mn-MN"/>
              </w:rPr>
              <w:t xml:space="preserve">,  </w:t>
            </w:r>
            <w:hyperlink r:id="rId13" w:history="1">
              <w:r w:rsidRPr="00AF7EC1">
                <w:rPr>
                  <w:rStyle w:val="Hyperlink"/>
                  <w:rFonts w:cs="Arial"/>
                  <w:color w:val="548DD4" w:themeColor="text2" w:themeTint="99"/>
                  <w:sz w:val="20"/>
                  <w:szCs w:val="20"/>
                  <w:lang w:val="mn-MN"/>
                </w:rPr>
                <w:t>http://www.facebook.com/gobi.altai.baigali.orchin</w:t>
              </w:r>
            </w:hyperlink>
            <w:r w:rsidRPr="00AF7EC1">
              <w:rPr>
                <w:rFonts w:cs="Arial"/>
                <w:color w:val="548DD4" w:themeColor="text2" w:themeTint="99"/>
                <w:sz w:val="20"/>
                <w:szCs w:val="20"/>
                <w:lang w:val="mn-MN"/>
              </w:rPr>
              <w:t xml:space="preserve"> </w:t>
            </w:r>
            <w:r w:rsidRPr="00AF7EC1">
              <w:rPr>
                <w:rFonts w:cs="Arial"/>
                <w:color w:val="548DD4" w:themeColor="text2" w:themeTint="99"/>
                <w:sz w:val="20"/>
                <w:szCs w:val="20"/>
              </w:rPr>
              <w:t>сайтууд болон т</w:t>
            </w:r>
            <w:r>
              <w:rPr>
                <w:rFonts w:cs="Arial"/>
                <w:color w:val="548DD4" w:themeColor="text2" w:themeTint="99"/>
                <w:sz w:val="20"/>
                <w:szCs w:val="20"/>
              </w:rPr>
              <w:t>ө</w:t>
            </w:r>
            <w:r w:rsidRPr="00AF7EC1">
              <w:rPr>
                <w:rFonts w:cs="Arial"/>
                <w:color w:val="548DD4" w:themeColor="text2" w:themeTint="99"/>
                <w:sz w:val="20"/>
                <w:szCs w:val="20"/>
              </w:rPr>
              <w:t xml:space="preserve">свийн ил тод байдлын самбар 1, байгууллагын ил тод байдлыг илтгэсэн самбар 1-г ажиллуулж байна. </w:t>
            </w:r>
          </w:p>
        </w:tc>
        <w:tc>
          <w:tcPr>
            <w:tcW w:w="993" w:type="dxa"/>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100</w:t>
            </w:r>
          </w:p>
        </w:tc>
      </w:tr>
      <w:tr w:rsidR="00D41CAC" w:rsidRPr="00AF7EC1" w:rsidTr="00080CA6">
        <w:trPr>
          <w:trHeight w:val="506"/>
        </w:trPr>
        <w:tc>
          <w:tcPr>
            <w:tcW w:w="851" w:type="dxa"/>
            <w:gridSpan w:val="2"/>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85</w:t>
            </w:r>
          </w:p>
        </w:tc>
        <w:tc>
          <w:tcPr>
            <w:tcW w:w="4394" w:type="dxa"/>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 xml:space="preserve">Байгууллагын эд аж ахуйн нэгдсэн тооллогыг явуулах </w:t>
            </w:r>
          </w:p>
        </w:tc>
        <w:tc>
          <w:tcPr>
            <w:tcW w:w="8363" w:type="dxa"/>
            <w:hideMark/>
          </w:tcPr>
          <w:p w:rsidR="00D41CAC" w:rsidRPr="00AF7EC1" w:rsidRDefault="00D41CAC" w:rsidP="00080CA6">
            <w:pPr>
              <w:ind w:firstLine="720"/>
              <w:jc w:val="both"/>
              <w:rPr>
                <w:rFonts w:cs="Arial"/>
                <w:color w:val="548DD4" w:themeColor="text2" w:themeTint="99"/>
                <w:sz w:val="20"/>
                <w:szCs w:val="20"/>
              </w:rPr>
            </w:pPr>
            <w:r w:rsidRPr="00AF7EC1">
              <w:rPr>
                <w:rFonts w:cs="Arial"/>
                <w:color w:val="548DD4" w:themeColor="text2" w:themeTint="99"/>
                <w:sz w:val="20"/>
                <w:szCs w:val="20"/>
              </w:rPr>
              <w:t>Байгууллагын эд аж ахуйн нэгдсэн тооллогыг улирал тутам явуулсан б</w:t>
            </w:r>
            <w:r>
              <w:rPr>
                <w:rFonts w:cs="Arial"/>
                <w:color w:val="548DD4" w:themeColor="text2" w:themeTint="99"/>
                <w:sz w:val="20"/>
                <w:szCs w:val="20"/>
              </w:rPr>
              <w:t>ө</w:t>
            </w:r>
            <w:r w:rsidRPr="00AF7EC1">
              <w:rPr>
                <w:rFonts w:cs="Arial"/>
                <w:color w:val="548DD4" w:themeColor="text2" w:themeTint="99"/>
                <w:sz w:val="20"/>
                <w:szCs w:val="20"/>
              </w:rPr>
              <w:t>г</w:t>
            </w:r>
            <w:r>
              <w:rPr>
                <w:rFonts w:cs="Arial"/>
                <w:color w:val="548DD4" w:themeColor="text2" w:themeTint="99"/>
                <w:sz w:val="20"/>
                <w:szCs w:val="20"/>
              </w:rPr>
              <w:t>өө</w:t>
            </w:r>
            <w:r w:rsidRPr="00AF7EC1">
              <w:rPr>
                <w:rFonts w:cs="Arial"/>
                <w:color w:val="548DD4" w:themeColor="text2" w:themeTint="99"/>
                <w:sz w:val="20"/>
                <w:szCs w:val="20"/>
              </w:rPr>
              <w:t>д жилийн эцсийн тооллогоор нийт 303631000 т</w:t>
            </w:r>
            <w:r>
              <w:rPr>
                <w:rFonts w:cs="Arial"/>
                <w:color w:val="548DD4" w:themeColor="text2" w:themeTint="99"/>
                <w:sz w:val="20"/>
                <w:szCs w:val="20"/>
              </w:rPr>
              <w:t>ө</w:t>
            </w:r>
            <w:r w:rsidRPr="00AF7EC1">
              <w:rPr>
                <w:rFonts w:cs="Arial"/>
                <w:color w:val="548DD4" w:themeColor="text2" w:themeTint="99"/>
                <w:sz w:val="20"/>
                <w:szCs w:val="20"/>
              </w:rPr>
              <w:t>гр</w:t>
            </w:r>
            <w:r>
              <w:rPr>
                <w:rFonts w:cs="Arial"/>
                <w:color w:val="548DD4" w:themeColor="text2" w:themeTint="99"/>
                <w:sz w:val="20"/>
                <w:szCs w:val="20"/>
              </w:rPr>
              <w:t>ө</w:t>
            </w:r>
            <w:r w:rsidRPr="00AF7EC1">
              <w:rPr>
                <w:rFonts w:cs="Arial"/>
                <w:color w:val="548DD4" w:themeColor="text2" w:themeTint="99"/>
                <w:sz w:val="20"/>
                <w:szCs w:val="20"/>
              </w:rPr>
              <w:t xml:space="preserve">гний </w:t>
            </w:r>
            <w:r>
              <w:rPr>
                <w:rFonts w:cs="Arial"/>
                <w:color w:val="548DD4" w:themeColor="text2" w:themeTint="99"/>
                <w:sz w:val="20"/>
                <w:szCs w:val="20"/>
              </w:rPr>
              <w:t>ү</w:t>
            </w:r>
            <w:r w:rsidRPr="00AF7EC1">
              <w:rPr>
                <w:rFonts w:cs="Arial"/>
                <w:color w:val="548DD4" w:themeColor="text2" w:themeTint="99"/>
                <w:sz w:val="20"/>
                <w:szCs w:val="20"/>
              </w:rPr>
              <w:t>нэтэй барилга байгууламж 3 ширхэг, 44617770 т</w:t>
            </w:r>
            <w:r>
              <w:rPr>
                <w:rFonts w:cs="Arial"/>
                <w:color w:val="548DD4" w:themeColor="text2" w:themeTint="99"/>
                <w:sz w:val="20"/>
                <w:szCs w:val="20"/>
              </w:rPr>
              <w:t>ө</w:t>
            </w:r>
            <w:r w:rsidRPr="00AF7EC1">
              <w:rPr>
                <w:rFonts w:cs="Arial"/>
                <w:color w:val="548DD4" w:themeColor="text2" w:themeTint="99"/>
                <w:sz w:val="20"/>
                <w:szCs w:val="20"/>
              </w:rPr>
              <w:t>гр</w:t>
            </w:r>
            <w:r>
              <w:rPr>
                <w:rFonts w:cs="Arial"/>
                <w:color w:val="548DD4" w:themeColor="text2" w:themeTint="99"/>
                <w:sz w:val="20"/>
                <w:szCs w:val="20"/>
              </w:rPr>
              <w:t>ө</w:t>
            </w:r>
            <w:r w:rsidRPr="00AF7EC1">
              <w:rPr>
                <w:rFonts w:cs="Arial"/>
                <w:color w:val="548DD4" w:themeColor="text2" w:themeTint="99"/>
                <w:sz w:val="20"/>
                <w:szCs w:val="20"/>
              </w:rPr>
              <w:t xml:space="preserve">гний </w:t>
            </w:r>
            <w:r>
              <w:rPr>
                <w:rFonts w:cs="Arial"/>
                <w:color w:val="548DD4" w:themeColor="text2" w:themeTint="99"/>
                <w:sz w:val="20"/>
                <w:szCs w:val="20"/>
              </w:rPr>
              <w:t>ү</w:t>
            </w:r>
            <w:r w:rsidRPr="00AF7EC1">
              <w:rPr>
                <w:rFonts w:cs="Arial"/>
                <w:color w:val="548DD4" w:themeColor="text2" w:themeTint="99"/>
                <w:sz w:val="20"/>
                <w:szCs w:val="20"/>
              </w:rPr>
              <w:t>нэтэй авто тээврийн хэрэгсэл 26 ширхэг, 39863529.48 т</w:t>
            </w:r>
            <w:r>
              <w:rPr>
                <w:rFonts w:cs="Arial"/>
                <w:color w:val="548DD4" w:themeColor="text2" w:themeTint="99"/>
                <w:sz w:val="20"/>
                <w:szCs w:val="20"/>
              </w:rPr>
              <w:t>ө</w:t>
            </w:r>
            <w:r w:rsidRPr="00AF7EC1">
              <w:rPr>
                <w:rFonts w:cs="Arial"/>
                <w:color w:val="548DD4" w:themeColor="text2" w:themeTint="99"/>
                <w:sz w:val="20"/>
                <w:szCs w:val="20"/>
              </w:rPr>
              <w:t>гр</w:t>
            </w:r>
            <w:r>
              <w:rPr>
                <w:rFonts w:cs="Arial"/>
                <w:color w:val="548DD4" w:themeColor="text2" w:themeTint="99"/>
                <w:sz w:val="20"/>
                <w:szCs w:val="20"/>
              </w:rPr>
              <w:t>ө</w:t>
            </w:r>
            <w:r w:rsidRPr="00AF7EC1">
              <w:rPr>
                <w:rFonts w:cs="Arial"/>
                <w:color w:val="548DD4" w:themeColor="text2" w:themeTint="99"/>
                <w:sz w:val="20"/>
                <w:szCs w:val="20"/>
              </w:rPr>
              <w:t xml:space="preserve">гний </w:t>
            </w:r>
            <w:r>
              <w:rPr>
                <w:rFonts w:cs="Arial"/>
                <w:color w:val="548DD4" w:themeColor="text2" w:themeTint="99"/>
                <w:sz w:val="20"/>
                <w:szCs w:val="20"/>
              </w:rPr>
              <w:t>ү</w:t>
            </w:r>
            <w:r w:rsidRPr="00AF7EC1">
              <w:rPr>
                <w:rFonts w:cs="Arial"/>
                <w:color w:val="548DD4" w:themeColor="text2" w:themeTint="99"/>
                <w:sz w:val="20"/>
                <w:szCs w:val="20"/>
              </w:rPr>
              <w:t>нэтэй машин тоног т</w:t>
            </w:r>
            <w:r>
              <w:rPr>
                <w:rFonts w:cs="Arial"/>
                <w:color w:val="548DD4" w:themeColor="text2" w:themeTint="99"/>
                <w:sz w:val="20"/>
                <w:szCs w:val="20"/>
              </w:rPr>
              <w:t>ө</w:t>
            </w:r>
            <w:r w:rsidRPr="00AF7EC1">
              <w:rPr>
                <w:rFonts w:cs="Arial"/>
                <w:color w:val="548DD4" w:themeColor="text2" w:themeTint="99"/>
                <w:sz w:val="20"/>
                <w:szCs w:val="20"/>
              </w:rPr>
              <w:t>х</w:t>
            </w:r>
            <w:r>
              <w:rPr>
                <w:rFonts w:cs="Arial"/>
                <w:color w:val="548DD4" w:themeColor="text2" w:themeTint="99"/>
                <w:sz w:val="20"/>
                <w:szCs w:val="20"/>
              </w:rPr>
              <w:t>өө</w:t>
            </w:r>
            <w:r w:rsidRPr="00AF7EC1">
              <w:rPr>
                <w:rFonts w:cs="Arial"/>
                <w:color w:val="548DD4" w:themeColor="text2" w:themeTint="99"/>
                <w:sz w:val="20"/>
                <w:szCs w:val="20"/>
              </w:rPr>
              <w:t>р</w:t>
            </w:r>
            <w:r>
              <w:rPr>
                <w:rFonts w:cs="Arial"/>
                <w:color w:val="548DD4" w:themeColor="text2" w:themeTint="99"/>
                <w:sz w:val="20"/>
                <w:szCs w:val="20"/>
              </w:rPr>
              <w:t>ө</w:t>
            </w:r>
            <w:r w:rsidRPr="00AF7EC1">
              <w:rPr>
                <w:rFonts w:cs="Arial"/>
                <w:color w:val="548DD4" w:themeColor="text2" w:themeTint="99"/>
                <w:sz w:val="20"/>
                <w:szCs w:val="20"/>
              </w:rPr>
              <w:t>мж 61 ширхэг, 8964200 т</w:t>
            </w:r>
            <w:r>
              <w:rPr>
                <w:rFonts w:cs="Arial"/>
                <w:color w:val="548DD4" w:themeColor="text2" w:themeTint="99"/>
                <w:sz w:val="20"/>
                <w:szCs w:val="20"/>
              </w:rPr>
              <w:t>ө</w:t>
            </w:r>
            <w:r w:rsidRPr="00AF7EC1">
              <w:rPr>
                <w:rFonts w:cs="Arial"/>
                <w:color w:val="548DD4" w:themeColor="text2" w:themeTint="99"/>
                <w:sz w:val="20"/>
                <w:szCs w:val="20"/>
              </w:rPr>
              <w:t>гр</w:t>
            </w:r>
            <w:r>
              <w:rPr>
                <w:rFonts w:cs="Arial"/>
                <w:color w:val="548DD4" w:themeColor="text2" w:themeTint="99"/>
                <w:sz w:val="20"/>
                <w:szCs w:val="20"/>
              </w:rPr>
              <w:t>ө</w:t>
            </w:r>
            <w:r w:rsidRPr="00AF7EC1">
              <w:rPr>
                <w:rFonts w:cs="Arial"/>
                <w:color w:val="548DD4" w:themeColor="text2" w:themeTint="99"/>
                <w:sz w:val="20"/>
                <w:szCs w:val="20"/>
              </w:rPr>
              <w:t>гний тавилга эд хогшил 91 ширхэг, 1103560 т</w:t>
            </w:r>
            <w:r>
              <w:rPr>
                <w:rFonts w:cs="Arial"/>
                <w:color w:val="548DD4" w:themeColor="text2" w:themeTint="99"/>
                <w:sz w:val="20"/>
                <w:szCs w:val="20"/>
              </w:rPr>
              <w:t>ө</w:t>
            </w:r>
            <w:r w:rsidRPr="00AF7EC1">
              <w:rPr>
                <w:rFonts w:cs="Arial"/>
                <w:color w:val="548DD4" w:themeColor="text2" w:themeTint="99"/>
                <w:sz w:val="20"/>
                <w:szCs w:val="20"/>
              </w:rPr>
              <w:t>гр</w:t>
            </w:r>
            <w:r>
              <w:rPr>
                <w:rFonts w:cs="Arial"/>
                <w:color w:val="548DD4" w:themeColor="text2" w:themeTint="99"/>
                <w:sz w:val="20"/>
                <w:szCs w:val="20"/>
              </w:rPr>
              <w:t>ө</w:t>
            </w:r>
            <w:r w:rsidRPr="00AF7EC1">
              <w:rPr>
                <w:rFonts w:cs="Arial"/>
                <w:color w:val="548DD4" w:themeColor="text2" w:themeTint="99"/>
                <w:sz w:val="20"/>
                <w:szCs w:val="20"/>
              </w:rPr>
              <w:t>гний бичиг хэргийн материал 297 ширхэг, 16607931.99 т</w:t>
            </w:r>
            <w:r>
              <w:rPr>
                <w:rFonts w:cs="Arial"/>
                <w:color w:val="548DD4" w:themeColor="text2" w:themeTint="99"/>
                <w:sz w:val="20"/>
                <w:szCs w:val="20"/>
              </w:rPr>
              <w:t>ө</w:t>
            </w:r>
            <w:r w:rsidRPr="00AF7EC1">
              <w:rPr>
                <w:rFonts w:cs="Arial"/>
                <w:color w:val="548DD4" w:themeColor="text2" w:themeTint="99"/>
                <w:sz w:val="20"/>
                <w:szCs w:val="20"/>
              </w:rPr>
              <w:t>гр</w:t>
            </w:r>
            <w:r>
              <w:rPr>
                <w:rFonts w:cs="Arial"/>
                <w:color w:val="548DD4" w:themeColor="text2" w:themeTint="99"/>
                <w:sz w:val="20"/>
                <w:szCs w:val="20"/>
              </w:rPr>
              <w:t>ө</w:t>
            </w:r>
            <w:r w:rsidRPr="00AF7EC1">
              <w:rPr>
                <w:rFonts w:cs="Arial"/>
                <w:color w:val="548DD4" w:themeColor="text2" w:themeTint="99"/>
                <w:sz w:val="20"/>
                <w:szCs w:val="20"/>
              </w:rPr>
              <w:t xml:space="preserve">гний </w:t>
            </w:r>
            <w:r>
              <w:rPr>
                <w:rFonts w:cs="Arial"/>
                <w:color w:val="548DD4" w:themeColor="text2" w:themeTint="99"/>
                <w:sz w:val="20"/>
                <w:szCs w:val="20"/>
              </w:rPr>
              <w:t>ү</w:t>
            </w:r>
            <w:r w:rsidRPr="00AF7EC1">
              <w:rPr>
                <w:rFonts w:cs="Arial"/>
                <w:color w:val="548DD4" w:themeColor="text2" w:themeTint="99"/>
                <w:sz w:val="20"/>
                <w:szCs w:val="20"/>
              </w:rPr>
              <w:t xml:space="preserve">нэтэй аж ахуйн бараа материал 382 ширхэг тоологдлоо. </w:t>
            </w:r>
            <w:r>
              <w:rPr>
                <w:rFonts w:cs="Arial"/>
                <w:color w:val="548DD4" w:themeColor="text2" w:themeTint="99"/>
                <w:sz w:val="20"/>
                <w:szCs w:val="20"/>
              </w:rPr>
              <w:t>Үү</w:t>
            </w:r>
            <w:r w:rsidRPr="00AF7EC1">
              <w:rPr>
                <w:rFonts w:cs="Arial"/>
                <w:color w:val="548DD4" w:themeColor="text2" w:themeTint="99"/>
                <w:sz w:val="20"/>
                <w:szCs w:val="20"/>
              </w:rPr>
              <w:t>нээс авто тээврийн хэрэгслээс 2 мотоцикль, машин тоног т</w:t>
            </w:r>
            <w:r>
              <w:rPr>
                <w:rFonts w:cs="Arial"/>
                <w:color w:val="548DD4" w:themeColor="text2" w:themeTint="99"/>
                <w:sz w:val="20"/>
                <w:szCs w:val="20"/>
              </w:rPr>
              <w:t>ө</w:t>
            </w:r>
            <w:r w:rsidRPr="00AF7EC1">
              <w:rPr>
                <w:rFonts w:cs="Arial"/>
                <w:color w:val="548DD4" w:themeColor="text2" w:themeTint="99"/>
                <w:sz w:val="20"/>
                <w:szCs w:val="20"/>
              </w:rPr>
              <w:t>х</w:t>
            </w:r>
            <w:r>
              <w:rPr>
                <w:rFonts w:cs="Arial"/>
                <w:color w:val="548DD4" w:themeColor="text2" w:themeTint="99"/>
                <w:sz w:val="20"/>
                <w:szCs w:val="20"/>
              </w:rPr>
              <w:t>өө</w:t>
            </w:r>
            <w:r w:rsidRPr="00AF7EC1">
              <w:rPr>
                <w:rFonts w:cs="Arial"/>
                <w:color w:val="548DD4" w:themeColor="text2" w:themeTint="99"/>
                <w:sz w:val="20"/>
                <w:szCs w:val="20"/>
              </w:rPr>
              <w:t>р</w:t>
            </w:r>
            <w:r>
              <w:rPr>
                <w:rFonts w:cs="Arial"/>
                <w:color w:val="548DD4" w:themeColor="text2" w:themeTint="99"/>
                <w:sz w:val="20"/>
                <w:szCs w:val="20"/>
              </w:rPr>
              <w:t>ө</w:t>
            </w:r>
            <w:r w:rsidRPr="00AF7EC1">
              <w:rPr>
                <w:rFonts w:cs="Arial"/>
                <w:color w:val="548DD4" w:themeColor="text2" w:themeTint="99"/>
                <w:sz w:val="20"/>
                <w:szCs w:val="20"/>
              </w:rPr>
              <w:t>мж</w:t>
            </w:r>
            <w:r>
              <w:rPr>
                <w:rFonts w:cs="Arial"/>
                <w:color w:val="548DD4" w:themeColor="text2" w:themeTint="99"/>
                <w:sz w:val="20"/>
                <w:szCs w:val="20"/>
              </w:rPr>
              <w:t>өө</w:t>
            </w:r>
            <w:r w:rsidRPr="00AF7EC1">
              <w:rPr>
                <w:rFonts w:cs="Arial"/>
                <w:color w:val="548DD4" w:themeColor="text2" w:themeTint="99"/>
                <w:sz w:val="20"/>
                <w:szCs w:val="20"/>
              </w:rPr>
              <w:t>с лазер принтер 1 ширхэг, тавилга эд хогшилоос дрож 1 ширхэг, жижиг ширээ 1 ширхэг, бичгийн ширээ 2 ширхэг, босс сандал 1 ширхэг, 2 н</w:t>
            </w:r>
            <w:r>
              <w:rPr>
                <w:rFonts w:cs="Arial"/>
                <w:color w:val="548DD4" w:themeColor="text2" w:themeTint="99"/>
                <w:sz w:val="20"/>
                <w:szCs w:val="20"/>
              </w:rPr>
              <w:t>ү</w:t>
            </w:r>
            <w:r w:rsidRPr="00AF7EC1">
              <w:rPr>
                <w:rFonts w:cs="Arial"/>
                <w:color w:val="548DD4" w:themeColor="text2" w:themeTint="99"/>
                <w:sz w:val="20"/>
                <w:szCs w:val="20"/>
              </w:rPr>
              <w:t>дний дуран 1 ширхэг нийт 10 ширхэг эд х</w:t>
            </w:r>
            <w:r>
              <w:rPr>
                <w:rFonts w:cs="Arial"/>
                <w:color w:val="548DD4" w:themeColor="text2" w:themeTint="99"/>
                <w:sz w:val="20"/>
                <w:szCs w:val="20"/>
              </w:rPr>
              <w:t>ө</w:t>
            </w:r>
            <w:r w:rsidRPr="00AF7EC1">
              <w:rPr>
                <w:rFonts w:cs="Arial"/>
                <w:color w:val="548DD4" w:themeColor="text2" w:themeTint="99"/>
                <w:sz w:val="20"/>
                <w:szCs w:val="20"/>
              </w:rPr>
              <w:t>р</w:t>
            </w:r>
            <w:r>
              <w:rPr>
                <w:rFonts w:cs="Arial"/>
                <w:color w:val="548DD4" w:themeColor="text2" w:themeTint="99"/>
                <w:sz w:val="20"/>
                <w:szCs w:val="20"/>
              </w:rPr>
              <w:t>ө</w:t>
            </w:r>
            <w:r w:rsidRPr="00AF7EC1">
              <w:rPr>
                <w:rFonts w:cs="Arial"/>
                <w:color w:val="548DD4" w:themeColor="text2" w:themeTint="99"/>
                <w:sz w:val="20"/>
                <w:szCs w:val="20"/>
              </w:rPr>
              <w:t>нгийг актлах саналыг Т</w:t>
            </w:r>
            <w:r>
              <w:rPr>
                <w:rFonts w:cs="Arial"/>
                <w:color w:val="548DD4" w:themeColor="text2" w:themeTint="99"/>
                <w:sz w:val="20"/>
                <w:szCs w:val="20"/>
              </w:rPr>
              <w:t>ө</w:t>
            </w:r>
            <w:r w:rsidRPr="00AF7EC1">
              <w:rPr>
                <w:rFonts w:cs="Arial"/>
                <w:color w:val="548DD4" w:themeColor="text2" w:themeTint="99"/>
                <w:sz w:val="20"/>
                <w:szCs w:val="20"/>
              </w:rPr>
              <w:t xml:space="preserve">рийн </w:t>
            </w:r>
            <w:r>
              <w:rPr>
                <w:rFonts w:cs="Arial"/>
                <w:color w:val="548DD4" w:themeColor="text2" w:themeTint="99"/>
                <w:sz w:val="20"/>
                <w:szCs w:val="20"/>
              </w:rPr>
              <w:t>ө</w:t>
            </w:r>
            <w:r w:rsidRPr="00AF7EC1">
              <w:rPr>
                <w:rFonts w:cs="Arial"/>
                <w:color w:val="548DD4" w:themeColor="text2" w:themeTint="99"/>
                <w:sz w:val="20"/>
                <w:szCs w:val="20"/>
              </w:rPr>
              <w:t>мчийн хороонд х</w:t>
            </w:r>
            <w:r>
              <w:rPr>
                <w:rFonts w:cs="Arial"/>
                <w:color w:val="548DD4" w:themeColor="text2" w:themeTint="99"/>
                <w:sz w:val="20"/>
                <w:szCs w:val="20"/>
              </w:rPr>
              <w:t>ү</w:t>
            </w:r>
            <w:r w:rsidRPr="00AF7EC1">
              <w:rPr>
                <w:rFonts w:cs="Arial"/>
                <w:color w:val="548DD4" w:themeColor="text2" w:themeTint="99"/>
                <w:sz w:val="20"/>
                <w:szCs w:val="20"/>
              </w:rPr>
              <w:t>рг</w:t>
            </w:r>
            <w:r>
              <w:rPr>
                <w:rFonts w:cs="Arial"/>
                <w:color w:val="548DD4" w:themeColor="text2" w:themeTint="99"/>
                <w:sz w:val="20"/>
                <w:szCs w:val="20"/>
              </w:rPr>
              <w:t>үү</w:t>
            </w:r>
            <w:r w:rsidRPr="00AF7EC1">
              <w:rPr>
                <w:rFonts w:cs="Arial"/>
                <w:color w:val="548DD4" w:themeColor="text2" w:themeTint="99"/>
                <w:sz w:val="20"/>
                <w:szCs w:val="20"/>
              </w:rPr>
              <w:t>лж, аж ахуйн бараа материалаас 2998690.15 т</w:t>
            </w:r>
            <w:r>
              <w:rPr>
                <w:rFonts w:cs="Arial"/>
                <w:color w:val="548DD4" w:themeColor="text2" w:themeTint="99"/>
                <w:sz w:val="20"/>
                <w:szCs w:val="20"/>
              </w:rPr>
              <w:t>ө</w:t>
            </w:r>
            <w:r w:rsidRPr="00AF7EC1">
              <w:rPr>
                <w:rFonts w:cs="Arial"/>
                <w:color w:val="548DD4" w:themeColor="text2" w:themeTint="99"/>
                <w:sz w:val="20"/>
                <w:szCs w:val="20"/>
              </w:rPr>
              <w:t>гр</w:t>
            </w:r>
            <w:r>
              <w:rPr>
                <w:rFonts w:cs="Arial"/>
                <w:color w:val="548DD4" w:themeColor="text2" w:themeTint="99"/>
                <w:sz w:val="20"/>
                <w:szCs w:val="20"/>
              </w:rPr>
              <w:t>ө</w:t>
            </w:r>
            <w:r w:rsidRPr="00AF7EC1">
              <w:rPr>
                <w:rFonts w:cs="Arial"/>
                <w:color w:val="548DD4" w:themeColor="text2" w:themeTint="99"/>
                <w:sz w:val="20"/>
                <w:szCs w:val="20"/>
              </w:rPr>
              <w:t>гний 51 ширхэг эд х</w:t>
            </w:r>
            <w:r>
              <w:rPr>
                <w:rFonts w:cs="Arial"/>
                <w:color w:val="548DD4" w:themeColor="text2" w:themeTint="99"/>
                <w:sz w:val="20"/>
                <w:szCs w:val="20"/>
              </w:rPr>
              <w:t>ө</w:t>
            </w:r>
            <w:r w:rsidRPr="00AF7EC1">
              <w:rPr>
                <w:rFonts w:cs="Arial"/>
                <w:color w:val="548DD4" w:themeColor="text2" w:themeTint="99"/>
                <w:sz w:val="20"/>
                <w:szCs w:val="20"/>
              </w:rPr>
              <w:t>р</w:t>
            </w:r>
            <w:r>
              <w:rPr>
                <w:rFonts w:cs="Arial"/>
                <w:color w:val="548DD4" w:themeColor="text2" w:themeTint="99"/>
                <w:sz w:val="20"/>
                <w:szCs w:val="20"/>
              </w:rPr>
              <w:t>ө</w:t>
            </w:r>
            <w:r w:rsidRPr="00AF7EC1">
              <w:rPr>
                <w:rFonts w:cs="Arial"/>
                <w:color w:val="548DD4" w:themeColor="text2" w:themeTint="99"/>
                <w:sz w:val="20"/>
                <w:szCs w:val="20"/>
              </w:rPr>
              <w:t xml:space="preserve">нгийг байгууллагын </w:t>
            </w:r>
            <w:r>
              <w:rPr>
                <w:rFonts w:cs="Arial"/>
                <w:color w:val="548DD4" w:themeColor="text2" w:themeTint="99"/>
                <w:sz w:val="20"/>
                <w:szCs w:val="20"/>
              </w:rPr>
              <w:t>ө</w:t>
            </w:r>
            <w:r w:rsidRPr="00AF7EC1">
              <w:rPr>
                <w:rFonts w:cs="Arial"/>
                <w:color w:val="548DD4" w:themeColor="text2" w:themeTint="99"/>
                <w:sz w:val="20"/>
                <w:szCs w:val="20"/>
              </w:rPr>
              <w:t>мч хамгаалах з</w:t>
            </w:r>
            <w:r>
              <w:rPr>
                <w:rFonts w:cs="Arial"/>
                <w:color w:val="548DD4" w:themeColor="text2" w:themeTint="99"/>
                <w:sz w:val="20"/>
                <w:szCs w:val="20"/>
              </w:rPr>
              <w:t>ө</w:t>
            </w:r>
            <w:r w:rsidRPr="00AF7EC1">
              <w:rPr>
                <w:rFonts w:cs="Arial"/>
                <w:color w:val="548DD4" w:themeColor="text2" w:themeTint="99"/>
                <w:sz w:val="20"/>
                <w:szCs w:val="20"/>
              </w:rPr>
              <w:t>вл</w:t>
            </w:r>
            <w:r>
              <w:rPr>
                <w:rFonts w:cs="Arial"/>
                <w:color w:val="548DD4" w:themeColor="text2" w:themeTint="99"/>
                <w:sz w:val="20"/>
                <w:szCs w:val="20"/>
              </w:rPr>
              <w:t>ө</w:t>
            </w:r>
            <w:r w:rsidRPr="00AF7EC1">
              <w:rPr>
                <w:rFonts w:cs="Arial"/>
                <w:color w:val="548DD4" w:themeColor="text2" w:themeTint="99"/>
                <w:sz w:val="20"/>
                <w:szCs w:val="20"/>
              </w:rPr>
              <w:t xml:space="preserve">л болон байгууллагын даргад актлах санал оруулсан байна. </w:t>
            </w:r>
          </w:p>
        </w:tc>
        <w:tc>
          <w:tcPr>
            <w:tcW w:w="993" w:type="dxa"/>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100</w:t>
            </w:r>
          </w:p>
        </w:tc>
      </w:tr>
      <w:tr w:rsidR="00D41CAC" w:rsidRPr="00AF7EC1" w:rsidTr="00080CA6">
        <w:trPr>
          <w:trHeight w:val="570"/>
        </w:trPr>
        <w:tc>
          <w:tcPr>
            <w:tcW w:w="851" w:type="dxa"/>
            <w:gridSpan w:val="2"/>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86</w:t>
            </w:r>
          </w:p>
        </w:tc>
        <w:tc>
          <w:tcPr>
            <w:tcW w:w="4394" w:type="dxa"/>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Б</w:t>
            </w:r>
            <w:r>
              <w:rPr>
                <w:rFonts w:cs="Arial"/>
                <w:color w:val="548DD4" w:themeColor="text2" w:themeTint="99"/>
                <w:sz w:val="20"/>
                <w:szCs w:val="20"/>
              </w:rPr>
              <w:t>ү</w:t>
            </w:r>
            <w:r w:rsidRPr="00AF7EC1">
              <w:rPr>
                <w:rFonts w:cs="Arial"/>
                <w:color w:val="548DD4" w:themeColor="text2" w:themeTint="99"/>
                <w:sz w:val="20"/>
                <w:szCs w:val="20"/>
              </w:rPr>
              <w:t>х ажиллагсадад хариуцах эд аж ахуй, тоног т</w:t>
            </w:r>
            <w:r>
              <w:rPr>
                <w:rFonts w:cs="Arial"/>
                <w:color w:val="548DD4" w:themeColor="text2" w:themeTint="99"/>
                <w:sz w:val="20"/>
                <w:szCs w:val="20"/>
              </w:rPr>
              <w:t>ө</w:t>
            </w:r>
            <w:r w:rsidRPr="00AF7EC1">
              <w:rPr>
                <w:rFonts w:cs="Arial"/>
                <w:color w:val="548DD4" w:themeColor="text2" w:themeTint="99"/>
                <w:sz w:val="20"/>
                <w:szCs w:val="20"/>
              </w:rPr>
              <w:t>х</w:t>
            </w:r>
            <w:r>
              <w:rPr>
                <w:rFonts w:cs="Arial"/>
                <w:color w:val="548DD4" w:themeColor="text2" w:themeTint="99"/>
                <w:sz w:val="20"/>
                <w:szCs w:val="20"/>
              </w:rPr>
              <w:t>өө</w:t>
            </w:r>
            <w:r w:rsidRPr="00AF7EC1">
              <w:rPr>
                <w:rFonts w:cs="Arial"/>
                <w:color w:val="548DD4" w:themeColor="text2" w:themeTint="99"/>
                <w:sz w:val="20"/>
                <w:szCs w:val="20"/>
              </w:rPr>
              <w:t>р</w:t>
            </w:r>
            <w:r>
              <w:rPr>
                <w:rFonts w:cs="Arial"/>
                <w:color w:val="548DD4" w:themeColor="text2" w:themeTint="99"/>
                <w:sz w:val="20"/>
                <w:szCs w:val="20"/>
              </w:rPr>
              <w:t>ө</w:t>
            </w:r>
            <w:r w:rsidRPr="00AF7EC1">
              <w:rPr>
                <w:rFonts w:cs="Arial"/>
                <w:color w:val="548DD4" w:themeColor="text2" w:themeTint="99"/>
                <w:sz w:val="20"/>
                <w:szCs w:val="20"/>
              </w:rPr>
              <w:t>мжийг картаар х</w:t>
            </w:r>
            <w:r>
              <w:rPr>
                <w:rFonts w:cs="Arial"/>
                <w:color w:val="548DD4" w:themeColor="text2" w:themeTint="99"/>
                <w:sz w:val="20"/>
                <w:szCs w:val="20"/>
              </w:rPr>
              <w:t>ү</w:t>
            </w:r>
            <w:r w:rsidRPr="00AF7EC1">
              <w:rPr>
                <w:rFonts w:cs="Arial"/>
                <w:color w:val="548DD4" w:themeColor="text2" w:themeTint="99"/>
                <w:sz w:val="20"/>
                <w:szCs w:val="20"/>
              </w:rPr>
              <w:t xml:space="preserve">лээлгэн </w:t>
            </w:r>
            <w:r>
              <w:rPr>
                <w:rFonts w:cs="Arial"/>
                <w:color w:val="548DD4" w:themeColor="text2" w:themeTint="99"/>
                <w:sz w:val="20"/>
                <w:szCs w:val="20"/>
              </w:rPr>
              <w:t>ө</w:t>
            </w:r>
            <w:r w:rsidRPr="00AF7EC1">
              <w:rPr>
                <w:rFonts w:cs="Arial"/>
                <w:color w:val="548DD4" w:themeColor="text2" w:themeTint="99"/>
                <w:sz w:val="20"/>
                <w:szCs w:val="20"/>
              </w:rPr>
              <w:t>г</w:t>
            </w:r>
            <w:r>
              <w:rPr>
                <w:rFonts w:cs="Arial"/>
                <w:color w:val="548DD4" w:themeColor="text2" w:themeTint="99"/>
                <w:sz w:val="20"/>
                <w:szCs w:val="20"/>
              </w:rPr>
              <w:t>ө</w:t>
            </w:r>
            <w:r w:rsidRPr="00AF7EC1">
              <w:rPr>
                <w:rFonts w:cs="Arial"/>
                <w:color w:val="548DD4" w:themeColor="text2" w:themeTint="99"/>
                <w:sz w:val="20"/>
                <w:szCs w:val="20"/>
              </w:rPr>
              <w:t xml:space="preserve">х </w:t>
            </w:r>
          </w:p>
        </w:tc>
        <w:tc>
          <w:tcPr>
            <w:tcW w:w="8363" w:type="dxa"/>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Байгууллагын б</w:t>
            </w:r>
            <w:r>
              <w:rPr>
                <w:rFonts w:cs="Arial"/>
                <w:color w:val="548DD4" w:themeColor="text2" w:themeTint="99"/>
                <w:sz w:val="20"/>
                <w:szCs w:val="20"/>
              </w:rPr>
              <w:t>ү</w:t>
            </w:r>
            <w:r w:rsidRPr="00AF7EC1">
              <w:rPr>
                <w:rFonts w:cs="Arial"/>
                <w:color w:val="548DD4" w:themeColor="text2" w:themeTint="99"/>
                <w:sz w:val="20"/>
                <w:szCs w:val="20"/>
              </w:rPr>
              <w:t>х ажилтан, албан хаагчдад эд х</w:t>
            </w:r>
            <w:r>
              <w:rPr>
                <w:rFonts w:cs="Arial"/>
                <w:color w:val="548DD4" w:themeColor="text2" w:themeTint="99"/>
                <w:sz w:val="20"/>
                <w:szCs w:val="20"/>
              </w:rPr>
              <w:t>ө</w:t>
            </w:r>
            <w:r w:rsidRPr="00AF7EC1">
              <w:rPr>
                <w:rFonts w:cs="Arial"/>
                <w:color w:val="548DD4" w:themeColor="text2" w:themeTint="99"/>
                <w:sz w:val="20"/>
                <w:szCs w:val="20"/>
              </w:rPr>
              <w:t>р</w:t>
            </w:r>
            <w:r>
              <w:rPr>
                <w:rFonts w:cs="Arial"/>
                <w:color w:val="548DD4" w:themeColor="text2" w:themeTint="99"/>
                <w:sz w:val="20"/>
                <w:szCs w:val="20"/>
              </w:rPr>
              <w:t>ө</w:t>
            </w:r>
            <w:r w:rsidRPr="00AF7EC1">
              <w:rPr>
                <w:rFonts w:cs="Arial"/>
                <w:color w:val="548DD4" w:themeColor="text2" w:themeTint="99"/>
                <w:sz w:val="20"/>
                <w:szCs w:val="20"/>
              </w:rPr>
              <w:t xml:space="preserve">нгийг хариуцуулан </w:t>
            </w:r>
            <w:r>
              <w:rPr>
                <w:rFonts w:cs="Arial"/>
                <w:color w:val="548DD4" w:themeColor="text2" w:themeTint="99"/>
                <w:sz w:val="20"/>
                <w:szCs w:val="20"/>
              </w:rPr>
              <w:t>ө</w:t>
            </w:r>
            <w:r w:rsidRPr="00AF7EC1">
              <w:rPr>
                <w:rFonts w:cs="Arial"/>
                <w:color w:val="548DD4" w:themeColor="text2" w:themeTint="99"/>
                <w:sz w:val="20"/>
                <w:szCs w:val="20"/>
              </w:rPr>
              <w:t>гч картлан, улирал утам б</w:t>
            </w:r>
            <w:r>
              <w:rPr>
                <w:rFonts w:cs="Arial"/>
                <w:color w:val="548DD4" w:themeColor="text2" w:themeTint="99"/>
                <w:sz w:val="20"/>
                <w:szCs w:val="20"/>
              </w:rPr>
              <w:t>ү</w:t>
            </w:r>
            <w:r w:rsidRPr="00AF7EC1">
              <w:rPr>
                <w:rFonts w:cs="Arial"/>
                <w:color w:val="548DD4" w:themeColor="text2" w:themeTint="99"/>
                <w:sz w:val="20"/>
                <w:szCs w:val="20"/>
              </w:rPr>
              <w:t>рэн б</w:t>
            </w:r>
            <w:r>
              <w:rPr>
                <w:rFonts w:cs="Arial"/>
                <w:color w:val="548DD4" w:themeColor="text2" w:themeTint="99"/>
                <w:sz w:val="20"/>
                <w:szCs w:val="20"/>
              </w:rPr>
              <w:t>ү</w:t>
            </w:r>
            <w:r w:rsidRPr="00AF7EC1">
              <w:rPr>
                <w:rFonts w:cs="Arial"/>
                <w:color w:val="548DD4" w:themeColor="text2" w:themeTint="99"/>
                <w:sz w:val="20"/>
                <w:szCs w:val="20"/>
              </w:rPr>
              <w:t xml:space="preserve">тэн бабйдлыг шалгасан тооллогын ажлыг хийсэн.  </w:t>
            </w:r>
          </w:p>
        </w:tc>
        <w:tc>
          <w:tcPr>
            <w:tcW w:w="993" w:type="dxa"/>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100</w:t>
            </w:r>
          </w:p>
        </w:tc>
      </w:tr>
      <w:tr w:rsidR="00D41CAC" w:rsidRPr="00AF7EC1" w:rsidTr="00080CA6">
        <w:trPr>
          <w:trHeight w:val="466"/>
        </w:trPr>
        <w:tc>
          <w:tcPr>
            <w:tcW w:w="851" w:type="dxa"/>
            <w:gridSpan w:val="2"/>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87</w:t>
            </w:r>
          </w:p>
        </w:tc>
        <w:tc>
          <w:tcPr>
            <w:tcW w:w="4394" w:type="dxa"/>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Галын булан, б</w:t>
            </w:r>
            <w:r>
              <w:rPr>
                <w:rFonts w:cs="Arial"/>
                <w:color w:val="548DD4" w:themeColor="text2" w:themeTint="99"/>
                <w:sz w:val="20"/>
                <w:szCs w:val="20"/>
              </w:rPr>
              <w:t>ү</w:t>
            </w:r>
            <w:r w:rsidRPr="00AF7EC1">
              <w:rPr>
                <w:rFonts w:cs="Arial"/>
                <w:color w:val="548DD4" w:themeColor="text2" w:themeTint="99"/>
                <w:sz w:val="20"/>
                <w:szCs w:val="20"/>
              </w:rPr>
              <w:t xml:space="preserve">лгэм байгуулах  </w:t>
            </w:r>
          </w:p>
        </w:tc>
        <w:tc>
          <w:tcPr>
            <w:tcW w:w="8363" w:type="dxa"/>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Байгууллагын галын буланг хийж, б</w:t>
            </w:r>
            <w:r>
              <w:rPr>
                <w:rFonts w:cs="Arial"/>
                <w:color w:val="548DD4" w:themeColor="text2" w:themeTint="99"/>
                <w:sz w:val="20"/>
                <w:szCs w:val="20"/>
              </w:rPr>
              <w:t>ү</w:t>
            </w:r>
            <w:r w:rsidRPr="00AF7EC1">
              <w:rPr>
                <w:rFonts w:cs="Arial"/>
                <w:color w:val="548DD4" w:themeColor="text2" w:themeTint="99"/>
                <w:sz w:val="20"/>
                <w:szCs w:val="20"/>
              </w:rPr>
              <w:t>лгэмийг 4 х</w:t>
            </w:r>
            <w:r>
              <w:rPr>
                <w:rFonts w:cs="Arial"/>
                <w:color w:val="548DD4" w:themeColor="text2" w:themeTint="99"/>
                <w:sz w:val="20"/>
                <w:szCs w:val="20"/>
              </w:rPr>
              <w:t>ү</w:t>
            </w:r>
            <w:r w:rsidRPr="00AF7EC1">
              <w:rPr>
                <w:rFonts w:cs="Arial"/>
                <w:color w:val="548DD4" w:themeColor="text2" w:themeTint="99"/>
                <w:sz w:val="20"/>
                <w:szCs w:val="20"/>
              </w:rPr>
              <w:t>ний б</w:t>
            </w:r>
            <w:r>
              <w:rPr>
                <w:rFonts w:cs="Arial"/>
                <w:color w:val="548DD4" w:themeColor="text2" w:themeTint="99"/>
                <w:sz w:val="20"/>
                <w:szCs w:val="20"/>
              </w:rPr>
              <w:t>ү</w:t>
            </w:r>
            <w:r w:rsidRPr="00AF7EC1">
              <w:rPr>
                <w:rFonts w:cs="Arial"/>
                <w:color w:val="548DD4" w:themeColor="text2" w:themeTint="99"/>
                <w:sz w:val="20"/>
                <w:szCs w:val="20"/>
              </w:rPr>
              <w:t>рэлдэх</w:t>
            </w:r>
            <w:r>
              <w:rPr>
                <w:rFonts w:cs="Arial"/>
                <w:color w:val="548DD4" w:themeColor="text2" w:themeTint="99"/>
                <w:sz w:val="20"/>
                <w:szCs w:val="20"/>
              </w:rPr>
              <w:t>үү</w:t>
            </w:r>
            <w:r w:rsidRPr="00AF7EC1">
              <w:rPr>
                <w:rFonts w:cs="Arial"/>
                <w:color w:val="548DD4" w:themeColor="text2" w:themeTint="99"/>
                <w:sz w:val="20"/>
                <w:szCs w:val="20"/>
              </w:rPr>
              <w:t xml:space="preserve">нтэй байгуулсан. </w:t>
            </w:r>
          </w:p>
        </w:tc>
        <w:tc>
          <w:tcPr>
            <w:tcW w:w="993" w:type="dxa"/>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90</w:t>
            </w:r>
          </w:p>
        </w:tc>
      </w:tr>
      <w:tr w:rsidR="00D41CAC" w:rsidRPr="00AF7EC1" w:rsidTr="00080CA6">
        <w:trPr>
          <w:trHeight w:val="597"/>
        </w:trPr>
        <w:tc>
          <w:tcPr>
            <w:tcW w:w="851" w:type="dxa"/>
            <w:gridSpan w:val="2"/>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88</w:t>
            </w:r>
          </w:p>
        </w:tc>
        <w:tc>
          <w:tcPr>
            <w:tcW w:w="4394" w:type="dxa"/>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 xml:space="preserve">Байгууллагын </w:t>
            </w:r>
            <w:r>
              <w:rPr>
                <w:rFonts w:cs="Arial"/>
                <w:color w:val="548DD4" w:themeColor="text2" w:themeTint="99"/>
                <w:sz w:val="20"/>
                <w:szCs w:val="20"/>
              </w:rPr>
              <w:t>ө</w:t>
            </w:r>
            <w:r w:rsidRPr="00AF7EC1">
              <w:rPr>
                <w:rFonts w:cs="Arial"/>
                <w:color w:val="548DD4" w:themeColor="text2" w:themeTint="99"/>
                <w:sz w:val="20"/>
                <w:szCs w:val="20"/>
              </w:rPr>
              <w:t>р</w:t>
            </w:r>
            <w:r>
              <w:rPr>
                <w:rFonts w:cs="Arial"/>
                <w:color w:val="548DD4" w:themeColor="text2" w:themeTint="99"/>
                <w:sz w:val="20"/>
                <w:szCs w:val="20"/>
              </w:rPr>
              <w:t>өө</w:t>
            </w:r>
            <w:r w:rsidRPr="00AF7EC1">
              <w:rPr>
                <w:rFonts w:cs="Arial"/>
                <w:color w:val="548DD4" w:themeColor="text2" w:themeTint="99"/>
                <w:sz w:val="20"/>
                <w:szCs w:val="20"/>
              </w:rPr>
              <w:t xml:space="preserve"> тасалгаануудыг цэцэгж</w:t>
            </w:r>
            <w:r>
              <w:rPr>
                <w:rFonts w:cs="Arial"/>
                <w:color w:val="548DD4" w:themeColor="text2" w:themeTint="99"/>
                <w:sz w:val="20"/>
                <w:szCs w:val="20"/>
              </w:rPr>
              <w:t>үү</w:t>
            </w:r>
            <w:r w:rsidRPr="00AF7EC1">
              <w:rPr>
                <w:rFonts w:cs="Arial"/>
                <w:color w:val="548DD4" w:themeColor="text2" w:themeTint="99"/>
                <w:sz w:val="20"/>
                <w:szCs w:val="20"/>
              </w:rPr>
              <w:t xml:space="preserve">лэх ажлыг зохион байгуулах </w:t>
            </w:r>
          </w:p>
          <w:p w:rsidR="00D41CAC" w:rsidRPr="00AF7EC1" w:rsidRDefault="00D41CAC" w:rsidP="00080CA6">
            <w:pPr>
              <w:jc w:val="both"/>
              <w:rPr>
                <w:rFonts w:cs="Arial"/>
                <w:color w:val="548DD4" w:themeColor="text2" w:themeTint="99"/>
                <w:sz w:val="20"/>
                <w:szCs w:val="20"/>
              </w:rPr>
            </w:pPr>
          </w:p>
        </w:tc>
        <w:tc>
          <w:tcPr>
            <w:tcW w:w="8363" w:type="dxa"/>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Байгууллагын дотоод ажлын х</w:t>
            </w:r>
            <w:r>
              <w:rPr>
                <w:rFonts w:cs="Arial"/>
                <w:color w:val="548DD4" w:themeColor="text2" w:themeTint="99"/>
                <w:sz w:val="20"/>
                <w:szCs w:val="20"/>
              </w:rPr>
              <w:t>ү</w:t>
            </w:r>
            <w:r w:rsidRPr="00AF7EC1">
              <w:rPr>
                <w:rFonts w:cs="Arial"/>
                <w:color w:val="548DD4" w:themeColor="text2" w:themeTint="99"/>
                <w:sz w:val="20"/>
                <w:szCs w:val="20"/>
              </w:rPr>
              <w:t>рээнд байгууллагын дотоод болон гадаад тохижилтыг т</w:t>
            </w:r>
            <w:r>
              <w:rPr>
                <w:rFonts w:cs="Arial"/>
                <w:color w:val="548DD4" w:themeColor="text2" w:themeTint="99"/>
                <w:sz w:val="20"/>
                <w:szCs w:val="20"/>
              </w:rPr>
              <w:t>ө</w:t>
            </w:r>
            <w:r w:rsidRPr="00AF7EC1">
              <w:rPr>
                <w:rFonts w:cs="Arial"/>
                <w:color w:val="548DD4" w:themeColor="text2" w:themeTint="99"/>
                <w:sz w:val="20"/>
                <w:szCs w:val="20"/>
              </w:rPr>
              <w:t>с</w:t>
            </w:r>
            <w:r>
              <w:rPr>
                <w:rFonts w:cs="Arial"/>
                <w:color w:val="548DD4" w:themeColor="text2" w:themeTint="99"/>
                <w:sz w:val="20"/>
                <w:szCs w:val="20"/>
              </w:rPr>
              <w:t>ө</w:t>
            </w:r>
            <w:r w:rsidRPr="00AF7EC1">
              <w:rPr>
                <w:rFonts w:cs="Arial"/>
                <w:color w:val="548DD4" w:themeColor="text2" w:themeTint="99"/>
                <w:sz w:val="20"/>
                <w:szCs w:val="20"/>
              </w:rPr>
              <w:t>л х</w:t>
            </w:r>
            <w:r>
              <w:rPr>
                <w:rFonts w:cs="Arial"/>
                <w:color w:val="548DD4" w:themeColor="text2" w:themeTint="99"/>
                <w:sz w:val="20"/>
                <w:szCs w:val="20"/>
              </w:rPr>
              <w:t>ө</w:t>
            </w:r>
            <w:r w:rsidRPr="00AF7EC1">
              <w:rPr>
                <w:rFonts w:cs="Arial"/>
                <w:color w:val="548DD4" w:themeColor="text2" w:themeTint="99"/>
                <w:sz w:val="20"/>
                <w:szCs w:val="20"/>
              </w:rPr>
              <w:t>т</w:t>
            </w:r>
            <w:r>
              <w:rPr>
                <w:rFonts w:cs="Arial"/>
                <w:color w:val="548DD4" w:themeColor="text2" w:themeTint="99"/>
                <w:sz w:val="20"/>
                <w:szCs w:val="20"/>
              </w:rPr>
              <w:t>ө</w:t>
            </w:r>
            <w:r w:rsidRPr="00AF7EC1">
              <w:rPr>
                <w:rFonts w:cs="Arial"/>
                <w:color w:val="548DD4" w:themeColor="text2" w:themeTint="99"/>
                <w:sz w:val="20"/>
                <w:szCs w:val="20"/>
              </w:rPr>
              <w:t>лб</w:t>
            </w:r>
            <w:r>
              <w:rPr>
                <w:rFonts w:cs="Arial"/>
                <w:color w:val="548DD4" w:themeColor="text2" w:themeTint="99"/>
                <w:sz w:val="20"/>
                <w:szCs w:val="20"/>
              </w:rPr>
              <w:t>ө</w:t>
            </w:r>
            <w:r w:rsidRPr="00AF7EC1">
              <w:rPr>
                <w:rFonts w:cs="Arial"/>
                <w:color w:val="548DD4" w:themeColor="text2" w:themeTint="99"/>
                <w:sz w:val="20"/>
                <w:szCs w:val="20"/>
              </w:rPr>
              <w:t xml:space="preserve">арийн дэмжлэгтэйгээр </w:t>
            </w:r>
            <w:r>
              <w:rPr>
                <w:rFonts w:cs="Arial"/>
                <w:color w:val="548DD4" w:themeColor="text2" w:themeTint="99"/>
                <w:sz w:val="20"/>
                <w:szCs w:val="20"/>
              </w:rPr>
              <w:t>өө</w:t>
            </w:r>
            <w:r w:rsidRPr="00AF7EC1">
              <w:rPr>
                <w:rFonts w:cs="Arial"/>
                <w:color w:val="548DD4" w:themeColor="text2" w:themeTint="99"/>
                <w:sz w:val="20"/>
                <w:szCs w:val="20"/>
              </w:rPr>
              <w:t>рсдийн х</w:t>
            </w:r>
            <w:r>
              <w:rPr>
                <w:rFonts w:cs="Arial"/>
                <w:color w:val="548DD4" w:themeColor="text2" w:themeTint="99"/>
                <w:sz w:val="20"/>
                <w:szCs w:val="20"/>
              </w:rPr>
              <w:t>ү</w:t>
            </w:r>
            <w:r w:rsidRPr="00AF7EC1">
              <w:rPr>
                <w:rFonts w:cs="Arial"/>
                <w:color w:val="548DD4" w:themeColor="text2" w:themeTint="99"/>
                <w:sz w:val="20"/>
                <w:szCs w:val="20"/>
              </w:rPr>
              <w:t>чээр хийж г</w:t>
            </w:r>
            <w:r>
              <w:rPr>
                <w:rFonts w:cs="Arial"/>
                <w:color w:val="548DD4" w:themeColor="text2" w:themeTint="99"/>
                <w:sz w:val="20"/>
                <w:szCs w:val="20"/>
              </w:rPr>
              <w:t>ү</w:t>
            </w:r>
            <w:r w:rsidRPr="00AF7EC1">
              <w:rPr>
                <w:rFonts w:cs="Arial"/>
                <w:color w:val="548DD4" w:themeColor="text2" w:themeTint="99"/>
                <w:sz w:val="20"/>
                <w:szCs w:val="20"/>
              </w:rPr>
              <w:t xml:space="preserve">йцэтгэн 2012 оны аймгийн шилдэг тохижилттой багууллагаар шалгарлаа. Гадна тохижилтонд зориулж </w:t>
            </w:r>
            <w:r w:rsidRPr="00AF7EC1">
              <w:rPr>
                <w:rFonts w:cs="Arial"/>
                <w:color w:val="548DD4" w:themeColor="text2" w:themeTint="99"/>
                <w:sz w:val="20"/>
                <w:szCs w:val="20"/>
              </w:rPr>
              <w:lastRenderedPageBreak/>
              <w:t>450 гаруй шар хуайс, гоёлын хайлаас, улиас тарьж, 350 м2 талбайг з</w:t>
            </w:r>
            <w:r>
              <w:rPr>
                <w:rFonts w:cs="Arial"/>
                <w:color w:val="548DD4" w:themeColor="text2" w:themeTint="99"/>
                <w:sz w:val="20"/>
                <w:szCs w:val="20"/>
              </w:rPr>
              <w:t>ү</w:t>
            </w:r>
            <w:r w:rsidRPr="00AF7EC1">
              <w:rPr>
                <w:rFonts w:cs="Arial"/>
                <w:color w:val="548DD4" w:themeColor="text2" w:themeTint="99"/>
                <w:sz w:val="20"/>
                <w:szCs w:val="20"/>
              </w:rPr>
              <w:t>лэгж</w:t>
            </w:r>
            <w:r>
              <w:rPr>
                <w:rFonts w:cs="Arial"/>
                <w:color w:val="548DD4" w:themeColor="text2" w:themeTint="99"/>
                <w:sz w:val="20"/>
                <w:szCs w:val="20"/>
              </w:rPr>
              <w:t>үү</w:t>
            </w:r>
            <w:r w:rsidRPr="00AF7EC1">
              <w:rPr>
                <w:rFonts w:cs="Arial"/>
                <w:color w:val="548DD4" w:themeColor="text2" w:themeTint="99"/>
                <w:sz w:val="20"/>
                <w:szCs w:val="20"/>
              </w:rPr>
              <w:t>лэн, 132 м урттай  хашаа ахйс хийлээ. Дотор тохижилтонд зориулж байгууллагын ажилчдын дунд цэцэг тарих уралдаан зарлаж 23 т</w:t>
            </w:r>
            <w:r>
              <w:rPr>
                <w:rFonts w:cs="Arial"/>
                <w:color w:val="548DD4" w:themeColor="text2" w:themeTint="99"/>
                <w:sz w:val="20"/>
                <w:szCs w:val="20"/>
              </w:rPr>
              <w:t>ө</w:t>
            </w:r>
            <w:r w:rsidRPr="00AF7EC1">
              <w:rPr>
                <w:rFonts w:cs="Arial"/>
                <w:color w:val="548DD4" w:themeColor="text2" w:themeTint="99"/>
                <w:sz w:val="20"/>
                <w:szCs w:val="20"/>
              </w:rPr>
              <w:t>рлийн 100 гаруй цэцэг тарив.</w:t>
            </w:r>
          </w:p>
        </w:tc>
        <w:tc>
          <w:tcPr>
            <w:tcW w:w="993" w:type="dxa"/>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lastRenderedPageBreak/>
              <w:t>100</w:t>
            </w:r>
          </w:p>
        </w:tc>
      </w:tr>
      <w:tr w:rsidR="00D41CAC" w:rsidRPr="00AF7EC1" w:rsidTr="00080CA6">
        <w:trPr>
          <w:trHeight w:val="325"/>
        </w:trPr>
        <w:tc>
          <w:tcPr>
            <w:tcW w:w="13608" w:type="dxa"/>
            <w:gridSpan w:val="4"/>
            <w:hideMark/>
          </w:tcPr>
          <w:p w:rsidR="00D41CAC" w:rsidRPr="00AF7EC1" w:rsidRDefault="00D41CAC" w:rsidP="00080CA6">
            <w:pPr>
              <w:jc w:val="center"/>
              <w:rPr>
                <w:rFonts w:cs="Arial"/>
                <w:b/>
                <w:color w:val="548DD4" w:themeColor="text2" w:themeTint="99"/>
                <w:sz w:val="20"/>
                <w:szCs w:val="20"/>
              </w:rPr>
            </w:pPr>
            <w:r w:rsidRPr="00AF7EC1">
              <w:rPr>
                <w:rFonts w:cs="Arial"/>
                <w:b/>
                <w:color w:val="548DD4" w:themeColor="text2" w:themeTint="99"/>
                <w:sz w:val="20"/>
                <w:szCs w:val="20"/>
              </w:rPr>
              <w:lastRenderedPageBreak/>
              <w:t>6.1. Х</w:t>
            </w:r>
            <w:r>
              <w:rPr>
                <w:rFonts w:cs="Arial"/>
                <w:b/>
                <w:color w:val="548DD4" w:themeColor="text2" w:themeTint="99"/>
                <w:sz w:val="20"/>
                <w:szCs w:val="20"/>
              </w:rPr>
              <w:t>ү</w:t>
            </w:r>
            <w:r w:rsidRPr="00AF7EC1">
              <w:rPr>
                <w:rFonts w:cs="Arial"/>
                <w:b/>
                <w:color w:val="548DD4" w:themeColor="text2" w:themeTint="99"/>
                <w:sz w:val="20"/>
                <w:szCs w:val="20"/>
              </w:rPr>
              <w:t>ний н</w:t>
            </w:r>
            <w:r>
              <w:rPr>
                <w:rFonts w:cs="Arial"/>
                <w:b/>
                <w:color w:val="548DD4" w:themeColor="text2" w:themeTint="99"/>
                <w:sz w:val="20"/>
                <w:szCs w:val="20"/>
              </w:rPr>
              <w:t>өө</w:t>
            </w:r>
            <w:r w:rsidRPr="00AF7EC1">
              <w:rPr>
                <w:rFonts w:cs="Arial"/>
                <w:b/>
                <w:color w:val="548DD4" w:themeColor="text2" w:themeTint="99"/>
                <w:sz w:val="20"/>
                <w:szCs w:val="20"/>
              </w:rPr>
              <w:t xml:space="preserve">ц, сургалтын чиглэлээр </w:t>
            </w:r>
          </w:p>
        </w:tc>
        <w:tc>
          <w:tcPr>
            <w:tcW w:w="993" w:type="dxa"/>
          </w:tcPr>
          <w:p w:rsidR="00D41CAC" w:rsidRPr="00AF7EC1" w:rsidRDefault="00D41CAC" w:rsidP="00080CA6">
            <w:pPr>
              <w:jc w:val="center"/>
              <w:rPr>
                <w:rFonts w:cs="Arial"/>
                <w:b/>
                <w:color w:val="548DD4" w:themeColor="text2" w:themeTint="99"/>
                <w:sz w:val="20"/>
                <w:szCs w:val="20"/>
              </w:rPr>
            </w:pPr>
          </w:p>
        </w:tc>
      </w:tr>
      <w:tr w:rsidR="00D41CAC" w:rsidRPr="00AF7EC1" w:rsidTr="00080CA6">
        <w:trPr>
          <w:trHeight w:val="839"/>
        </w:trPr>
        <w:tc>
          <w:tcPr>
            <w:tcW w:w="851" w:type="dxa"/>
            <w:gridSpan w:val="2"/>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89</w:t>
            </w:r>
          </w:p>
        </w:tc>
        <w:tc>
          <w:tcPr>
            <w:tcW w:w="4394" w:type="dxa"/>
            <w:hideMark/>
          </w:tcPr>
          <w:p w:rsidR="00D41CAC" w:rsidRPr="00AF7EC1" w:rsidRDefault="00D41CAC" w:rsidP="00080CA6">
            <w:pPr>
              <w:jc w:val="both"/>
              <w:rPr>
                <w:rFonts w:cs="Arial"/>
                <w:color w:val="548DD4" w:themeColor="text2" w:themeTint="99"/>
                <w:sz w:val="20"/>
                <w:szCs w:val="20"/>
                <w:lang w:val="mn-MN"/>
              </w:rPr>
            </w:pPr>
            <w:r w:rsidRPr="00AF7EC1">
              <w:rPr>
                <w:rFonts w:cs="Arial"/>
                <w:color w:val="548DD4" w:themeColor="text2" w:themeTint="99"/>
                <w:sz w:val="20"/>
                <w:szCs w:val="20"/>
                <w:lang w:val="mn-MN"/>
              </w:rPr>
              <w:t xml:space="preserve">Сумдын байгаль хамгаалагчид, байцаагчдын зөвлөгөөн, сургалт семинарыг зохион байгуулах </w:t>
            </w:r>
          </w:p>
        </w:tc>
        <w:tc>
          <w:tcPr>
            <w:tcW w:w="8363" w:type="dxa"/>
            <w:hideMark/>
          </w:tcPr>
          <w:p w:rsidR="00D41CAC" w:rsidRPr="00AF7EC1" w:rsidRDefault="00D41CAC" w:rsidP="00080CA6">
            <w:pPr>
              <w:contextualSpacing/>
              <w:jc w:val="both"/>
              <w:rPr>
                <w:rFonts w:cs="Arial"/>
                <w:color w:val="548DD4" w:themeColor="text2" w:themeTint="99"/>
                <w:sz w:val="20"/>
                <w:szCs w:val="20"/>
              </w:rPr>
            </w:pPr>
            <w:r w:rsidRPr="00AF7EC1">
              <w:rPr>
                <w:rFonts w:cs="Arial"/>
                <w:color w:val="548DD4" w:themeColor="text2" w:themeTint="99"/>
                <w:sz w:val="20"/>
                <w:szCs w:val="20"/>
              </w:rPr>
              <w:t xml:space="preserve"> </w:t>
            </w:r>
            <w:r w:rsidRPr="00AF7EC1">
              <w:rPr>
                <w:rFonts w:cs="Arial"/>
                <w:color w:val="548DD4" w:themeColor="text2" w:themeTint="99"/>
                <w:sz w:val="20"/>
                <w:szCs w:val="20"/>
                <w:lang w:val="mn-MN"/>
              </w:rPr>
              <w:t>МХГ, Дэлхийн байгаль хамгаалах сангийн Монгол дахь хөтөлбөрийн газартай хамтран байгаль орчны салбарын ажилтнуудын сургалт, семинарыг 03 сард, “Байгаль орчны шинэчилсэн багц хууль”-ийн сургалтыг 10 сард, байгалийн ургамлын үндэсний хөтөлбөрийн сургалт, хэлэлцүүлгийг тус тус зохион байгуулж бүх сумдын БОХУБ, байгаль хамгаалагчид, ТХГН-ийн хамгаалалтын захиргааны дарга, мэргэжилтнүүдийг хамруулсан.</w:t>
            </w:r>
          </w:p>
        </w:tc>
        <w:tc>
          <w:tcPr>
            <w:tcW w:w="993" w:type="dxa"/>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100</w:t>
            </w:r>
          </w:p>
        </w:tc>
      </w:tr>
      <w:tr w:rsidR="00D41CAC" w:rsidRPr="00AF7EC1" w:rsidTr="00080CA6">
        <w:trPr>
          <w:trHeight w:val="613"/>
        </w:trPr>
        <w:tc>
          <w:tcPr>
            <w:tcW w:w="851" w:type="dxa"/>
            <w:gridSpan w:val="2"/>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90</w:t>
            </w:r>
          </w:p>
        </w:tc>
        <w:tc>
          <w:tcPr>
            <w:tcW w:w="4394" w:type="dxa"/>
            <w:hideMark/>
          </w:tcPr>
          <w:p w:rsidR="00D41CAC" w:rsidRPr="00AF7EC1" w:rsidRDefault="00D41CAC" w:rsidP="00080CA6">
            <w:pPr>
              <w:jc w:val="both"/>
              <w:rPr>
                <w:rFonts w:cs="Arial"/>
                <w:color w:val="548DD4" w:themeColor="text2" w:themeTint="99"/>
                <w:sz w:val="20"/>
                <w:szCs w:val="20"/>
                <w:lang w:val="mn-MN"/>
              </w:rPr>
            </w:pPr>
            <w:r w:rsidRPr="00AF7EC1">
              <w:rPr>
                <w:rFonts w:cs="Arial"/>
                <w:color w:val="548DD4" w:themeColor="text2" w:themeTint="99"/>
                <w:sz w:val="20"/>
                <w:szCs w:val="20"/>
                <w:lang w:val="mn-MN"/>
              </w:rPr>
              <w:t xml:space="preserve">Төрийн албан хаагчийн хөрөнгө орлогын мэдүүлэг гаргах талаар сургалт зохион байгуулах </w:t>
            </w:r>
          </w:p>
        </w:tc>
        <w:tc>
          <w:tcPr>
            <w:tcW w:w="8363" w:type="dxa"/>
            <w:hideMark/>
          </w:tcPr>
          <w:p w:rsidR="00D41CAC" w:rsidRPr="00AF7EC1" w:rsidRDefault="00D41CAC" w:rsidP="00080CA6">
            <w:pPr>
              <w:tabs>
                <w:tab w:val="left" w:pos="2713"/>
              </w:tabs>
              <w:jc w:val="both"/>
              <w:rPr>
                <w:rFonts w:cs="Arial"/>
                <w:color w:val="548DD4" w:themeColor="text2" w:themeTint="99"/>
                <w:sz w:val="20"/>
                <w:szCs w:val="20"/>
                <w:lang w:val="mn-MN"/>
              </w:rPr>
            </w:pPr>
            <w:r w:rsidRPr="00AF7EC1">
              <w:rPr>
                <w:rFonts w:cs="Arial"/>
                <w:color w:val="548DD4" w:themeColor="text2" w:themeTint="99"/>
                <w:sz w:val="20"/>
                <w:szCs w:val="20"/>
                <w:lang w:val="mn-MN"/>
              </w:rPr>
              <w:t xml:space="preserve">02 сард тус газрын төрийн захиргааны 32 албан хаагчийн 2011 оны хөрөнгө орлогын мэдүүлгийг хүлээн авч нэгтгэн ЗДТГ-ын Хууль зүйн хэлтэст хүлээлгэн өгсөн.  </w:t>
            </w:r>
          </w:p>
          <w:p w:rsidR="00D41CAC" w:rsidRPr="00AF7EC1" w:rsidRDefault="00D41CAC" w:rsidP="00080CA6">
            <w:pPr>
              <w:jc w:val="both"/>
              <w:rPr>
                <w:rFonts w:cs="Arial"/>
                <w:color w:val="548DD4" w:themeColor="text2" w:themeTint="99"/>
                <w:sz w:val="20"/>
                <w:szCs w:val="20"/>
                <w:lang w:val="mn-MN"/>
              </w:rPr>
            </w:pPr>
            <w:r w:rsidRPr="00AF7EC1">
              <w:rPr>
                <w:rFonts w:cs="Arial"/>
                <w:color w:val="548DD4" w:themeColor="text2" w:themeTint="99"/>
                <w:sz w:val="20"/>
                <w:szCs w:val="20"/>
                <w:lang w:val="mn-MN"/>
              </w:rPr>
              <w:t xml:space="preserve">     Нийтийн албан нийтийн болон хувийн ашиг сонирхлыг зохицуулах, ашиг сонирхлын зөрчлөөс урьдчилан сэргийлэх тухай хууль мөрдөгдөж эхэлсэнтэй холбогдуулан 2012 оны 02 сард хүлээлгэн өгсөн бүх  төрийн захиргааны ажилтнуудын хувийн ашиг сонирхлын болон хөрөнгө орлогын мэдүүлгийг нэгтгэн Хууль зүйн хэлтэст 2012 оны 06 сарын 25-нд хүлээлгэн өгсөн.</w:t>
            </w:r>
          </w:p>
        </w:tc>
        <w:tc>
          <w:tcPr>
            <w:tcW w:w="993" w:type="dxa"/>
          </w:tcPr>
          <w:p w:rsidR="00D41CAC" w:rsidRPr="00AF7EC1" w:rsidRDefault="00D41CAC" w:rsidP="00080CA6">
            <w:pPr>
              <w:jc w:val="center"/>
              <w:rPr>
                <w:rFonts w:cs="Arial"/>
                <w:color w:val="548DD4" w:themeColor="text2" w:themeTint="99"/>
                <w:sz w:val="20"/>
                <w:szCs w:val="20"/>
              </w:rPr>
            </w:pPr>
            <w:r w:rsidRPr="00AF7EC1">
              <w:rPr>
                <w:rFonts w:cs="Arial"/>
                <w:color w:val="548DD4" w:themeColor="text2" w:themeTint="99"/>
                <w:sz w:val="20"/>
                <w:szCs w:val="20"/>
              </w:rPr>
              <w:t>100</w:t>
            </w:r>
          </w:p>
        </w:tc>
      </w:tr>
      <w:tr w:rsidR="00D41CAC" w:rsidRPr="00AF7EC1" w:rsidTr="00080CA6">
        <w:trPr>
          <w:trHeight w:val="563"/>
        </w:trPr>
        <w:tc>
          <w:tcPr>
            <w:tcW w:w="851" w:type="dxa"/>
            <w:gridSpan w:val="2"/>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91</w:t>
            </w:r>
          </w:p>
        </w:tc>
        <w:tc>
          <w:tcPr>
            <w:tcW w:w="4394" w:type="dxa"/>
            <w:hideMark/>
          </w:tcPr>
          <w:p w:rsidR="00D41CAC" w:rsidRPr="00AF7EC1" w:rsidRDefault="00D41CAC" w:rsidP="00080CA6">
            <w:pPr>
              <w:jc w:val="both"/>
              <w:rPr>
                <w:rFonts w:cs="Arial"/>
                <w:color w:val="548DD4" w:themeColor="text2" w:themeTint="99"/>
                <w:sz w:val="20"/>
                <w:szCs w:val="20"/>
                <w:lang w:val="mn-MN"/>
              </w:rPr>
            </w:pPr>
            <w:r w:rsidRPr="00AF7EC1">
              <w:rPr>
                <w:rFonts w:cs="Arial"/>
                <w:color w:val="548DD4" w:themeColor="text2" w:themeTint="99"/>
                <w:sz w:val="20"/>
                <w:szCs w:val="20"/>
                <w:lang w:val="mn-MN"/>
              </w:rPr>
              <w:t xml:space="preserve">Төрийн албан хаагчийн ажлын байрны тодорхойлолт гаргах, үр дүнгийн гэрээ байгуулах талаар сургалт хийх </w:t>
            </w:r>
          </w:p>
        </w:tc>
        <w:tc>
          <w:tcPr>
            <w:tcW w:w="8363" w:type="dxa"/>
            <w:hideMark/>
          </w:tcPr>
          <w:p w:rsidR="00D41CAC" w:rsidRPr="00AF7EC1" w:rsidRDefault="00D41CAC" w:rsidP="00080CA6">
            <w:pPr>
              <w:tabs>
                <w:tab w:val="left" w:pos="2713"/>
              </w:tabs>
              <w:jc w:val="both"/>
              <w:rPr>
                <w:rFonts w:cs="Arial"/>
                <w:color w:val="548DD4" w:themeColor="text2" w:themeTint="99"/>
                <w:sz w:val="20"/>
                <w:szCs w:val="20"/>
                <w:lang w:val="mn-MN"/>
              </w:rPr>
            </w:pPr>
            <w:r w:rsidRPr="00AF7EC1">
              <w:rPr>
                <w:rFonts w:cs="Arial"/>
                <w:color w:val="548DD4" w:themeColor="text2" w:themeTint="99"/>
                <w:sz w:val="20"/>
                <w:szCs w:val="20"/>
              </w:rPr>
              <w:t xml:space="preserve">Байгаль орчны салбарын ажилчдыг чадавхижуулах сургалт семинар дээр </w:t>
            </w:r>
            <w:r w:rsidRPr="00AF7EC1">
              <w:rPr>
                <w:rFonts w:cs="Arial"/>
                <w:color w:val="548DD4" w:themeColor="text2" w:themeTint="99"/>
                <w:sz w:val="20"/>
                <w:szCs w:val="20"/>
                <w:lang w:val="mn-MN"/>
              </w:rPr>
              <w:t>Төрийн албан хаагчийн ажлын байрны тодорхойлолт гаргах, үр дүнгийн гэрээ байгуулах талаар</w:t>
            </w:r>
            <w:r w:rsidRPr="00AF7EC1">
              <w:rPr>
                <w:rFonts w:cs="Arial"/>
                <w:color w:val="548DD4" w:themeColor="text2" w:themeTint="99"/>
                <w:sz w:val="20"/>
                <w:szCs w:val="20"/>
              </w:rPr>
              <w:t xml:space="preserve"> хичээл зааж, байгууллагын </w:t>
            </w:r>
            <w:r w:rsidRPr="00AF7EC1">
              <w:rPr>
                <w:rFonts w:cs="Arial"/>
                <w:color w:val="548DD4" w:themeColor="text2" w:themeTint="99"/>
                <w:sz w:val="20"/>
                <w:szCs w:val="20"/>
                <w:lang w:val="mn-MN"/>
              </w:rPr>
              <w:t xml:space="preserve">6 мэргэжилтэний ажлын байрны тодорхойлолтыг </w:t>
            </w:r>
            <w:r w:rsidRPr="00AF7EC1">
              <w:rPr>
                <w:rFonts w:cs="Arial"/>
                <w:color w:val="548DD4" w:themeColor="text2" w:themeTint="99"/>
                <w:sz w:val="20"/>
                <w:szCs w:val="20"/>
              </w:rPr>
              <w:t xml:space="preserve">БОАЖЯ-аас ирсэн шинэ загварын дагуу дахин боловсруулж, </w:t>
            </w:r>
            <w:r w:rsidRPr="00AF7EC1">
              <w:rPr>
                <w:rFonts w:cs="Arial"/>
                <w:color w:val="548DD4" w:themeColor="text2" w:themeTint="99"/>
                <w:sz w:val="20"/>
                <w:szCs w:val="20"/>
                <w:lang w:val="mn-MN"/>
              </w:rPr>
              <w:t xml:space="preserve">газрын даргаар батлуулсан. </w:t>
            </w:r>
          </w:p>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lang w:val="mn-MN"/>
              </w:rPr>
              <w:t xml:space="preserve">    Одоо мэргэжилтнүүд тус ажлын байрны тодорхойлолтыг мөрдөн ажиллаж байна.</w:t>
            </w:r>
            <w:r w:rsidRPr="00AF7EC1">
              <w:rPr>
                <w:rFonts w:cs="Arial"/>
                <w:color w:val="548DD4" w:themeColor="text2" w:themeTint="99"/>
                <w:sz w:val="20"/>
                <w:szCs w:val="20"/>
              </w:rPr>
              <w:t xml:space="preserve"> 2012 онд нийт 25 албан хаагчтай </w:t>
            </w:r>
            <w:r>
              <w:rPr>
                <w:rFonts w:cs="Arial"/>
                <w:color w:val="548DD4" w:themeColor="text2" w:themeTint="99"/>
                <w:sz w:val="20"/>
                <w:szCs w:val="20"/>
              </w:rPr>
              <w:t>ү</w:t>
            </w:r>
            <w:r w:rsidRPr="00AF7EC1">
              <w:rPr>
                <w:rFonts w:cs="Arial"/>
                <w:color w:val="548DD4" w:themeColor="text2" w:themeTint="99"/>
                <w:sz w:val="20"/>
                <w:szCs w:val="20"/>
              </w:rPr>
              <w:t>р д</w:t>
            </w:r>
            <w:r>
              <w:rPr>
                <w:rFonts w:cs="Arial"/>
                <w:color w:val="548DD4" w:themeColor="text2" w:themeTint="99"/>
                <w:sz w:val="20"/>
                <w:szCs w:val="20"/>
              </w:rPr>
              <w:t>ү</w:t>
            </w:r>
            <w:r w:rsidRPr="00AF7EC1">
              <w:rPr>
                <w:rFonts w:cs="Arial"/>
                <w:color w:val="548DD4" w:themeColor="text2" w:themeTint="99"/>
                <w:sz w:val="20"/>
                <w:szCs w:val="20"/>
              </w:rPr>
              <w:t>нгийн гэрээ байгуулж, хагас, б</w:t>
            </w:r>
            <w:r>
              <w:rPr>
                <w:rFonts w:cs="Arial"/>
                <w:color w:val="548DD4" w:themeColor="text2" w:themeTint="99"/>
                <w:sz w:val="20"/>
                <w:szCs w:val="20"/>
              </w:rPr>
              <w:t>ү</w:t>
            </w:r>
            <w:r w:rsidRPr="00AF7EC1">
              <w:rPr>
                <w:rFonts w:cs="Arial"/>
                <w:color w:val="548DD4" w:themeColor="text2" w:themeTint="99"/>
                <w:sz w:val="20"/>
                <w:szCs w:val="20"/>
              </w:rPr>
              <w:t>тэн жилээр д</w:t>
            </w:r>
            <w:r>
              <w:rPr>
                <w:rFonts w:cs="Arial"/>
                <w:color w:val="548DD4" w:themeColor="text2" w:themeTint="99"/>
                <w:sz w:val="20"/>
                <w:szCs w:val="20"/>
              </w:rPr>
              <w:t>ү</w:t>
            </w:r>
            <w:r w:rsidRPr="00AF7EC1">
              <w:rPr>
                <w:rFonts w:cs="Arial"/>
                <w:color w:val="548DD4" w:themeColor="text2" w:themeTint="99"/>
                <w:sz w:val="20"/>
                <w:szCs w:val="20"/>
              </w:rPr>
              <w:t>гнэж ажилласан.</w:t>
            </w:r>
          </w:p>
        </w:tc>
        <w:tc>
          <w:tcPr>
            <w:tcW w:w="993" w:type="dxa"/>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100</w:t>
            </w:r>
          </w:p>
        </w:tc>
      </w:tr>
      <w:tr w:rsidR="00D41CAC" w:rsidRPr="00AF7EC1" w:rsidTr="00080CA6">
        <w:trPr>
          <w:trHeight w:val="608"/>
        </w:trPr>
        <w:tc>
          <w:tcPr>
            <w:tcW w:w="851" w:type="dxa"/>
            <w:gridSpan w:val="2"/>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92</w:t>
            </w:r>
          </w:p>
        </w:tc>
        <w:tc>
          <w:tcPr>
            <w:tcW w:w="4394" w:type="dxa"/>
            <w:hideMark/>
          </w:tcPr>
          <w:p w:rsidR="00D41CAC" w:rsidRPr="00AF7EC1" w:rsidRDefault="00D41CAC" w:rsidP="00080CA6">
            <w:pPr>
              <w:jc w:val="both"/>
              <w:rPr>
                <w:rFonts w:cs="Arial"/>
                <w:color w:val="548DD4" w:themeColor="text2" w:themeTint="99"/>
                <w:sz w:val="20"/>
                <w:szCs w:val="20"/>
                <w:lang w:val="mn-MN"/>
              </w:rPr>
            </w:pPr>
            <w:r w:rsidRPr="00AF7EC1">
              <w:rPr>
                <w:rFonts w:cs="Arial"/>
                <w:color w:val="548DD4" w:themeColor="text2" w:themeTint="99"/>
                <w:sz w:val="20"/>
                <w:szCs w:val="20"/>
                <w:lang w:val="mn-MN"/>
              </w:rPr>
              <w:t xml:space="preserve">Архив, бичиг хэргийн ажилтныг сургалтанд хамруулах </w:t>
            </w:r>
          </w:p>
        </w:tc>
        <w:tc>
          <w:tcPr>
            <w:tcW w:w="8363" w:type="dxa"/>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Архив, бичиг хэрэг хариуцсан ажилтныг аймгийн Архивын газраас зохион байгуулсан сургалтанд хамруулсан б</w:t>
            </w:r>
            <w:r>
              <w:rPr>
                <w:rFonts w:cs="Arial"/>
                <w:color w:val="548DD4" w:themeColor="text2" w:themeTint="99"/>
                <w:sz w:val="20"/>
                <w:szCs w:val="20"/>
              </w:rPr>
              <w:t>ө</w:t>
            </w:r>
            <w:r w:rsidRPr="00AF7EC1">
              <w:rPr>
                <w:rFonts w:cs="Arial"/>
                <w:color w:val="548DD4" w:themeColor="text2" w:themeTint="99"/>
                <w:sz w:val="20"/>
                <w:szCs w:val="20"/>
              </w:rPr>
              <w:t>г</w:t>
            </w:r>
            <w:r>
              <w:rPr>
                <w:rFonts w:cs="Arial"/>
                <w:color w:val="548DD4" w:themeColor="text2" w:themeTint="99"/>
                <w:sz w:val="20"/>
                <w:szCs w:val="20"/>
              </w:rPr>
              <w:t>өө</w:t>
            </w:r>
            <w:r w:rsidRPr="00AF7EC1">
              <w:rPr>
                <w:rFonts w:cs="Arial"/>
                <w:color w:val="548DD4" w:themeColor="text2" w:themeTint="99"/>
                <w:sz w:val="20"/>
                <w:szCs w:val="20"/>
              </w:rPr>
              <w:t>д 2013 онд Улаанбаатар хотлуу байгууллагаас т</w:t>
            </w:r>
            <w:r>
              <w:rPr>
                <w:rFonts w:cs="Arial"/>
                <w:color w:val="548DD4" w:themeColor="text2" w:themeTint="99"/>
                <w:sz w:val="20"/>
                <w:szCs w:val="20"/>
              </w:rPr>
              <w:t>ө</w:t>
            </w:r>
            <w:r w:rsidRPr="00AF7EC1">
              <w:rPr>
                <w:rFonts w:cs="Arial"/>
                <w:color w:val="548DD4" w:themeColor="text2" w:themeTint="99"/>
                <w:sz w:val="20"/>
                <w:szCs w:val="20"/>
              </w:rPr>
              <w:t>лб</w:t>
            </w:r>
            <w:r>
              <w:rPr>
                <w:rFonts w:cs="Arial"/>
                <w:color w:val="548DD4" w:themeColor="text2" w:themeTint="99"/>
                <w:sz w:val="20"/>
                <w:szCs w:val="20"/>
              </w:rPr>
              <w:t>ө</w:t>
            </w:r>
            <w:r w:rsidRPr="00AF7EC1">
              <w:rPr>
                <w:rFonts w:cs="Arial"/>
                <w:color w:val="548DD4" w:themeColor="text2" w:themeTint="99"/>
                <w:sz w:val="20"/>
                <w:szCs w:val="20"/>
              </w:rPr>
              <w:t>рийг даан сургалтанд хамруулахаар т</w:t>
            </w:r>
            <w:r>
              <w:rPr>
                <w:rFonts w:cs="Arial"/>
                <w:color w:val="548DD4" w:themeColor="text2" w:themeTint="99"/>
                <w:sz w:val="20"/>
                <w:szCs w:val="20"/>
              </w:rPr>
              <w:t>ө</w:t>
            </w:r>
            <w:r w:rsidRPr="00AF7EC1">
              <w:rPr>
                <w:rFonts w:cs="Arial"/>
                <w:color w:val="548DD4" w:themeColor="text2" w:themeTint="99"/>
                <w:sz w:val="20"/>
                <w:szCs w:val="20"/>
              </w:rPr>
              <w:t>л</w:t>
            </w:r>
            <w:r>
              <w:rPr>
                <w:rFonts w:cs="Arial"/>
                <w:color w:val="548DD4" w:themeColor="text2" w:themeTint="99"/>
                <w:sz w:val="20"/>
                <w:szCs w:val="20"/>
              </w:rPr>
              <w:t>ө</w:t>
            </w:r>
            <w:r w:rsidRPr="00AF7EC1">
              <w:rPr>
                <w:rFonts w:cs="Arial"/>
                <w:color w:val="548DD4" w:themeColor="text2" w:themeTint="99"/>
                <w:sz w:val="20"/>
                <w:szCs w:val="20"/>
              </w:rPr>
              <w:t>вл</w:t>
            </w:r>
            <w:r>
              <w:rPr>
                <w:rFonts w:cs="Arial"/>
                <w:color w:val="548DD4" w:themeColor="text2" w:themeTint="99"/>
                <w:sz w:val="20"/>
                <w:szCs w:val="20"/>
              </w:rPr>
              <w:t>ө</w:t>
            </w:r>
            <w:r w:rsidRPr="00AF7EC1">
              <w:rPr>
                <w:rFonts w:cs="Arial"/>
                <w:color w:val="548DD4" w:themeColor="text2" w:themeTint="99"/>
                <w:sz w:val="20"/>
                <w:szCs w:val="20"/>
              </w:rPr>
              <w:t>л</w:t>
            </w:r>
            <w:r>
              <w:rPr>
                <w:rFonts w:cs="Arial"/>
                <w:color w:val="548DD4" w:themeColor="text2" w:themeTint="99"/>
                <w:sz w:val="20"/>
                <w:szCs w:val="20"/>
              </w:rPr>
              <w:t>өө</w:t>
            </w:r>
            <w:r w:rsidRPr="00AF7EC1">
              <w:rPr>
                <w:rFonts w:cs="Arial"/>
                <w:color w:val="548DD4" w:themeColor="text2" w:themeTint="99"/>
                <w:sz w:val="20"/>
                <w:szCs w:val="20"/>
              </w:rPr>
              <w:t xml:space="preserve">. </w:t>
            </w:r>
          </w:p>
        </w:tc>
        <w:tc>
          <w:tcPr>
            <w:tcW w:w="993" w:type="dxa"/>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90</w:t>
            </w:r>
          </w:p>
        </w:tc>
      </w:tr>
      <w:tr w:rsidR="00D41CAC" w:rsidRPr="00AF7EC1" w:rsidTr="00080CA6">
        <w:trPr>
          <w:trHeight w:val="418"/>
        </w:trPr>
        <w:tc>
          <w:tcPr>
            <w:tcW w:w="851" w:type="dxa"/>
            <w:gridSpan w:val="2"/>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93</w:t>
            </w:r>
          </w:p>
        </w:tc>
        <w:tc>
          <w:tcPr>
            <w:tcW w:w="4394" w:type="dxa"/>
            <w:hideMark/>
          </w:tcPr>
          <w:p w:rsidR="00D41CAC" w:rsidRPr="00AF7EC1" w:rsidRDefault="00D41CAC" w:rsidP="00080CA6">
            <w:pPr>
              <w:jc w:val="both"/>
              <w:rPr>
                <w:rFonts w:cs="Arial"/>
                <w:color w:val="548DD4" w:themeColor="text2" w:themeTint="99"/>
                <w:sz w:val="20"/>
                <w:szCs w:val="20"/>
                <w:lang w:val="mn-MN"/>
              </w:rPr>
            </w:pPr>
            <w:r w:rsidRPr="00AF7EC1">
              <w:rPr>
                <w:rFonts w:cs="Arial"/>
                <w:color w:val="548DD4" w:themeColor="text2" w:themeTint="99"/>
                <w:sz w:val="20"/>
                <w:szCs w:val="20"/>
                <w:lang w:val="mn-MN"/>
              </w:rPr>
              <w:t xml:space="preserve">Байгууллагын ажилтнуудын дунд албан хэрэг хөтлөлтийн талаар сургалт зохион байгуулах </w:t>
            </w:r>
          </w:p>
        </w:tc>
        <w:tc>
          <w:tcPr>
            <w:tcW w:w="8363" w:type="dxa"/>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 xml:space="preserve">Байгаль орчны салбарын ажилчдыг чадавхижуулах сургалт семинар дээр </w:t>
            </w:r>
            <w:r w:rsidRPr="00AF7EC1">
              <w:rPr>
                <w:rFonts w:cs="Arial"/>
                <w:color w:val="548DD4" w:themeColor="text2" w:themeTint="99"/>
                <w:sz w:val="20"/>
                <w:szCs w:val="20"/>
                <w:lang w:val="mn-MN"/>
              </w:rPr>
              <w:t>албан хэрэг хөтлөлтийн талаар</w:t>
            </w:r>
            <w:r w:rsidRPr="00AF7EC1">
              <w:rPr>
                <w:rFonts w:cs="Arial"/>
                <w:color w:val="548DD4" w:themeColor="text2" w:themeTint="99"/>
                <w:sz w:val="20"/>
                <w:szCs w:val="20"/>
              </w:rPr>
              <w:t xml:space="preserve"> хичээл орж, жилийн эцэст ажил д</w:t>
            </w:r>
            <w:r>
              <w:rPr>
                <w:rFonts w:cs="Arial"/>
                <w:color w:val="548DD4" w:themeColor="text2" w:themeTint="99"/>
                <w:sz w:val="20"/>
                <w:szCs w:val="20"/>
              </w:rPr>
              <w:t>ү</w:t>
            </w:r>
            <w:r w:rsidRPr="00AF7EC1">
              <w:rPr>
                <w:rFonts w:cs="Arial"/>
                <w:color w:val="548DD4" w:themeColor="text2" w:themeTint="99"/>
                <w:sz w:val="20"/>
                <w:szCs w:val="20"/>
              </w:rPr>
              <w:t xml:space="preserve">гнэхэд нэг </w:t>
            </w:r>
            <w:r>
              <w:rPr>
                <w:rFonts w:cs="Arial"/>
                <w:color w:val="548DD4" w:themeColor="text2" w:themeTint="99"/>
                <w:sz w:val="20"/>
                <w:szCs w:val="20"/>
              </w:rPr>
              <w:t>ү</w:t>
            </w:r>
            <w:r w:rsidRPr="00AF7EC1">
              <w:rPr>
                <w:rFonts w:cs="Arial"/>
                <w:color w:val="548DD4" w:themeColor="text2" w:themeTint="99"/>
                <w:sz w:val="20"/>
                <w:szCs w:val="20"/>
              </w:rPr>
              <w:t>з</w:t>
            </w:r>
            <w:r>
              <w:rPr>
                <w:rFonts w:cs="Arial"/>
                <w:color w:val="548DD4" w:themeColor="text2" w:themeTint="99"/>
                <w:sz w:val="20"/>
                <w:szCs w:val="20"/>
              </w:rPr>
              <w:t>үү</w:t>
            </w:r>
            <w:r w:rsidRPr="00AF7EC1">
              <w:rPr>
                <w:rFonts w:cs="Arial"/>
                <w:color w:val="548DD4" w:themeColor="text2" w:themeTint="99"/>
                <w:sz w:val="20"/>
                <w:szCs w:val="20"/>
              </w:rPr>
              <w:t>лэлт болголоо.</w:t>
            </w:r>
          </w:p>
        </w:tc>
        <w:tc>
          <w:tcPr>
            <w:tcW w:w="993" w:type="dxa"/>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90</w:t>
            </w:r>
          </w:p>
        </w:tc>
      </w:tr>
      <w:tr w:rsidR="00D41CAC" w:rsidRPr="00AF7EC1" w:rsidTr="00080CA6">
        <w:trPr>
          <w:trHeight w:val="584"/>
        </w:trPr>
        <w:tc>
          <w:tcPr>
            <w:tcW w:w="851" w:type="dxa"/>
            <w:gridSpan w:val="2"/>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94</w:t>
            </w:r>
          </w:p>
        </w:tc>
        <w:tc>
          <w:tcPr>
            <w:tcW w:w="4394" w:type="dxa"/>
            <w:hideMark/>
          </w:tcPr>
          <w:p w:rsidR="00D41CAC" w:rsidRPr="00AF7EC1" w:rsidRDefault="00D41CAC" w:rsidP="00080CA6">
            <w:pPr>
              <w:jc w:val="both"/>
              <w:rPr>
                <w:rFonts w:cs="Arial"/>
                <w:color w:val="548DD4" w:themeColor="text2" w:themeTint="99"/>
                <w:sz w:val="20"/>
                <w:szCs w:val="20"/>
                <w:lang w:val="mn-MN"/>
              </w:rPr>
            </w:pPr>
            <w:r w:rsidRPr="00AF7EC1">
              <w:rPr>
                <w:rFonts w:cs="Arial"/>
                <w:color w:val="548DD4" w:themeColor="text2" w:themeTint="99"/>
                <w:sz w:val="20"/>
                <w:szCs w:val="20"/>
                <w:lang w:val="mn-MN"/>
              </w:rPr>
              <w:t>Харуул хамгаалалтын ажилтнуудыг сургалтанд хамруулах</w:t>
            </w:r>
          </w:p>
        </w:tc>
        <w:tc>
          <w:tcPr>
            <w:tcW w:w="8363" w:type="dxa"/>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 xml:space="preserve">Аймгийн Цагдаагийн хэолтэстэ хамтран байгууллагын 4 харуулыг сургалтанд хамрууллаа. </w:t>
            </w:r>
          </w:p>
        </w:tc>
        <w:tc>
          <w:tcPr>
            <w:tcW w:w="993" w:type="dxa"/>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90</w:t>
            </w:r>
          </w:p>
        </w:tc>
      </w:tr>
      <w:tr w:rsidR="00D41CAC" w:rsidRPr="00AF7EC1" w:rsidTr="00080CA6">
        <w:trPr>
          <w:trHeight w:val="580"/>
        </w:trPr>
        <w:tc>
          <w:tcPr>
            <w:tcW w:w="851" w:type="dxa"/>
            <w:gridSpan w:val="2"/>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95</w:t>
            </w:r>
          </w:p>
        </w:tc>
        <w:tc>
          <w:tcPr>
            <w:tcW w:w="4394" w:type="dxa"/>
            <w:hideMark/>
          </w:tcPr>
          <w:p w:rsidR="00D41CAC" w:rsidRPr="00AF7EC1" w:rsidRDefault="00D41CAC" w:rsidP="00080CA6">
            <w:pPr>
              <w:jc w:val="both"/>
              <w:rPr>
                <w:rFonts w:cs="Arial"/>
                <w:color w:val="548DD4" w:themeColor="text2" w:themeTint="99"/>
                <w:sz w:val="20"/>
                <w:szCs w:val="20"/>
                <w:lang w:val="mn-MN"/>
              </w:rPr>
            </w:pPr>
            <w:r w:rsidRPr="00AF7EC1">
              <w:rPr>
                <w:rFonts w:cs="Arial"/>
                <w:color w:val="548DD4" w:themeColor="text2" w:themeTint="99"/>
                <w:sz w:val="20"/>
                <w:szCs w:val="20"/>
                <w:lang w:val="mn-MN"/>
              </w:rPr>
              <w:t xml:space="preserve">Төрийн болон төрийн бус байгууллага, төсөл хөтөлбөрийн газраас зохион байгуулж буй сургалтанд ажилтнуудыг хамруулах </w:t>
            </w:r>
          </w:p>
        </w:tc>
        <w:tc>
          <w:tcPr>
            <w:tcW w:w="8363" w:type="dxa"/>
            <w:hideMark/>
          </w:tcPr>
          <w:p w:rsidR="00D41CAC" w:rsidRPr="00AF7EC1" w:rsidRDefault="00D41CAC" w:rsidP="00080CA6">
            <w:pPr>
              <w:contextualSpacing/>
              <w:jc w:val="both"/>
              <w:rPr>
                <w:rFonts w:cs="Arial"/>
                <w:color w:val="548DD4" w:themeColor="text2" w:themeTint="99"/>
                <w:sz w:val="20"/>
                <w:szCs w:val="20"/>
                <w:lang w:val="mn-MN"/>
              </w:rPr>
            </w:pPr>
            <w:r w:rsidRPr="00AF7EC1">
              <w:rPr>
                <w:rFonts w:cs="Arial"/>
                <w:color w:val="548DD4" w:themeColor="text2" w:themeTint="99"/>
                <w:sz w:val="20"/>
                <w:szCs w:val="20"/>
                <w:lang w:val="mn-MN"/>
              </w:rPr>
              <w:t xml:space="preserve">2012 оны 01 сард орон нутгийн байгаль хамгаалагчид  “Тогтвортой хөгжил-байгаль орчны засаглал” улсын чуулганд оролцсон. </w:t>
            </w:r>
          </w:p>
          <w:p w:rsidR="00D41CAC" w:rsidRPr="00AF7EC1" w:rsidRDefault="00D41CAC" w:rsidP="00080CA6">
            <w:pPr>
              <w:contextualSpacing/>
              <w:jc w:val="both"/>
              <w:rPr>
                <w:rFonts w:cs="Arial"/>
                <w:color w:val="548DD4" w:themeColor="text2" w:themeTint="99"/>
                <w:sz w:val="20"/>
                <w:szCs w:val="20"/>
                <w:lang w:val="mn-MN"/>
              </w:rPr>
            </w:pPr>
            <w:r w:rsidRPr="00AF7EC1">
              <w:rPr>
                <w:rFonts w:cs="Arial"/>
                <w:color w:val="548DD4" w:themeColor="text2" w:themeTint="99"/>
                <w:sz w:val="20"/>
                <w:szCs w:val="20"/>
                <w:lang w:val="mn-MN"/>
              </w:rPr>
              <w:t xml:space="preserve">      Ахлах мэргэжилтэн БНХАУлсад 1,  УБ хотод 2 удаа, орон нутагт 1 удаа,  Усны нөөц ашиглалт хамгаалалт хариуцсан мэргэжилтэн Солонгос улсад 1, УБ хотод 1 сургалтанд, Ойн асуудал хариуцсан мэргэжилтэн УБ хотод 2 удаа, ТХГНутаг, уул уурхай хариуцсан мэргэжилтэн УБ хотод 1 удаа, аймагт 2 удаа, Орчны бохирдол, </w:t>
            </w:r>
            <w:r w:rsidRPr="00AF7EC1">
              <w:rPr>
                <w:rFonts w:cs="Arial"/>
                <w:color w:val="548DD4" w:themeColor="text2" w:themeTint="99"/>
                <w:sz w:val="20"/>
                <w:szCs w:val="20"/>
                <w:lang w:val="mn-MN"/>
              </w:rPr>
              <w:lastRenderedPageBreak/>
              <w:t xml:space="preserve">сургалт, сурталчилгаа хариуцсан мэргэжилтэн УБ хотод 1, Ховд аймагт 2 удаа, нягтлан бодогч УБ хотод 2 удаа, Эрдэнэ, Тонхил сумын байгаль хамгаалагчид хотод 1 удаа, бичиг хэрэг аймагт 2 удаа буюу нийт давхардсан тоогоор 20 удаа тус тус сургалтанд хамрагдсан. </w:t>
            </w:r>
          </w:p>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lang w:val="mn-MN"/>
              </w:rPr>
              <w:t xml:space="preserve">      Төсөл хөтөлбөрийн шугамаар сумдад зохион байгуулсан сургалтанд байгаль хамгаалагчид цаг тухай бүр хамрагдсан.</w:t>
            </w:r>
          </w:p>
        </w:tc>
        <w:tc>
          <w:tcPr>
            <w:tcW w:w="993" w:type="dxa"/>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lastRenderedPageBreak/>
              <w:t>100</w:t>
            </w:r>
          </w:p>
        </w:tc>
      </w:tr>
      <w:tr w:rsidR="00D41CAC" w:rsidRPr="00AF7EC1" w:rsidTr="00080CA6">
        <w:trPr>
          <w:trHeight w:val="508"/>
        </w:trPr>
        <w:tc>
          <w:tcPr>
            <w:tcW w:w="851" w:type="dxa"/>
            <w:gridSpan w:val="2"/>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lastRenderedPageBreak/>
              <w:t>96</w:t>
            </w:r>
          </w:p>
        </w:tc>
        <w:tc>
          <w:tcPr>
            <w:tcW w:w="4394" w:type="dxa"/>
            <w:hideMark/>
          </w:tcPr>
          <w:p w:rsidR="00D41CAC" w:rsidRPr="00AF7EC1" w:rsidRDefault="00D41CAC" w:rsidP="00080CA6">
            <w:pPr>
              <w:jc w:val="both"/>
              <w:rPr>
                <w:rFonts w:cs="Arial"/>
                <w:color w:val="548DD4" w:themeColor="text2" w:themeTint="99"/>
                <w:sz w:val="20"/>
                <w:szCs w:val="20"/>
                <w:lang w:val="mn-MN"/>
              </w:rPr>
            </w:pPr>
            <w:r w:rsidRPr="00AF7EC1">
              <w:rPr>
                <w:rFonts w:cs="Arial"/>
                <w:color w:val="548DD4" w:themeColor="text2" w:themeTint="99"/>
                <w:sz w:val="20"/>
                <w:szCs w:val="20"/>
                <w:lang w:val="mn-MN"/>
              </w:rPr>
              <w:t>Төрийн албан хаагчийн ёс зүйн дүрмийг сурталчилах, хэрэгжүүлэх</w:t>
            </w:r>
          </w:p>
        </w:tc>
        <w:tc>
          <w:tcPr>
            <w:tcW w:w="8363" w:type="dxa"/>
            <w:vMerge w:val="restart"/>
            <w:hideMark/>
          </w:tcPr>
          <w:p w:rsidR="00D41CAC" w:rsidRPr="00AF7EC1" w:rsidRDefault="00D41CAC" w:rsidP="00080CA6">
            <w:pPr>
              <w:tabs>
                <w:tab w:val="left" w:pos="2713"/>
              </w:tabs>
              <w:jc w:val="both"/>
              <w:rPr>
                <w:rFonts w:cs="Arial"/>
                <w:color w:val="548DD4" w:themeColor="text2" w:themeTint="99"/>
                <w:sz w:val="20"/>
                <w:szCs w:val="20"/>
                <w:lang w:val="mn-MN"/>
              </w:rPr>
            </w:pPr>
            <w:r w:rsidRPr="00AF7EC1">
              <w:rPr>
                <w:rFonts w:cs="Arial"/>
                <w:color w:val="548DD4" w:themeColor="text2" w:themeTint="99"/>
                <w:sz w:val="20"/>
                <w:szCs w:val="20"/>
                <w:lang w:val="mn-MN"/>
              </w:rPr>
              <w:t xml:space="preserve">Тус газрын “Ёс зүйн хороо”-ны даргын албыг хашиж байгаа ба 03 сард болсон байгаль хамгаалагчдын сургалтын үеэр Төрийн албан хаагчийн ёс зүйн дүрэм, эрхэмлэх 9 зүйлийг танилцуулж, гарын авлага, тараах материал олгосон. </w:t>
            </w:r>
          </w:p>
          <w:p w:rsidR="00D41CAC" w:rsidRPr="00AF7EC1" w:rsidRDefault="00D41CAC" w:rsidP="00080CA6">
            <w:pPr>
              <w:tabs>
                <w:tab w:val="left" w:pos="2713"/>
              </w:tabs>
              <w:jc w:val="both"/>
              <w:rPr>
                <w:rFonts w:cs="Arial"/>
                <w:color w:val="548DD4" w:themeColor="text2" w:themeTint="99"/>
                <w:sz w:val="20"/>
                <w:szCs w:val="20"/>
              </w:rPr>
            </w:pPr>
            <w:r w:rsidRPr="00AF7EC1">
              <w:rPr>
                <w:rFonts w:cs="Arial"/>
                <w:color w:val="548DD4" w:themeColor="text2" w:themeTint="99"/>
                <w:sz w:val="20"/>
                <w:szCs w:val="20"/>
                <w:lang w:val="mn-MN"/>
              </w:rPr>
              <w:t xml:space="preserve">      Мөн байгууллагын үүдэнд Ёс зүйн хорооны самбарыг ажиллуулж байна. Самбарт эрхэмлэх есөн зүйл, ёс зүйн дүрэм, ёс зүйн зөрчлийг хянан шийдвэрлэх журам зэргийг  байрлуулсан. Одоогоор төрийн захиргааны албан хаагчтай холбоотой ёс зүйн зөрчлийн мэдээ ирүүлээгүй байна. </w:t>
            </w:r>
          </w:p>
        </w:tc>
        <w:tc>
          <w:tcPr>
            <w:tcW w:w="993" w:type="dxa"/>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100</w:t>
            </w:r>
          </w:p>
        </w:tc>
      </w:tr>
      <w:tr w:rsidR="00D41CAC" w:rsidRPr="00AF7EC1" w:rsidTr="00080CA6">
        <w:trPr>
          <w:trHeight w:val="511"/>
        </w:trPr>
        <w:tc>
          <w:tcPr>
            <w:tcW w:w="851" w:type="dxa"/>
            <w:gridSpan w:val="2"/>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97</w:t>
            </w:r>
          </w:p>
        </w:tc>
        <w:tc>
          <w:tcPr>
            <w:tcW w:w="4394" w:type="dxa"/>
            <w:hideMark/>
          </w:tcPr>
          <w:p w:rsidR="00D41CAC" w:rsidRPr="00AF7EC1" w:rsidRDefault="00D41CAC" w:rsidP="00080CA6">
            <w:pPr>
              <w:jc w:val="both"/>
              <w:rPr>
                <w:rFonts w:cs="Arial"/>
                <w:color w:val="548DD4" w:themeColor="text2" w:themeTint="99"/>
                <w:sz w:val="20"/>
                <w:szCs w:val="20"/>
                <w:lang w:val="mn-MN"/>
              </w:rPr>
            </w:pPr>
            <w:r w:rsidRPr="00AF7EC1">
              <w:rPr>
                <w:rFonts w:cs="Arial"/>
                <w:color w:val="548DD4" w:themeColor="text2" w:themeTint="99"/>
                <w:sz w:val="20"/>
                <w:szCs w:val="20"/>
                <w:lang w:val="mn-MN"/>
              </w:rPr>
              <w:t>Төрийн албан хаагчийн эрхэмлэх 9 зүйлийг сурталчилах</w:t>
            </w:r>
          </w:p>
        </w:tc>
        <w:tc>
          <w:tcPr>
            <w:tcW w:w="8363" w:type="dxa"/>
            <w:vMerge/>
            <w:hideMark/>
          </w:tcPr>
          <w:p w:rsidR="00D41CAC" w:rsidRPr="00AF7EC1" w:rsidRDefault="00D41CAC" w:rsidP="00080CA6">
            <w:pPr>
              <w:rPr>
                <w:rFonts w:cs="Arial"/>
                <w:color w:val="548DD4" w:themeColor="text2" w:themeTint="99"/>
                <w:sz w:val="20"/>
                <w:szCs w:val="20"/>
              </w:rPr>
            </w:pPr>
          </w:p>
        </w:tc>
        <w:tc>
          <w:tcPr>
            <w:tcW w:w="993" w:type="dxa"/>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100</w:t>
            </w:r>
          </w:p>
        </w:tc>
      </w:tr>
      <w:tr w:rsidR="00D41CAC" w:rsidRPr="00AF7EC1" w:rsidTr="00080CA6">
        <w:trPr>
          <w:trHeight w:val="161"/>
        </w:trPr>
        <w:tc>
          <w:tcPr>
            <w:tcW w:w="13608" w:type="dxa"/>
            <w:gridSpan w:val="4"/>
            <w:hideMark/>
          </w:tcPr>
          <w:p w:rsidR="00D41CAC" w:rsidRPr="00AF7EC1" w:rsidRDefault="00D41CAC" w:rsidP="00080CA6">
            <w:pPr>
              <w:jc w:val="center"/>
              <w:rPr>
                <w:rFonts w:cs="Arial"/>
                <w:b/>
                <w:color w:val="548DD4" w:themeColor="text2" w:themeTint="99"/>
                <w:sz w:val="20"/>
                <w:szCs w:val="20"/>
              </w:rPr>
            </w:pPr>
            <w:r w:rsidRPr="00AF7EC1">
              <w:rPr>
                <w:rFonts w:cs="Arial"/>
                <w:b/>
                <w:color w:val="548DD4" w:themeColor="text2" w:themeTint="99"/>
                <w:sz w:val="20"/>
                <w:szCs w:val="20"/>
              </w:rPr>
              <w:t xml:space="preserve">6.2. </w:t>
            </w:r>
            <w:r w:rsidRPr="00AF7EC1">
              <w:rPr>
                <w:rFonts w:cs="Arial"/>
                <w:b/>
                <w:color w:val="548DD4" w:themeColor="text2" w:themeTint="99"/>
                <w:sz w:val="20"/>
                <w:szCs w:val="20"/>
                <w:lang w:val="mn-MN"/>
              </w:rPr>
              <w:t>Нийгмийн асуудлын талаар</w:t>
            </w:r>
          </w:p>
        </w:tc>
        <w:tc>
          <w:tcPr>
            <w:tcW w:w="993" w:type="dxa"/>
          </w:tcPr>
          <w:p w:rsidR="00D41CAC" w:rsidRPr="00AF7EC1" w:rsidRDefault="00D41CAC" w:rsidP="00080CA6">
            <w:pPr>
              <w:jc w:val="center"/>
              <w:rPr>
                <w:rFonts w:cs="Arial"/>
                <w:b/>
                <w:color w:val="548DD4" w:themeColor="text2" w:themeTint="99"/>
                <w:sz w:val="20"/>
                <w:szCs w:val="20"/>
              </w:rPr>
            </w:pPr>
          </w:p>
        </w:tc>
      </w:tr>
      <w:tr w:rsidR="00D41CAC" w:rsidRPr="00AF7EC1" w:rsidTr="00080CA6">
        <w:trPr>
          <w:trHeight w:val="453"/>
        </w:trPr>
        <w:tc>
          <w:tcPr>
            <w:tcW w:w="640" w:type="dxa"/>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98</w:t>
            </w:r>
          </w:p>
        </w:tc>
        <w:tc>
          <w:tcPr>
            <w:tcW w:w="4605" w:type="dxa"/>
            <w:gridSpan w:val="2"/>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Байгууллагын өндөр настанд, ахмадуудад хүндэтгэл үзүүлэх</w:t>
            </w:r>
          </w:p>
        </w:tc>
        <w:tc>
          <w:tcPr>
            <w:tcW w:w="8363" w:type="dxa"/>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Б</w:t>
            </w:r>
            <w:r>
              <w:rPr>
                <w:rFonts w:cs="Arial"/>
                <w:color w:val="548DD4" w:themeColor="text2" w:themeTint="99"/>
                <w:sz w:val="20"/>
                <w:szCs w:val="20"/>
              </w:rPr>
              <w:t>ү</w:t>
            </w:r>
            <w:r w:rsidRPr="00AF7EC1">
              <w:rPr>
                <w:rFonts w:cs="Arial"/>
                <w:color w:val="548DD4" w:themeColor="text2" w:themeTint="99"/>
                <w:sz w:val="20"/>
                <w:szCs w:val="20"/>
              </w:rPr>
              <w:t>х нийтээр тэмдэглэдэг цагаан сар болон ахмадуудын баяраар байгууллагын ахмад настан С.Бархаад х</w:t>
            </w:r>
            <w:r>
              <w:rPr>
                <w:rFonts w:cs="Arial"/>
                <w:color w:val="548DD4" w:themeColor="text2" w:themeTint="99"/>
                <w:sz w:val="20"/>
                <w:szCs w:val="20"/>
              </w:rPr>
              <w:t>ү</w:t>
            </w:r>
            <w:r w:rsidRPr="00AF7EC1">
              <w:rPr>
                <w:rFonts w:cs="Arial"/>
                <w:color w:val="548DD4" w:themeColor="text2" w:themeTint="99"/>
                <w:sz w:val="20"/>
                <w:szCs w:val="20"/>
              </w:rPr>
              <w:t xml:space="preserve">ндэтгэл </w:t>
            </w:r>
            <w:r>
              <w:rPr>
                <w:rFonts w:cs="Arial"/>
                <w:color w:val="548DD4" w:themeColor="text2" w:themeTint="99"/>
                <w:sz w:val="20"/>
                <w:szCs w:val="20"/>
              </w:rPr>
              <w:t>ү</w:t>
            </w:r>
            <w:r w:rsidRPr="00AF7EC1">
              <w:rPr>
                <w:rFonts w:cs="Arial"/>
                <w:color w:val="548DD4" w:themeColor="text2" w:themeTint="99"/>
                <w:sz w:val="20"/>
                <w:szCs w:val="20"/>
              </w:rPr>
              <w:t>з</w:t>
            </w:r>
            <w:r>
              <w:rPr>
                <w:rFonts w:cs="Arial"/>
                <w:color w:val="548DD4" w:themeColor="text2" w:themeTint="99"/>
                <w:sz w:val="20"/>
                <w:szCs w:val="20"/>
              </w:rPr>
              <w:t>үү</w:t>
            </w:r>
            <w:r w:rsidRPr="00AF7EC1">
              <w:rPr>
                <w:rFonts w:cs="Arial"/>
                <w:color w:val="548DD4" w:themeColor="text2" w:themeTint="99"/>
                <w:sz w:val="20"/>
                <w:szCs w:val="20"/>
              </w:rPr>
              <w:t>лж нийт 100.0 мянган т</w:t>
            </w:r>
            <w:r>
              <w:rPr>
                <w:rFonts w:cs="Arial"/>
                <w:color w:val="548DD4" w:themeColor="text2" w:themeTint="99"/>
                <w:sz w:val="20"/>
                <w:szCs w:val="20"/>
              </w:rPr>
              <w:t>ө</w:t>
            </w:r>
            <w:r w:rsidRPr="00AF7EC1">
              <w:rPr>
                <w:rFonts w:cs="Arial"/>
                <w:color w:val="548DD4" w:themeColor="text2" w:themeTint="99"/>
                <w:sz w:val="20"/>
                <w:szCs w:val="20"/>
              </w:rPr>
              <w:t>гр</w:t>
            </w:r>
            <w:r>
              <w:rPr>
                <w:rFonts w:cs="Arial"/>
                <w:color w:val="548DD4" w:themeColor="text2" w:themeTint="99"/>
                <w:sz w:val="20"/>
                <w:szCs w:val="20"/>
              </w:rPr>
              <w:t>ө</w:t>
            </w:r>
            <w:r w:rsidRPr="00AF7EC1">
              <w:rPr>
                <w:rFonts w:cs="Arial"/>
                <w:color w:val="548DD4" w:themeColor="text2" w:themeTint="99"/>
                <w:sz w:val="20"/>
                <w:szCs w:val="20"/>
              </w:rPr>
              <w:t xml:space="preserve">гийн тусламж олгосон. </w:t>
            </w:r>
          </w:p>
        </w:tc>
        <w:tc>
          <w:tcPr>
            <w:tcW w:w="993" w:type="dxa"/>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100</w:t>
            </w:r>
          </w:p>
        </w:tc>
      </w:tr>
      <w:tr w:rsidR="00D41CAC" w:rsidRPr="00AF7EC1" w:rsidTr="00080CA6">
        <w:trPr>
          <w:trHeight w:val="417"/>
        </w:trPr>
        <w:tc>
          <w:tcPr>
            <w:tcW w:w="640" w:type="dxa"/>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99</w:t>
            </w:r>
          </w:p>
        </w:tc>
        <w:tc>
          <w:tcPr>
            <w:tcW w:w="4605" w:type="dxa"/>
            <w:gridSpan w:val="2"/>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lang w:val="mn-MN"/>
              </w:rPr>
              <w:t>Цагаан сараар ажиллагсдад сүү тос</w:t>
            </w:r>
            <w:r w:rsidRPr="00AF7EC1">
              <w:rPr>
                <w:rFonts w:cs="Arial"/>
                <w:color w:val="548DD4" w:themeColor="text2" w:themeTint="99"/>
                <w:sz w:val="20"/>
                <w:szCs w:val="20"/>
              </w:rPr>
              <w:t xml:space="preserve"> </w:t>
            </w:r>
            <w:r>
              <w:rPr>
                <w:rFonts w:cs="Arial"/>
                <w:color w:val="548DD4" w:themeColor="text2" w:themeTint="99"/>
                <w:sz w:val="20"/>
                <w:szCs w:val="20"/>
              </w:rPr>
              <w:t>ө</w:t>
            </w:r>
            <w:r w:rsidRPr="00AF7EC1">
              <w:rPr>
                <w:rFonts w:cs="Arial"/>
                <w:color w:val="548DD4" w:themeColor="text2" w:themeTint="99"/>
                <w:sz w:val="20"/>
                <w:szCs w:val="20"/>
              </w:rPr>
              <w:t>г</w:t>
            </w:r>
            <w:r>
              <w:rPr>
                <w:rFonts w:cs="Arial"/>
                <w:color w:val="548DD4" w:themeColor="text2" w:themeTint="99"/>
                <w:sz w:val="20"/>
                <w:szCs w:val="20"/>
              </w:rPr>
              <w:t>ө</w:t>
            </w:r>
            <w:r w:rsidRPr="00AF7EC1">
              <w:rPr>
                <w:rFonts w:cs="Arial"/>
                <w:color w:val="548DD4" w:themeColor="text2" w:themeTint="99"/>
                <w:sz w:val="20"/>
                <w:szCs w:val="20"/>
              </w:rPr>
              <w:t xml:space="preserve">х </w:t>
            </w:r>
          </w:p>
        </w:tc>
        <w:tc>
          <w:tcPr>
            <w:tcW w:w="8363" w:type="dxa"/>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Цагаан сараар т</w:t>
            </w:r>
            <w:r>
              <w:rPr>
                <w:rFonts w:cs="Arial"/>
                <w:color w:val="548DD4" w:themeColor="text2" w:themeTint="99"/>
                <w:sz w:val="20"/>
                <w:szCs w:val="20"/>
              </w:rPr>
              <w:t>ө</w:t>
            </w:r>
            <w:r w:rsidRPr="00AF7EC1">
              <w:rPr>
                <w:rFonts w:cs="Arial"/>
                <w:color w:val="548DD4" w:themeColor="text2" w:themeTint="99"/>
                <w:sz w:val="20"/>
                <w:szCs w:val="20"/>
              </w:rPr>
              <w:t>вийн ажилтан албан хаагчид нийт 16 х</w:t>
            </w:r>
            <w:r>
              <w:rPr>
                <w:rFonts w:cs="Arial"/>
                <w:color w:val="548DD4" w:themeColor="text2" w:themeTint="99"/>
                <w:sz w:val="20"/>
                <w:szCs w:val="20"/>
              </w:rPr>
              <w:t>ү</w:t>
            </w:r>
            <w:r w:rsidRPr="00AF7EC1">
              <w:rPr>
                <w:rFonts w:cs="Arial"/>
                <w:color w:val="548DD4" w:themeColor="text2" w:themeTint="99"/>
                <w:sz w:val="20"/>
                <w:szCs w:val="20"/>
              </w:rPr>
              <w:t>нд с</w:t>
            </w:r>
            <w:r>
              <w:rPr>
                <w:rFonts w:cs="Arial"/>
                <w:color w:val="548DD4" w:themeColor="text2" w:themeTint="99"/>
                <w:sz w:val="20"/>
                <w:szCs w:val="20"/>
              </w:rPr>
              <w:t>үү</w:t>
            </w:r>
            <w:r w:rsidRPr="00AF7EC1">
              <w:rPr>
                <w:rFonts w:cs="Arial"/>
                <w:color w:val="548DD4" w:themeColor="text2" w:themeTint="99"/>
                <w:sz w:val="20"/>
                <w:szCs w:val="20"/>
              </w:rPr>
              <w:t>, тосыг олгож, нийт 200.0 мянган т</w:t>
            </w:r>
            <w:r>
              <w:rPr>
                <w:rFonts w:cs="Arial"/>
                <w:color w:val="548DD4" w:themeColor="text2" w:themeTint="99"/>
                <w:sz w:val="20"/>
                <w:szCs w:val="20"/>
              </w:rPr>
              <w:t>ө</w:t>
            </w:r>
            <w:r w:rsidRPr="00AF7EC1">
              <w:rPr>
                <w:rFonts w:cs="Arial"/>
                <w:color w:val="548DD4" w:themeColor="text2" w:themeTint="99"/>
                <w:sz w:val="20"/>
                <w:szCs w:val="20"/>
              </w:rPr>
              <w:t>гр</w:t>
            </w:r>
            <w:r>
              <w:rPr>
                <w:rFonts w:cs="Arial"/>
                <w:color w:val="548DD4" w:themeColor="text2" w:themeTint="99"/>
                <w:sz w:val="20"/>
                <w:szCs w:val="20"/>
              </w:rPr>
              <w:t>ө</w:t>
            </w:r>
            <w:r w:rsidRPr="00AF7EC1">
              <w:rPr>
                <w:rFonts w:cs="Arial"/>
                <w:color w:val="548DD4" w:themeColor="text2" w:themeTint="99"/>
                <w:sz w:val="20"/>
                <w:szCs w:val="20"/>
              </w:rPr>
              <w:t xml:space="preserve">г зарцуулсан байна. </w:t>
            </w:r>
          </w:p>
        </w:tc>
        <w:tc>
          <w:tcPr>
            <w:tcW w:w="993" w:type="dxa"/>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100</w:t>
            </w:r>
          </w:p>
        </w:tc>
      </w:tr>
      <w:tr w:rsidR="00D41CAC" w:rsidRPr="00AF7EC1" w:rsidTr="00080CA6">
        <w:trPr>
          <w:trHeight w:val="553"/>
        </w:trPr>
        <w:tc>
          <w:tcPr>
            <w:tcW w:w="640" w:type="dxa"/>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100</w:t>
            </w:r>
          </w:p>
        </w:tc>
        <w:tc>
          <w:tcPr>
            <w:tcW w:w="4605" w:type="dxa"/>
            <w:gridSpan w:val="2"/>
            <w:hideMark/>
          </w:tcPr>
          <w:p w:rsidR="00D41CAC" w:rsidRPr="00AF7EC1" w:rsidRDefault="00D41CAC" w:rsidP="00080CA6">
            <w:pPr>
              <w:jc w:val="both"/>
              <w:rPr>
                <w:rFonts w:cs="Arial"/>
                <w:color w:val="548DD4" w:themeColor="text2" w:themeTint="99"/>
                <w:sz w:val="20"/>
                <w:szCs w:val="20"/>
                <w:lang w:val="mn-MN"/>
              </w:rPr>
            </w:pPr>
            <w:r w:rsidRPr="00AF7EC1">
              <w:rPr>
                <w:rFonts w:cs="Arial"/>
                <w:color w:val="548DD4" w:themeColor="text2" w:themeTint="99"/>
                <w:sz w:val="20"/>
                <w:szCs w:val="20"/>
                <w:lang w:val="mn-MN"/>
              </w:rPr>
              <w:t>Хүүхдийн баяраар хүүхдүүдэд бэлэг гардуулах</w:t>
            </w:r>
          </w:p>
        </w:tc>
        <w:tc>
          <w:tcPr>
            <w:tcW w:w="8363" w:type="dxa"/>
            <w:hideMark/>
          </w:tcPr>
          <w:p w:rsidR="00D41CAC" w:rsidRPr="00AF7EC1" w:rsidRDefault="00D41CAC" w:rsidP="00080CA6">
            <w:pPr>
              <w:jc w:val="both"/>
              <w:rPr>
                <w:rFonts w:cs="Arial"/>
                <w:color w:val="548DD4" w:themeColor="text2" w:themeTint="99"/>
                <w:sz w:val="20"/>
                <w:szCs w:val="20"/>
                <w:lang w:val="mn-MN"/>
              </w:rPr>
            </w:pPr>
            <w:r w:rsidRPr="00AF7EC1">
              <w:rPr>
                <w:rFonts w:cs="Arial"/>
                <w:color w:val="548DD4" w:themeColor="text2" w:themeTint="99"/>
                <w:sz w:val="20"/>
                <w:szCs w:val="20"/>
              </w:rPr>
              <w:t>Байгууллагын т</w:t>
            </w:r>
            <w:r>
              <w:rPr>
                <w:rFonts w:cs="Arial"/>
                <w:color w:val="548DD4" w:themeColor="text2" w:themeTint="99"/>
                <w:sz w:val="20"/>
                <w:szCs w:val="20"/>
              </w:rPr>
              <w:t>ө</w:t>
            </w:r>
            <w:r w:rsidRPr="00AF7EC1">
              <w:rPr>
                <w:rFonts w:cs="Arial"/>
                <w:color w:val="548DD4" w:themeColor="text2" w:themeTint="99"/>
                <w:sz w:val="20"/>
                <w:szCs w:val="20"/>
              </w:rPr>
              <w:t>вийн ажилтан албан хаагчдын нийт 20 х</w:t>
            </w:r>
            <w:r>
              <w:rPr>
                <w:rFonts w:cs="Arial"/>
                <w:color w:val="548DD4" w:themeColor="text2" w:themeTint="99"/>
                <w:sz w:val="20"/>
                <w:szCs w:val="20"/>
              </w:rPr>
              <w:t>үү</w:t>
            </w:r>
            <w:r w:rsidRPr="00AF7EC1">
              <w:rPr>
                <w:rFonts w:cs="Arial"/>
                <w:color w:val="548DD4" w:themeColor="text2" w:themeTint="99"/>
                <w:sz w:val="20"/>
                <w:szCs w:val="20"/>
              </w:rPr>
              <w:t xml:space="preserve">хдэд бэлэг </w:t>
            </w:r>
            <w:r>
              <w:rPr>
                <w:rFonts w:cs="Arial"/>
                <w:color w:val="548DD4" w:themeColor="text2" w:themeTint="99"/>
                <w:sz w:val="20"/>
                <w:szCs w:val="20"/>
              </w:rPr>
              <w:t>ө</w:t>
            </w:r>
            <w:r w:rsidRPr="00AF7EC1">
              <w:rPr>
                <w:rFonts w:cs="Arial"/>
                <w:color w:val="548DD4" w:themeColor="text2" w:themeTint="99"/>
                <w:sz w:val="20"/>
                <w:szCs w:val="20"/>
              </w:rPr>
              <w:t>гч, 300.0 мянган т</w:t>
            </w:r>
            <w:r>
              <w:rPr>
                <w:rFonts w:cs="Arial"/>
                <w:color w:val="548DD4" w:themeColor="text2" w:themeTint="99"/>
                <w:sz w:val="20"/>
                <w:szCs w:val="20"/>
              </w:rPr>
              <w:t>ө</w:t>
            </w:r>
            <w:r w:rsidRPr="00AF7EC1">
              <w:rPr>
                <w:rFonts w:cs="Arial"/>
                <w:color w:val="548DD4" w:themeColor="text2" w:themeTint="99"/>
                <w:sz w:val="20"/>
                <w:szCs w:val="20"/>
              </w:rPr>
              <w:t>гр</w:t>
            </w:r>
            <w:r>
              <w:rPr>
                <w:rFonts w:cs="Arial"/>
                <w:color w:val="548DD4" w:themeColor="text2" w:themeTint="99"/>
                <w:sz w:val="20"/>
                <w:szCs w:val="20"/>
              </w:rPr>
              <w:t>ө</w:t>
            </w:r>
            <w:r w:rsidRPr="00AF7EC1">
              <w:rPr>
                <w:rFonts w:cs="Arial"/>
                <w:color w:val="548DD4" w:themeColor="text2" w:themeTint="99"/>
                <w:sz w:val="20"/>
                <w:szCs w:val="20"/>
              </w:rPr>
              <w:t xml:space="preserve">г зарцууллаа. </w:t>
            </w:r>
          </w:p>
        </w:tc>
        <w:tc>
          <w:tcPr>
            <w:tcW w:w="993" w:type="dxa"/>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100</w:t>
            </w:r>
          </w:p>
        </w:tc>
      </w:tr>
      <w:tr w:rsidR="00D41CAC" w:rsidRPr="00AF7EC1" w:rsidTr="00080CA6">
        <w:trPr>
          <w:trHeight w:val="375"/>
        </w:trPr>
        <w:tc>
          <w:tcPr>
            <w:tcW w:w="640" w:type="dxa"/>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101</w:t>
            </w:r>
          </w:p>
        </w:tc>
        <w:tc>
          <w:tcPr>
            <w:tcW w:w="4605" w:type="dxa"/>
            <w:gridSpan w:val="2"/>
            <w:hideMark/>
          </w:tcPr>
          <w:p w:rsidR="00D41CAC" w:rsidRPr="00AF7EC1" w:rsidRDefault="00D41CAC" w:rsidP="00080CA6">
            <w:pPr>
              <w:jc w:val="both"/>
              <w:rPr>
                <w:rFonts w:cs="Arial"/>
                <w:color w:val="548DD4" w:themeColor="text2" w:themeTint="99"/>
                <w:sz w:val="20"/>
                <w:szCs w:val="20"/>
                <w:lang w:val="mn-MN"/>
              </w:rPr>
            </w:pPr>
            <w:r w:rsidRPr="00AF7EC1">
              <w:rPr>
                <w:rFonts w:cs="Arial"/>
                <w:color w:val="548DD4" w:themeColor="text2" w:themeTint="99"/>
                <w:sz w:val="20"/>
                <w:szCs w:val="20"/>
                <w:lang w:val="mn-MN"/>
              </w:rPr>
              <w:t xml:space="preserve">Байгууллагын дотоод журамд зааснаар түлээ нүүрсний хөнгөлөлт үзүүлэх </w:t>
            </w:r>
          </w:p>
        </w:tc>
        <w:tc>
          <w:tcPr>
            <w:tcW w:w="8363" w:type="dxa"/>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Хуулинд заасан дагуу гэр хороололд амьдарч буй 20 ажилтан албан хаагчдад т</w:t>
            </w:r>
            <w:r>
              <w:rPr>
                <w:rFonts w:cs="Arial"/>
                <w:color w:val="548DD4" w:themeColor="text2" w:themeTint="99"/>
                <w:sz w:val="20"/>
                <w:szCs w:val="20"/>
              </w:rPr>
              <w:t>ү</w:t>
            </w:r>
            <w:r w:rsidRPr="00AF7EC1">
              <w:rPr>
                <w:rFonts w:cs="Arial"/>
                <w:color w:val="548DD4" w:themeColor="text2" w:themeTint="99"/>
                <w:sz w:val="20"/>
                <w:szCs w:val="20"/>
              </w:rPr>
              <w:t>лээ н</w:t>
            </w:r>
            <w:r>
              <w:rPr>
                <w:rFonts w:cs="Arial"/>
                <w:color w:val="548DD4" w:themeColor="text2" w:themeTint="99"/>
                <w:sz w:val="20"/>
                <w:szCs w:val="20"/>
              </w:rPr>
              <w:t>үү</w:t>
            </w:r>
            <w:r w:rsidRPr="00AF7EC1">
              <w:rPr>
                <w:rFonts w:cs="Arial"/>
                <w:color w:val="548DD4" w:themeColor="text2" w:themeTint="99"/>
                <w:sz w:val="20"/>
                <w:szCs w:val="20"/>
              </w:rPr>
              <w:t>рний х</w:t>
            </w:r>
            <w:r>
              <w:rPr>
                <w:rFonts w:cs="Arial"/>
                <w:color w:val="548DD4" w:themeColor="text2" w:themeTint="99"/>
                <w:sz w:val="20"/>
                <w:szCs w:val="20"/>
              </w:rPr>
              <w:t>ө</w:t>
            </w:r>
            <w:r w:rsidRPr="00AF7EC1">
              <w:rPr>
                <w:rFonts w:cs="Arial"/>
                <w:color w:val="548DD4" w:themeColor="text2" w:themeTint="99"/>
                <w:sz w:val="20"/>
                <w:szCs w:val="20"/>
              </w:rPr>
              <w:t>нг</w:t>
            </w:r>
            <w:r>
              <w:rPr>
                <w:rFonts w:cs="Arial"/>
                <w:color w:val="548DD4" w:themeColor="text2" w:themeTint="99"/>
                <w:sz w:val="20"/>
                <w:szCs w:val="20"/>
              </w:rPr>
              <w:t>ө</w:t>
            </w:r>
            <w:r w:rsidRPr="00AF7EC1">
              <w:rPr>
                <w:rFonts w:cs="Arial"/>
                <w:color w:val="548DD4" w:themeColor="text2" w:themeTint="99"/>
                <w:sz w:val="20"/>
                <w:szCs w:val="20"/>
              </w:rPr>
              <w:t>л</w:t>
            </w:r>
            <w:r>
              <w:rPr>
                <w:rFonts w:cs="Arial"/>
                <w:color w:val="548DD4" w:themeColor="text2" w:themeTint="99"/>
                <w:sz w:val="20"/>
                <w:szCs w:val="20"/>
              </w:rPr>
              <w:t>ө</w:t>
            </w:r>
            <w:r w:rsidRPr="00AF7EC1">
              <w:rPr>
                <w:rFonts w:cs="Arial"/>
                <w:color w:val="548DD4" w:themeColor="text2" w:themeTint="99"/>
                <w:sz w:val="20"/>
                <w:szCs w:val="20"/>
              </w:rPr>
              <w:t>лт олгож, 1554.0 мянган т</w:t>
            </w:r>
            <w:r>
              <w:rPr>
                <w:rFonts w:cs="Arial"/>
                <w:color w:val="548DD4" w:themeColor="text2" w:themeTint="99"/>
                <w:sz w:val="20"/>
                <w:szCs w:val="20"/>
              </w:rPr>
              <w:t>ө</w:t>
            </w:r>
            <w:r w:rsidRPr="00AF7EC1">
              <w:rPr>
                <w:rFonts w:cs="Arial"/>
                <w:color w:val="548DD4" w:themeColor="text2" w:themeTint="99"/>
                <w:sz w:val="20"/>
                <w:szCs w:val="20"/>
              </w:rPr>
              <w:t>гр</w:t>
            </w:r>
            <w:r>
              <w:rPr>
                <w:rFonts w:cs="Arial"/>
                <w:color w:val="548DD4" w:themeColor="text2" w:themeTint="99"/>
                <w:sz w:val="20"/>
                <w:szCs w:val="20"/>
              </w:rPr>
              <w:t>ө</w:t>
            </w:r>
            <w:r w:rsidRPr="00AF7EC1">
              <w:rPr>
                <w:rFonts w:cs="Arial"/>
                <w:color w:val="548DD4" w:themeColor="text2" w:themeTint="99"/>
                <w:sz w:val="20"/>
                <w:szCs w:val="20"/>
              </w:rPr>
              <w:t xml:space="preserve">г зарцуулсан байна. </w:t>
            </w:r>
          </w:p>
        </w:tc>
        <w:tc>
          <w:tcPr>
            <w:tcW w:w="993" w:type="dxa"/>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100</w:t>
            </w:r>
          </w:p>
        </w:tc>
      </w:tr>
      <w:tr w:rsidR="00D41CAC" w:rsidRPr="00AF7EC1" w:rsidTr="00080CA6">
        <w:trPr>
          <w:trHeight w:val="839"/>
        </w:trPr>
        <w:tc>
          <w:tcPr>
            <w:tcW w:w="640" w:type="dxa"/>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102</w:t>
            </w:r>
          </w:p>
        </w:tc>
        <w:tc>
          <w:tcPr>
            <w:tcW w:w="4605" w:type="dxa"/>
            <w:gridSpan w:val="2"/>
            <w:hideMark/>
          </w:tcPr>
          <w:p w:rsidR="00D41CAC" w:rsidRPr="00AF7EC1" w:rsidRDefault="00D41CAC" w:rsidP="00080CA6">
            <w:pPr>
              <w:jc w:val="both"/>
              <w:rPr>
                <w:rFonts w:cs="Arial"/>
                <w:color w:val="548DD4" w:themeColor="text2" w:themeTint="99"/>
                <w:sz w:val="20"/>
                <w:szCs w:val="20"/>
                <w:lang w:val="mn-MN"/>
              </w:rPr>
            </w:pPr>
            <w:r w:rsidRPr="00AF7EC1">
              <w:rPr>
                <w:rFonts w:cs="Arial"/>
                <w:color w:val="548DD4" w:themeColor="text2" w:themeTint="99"/>
                <w:sz w:val="20"/>
                <w:szCs w:val="20"/>
                <w:lang w:val="mn-MN"/>
              </w:rPr>
              <w:t xml:space="preserve">Ажиллагсадын хөдөлгөөн, эрүүл мэндэд анхаарч </w:t>
            </w:r>
            <w:r w:rsidRPr="00AF7EC1">
              <w:rPr>
                <w:rFonts w:cs="Arial"/>
                <w:color w:val="548DD4" w:themeColor="text2" w:themeTint="99"/>
                <w:sz w:val="20"/>
                <w:szCs w:val="20"/>
              </w:rPr>
              <w:t xml:space="preserve">биеийн тамирын </w:t>
            </w:r>
            <w:r w:rsidRPr="00AF7EC1">
              <w:rPr>
                <w:rFonts w:cs="Arial"/>
                <w:color w:val="548DD4" w:themeColor="text2" w:themeTint="99"/>
                <w:sz w:val="20"/>
                <w:szCs w:val="20"/>
                <w:lang w:val="mn-MN"/>
              </w:rPr>
              <w:t xml:space="preserve">зааланд тоглуулах, уралдаан тэмцээнд оролцуулах </w:t>
            </w:r>
          </w:p>
        </w:tc>
        <w:tc>
          <w:tcPr>
            <w:tcW w:w="8363" w:type="dxa"/>
            <w:hideMark/>
          </w:tcPr>
          <w:p w:rsidR="00D41CAC" w:rsidRPr="00AF7EC1" w:rsidRDefault="00D41CAC" w:rsidP="00080CA6">
            <w:pPr>
              <w:jc w:val="both"/>
              <w:rPr>
                <w:rFonts w:cs="Arial"/>
                <w:color w:val="548DD4" w:themeColor="text2" w:themeTint="99"/>
                <w:sz w:val="20"/>
                <w:szCs w:val="20"/>
              </w:rPr>
            </w:pPr>
            <w:r w:rsidRPr="00AF7EC1">
              <w:rPr>
                <w:rFonts w:cs="Arial"/>
                <w:noProof/>
                <w:color w:val="548DD4" w:themeColor="text2" w:themeTint="99"/>
                <w:sz w:val="20"/>
                <w:szCs w:val="20"/>
              </w:rPr>
              <w:t xml:space="preserve">Ажилтан, албан хаагчдын стрессийг тайлах амралтын </w:t>
            </w:r>
            <w:r>
              <w:rPr>
                <w:rFonts w:cs="Arial"/>
                <w:noProof/>
                <w:color w:val="548DD4" w:themeColor="text2" w:themeTint="99"/>
                <w:sz w:val="20"/>
                <w:szCs w:val="20"/>
              </w:rPr>
              <w:t>ө</w:t>
            </w:r>
            <w:r w:rsidRPr="00AF7EC1">
              <w:rPr>
                <w:rFonts w:cs="Arial"/>
                <w:noProof/>
                <w:color w:val="548DD4" w:themeColor="text2" w:themeTint="99"/>
                <w:sz w:val="20"/>
                <w:szCs w:val="20"/>
              </w:rPr>
              <w:t>р</w:t>
            </w:r>
            <w:r>
              <w:rPr>
                <w:rFonts w:cs="Arial"/>
                <w:noProof/>
                <w:color w:val="548DD4" w:themeColor="text2" w:themeTint="99"/>
                <w:sz w:val="20"/>
                <w:szCs w:val="20"/>
              </w:rPr>
              <w:t>өө</w:t>
            </w:r>
            <w:r w:rsidRPr="00AF7EC1">
              <w:rPr>
                <w:rFonts w:cs="Arial"/>
                <w:noProof/>
                <w:color w:val="548DD4" w:themeColor="text2" w:themeTint="99"/>
                <w:sz w:val="20"/>
                <w:szCs w:val="20"/>
              </w:rPr>
              <w:t>г тохижуулан ашиглалтанд оруулж, аймгийн хэмжээнд зохион байгуулсан биеийн тамирын 2 уралдаанд оролцлоо.</w:t>
            </w:r>
          </w:p>
        </w:tc>
        <w:tc>
          <w:tcPr>
            <w:tcW w:w="993" w:type="dxa"/>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90</w:t>
            </w:r>
          </w:p>
        </w:tc>
      </w:tr>
      <w:tr w:rsidR="00D41CAC" w:rsidRPr="00AF7EC1" w:rsidTr="00080CA6">
        <w:trPr>
          <w:trHeight w:val="411"/>
        </w:trPr>
        <w:tc>
          <w:tcPr>
            <w:tcW w:w="640" w:type="dxa"/>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103</w:t>
            </w:r>
          </w:p>
        </w:tc>
        <w:tc>
          <w:tcPr>
            <w:tcW w:w="4605" w:type="dxa"/>
            <w:gridSpan w:val="2"/>
            <w:hideMark/>
          </w:tcPr>
          <w:p w:rsidR="00D41CAC" w:rsidRPr="00AF7EC1" w:rsidRDefault="00D41CAC" w:rsidP="00080CA6">
            <w:pPr>
              <w:jc w:val="both"/>
              <w:rPr>
                <w:rFonts w:cs="Arial"/>
                <w:color w:val="548DD4" w:themeColor="text2" w:themeTint="99"/>
                <w:sz w:val="20"/>
                <w:szCs w:val="20"/>
                <w:lang w:val="mn-MN"/>
              </w:rPr>
            </w:pPr>
            <w:r w:rsidRPr="00AF7EC1">
              <w:rPr>
                <w:rFonts w:cs="Arial"/>
                <w:color w:val="548DD4" w:themeColor="text2" w:themeTint="99"/>
                <w:sz w:val="20"/>
                <w:szCs w:val="20"/>
                <w:lang w:val="mn-MN"/>
              </w:rPr>
              <w:t xml:space="preserve">Ажиллагсадыг эрүүл мэндийн үзлэгт хамруулах </w:t>
            </w:r>
          </w:p>
        </w:tc>
        <w:tc>
          <w:tcPr>
            <w:tcW w:w="8363" w:type="dxa"/>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lang w:val="mn-MN"/>
              </w:rPr>
              <w:t>Ажиллагсадыг эрүүл мэндийн үзлэгт</w:t>
            </w:r>
            <w:r w:rsidRPr="00AF7EC1">
              <w:rPr>
                <w:rFonts w:cs="Arial"/>
                <w:color w:val="548DD4" w:themeColor="text2" w:themeTint="99"/>
                <w:sz w:val="20"/>
                <w:szCs w:val="20"/>
              </w:rPr>
              <w:t xml:space="preserve"> хагас, б</w:t>
            </w:r>
            <w:r>
              <w:rPr>
                <w:rFonts w:cs="Arial"/>
                <w:color w:val="548DD4" w:themeColor="text2" w:themeTint="99"/>
                <w:sz w:val="20"/>
                <w:szCs w:val="20"/>
              </w:rPr>
              <w:t>ү</w:t>
            </w:r>
            <w:r w:rsidRPr="00AF7EC1">
              <w:rPr>
                <w:rFonts w:cs="Arial"/>
                <w:color w:val="548DD4" w:themeColor="text2" w:themeTint="99"/>
                <w:sz w:val="20"/>
                <w:szCs w:val="20"/>
              </w:rPr>
              <w:t>тэн жилээр хамруулж, эр</w:t>
            </w:r>
            <w:r>
              <w:rPr>
                <w:rFonts w:cs="Arial"/>
                <w:color w:val="548DD4" w:themeColor="text2" w:themeTint="99"/>
                <w:sz w:val="20"/>
                <w:szCs w:val="20"/>
              </w:rPr>
              <w:t>үү</w:t>
            </w:r>
            <w:r w:rsidRPr="00AF7EC1">
              <w:rPr>
                <w:rFonts w:cs="Arial"/>
                <w:color w:val="548DD4" w:themeColor="text2" w:themeTint="99"/>
                <w:sz w:val="20"/>
                <w:szCs w:val="20"/>
              </w:rPr>
              <w:t>л мэндийн доголтой гарсан ажилчдад эр</w:t>
            </w:r>
            <w:r>
              <w:rPr>
                <w:rFonts w:cs="Arial"/>
                <w:color w:val="548DD4" w:themeColor="text2" w:themeTint="99"/>
                <w:sz w:val="20"/>
                <w:szCs w:val="20"/>
              </w:rPr>
              <w:t>үү</w:t>
            </w:r>
            <w:r w:rsidRPr="00AF7EC1">
              <w:rPr>
                <w:rFonts w:cs="Arial"/>
                <w:color w:val="548DD4" w:themeColor="text2" w:themeTint="99"/>
                <w:sz w:val="20"/>
                <w:szCs w:val="20"/>
              </w:rPr>
              <w:t xml:space="preserve">л мэндийн тусламж </w:t>
            </w:r>
            <w:r>
              <w:rPr>
                <w:rFonts w:cs="Arial"/>
                <w:color w:val="548DD4" w:themeColor="text2" w:themeTint="99"/>
                <w:sz w:val="20"/>
                <w:szCs w:val="20"/>
              </w:rPr>
              <w:t>ү</w:t>
            </w:r>
            <w:r w:rsidRPr="00AF7EC1">
              <w:rPr>
                <w:rFonts w:cs="Arial"/>
                <w:color w:val="548DD4" w:themeColor="text2" w:themeTint="99"/>
                <w:sz w:val="20"/>
                <w:szCs w:val="20"/>
              </w:rPr>
              <w:t>йлчилгээг х</w:t>
            </w:r>
            <w:r>
              <w:rPr>
                <w:rFonts w:cs="Arial"/>
                <w:color w:val="548DD4" w:themeColor="text2" w:themeTint="99"/>
                <w:sz w:val="20"/>
                <w:szCs w:val="20"/>
              </w:rPr>
              <w:t>ү</w:t>
            </w:r>
            <w:r w:rsidRPr="00AF7EC1">
              <w:rPr>
                <w:rFonts w:cs="Arial"/>
                <w:color w:val="548DD4" w:themeColor="text2" w:themeTint="99"/>
                <w:sz w:val="20"/>
                <w:szCs w:val="20"/>
              </w:rPr>
              <w:t>рг</w:t>
            </w:r>
            <w:r>
              <w:rPr>
                <w:rFonts w:cs="Arial"/>
                <w:color w:val="548DD4" w:themeColor="text2" w:themeTint="99"/>
                <w:sz w:val="20"/>
                <w:szCs w:val="20"/>
              </w:rPr>
              <w:t>үү</w:t>
            </w:r>
            <w:r w:rsidRPr="00AF7EC1">
              <w:rPr>
                <w:rFonts w:cs="Arial"/>
                <w:color w:val="548DD4" w:themeColor="text2" w:themeTint="99"/>
                <w:sz w:val="20"/>
                <w:szCs w:val="20"/>
              </w:rPr>
              <w:t>лж ажилласан.</w:t>
            </w:r>
          </w:p>
        </w:tc>
        <w:tc>
          <w:tcPr>
            <w:tcW w:w="993" w:type="dxa"/>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90</w:t>
            </w:r>
          </w:p>
        </w:tc>
      </w:tr>
      <w:tr w:rsidR="00D41CAC" w:rsidRPr="00AF7EC1" w:rsidTr="00080CA6">
        <w:trPr>
          <w:trHeight w:val="344"/>
        </w:trPr>
        <w:tc>
          <w:tcPr>
            <w:tcW w:w="13608" w:type="dxa"/>
            <w:gridSpan w:val="4"/>
            <w:hideMark/>
          </w:tcPr>
          <w:p w:rsidR="00D41CAC" w:rsidRPr="00AF7EC1" w:rsidRDefault="00D41CAC" w:rsidP="00080CA6">
            <w:pPr>
              <w:jc w:val="center"/>
              <w:rPr>
                <w:rFonts w:cs="Arial"/>
                <w:b/>
                <w:color w:val="548DD4" w:themeColor="text2" w:themeTint="99"/>
                <w:sz w:val="20"/>
                <w:szCs w:val="20"/>
              </w:rPr>
            </w:pPr>
            <w:r w:rsidRPr="00AF7EC1">
              <w:rPr>
                <w:rFonts w:cs="Arial"/>
                <w:b/>
                <w:color w:val="548DD4" w:themeColor="text2" w:themeTint="99"/>
                <w:sz w:val="20"/>
                <w:szCs w:val="20"/>
              </w:rPr>
              <w:t>6.3.  Мэдээллийн технологийг нэвтр</w:t>
            </w:r>
            <w:r>
              <w:rPr>
                <w:rFonts w:cs="Arial"/>
                <w:b/>
                <w:color w:val="548DD4" w:themeColor="text2" w:themeTint="99"/>
                <w:sz w:val="20"/>
                <w:szCs w:val="20"/>
              </w:rPr>
              <w:t>үү</w:t>
            </w:r>
            <w:r w:rsidRPr="00AF7EC1">
              <w:rPr>
                <w:rFonts w:cs="Arial"/>
                <w:b/>
                <w:color w:val="548DD4" w:themeColor="text2" w:themeTint="99"/>
                <w:sz w:val="20"/>
                <w:szCs w:val="20"/>
              </w:rPr>
              <w:t>лэх талаар</w:t>
            </w:r>
          </w:p>
        </w:tc>
        <w:tc>
          <w:tcPr>
            <w:tcW w:w="993" w:type="dxa"/>
          </w:tcPr>
          <w:p w:rsidR="00D41CAC" w:rsidRPr="00AF7EC1" w:rsidRDefault="00D41CAC" w:rsidP="00080CA6">
            <w:pPr>
              <w:jc w:val="center"/>
              <w:rPr>
                <w:rFonts w:cs="Arial"/>
                <w:b/>
                <w:color w:val="548DD4" w:themeColor="text2" w:themeTint="99"/>
                <w:sz w:val="20"/>
                <w:szCs w:val="20"/>
              </w:rPr>
            </w:pPr>
          </w:p>
        </w:tc>
      </w:tr>
      <w:tr w:rsidR="00D41CAC" w:rsidRPr="00AF7EC1" w:rsidTr="00080CA6">
        <w:tc>
          <w:tcPr>
            <w:tcW w:w="640" w:type="dxa"/>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104</w:t>
            </w:r>
          </w:p>
        </w:tc>
        <w:tc>
          <w:tcPr>
            <w:tcW w:w="4605" w:type="dxa"/>
            <w:gridSpan w:val="2"/>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Байгууллагын блог ажиллуулах, байнгын мэдээллээр хангах, иргэд, олон нийтэд мэдээ мэдээллийг онлайнаар хүргэх</w:t>
            </w:r>
          </w:p>
        </w:tc>
        <w:tc>
          <w:tcPr>
            <w:tcW w:w="8363" w:type="dxa"/>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lang w:val="mn-MN"/>
              </w:rPr>
              <w:t>Байгаль орчин, аялал жуулчлалын талаархи төрийн бодлогыг хэрэгжүүлэх</w:t>
            </w:r>
            <w:r w:rsidRPr="00AF7EC1">
              <w:rPr>
                <w:rFonts w:cs="Arial"/>
                <w:color w:val="548DD4" w:themeColor="text2" w:themeTint="99"/>
                <w:sz w:val="20"/>
                <w:szCs w:val="20"/>
              </w:rPr>
              <w:t xml:space="preserve"> зорилгоор б</w:t>
            </w:r>
            <w:r w:rsidRPr="00AF7EC1">
              <w:rPr>
                <w:rFonts w:cs="Arial"/>
                <w:color w:val="548DD4" w:themeColor="text2" w:themeTint="99"/>
                <w:sz w:val="20"/>
                <w:szCs w:val="20"/>
                <w:lang w:val="mn-MN"/>
              </w:rPr>
              <w:t>айгууллагын үйл ажиллагаа</w:t>
            </w:r>
            <w:r w:rsidRPr="00AF7EC1">
              <w:rPr>
                <w:rFonts w:cs="Arial"/>
                <w:color w:val="548DD4" w:themeColor="text2" w:themeTint="99"/>
                <w:sz w:val="20"/>
                <w:szCs w:val="20"/>
              </w:rPr>
              <w:t xml:space="preserve"> болон байгаль орчны салбарын </w:t>
            </w:r>
            <w:r w:rsidRPr="00AF7EC1">
              <w:rPr>
                <w:rFonts w:cs="Arial"/>
                <w:color w:val="548DD4" w:themeColor="text2" w:themeTint="99"/>
                <w:sz w:val="20"/>
                <w:szCs w:val="20"/>
                <w:lang w:val="mn-MN"/>
              </w:rPr>
              <w:t>мэдээ, мэдээллийг</w:t>
            </w:r>
            <w:r w:rsidRPr="00AF7EC1">
              <w:rPr>
                <w:rFonts w:cs="Arial"/>
                <w:color w:val="548DD4" w:themeColor="text2" w:themeTint="99"/>
                <w:sz w:val="20"/>
                <w:szCs w:val="20"/>
              </w:rPr>
              <w:t xml:space="preserve"> олон нийтэд х</w:t>
            </w:r>
            <w:r>
              <w:rPr>
                <w:rFonts w:cs="Arial"/>
                <w:color w:val="548DD4" w:themeColor="text2" w:themeTint="99"/>
                <w:sz w:val="20"/>
                <w:szCs w:val="20"/>
              </w:rPr>
              <w:t>ү</w:t>
            </w:r>
            <w:r w:rsidRPr="00AF7EC1">
              <w:rPr>
                <w:rFonts w:cs="Arial"/>
                <w:color w:val="548DD4" w:themeColor="text2" w:themeTint="99"/>
                <w:sz w:val="20"/>
                <w:szCs w:val="20"/>
              </w:rPr>
              <w:t xml:space="preserve">ргэх </w:t>
            </w:r>
            <w:hyperlink r:id="rId14" w:history="1">
              <w:r w:rsidRPr="00AF7EC1">
                <w:rPr>
                  <w:rStyle w:val="Hyperlink"/>
                  <w:rFonts w:cs="Arial"/>
                  <w:color w:val="548DD4" w:themeColor="text2" w:themeTint="99"/>
                  <w:sz w:val="20"/>
                  <w:szCs w:val="20"/>
                </w:rPr>
                <w:t>http://www.gobi-altaitourism.com/</w:t>
              </w:r>
            </w:hyperlink>
            <w:r w:rsidRPr="00AF7EC1">
              <w:rPr>
                <w:rFonts w:cs="Arial"/>
                <w:color w:val="548DD4" w:themeColor="text2" w:themeTint="99"/>
                <w:sz w:val="20"/>
                <w:szCs w:val="20"/>
              </w:rPr>
              <w:t xml:space="preserve">, </w:t>
            </w:r>
            <w:hyperlink r:id="rId15" w:history="1">
              <w:r w:rsidRPr="00AF7EC1">
                <w:rPr>
                  <w:rStyle w:val="Hyperlink"/>
                  <w:rFonts w:cs="Arial"/>
                  <w:color w:val="548DD4" w:themeColor="text2" w:themeTint="99"/>
                  <w:sz w:val="20"/>
                  <w:szCs w:val="20"/>
                </w:rPr>
                <w:t>www.goa-boajg.blog.banjig.net</w:t>
              </w:r>
            </w:hyperlink>
            <w:r w:rsidRPr="00AF7EC1">
              <w:rPr>
                <w:rFonts w:cs="Arial"/>
                <w:color w:val="548DD4" w:themeColor="text2" w:themeTint="99"/>
                <w:sz w:val="20"/>
                <w:szCs w:val="20"/>
                <w:lang w:val="mn-MN"/>
              </w:rPr>
              <w:t xml:space="preserve">,  </w:t>
            </w:r>
            <w:hyperlink r:id="rId16" w:history="1">
              <w:r w:rsidRPr="00AF7EC1">
                <w:rPr>
                  <w:rStyle w:val="Hyperlink"/>
                  <w:rFonts w:cs="Arial"/>
                  <w:color w:val="548DD4" w:themeColor="text2" w:themeTint="99"/>
                  <w:sz w:val="20"/>
                  <w:szCs w:val="20"/>
                  <w:lang w:val="mn-MN"/>
                </w:rPr>
                <w:t>http://www.facebook.com/gobi.altai.baigali.orchin</w:t>
              </w:r>
            </w:hyperlink>
            <w:r w:rsidRPr="00AF7EC1">
              <w:rPr>
                <w:rFonts w:cs="Arial"/>
                <w:color w:val="548DD4" w:themeColor="text2" w:themeTint="99"/>
                <w:sz w:val="20"/>
                <w:szCs w:val="20"/>
                <w:lang w:val="mn-MN"/>
              </w:rPr>
              <w:t xml:space="preserve"> </w:t>
            </w:r>
            <w:r w:rsidRPr="00AF7EC1">
              <w:rPr>
                <w:rFonts w:cs="Arial"/>
                <w:color w:val="548DD4" w:themeColor="text2" w:themeTint="99"/>
                <w:sz w:val="20"/>
                <w:szCs w:val="20"/>
              </w:rPr>
              <w:t>сайтуудыг нээн ажиллуулж байна.</w:t>
            </w:r>
          </w:p>
        </w:tc>
        <w:tc>
          <w:tcPr>
            <w:tcW w:w="993" w:type="dxa"/>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100</w:t>
            </w:r>
          </w:p>
        </w:tc>
      </w:tr>
      <w:tr w:rsidR="00D41CAC" w:rsidRPr="00AF7EC1" w:rsidTr="00080CA6">
        <w:tc>
          <w:tcPr>
            <w:tcW w:w="640" w:type="dxa"/>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105</w:t>
            </w:r>
          </w:p>
        </w:tc>
        <w:tc>
          <w:tcPr>
            <w:tcW w:w="4605" w:type="dxa"/>
            <w:gridSpan w:val="2"/>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Байгууллагын үйл ажиллагааны талаар иргэдээс санал асуулга авч, дүнг нэгтгэх /онлайнаар, хуудсаар/ мониторинг хийх</w:t>
            </w:r>
          </w:p>
        </w:tc>
        <w:tc>
          <w:tcPr>
            <w:tcW w:w="8363" w:type="dxa"/>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lang w:val="mn-MN"/>
              </w:rPr>
              <w:t xml:space="preserve">Байгууллагын үйл ажиллагааны талаар </w:t>
            </w:r>
            <w:hyperlink r:id="rId17" w:history="1">
              <w:r w:rsidRPr="00AF7EC1">
                <w:rPr>
                  <w:rStyle w:val="Hyperlink"/>
                  <w:rFonts w:cs="Arial"/>
                  <w:color w:val="548DD4" w:themeColor="text2" w:themeTint="99"/>
                  <w:sz w:val="20"/>
                  <w:szCs w:val="20"/>
                </w:rPr>
                <w:t>www.goa-boajg.blog.banjig.net</w:t>
              </w:r>
            </w:hyperlink>
            <w:r w:rsidRPr="00AF7EC1">
              <w:rPr>
                <w:rFonts w:cs="Arial"/>
                <w:color w:val="548DD4" w:themeColor="text2" w:themeTint="99"/>
                <w:sz w:val="20"/>
                <w:szCs w:val="20"/>
                <w:lang w:val="mn-MN"/>
              </w:rPr>
              <w:t xml:space="preserve"> </w:t>
            </w:r>
            <w:r w:rsidRPr="00AF7EC1">
              <w:rPr>
                <w:rFonts w:cs="Arial"/>
                <w:color w:val="548DD4" w:themeColor="text2" w:themeTint="99"/>
                <w:sz w:val="20"/>
                <w:szCs w:val="20"/>
              </w:rPr>
              <w:t xml:space="preserve">сайтаар </w:t>
            </w:r>
            <w:r w:rsidRPr="00AF7EC1">
              <w:rPr>
                <w:rFonts w:cs="Arial"/>
                <w:color w:val="548DD4" w:themeColor="text2" w:themeTint="99"/>
                <w:sz w:val="20"/>
                <w:szCs w:val="20"/>
                <w:lang w:val="mn-MN"/>
              </w:rPr>
              <w:t>авч, дүгнэлт хийн ажиллаж байна. Тус санал асуулгаар байгууллагын үйл ажиллагааг</w:t>
            </w:r>
            <w:r w:rsidRPr="00AF7EC1">
              <w:rPr>
                <w:rFonts w:cs="Arial"/>
                <w:color w:val="548DD4" w:themeColor="text2" w:themeTint="99"/>
                <w:sz w:val="20"/>
                <w:szCs w:val="20"/>
              </w:rPr>
              <w:t xml:space="preserve"> </w:t>
            </w:r>
            <w:r w:rsidRPr="00AF7EC1">
              <w:rPr>
                <w:rFonts w:cs="Arial"/>
                <w:color w:val="548DD4" w:themeColor="text2" w:themeTint="99"/>
                <w:sz w:val="20"/>
                <w:szCs w:val="20"/>
                <w:lang w:val="mn-MN"/>
              </w:rPr>
              <w:t xml:space="preserve">10 хувь нь хангалттай сайн, 53 хувь нь сайн, 30 хувь нь дунд, 7 хувь нь муу гэж үнэлсэн байна. </w:t>
            </w:r>
            <w:r w:rsidRPr="00AF7EC1">
              <w:rPr>
                <w:rFonts w:cs="Arial"/>
                <w:color w:val="548DD4" w:themeColor="text2" w:themeTint="99"/>
                <w:sz w:val="20"/>
                <w:szCs w:val="20"/>
              </w:rPr>
              <w:t xml:space="preserve"> </w:t>
            </w:r>
          </w:p>
        </w:tc>
        <w:tc>
          <w:tcPr>
            <w:tcW w:w="993" w:type="dxa"/>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90</w:t>
            </w:r>
          </w:p>
        </w:tc>
      </w:tr>
      <w:tr w:rsidR="00D41CAC" w:rsidRPr="00AF7EC1" w:rsidTr="00080CA6">
        <w:tc>
          <w:tcPr>
            <w:tcW w:w="640" w:type="dxa"/>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106</w:t>
            </w:r>
          </w:p>
        </w:tc>
        <w:tc>
          <w:tcPr>
            <w:tcW w:w="4605" w:type="dxa"/>
            <w:gridSpan w:val="2"/>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 xml:space="preserve">Цаг үеийн шаардлагаар БОАЖЯ, аймгийн Засаг даргаас өгсөн үүрэг даалгаврыг цаг </w:t>
            </w:r>
            <w:r w:rsidRPr="00AF7EC1">
              <w:rPr>
                <w:rFonts w:cs="Arial"/>
                <w:color w:val="548DD4" w:themeColor="text2" w:themeTint="99"/>
                <w:sz w:val="20"/>
                <w:szCs w:val="20"/>
              </w:rPr>
              <w:lastRenderedPageBreak/>
              <w:t>тухай бүрд нь биелүүлж, биелэлтийг цахим хэлбэрээр  шуурхай хүргэн ажиллах</w:t>
            </w:r>
          </w:p>
        </w:tc>
        <w:tc>
          <w:tcPr>
            <w:tcW w:w="8363" w:type="dxa"/>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lastRenderedPageBreak/>
              <w:t>Аймгийн Засаг даргын шуурхай з</w:t>
            </w:r>
            <w:r>
              <w:rPr>
                <w:rFonts w:cs="Arial"/>
                <w:color w:val="548DD4" w:themeColor="text2" w:themeTint="99"/>
                <w:sz w:val="20"/>
                <w:szCs w:val="20"/>
              </w:rPr>
              <w:t>ө</w:t>
            </w:r>
            <w:r w:rsidRPr="00AF7EC1">
              <w:rPr>
                <w:rFonts w:cs="Arial"/>
                <w:color w:val="548DD4" w:themeColor="text2" w:themeTint="99"/>
                <w:sz w:val="20"/>
                <w:szCs w:val="20"/>
              </w:rPr>
              <w:t>вл</w:t>
            </w:r>
            <w:r>
              <w:rPr>
                <w:rFonts w:cs="Arial"/>
                <w:color w:val="548DD4" w:themeColor="text2" w:themeTint="99"/>
                <w:sz w:val="20"/>
                <w:szCs w:val="20"/>
              </w:rPr>
              <w:t>ө</w:t>
            </w:r>
            <w:r w:rsidRPr="00AF7EC1">
              <w:rPr>
                <w:rFonts w:cs="Arial"/>
                <w:color w:val="548DD4" w:themeColor="text2" w:themeTint="99"/>
                <w:sz w:val="20"/>
                <w:szCs w:val="20"/>
              </w:rPr>
              <w:t>г</w:t>
            </w:r>
            <w:r>
              <w:rPr>
                <w:rFonts w:cs="Arial"/>
                <w:color w:val="548DD4" w:themeColor="text2" w:themeTint="99"/>
                <w:sz w:val="20"/>
                <w:szCs w:val="20"/>
              </w:rPr>
              <w:t>өө</w:t>
            </w:r>
            <w:r w:rsidRPr="00AF7EC1">
              <w:rPr>
                <w:rFonts w:cs="Arial"/>
                <w:color w:val="548DD4" w:themeColor="text2" w:themeTint="99"/>
                <w:sz w:val="20"/>
                <w:szCs w:val="20"/>
              </w:rPr>
              <w:t>н</w:t>
            </w:r>
            <w:r>
              <w:rPr>
                <w:rFonts w:cs="Arial"/>
                <w:color w:val="548DD4" w:themeColor="text2" w:themeTint="99"/>
                <w:sz w:val="20"/>
                <w:szCs w:val="20"/>
              </w:rPr>
              <w:t>өө</w:t>
            </w:r>
            <w:r w:rsidRPr="00AF7EC1">
              <w:rPr>
                <w:rFonts w:cs="Arial"/>
                <w:color w:val="548DD4" w:themeColor="text2" w:themeTint="99"/>
                <w:sz w:val="20"/>
                <w:szCs w:val="20"/>
              </w:rPr>
              <w:t xml:space="preserve">с </w:t>
            </w:r>
            <w:r>
              <w:rPr>
                <w:rFonts w:cs="Arial"/>
                <w:color w:val="548DD4" w:themeColor="text2" w:themeTint="99"/>
                <w:sz w:val="20"/>
                <w:szCs w:val="20"/>
              </w:rPr>
              <w:t>ө</w:t>
            </w:r>
            <w:r w:rsidRPr="00AF7EC1">
              <w:rPr>
                <w:rFonts w:cs="Arial"/>
                <w:color w:val="548DD4" w:themeColor="text2" w:themeTint="99"/>
                <w:sz w:val="20"/>
                <w:szCs w:val="20"/>
              </w:rPr>
              <w:t>гс</w:t>
            </w:r>
            <w:r>
              <w:rPr>
                <w:rFonts w:cs="Arial"/>
                <w:color w:val="548DD4" w:themeColor="text2" w:themeTint="99"/>
                <w:sz w:val="20"/>
                <w:szCs w:val="20"/>
              </w:rPr>
              <w:t>ө</w:t>
            </w:r>
            <w:r w:rsidRPr="00AF7EC1">
              <w:rPr>
                <w:rFonts w:cs="Arial"/>
                <w:color w:val="548DD4" w:themeColor="text2" w:themeTint="99"/>
                <w:sz w:val="20"/>
                <w:szCs w:val="20"/>
              </w:rPr>
              <w:t xml:space="preserve">н </w:t>
            </w:r>
            <w:r>
              <w:rPr>
                <w:rFonts w:cs="Arial"/>
                <w:color w:val="548DD4" w:themeColor="text2" w:themeTint="99"/>
                <w:sz w:val="20"/>
                <w:szCs w:val="20"/>
              </w:rPr>
              <w:t>үү</w:t>
            </w:r>
            <w:r w:rsidRPr="00AF7EC1">
              <w:rPr>
                <w:rFonts w:cs="Arial"/>
                <w:color w:val="548DD4" w:themeColor="text2" w:themeTint="99"/>
                <w:sz w:val="20"/>
                <w:szCs w:val="20"/>
              </w:rPr>
              <w:t>рэг даалгаварыг тухай б</w:t>
            </w:r>
            <w:r>
              <w:rPr>
                <w:rFonts w:cs="Arial"/>
                <w:color w:val="548DD4" w:themeColor="text2" w:themeTint="99"/>
                <w:sz w:val="20"/>
                <w:szCs w:val="20"/>
              </w:rPr>
              <w:t>ү</w:t>
            </w:r>
            <w:r w:rsidRPr="00AF7EC1">
              <w:rPr>
                <w:rFonts w:cs="Arial"/>
                <w:color w:val="548DD4" w:themeColor="text2" w:themeTint="99"/>
                <w:sz w:val="20"/>
                <w:szCs w:val="20"/>
              </w:rPr>
              <w:t>р нь биел</w:t>
            </w:r>
            <w:r>
              <w:rPr>
                <w:rFonts w:cs="Arial"/>
                <w:color w:val="548DD4" w:themeColor="text2" w:themeTint="99"/>
                <w:sz w:val="20"/>
                <w:szCs w:val="20"/>
              </w:rPr>
              <w:t>үү</w:t>
            </w:r>
            <w:r w:rsidRPr="00AF7EC1">
              <w:rPr>
                <w:rFonts w:cs="Arial"/>
                <w:color w:val="548DD4" w:themeColor="text2" w:themeTint="99"/>
                <w:sz w:val="20"/>
                <w:szCs w:val="20"/>
              </w:rPr>
              <w:t>лж, хэрэгжилтийг Т</w:t>
            </w:r>
            <w:r>
              <w:rPr>
                <w:rFonts w:cs="Arial"/>
                <w:color w:val="548DD4" w:themeColor="text2" w:themeTint="99"/>
                <w:sz w:val="20"/>
                <w:szCs w:val="20"/>
              </w:rPr>
              <w:t>ө</w:t>
            </w:r>
            <w:r w:rsidRPr="00AF7EC1">
              <w:rPr>
                <w:rFonts w:cs="Arial"/>
                <w:color w:val="548DD4" w:themeColor="text2" w:themeTint="99"/>
                <w:sz w:val="20"/>
                <w:szCs w:val="20"/>
              </w:rPr>
              <w:t>рийн захиргаа удирдлагын хэлтэст х</w:t>
            </w:r>
            <w:r>
              <w:rPr>
                <w:rFonts w:cs="Arial"/>
                <w:color w:val="548DD4" w:themeColor="text2" w:themeTint="99"/>
                <w:sz w:val="20"/>
                <w:szCs w:val="20"/>
              </w:rPr>
              <w:t>ү</w:t>
            </w:r>
            <w:r w:rsidRPr="00AF7EC1">
              <w:rPr>
                <w:rFonts w:cs="Arial"/>
                <w:color w:val="548DD4" w:themeColor="text2" w:themeTint="99"/>
                <w:sz w:val="20"/>
                <w:szCs w:val="20"/>
              </w:rPr>
              <w:t>рг</w:t>
            </w:r>
            <w:r>
              <w:rPr>
                <w:rFonts w:cs="Arial"/>
                <w:color w:val="548DD4" w:themeColor="text2" w:themeTint="99"/>
                <w:sz w:val="20"/>
                <w:szCs w:val="20"/>
              </w:rPr>
              <w:t>үү</w:t>
            </w:r>
            <w:r w:rsidRPr="00AF7EC1">
              <w:rPr>
                <w:rFonts w:cs="Arial"/>
                <w:color w:val="548DD4" w:themeColor="text2" w:themeTint="99"/>
                <w:sz w:val="20"/>
                <w:szCs w:val="20"/>
              </w:rPr>
              <w:t>лэн ажилласан.</w:t>
            </w:r>
          </w:p>
        </w:tc>
        <w:tc>
          <w:tcPr>
            <w:tcW w:w="993" w:type="dxa"/>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100</w:t>
            </w:r>
          </w:p>
        </w:tc>
      </w:tr>
      <w:tr w:rsidR="00D41CAC" w:rsidRPr="00AF7EC1" w:rsidTr="00080CA6">
        <w:tc>
          <w:tcPr>
            <w:tcW w:w="640" w:type="dxa"/>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lastRenderedPageBreak/>
              <w:t>107</w:t>
            </w:r>
          </w:p>
        </w:tc>
        <w:tc>
          <w:tcPr>
            <w:tcW w:w="4605" w:type="dxa"/>
            <w:gridSpan w:val="2"/>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Байгууллагын архив, албан хэрэг хөтлөлтийн талаарх мэдээ судалгааг гаргах, хөтлөх хэргийн нэрийн жагсаалтын дагуу архивын баримтанд жагсаалт бүртгэл үйлдэн хадгаламжийн нэгж бүрдүүлж ажиллах</w:t>
            </w:r>
          </w:p>
        </w:tc>
        <w:tc>
          <w:tcPr>
            <w:tcW w:w="8363" w:type="dxa"/>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2012 оны хөтлөх хэргийн нэрийн жагсаалтыг батлуулан, т</w:t>
            </w:r>
            <w:r>
              <w:rPr>
                <w:rFonts w:cs="Arial"/>
                <w:color w:val="548DD4" w:themeColor="text2" w:themeTint="99"/>
                <w:sz w:val="20"/>
                <w:szCs w:val="20"/>
              </w:rPr>
              <w:t>үү</w:t>
            </w:r>
            <w:r w:rsidRPr="00AF7EC1">
              <w:rPr>
                <w:rFonts w:cs="Arial"/>
                <w:color w:val="548DD4" w:themeColor="text2" w:themeTint="99"/>
                <w:sz w:val="20"/>
                <w:szCs w:val="20"/>
              </w:rPr>
              <w:t>ний дагуу ажилчдаас архивын баримтыг б</w:t>
            </w:r>
            <w:r>
              <w:rPr>
                <w:rFonts w:cs="Arial"/>
                <w:color w:val="548DD4" w:themeColor="text2" w:themeTint="99"/>
                <w:sz w:val="20"/>
                <w:szCs w:val="20"/>
              </w:rPr>
              <w:t>ү</w:t>
            </w:r>
            <w:r w:rsidRPr="00AF7EC1">
              <w:rPr>
                <w:rFonts w:cs="Arial"/>
                <w:color w:val="548DD4" w:themeColor="text2" w:themeTint="99"/>
                <w:sz w:val="20"/>
                <w:szCs w:val="20"/>
              </w:rPr>
              <w:t>рд</w:t>
            </w:r>
            <w:r>
              <w:rPr>
                <w:rFonts w:cs="Arial"/>
                <w:color w:val="548DD4" w:themeColor="text2" w:themeTint="99"/>
                <w:sz w:val="20"/>
                <w:szCs w:val="20"/>
              </w:rPr>
              <w:t>үү</w:t>
            </w:r>
            <w:r w:rsidRPr="00AF7EC1">
              <w:rPr>
                <w:rFonts w:cs="Arial"/>
                <w:color w:val="548DD4" w:themeColor="text2" w:themeTint="99"/>
                <w:sz w:val="20"/>
                <w:szCs w:val="20"/>
              </w:rPr>
              <w:t>лэн авч, байнга болон т</w:t>
            </w:r>
            <w:r>
              <w:rPr>
                <w:rFonts w:cs="Arial"/>
                <w:color w:val="548DD4" w:themeColor="text2" w:themeTint="99"/>
                <w:sz w:val="20"/>
                <w:szCs w:val="20"/>
              </w:rPr>
              <w:t>ү</w:t>
            </w:r>
            <w:r w:rsidRPr="00AF7EC1">
              <w:rPr>
                <w:rFonts w:cs="Arial"/>
                <w:color w:val="548DD4" w:themeColor="text2" w:themeTint="99"/>
                <w:sz w:val="20"/>
                <w:szCs w:val="20"/>
              </w:rPr>
              <w:t xml:space="preserve">р хадгалах, хадгаламжийн нэгж </w:t>
            </w:r>
            <w:r>
              <w:rPr>
                <w:rFonts w:cs="Arial"/>
                <w:color w:val="548DD4" w:themeColor="text2" w:themeTint="99"/>
                <w:sz w:val="20"/>
                <w:szCs w:val="20"/>
              </w:rPr>
              <w:t>үү</w:t>
            </w:r>
            <w:r w:rsidRPr="00AF7EC1">
              <w:rPr>
                <w:rFonts w:cs="Arial"/>
                <w:color w:val="548DD4" w:themeColor="text2" w:themeTint="99"/>
                <w:sz w:val="20"/>
                <w:szCs w:val="20"/>
              </w:rPr>
              <w:t xml:space="preserve">сгэлээ.  </w:t>
            </w:r>
          </w:p>
        </w:tc>
        <w:tc>
          <w:tcPr>
            <w:tcW w:w="993" w:type="dxa"/>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90</w:t>
            </w:r>
          </w:p>
        </w:tc>
      </w:tr>
      <w:tr w:rsidR="00D41CAC" w:rsidRPr="00AF7EC1" w:rsidTr="00080CA6">
        <w:tc>
          <w:tcPr>
            <w:tcW w:w="640" w:type="dxa"/>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108</w:t>
            </w:r>
          </w:p>
        </w:tc>
        <w:tc>
          <w:tcPr>
            <w:tcW w:w="4605" w:type="dxa"/>
            <w:gridSpan w:val="2"/>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Ирсэн, явсан бичгийн бүртгэл хөтлөх, хяналт тавих, бичиг баримт боловсруулах стандартын хэрэгжилтийг хангуулах ажил зохион байгуулах</w:t>
            </w:r>
          </w:p>
        </w:tc>
        <w:tc>
          <w:tcPr>
            <w:tcW w:w="8363" w:type="dxa"/>
            <w:hideMark/>
          </w:tcPr>
          <w:p w:rsidR="00D41CAC" w:rsidRPr="00AF7EC1" w:rsidRDefault="00D41CAC" w:rsidP="00080CA6">
            <w:pPr>
              <w:contextualSpacing/>
              <w:jc w:val="both"/>
              <w:rPr>
                <w:rFonts w:cs="Arial"/>
                <w:color w:val="548DD4" w:themeColor="text2" w:themeTint="99"/>
                <w:sz w:val="20"/>
                <w:szCs w:val="20"/>
              </w:rPr>
            </w:pPr>
            <w:r w:rsidRPr="00AF7EC1">
              <w:rPr>
                <w:rFonts w:cs="Arial"/>
                <w:color w:val="548DD4" w:themeColor="text2" w:themeTint="99"/>
                <w:sz w:val="20"/>
                <w:szCs w:val="20"/>
                <w:lang w:val="mn-MN"/>
              </w:rPr>
              <w:t>Байгууллагын дотоод хяналт, шалгалтын ажлыг зохион байгуулах журмыг боловсруулан газрын даргын тушаалаар батлуулан хэрэгжилтийг ханган ажилла</w:t>
            </w:r>
            <w:r w:rsidRPr="00AF7EC1">
              <w:rPr>
                <w:rFonts w:cs="Arial"/>
                <w:color w:val="548DD4" w:themeColor="text2" w:themeTint="99"/>
                <w:sz w:val="20"/>
                <w:szCs w:val="20"/>
              </w:rPr>
              <w:t xml:space="preserve">ж, </w:t>
            </w:r>
            <w:r w:rsidRPr="00AF7EC1">
              <w:rPr>
                <w:rFonts w:cs="Arial"/>
                <w:bCs/>
                <w:color w:val="548DD4" w:themeColor="text2" w:themeTint="99"/>
                <w:sz w:val="20"/>
                <w:szCs w:val="20"/>
                <w:lang w:val="mn-MN"/>
              </w:rPr>
              <w:t>2012 оны ирсэн, /хариутай/ бичгийн шийдвэрлэлт, явсан бичгийн боловсруулалт, иргэдээс ирүүлсэн өргөдөл, гомдол, хүсэлтийн  шийдвэрлэлтийн үйл ажиллагаанд аудитыг хийж гүйцэтгэн зөвлөмжийг дарга, холбогдох ажилтнуудад хүргүүлсэн</w:t>
            </w:r>
            <w:r w:rsidRPr="00AF7EC1">
              <w:rPr>
                <w:rFonts w:cs="Arial"/>
                <w:bCs/>
                <w:color w:val="548DD4" w:themeColor="text2" w:themeTint="99"/>
                <w:sz w:val="20"/>
                <w:szCs w:val="20"/>
              </w:rPr>
              <w:t>.</w:t>
            </w:r>
          </w:p>
        </w:tc>
        <w:tc>
          <w:tcPr>
            <w:tcW w:w="993" w:type="dxa"/>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100</w:t>
            </w:r>
          </w:p>
        </w:tc>
      </w:tr>
      <w:tr w:rsidR="00D41CAC" w:rsidRPr="00AF7EC1" w:rsidTr="00080CA6">
        <w:tc>
          <w:tcPr>
            <w:tcW w:w="640" w:type="dxa"/>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109</w:t>
            </w:r>
          </w:p>
        </w:tc>
        <w:tc>
          <w:tcPr>
            <w:tcW w:w="4605" w:type="dxa"/>
            <w:gridSpan w:val="2"/>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Байгаль орчны төлөв байдлын тайлан гаргах, статистик мэдээг нэгтгэж хугацаанд нь БОАЖЯаманд онлайнаар хүргэж ажиллах</w:t>
            </w:r>
          </w:p>
        </w:tc>
        <w:tc>
          <w:tcPr>
            <w:tcW w:w="8363" w:type="dxa"/>
            <w:vMerge w:val="restart"/>
            <w:hideMark/>
          </w:tcPr>
          <w:p w:rsidR="00D41CAC" w:rsidRPr="00AF7EC1" w:rsidRDefault="00D41CAC" w:rsidP="00080CA6">
            <w:pPr>
              <w:jc w:val="both"/>
              <w:rPr>
                <w:rFonts w:cs="Arial"/>
                <w:color w:val="548DD4" w:themeColor="text2" w:themeTint="99"/>
                <w:sz w:val="20"/>
                <w:szCs w:val="20"/>
              </w:rPr>
            </w:pPr>
            <w:r w:rsidRPr="00AF7EC1">
              <w:rPr>
                <w:rFonts w:cs="Arial"/>
                <w:iCs/>
                <w:color w:val="548DD4" w:themeColor="text2" w:themeTint="99"/>
                <w:sz w:val="20"/>
                <w:szCs w:val="20"/>
                <w:lang w:val="mn-MN"/>
              </w:rPr>
              <w:t>Байгаль орчны статистик мэдээ тайлан, Байгаль орчинд нөлөөлөх байдлын ерөнхий үнэлгээний дүгнэлтүүд, Тусгай хамгаалалттай газрын мэдээлэл, Байгаль орчны гэмт хэрэг зөрчилтэй холбогдолтой Ирвэс  программын мэдээлэл, Аялал жуулчлалын мэдээллүүд</w:t>
            </w:r>
            <w:r w:rsidRPr="00AF7EC1">
              <w:rPr>
                <w:rFonts w:cs="Arial"/>
                <w:iCs/>
                <w:color w:val="548DD4" w:themeColor="text2" w:themeTint="99"/>
                <w:sz w:val="20"/>
                <w:szCs w:val="20"/>
              </w:rPr>
              <w:t>ийг нэгтгэн оруулсан.</w:t>
            </w:r>
          </w:p>
        </w:tc>
        <w:tc>
          <w:tcPr>
            <w:tcW w:w="993" w:type="dxa"/>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90</w:t>
            </w:r>
          </w:p>
        </w:tc>
      </w:tr>
      <w:tr w:rsidR="00D41CAC" w:rsidRPr="00AF7EC1" w:rsidTr="00080CA6">
        <w:tc>
          <w:tcPr>
            <w:tcW w:w="640" w:type="dxa"/>
            <w:hideMark/>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110</w:t>
            </w:r>
          </w:p>
        </w:tc>
        <w:tc>
          <w:tcPr>
            <w:tcW w:w="4605" w:type="dxa"/>
            <w:gridSpan w:val="2"/>
            <w:hideMark/>
          </w:tcPr>
          <w:p w:rsidR="00D41CAC" w:rsidRPr="00AF7EC1" w:rsidRDefault="00D41CAC" w:rsidP="00080CA6">
            <w:pPr>
              <w:jc w:val="both"/>
              <w:rPr>
                <w:rFonts w:cs="Arial"/>
                <w:color w:val="548DD4" w:themeColor="text2" w:themeTint="99"/>
                <w:sz w:val="20"/>
                <w:szCs w:val="20"/>
              </w:rPr>
            </w:pPr>
            <w:r w:rsidRPr="00AF7EC1">
              <w:rPr>
                <w:rFonts w:cs="Arial"/>
                <w:color w:val="548DD4" w:themeColor="text2" w:themeTint="99"/>
                <w:sz w:val="20"/>
                <w:szCs w:val="20"/>
              </w:rPr>
              <w:t>Байгаль орчны мэдээллийн санг стандартын дагуу бүрдүүлэх</w:t>
            </w:r>
          </w:p>
        </w:tc>
        <w:tc>
          <w:tcPr>
            <w:tcW w:w="8363" w:type="dxa"/>
            <w:vMerge/>
            <w:hideMark/>
          </w:tcPr>
          <w:p w:rsidR="00D41CAC" w:rsidRPr="00AF7EC1" w:rsidRDefault="00D41CAC" w:rsidP="00080CA6">
            <w:pPr>
              <w:rPr>
                <w:rFonts w:cs="Arial"/>
                <w:color w:val="548DD4" w:themeColor="text2" w:themeTint="99"/>
                <w:sz w:val="20"/>
                <w:szCs w:val="20"/>
              </w:rPr>
            </w:pPr>
          </w:p>
        </w:tc>
        <w:tc>
          <w:tcPr>
            <w:tcW w:w="993" w:type="dxa"/>
          </w:tcPr>
          <w:p w:rsidR="00D41CAC" w:rsidRPr="00AF7EC1" w:rsidRDefault="00D41CAC" w:rsidP="00080CA6">
            <w:pPr>
              <w:rPr>
                <w:rFonts w:cs="Arial"/>
                <w:color w:val="548DD4" w:themeColor="text2" w:themeTint="99"/>
                <w:sz w:val="20"/>
                <w:szCs w:val="20"/>
              </w:rPr>
            </w:pPr>
            <w:r w:rsidRPr="00AF7EC1">
              <w:rPr>
                <w:rFonts w:cs="Arial"/>
                <w:color w:val="548DD4" w:themeColor="text2" w:themeTint="99"/>
                <w:sz w:val="20"/>
                <w:szCs w:val="20"/>
              </w:rPr>
              <w:t>90</w:t>
            </w:r>
          </w:p>
        </w:tc>
      </w:tr>
    </w:tbl>
    <w:p w:rsidR="00D41CAC" w:rsidRPr="00AF7EC1" w:rsidRDefault="00D41CAC" w:rsidP="00D41CAC">
      <w:pPr>
        <w:spacing w:after="0" w:line="240" w:lineRule="auto"/>
        <w:rPr>
          <w:rFonts w:ascii="Times New Roman" w:hAnsi="Times New Roman" w:cs="Times New Roman"/>
          <w:color w:val="548DD4" w:themeColor="text2" w:themeTint="99"/>
          <w:sz w:val="24"/>
          <w:szCs w:val="24"/>
        </w:rPr>
      </w:pPr>
    </w:p>
    <w:p w:rsidR="00D41CAC" w:rsidRPr="00AF7EC1" w:rsidRDefault="00D41CAC" w:rsidP="00D41CAC">
      <w:pPr>
        <w:jc w:val="center"/>
        <w:rPr>
          <w:color w:val="548DD4" w:themeColor="text2" w:themeTint="99"/>
          <w:sz w:val="24"/>
          <w:szCs w:val="24"/>
        </w:rPr>
      </w:pPr>
    </w:p>
    <w:p w:rsidR="00D41CAC" w:rsidRDefault="00D41CAC" w:rsidP="00D41CAC">
      <w:pPr>
        <w:jc w:val="center"/>
        <w:rPr>
          <w:color w:val="548DD4" w:themeColor="text2" w:themeTint="99"/>
          <w:sz w:val="24"/>
          <w:szCs w:val="24"/>
        </w:rPr>
      </w:pPr>
      <w:r w:rsidRPr="00AF7EC1">
        <w:rPr>
          <w:color w:val="548DD4" w:themeColor="text2" w:themeTint="99"/>
          <w:sz w:val="24"/>
          <w:szCs w:val="24"/>
        </w:rPr>
        <w:t>Т</w:t>
      </w:r>
      <w:r>
        <w:rPr>
          <w:color w:val="548DD4" w:themeColor="text2" w:themeTint="99"/>
          <w:sz w:val="24"/>
          <w:szCs w:val="24"/>
        </w:rPr>
        <w:t>ө</w:t>
      </w:r>
      <w:r w:rsidRPr="00AF7EC1">
        <w:rPr>
          <w:color w:val="548DD4" w:themeColor="text2" w:themeTint="99"/>
          <w:sz w:val="24"/>
          <w:szCs w:val="24"/>
        </w:rPr>
        <w:t>л</w:t>
      </w:r>
      <w:r>
        <w:rPr>
          <w:color w:val="548DD4" w:themeColor="text2" w:themeTint="99"/>
          <w:sz w:val="24"/>
          <w:szCs w:val="24"/>
        </w:rPr>
        <w:t>ө</w:t>
      </w:r>
      <w:r w:rsidRPr="00AF7EC1">
        <w:rPr>
          <w:color w:val="548DD4" w:themeColor="text2" w:themeTint="99"/>
          <w:sz w:val="24"/>
          <w:szCs w:val="24"/>
        </w:rPr>
        <w:t>вл</w:t>
      </w:r>
      <w:r>
        <w:rPr>
          <w:color w:val="548DD4" w:themeColor="text2" w:themeTint="99"/>
          <w:sz w:val="24"/>
          <w:szCs w:val="24"/>
        </w:rPr>
        <w:t>ө</w:t>
      </w:r>
      <w:r w:rsidRPr="00AF7EC1">
        <w:rPr>
          <w:color w:val="548DD4" w:themeColor="text2" w:themeTint="99"/>
          <w:sz w:val="24"/>
          <w:szCs w:val="24"/>
        </w:rPr>
        <w:t>г</w:t>
      </w:r>
      <w:r>
        <w:rPr>
          <w:color w:val="548DD4" w:themeColor="text2" w:themeTint="99"/>
          <w:sz w:val="24"/>
          <w:szCs w:val="24"/>
        </w:rPr>
        <w:t>өө</w:t>
      </w:r>
      <w:r w:rsidRPr="00AF7EC1">
        <w:rPr>
          <w:color w:val="548DD4" w:themeColor="text2" w:themeTint="99"/>
          <w:sz w:val="24"/>
          <w:szCs w:val="24"/>
        </w:rPr>
        <w:t>ний биелэлт гаргасан: Мэргэжилтэн</w:t>
      </w:r>
    </w:p>
    <w:p w:rsidR="00D41CAC" w:rsidRPr="00AF7EC1" w:rsidRDefault="00D41CAC" w:rsidP="00D41CAC">
      <w:pPr>
        <w:jc w:val="center"/>
        <w:rPr>
          <w:color w:val="548DD4" w:themeColor="text2" w:themeTint="99"/>
          <w:sz w:val="24"/>
          <w:szCs w:val="24"/>
        </w:rPr>
      </w:pPr>
      <w:r w:rsidRPr="00AF7EC1">
        <w:rPr>
          <w:color w:val="548DD4" w:themeColor="text2" w:themeTint="99"/>
          <w:sz w:val="24"/>
          <w:szCs w:val="24"/>
        </w:rPr>
        <w:t xml:space="preserve">                       Б.Золжаргал </w:t>
      </w:r>
    </w:p>
    <w:p w:rsidR="00D41CAC" w:rsidRPr="00AF7EC1" w:rsidRDefault="00D41CAC" w:rsidP="00D41CAC">
      <w:pPr>
        <w:jc w:val="center"/>
        <w:rPr>
          <w:color w:val="548DD4" w:themeColor="text2" w:themeTint="99"/>
          <w:sz w:val="24"/>
          <w:szCs w:val="24"/>
        </w:rPr>
      </w:pPr>
      <w:r w:rsidRPr="00AF7EC1">
        <w:rPr>
          <w:color w:val="548DD4" w:themeColor="text2" w:themeTint="99"/>
          <w:sz w:val="24"/>
          <w:szCs w:val="24"/>
        </w:rPr>
        <w:t>Хянасан: Дарга                     Л.Т</w:t>
      </w:r>
      <w:r>
        <w:rPr>
          <w:color w:val="548DD4" w:themeColor="text2" w:themeTint="99"/>
          <w:sz w:val="24"/>
          <w:szCs w:val="24"/>
        </w:rPr>
        <w:t>ү</w:t>
      </w:r>
      <w:r w:rsidRPr="00AF7EC1">
        <w:rPr>
          <w:color w:val="548DD4" w:themeColor="text2" w:themeTint="99"/>
          <w:sz w:val="24"/>
          <w:szCs w:val="24"/>
        </w:rPr>
        <w:t>вд</w:t>
      </w:r>
    </w:p>
    <w:p w:rsidR="00D41CAC" w:rsidRPr="00AF7EC1" w:rsidRDefault="00D41CAC" w:rsidP="00D41CAC">
      <w:pPr>
        <w:jc w:val="center"/>
        <w:rPr>
          <w:color w:val="548DD4" w:themeColor="text2" w:themeTint="99"/>
          <w:sz w:val="24"/>
          <w:szCs w:val="24"/>
        </w:rPr>
      </w:pPr>
    </w:p>
    <w:p w:rsidR="00D41CAC" w:rsidRPr="00AF7EC1" w:rsidRDefault="00D41CAC" w:rsidP="00D41CAC">
      <w:pPr>
        <w:jc w:val="center"/>
        <w:rPr>
          <w:color w:val="548DD4" w:themeColor="text2" w:themeTint="99"/>
          <w:sz w:val="24"/>
          <w:szCs w:val="24"/>
        </w:rPr>
      </w:pPr>
    </w:p>
    <w:p w:rsidR="00D41CAC" w:rsidRPr="00AF7EC1" w:rsidRDefault="00D41CAC" w:rsidP="00D41CAC">
      <w:pPr>
        <w:rPr>
          <w:color w:val="548DD4" w:themeColor="text2" w:themeTint="99"/>
          <w:sz w:val="24"/>
          <w:szCs w:val="24"/>
        </w:rPr>
      </w:pPr>
    </w:p>
    <w:p w:rsidR="00D41CAC" w:rsidRPr="00C663CA" w:rsidRDefault="00D41CAC" w:rsidP="00D41CAC">
      <w:pPr>
        <w:rPr>
          <w:rFonts w:cs="Arial"/>
          <w:sz w:val="24"/>
          <w:szCs w:val="24"/>
        </w:rPr>
      </w:pPr>
    </w:p>
    <w:p w:rsidR="00D86BDF" w:rsidRPr="00D41CAC" w:rsidRDefault="00D86BDF" w:rsidP="00D41CAC">
      <w:pPr>
        <w:rPr>
          <w:szCs w:val="24"/>
        </w:rPr>
      </w:pPr>
    </w:p>
    <w:sectPr w:rsidR="00D86BDF" w:rsidRPr="00D41CAC" w:rsidSect="00112761">
      <w:pgSz w:w="16839" w:h="11907" w:orient="landscape" w:code="9"/>
      <w:pgMar w:top="1701" w:right="1134" w:bottom="85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641D9"/>
    <w:multiLevelType w:val="hybridMultilevel"/>
    <w:tmpl w:val="1E1A37EE"/>
    <w:lvl w:ilvl="0" w:tplc="212C1F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F3732D6"/>
    <w:multiLevelType w:val="hybridMultilevel"/>
    <w:tmpl w:val="A5EE44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F5B3E5E"/>
    <w:multiLevelType w:val="multilevel"/>
    <w:tmpl w:val="C996234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2E0555B"/>
    <w:multiLevelType w:val="hybridMultilevel"/>
    <w:tmpl w:val="1418506E"/>
    <w:lvl w:ilvl="0" w:tplc="E8E8CBB0">
      <w:start w:val="1"/>
      <w:numFmt w:val="bullet"/>
      <w:pStyle w:val="Bulettbodytext11"/>
      <w:lvlText w:val=""/>
      <w:lvlJc w:val="left"/>
      <w:pPr>
        <w:ind w:left="180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nsid w:val="740F294F"/>
    <w:multiLevelType w:val="multilevel"/>
    <w:tmpl w:val="08AE6B2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compat/>
  <w:rsids>
    <w:rsidRoot w:val="003A4717"/>
    <w:rsid w:val="000014E7"/>
    <w:rsid w:val="0000641A"/>
    <w:rsid w:val="00006D49"/>
    <w:rsid w:val="000074E5"/>
    <w:rsid w:val="0001404B"/>
    <w:rsid w:val="00026967"/>
    <w:rsid w:val="00033303"/>
    <w:rsid w:val="000369EF"/>
    <w:rsid w:val="00052254"/>
    <w:rsid w:val="00053548"/>
    <w:rsid w:val="00054550"/>
    <w:rsid w:val="000545C0"/>
    <w:rsid w:val="00055465"/>
    <w:rsid w:val="0006248C"/>
    <w:rsid w:val="00064BCE"/>
    <w:rsid w:val="00070916"/>
    <w:rsid w:val="00070E92"/>
    <w:rsid w:val="0007234E"/>
    <w:rsid w:val="00072DBB"/>
    <w:rsid w:val="00073484"/>
    <w:rsid w:val="00077909"/>
    <w:rsid w:val="0009201C"/>
    <w:rsid w:val="00097D75"/>
    <w:rsid w:val="000A461C"/>
    <w:rsid w:val="000C2A63"/>
    <w:rsid w:val="000C42A3"/>
    <w:rsid w:val="000C5013"/>
    <w:rsid w:val="000D19C2"/>
    <w:rsid w:val="000D1A63"/>
    <w:rsid w:val="000D3FF6"/>
    <w:rsid w:val="000D4385"/>
    <w:rsid w:val="000D5768"/>
    <w:rsid w:val="000E0AE5"/>
    <w:rsid w:val="000E1192"/>
    <w:rsid w:val="000E44CA"/>
    <w:rsid w:val="000E565E"/>
    <w:rsid w:val="000E5862"/>
    <w:rsid w:val="000F1075"/>
    <w:rsid w:val="000F2756"/>
    <w:rsid w:val="000F3828"/>
    <w:rsid w:val="000F4188"/>
    <w:rsid w:val="000F5344"/>
    <w:rsid w:val="000F5C8C"/>
    <w:rsid w:val="000F6242"/>
    <w:rsid w:val="0010072B"/>
    <w:rsid w:val="00100EAD"/>
    <w:rsid w:val="00102A1C"/>
    <w:rsid w:val="00104B2D"/>
    <w:rsid w:val="001054AF"/>
    <w:rsid w:val="001079D9"/>
    <w:rsid w:val="00111C11"/>
    <w:rsid w:val="0011238A"/>
    <w:rsid w:val="00112761"/>
    <w:rsid w:val="00126D98"/>
    <w:rsid w:val="00135B1D"/>
    <w:rsid w:val="0014070C"/>
    <w:rsid w:val="00150C2A"/>
    <w:rsid w:val="00155B88"/>
    <w:rsid w:val="00156DFF"/>
    <w:rsid w:val="0016183F"/>
    <w:rsid w:val="00173322"/>
    <w:rsid w:val="00174D71"/>
    <w:rsid w:val="0017554B"/>
    <w:rsid w:val="00177015"/>
    <w:rsid w:val="001809CC"/>
    <w:rsid w:val="001816F6"/>
    <w:rsid w:val="001864F7"/>
    <w:rsid w:val="001865EA"/>
    <w:rsid w:val="00187420"/>
    <w:rsid w:val="00191E99"/>
    <w:rsid w:val="001A2CD1"/>
    <w:rsid w:val="001A5618"/>
    <w:rsid w:val="001B1E4C"/>
    <w:rsid w:val="001B717F"/>
    <w:rsid w:val="001B76C6"/>
    <w:rsid w:val="001C06A1"/>
    <w:rsid w:val="001C1ADE"/>
    <w:rsid w:val="001C71B2"/>
    <w:rsid w:val="001D446C"/>
    <w:rsid w:val="001D7E5E"/>
    <w:rsid w:val="001E0F1F"/>
    <w:rsid w:val="001E796E"/>
    <w:rsid w:val="001F3CDE"/>
    <w:rsid w:val="0020088A"/>
    <w:rsid w:val="002047FF"/>
    <w:rsid w:val="00204F71"/>
    <w:rsid w:val="00206CB0"/>
    <w:rsid w:val="00210588"/>
    <w:rsid w:val="00220268"/>
    <w:rsid w:val="0022320A"/>
    <w:rsid w:val="00224349"/>
    <w:rsid w:val="002274D6"/>
    <w:rsid w:val="002318D5"/>
    <w:rsid w:val="00231C09"/>
    <w:rsid w:val="002413E8"/>
    <w:rsid w:val="002518C9"/>
    <w:rsid w:val="002525D8"/>
    <w:rsid w:val="00255BA7"/>
    <w:rsid w:val="00260C62"/>
    <w:rsid w:val="00263CE5"/>
    <w:rsid w:val="00280315"/>
    <w:rsid w:val="002814AB"/>
    <w:rsid w:val="002921D2"/>
    <w:rsid w:val="002958A3"/>
    <w:rsid w:val="002A0F21"/>
    <w:rsid w:val="002A4D8C"/>
    <w:rsid w:val="002A776D"/>
    <w:rsid w:val="002B564E"/>
    <w:rsid w:val="002C12AB"/>
    <w:rsid w:val="002C586E"/>
    <w:rsid w:val="002D3F05"/>
    <w:rsid w:val="002E29D9"/>
    <w:rsid w:val="002E508C"/>
    <w:rsid w:val="002E6DC3"/>
    <w:rsid w:val="002F136B"/>
    <w:rsid w:val="002F2752"/>
    <w:rsid w:val="002F2B34"/>
    <w:rsid w:val="002F6DB6"/>
    <w:rsid w:val="002F7174"/>
    <w:rsid w:val="00305E79"/>
    <w:rsid w:val="00311383"/>
    <w:rsid w:val="00313009"/>
    <w:rsid w:val="003164F7"/>
    <w:rsid w:val="00322A9B"/>
    <w:rsid w:val="003325C2"/>
    <w:rsid w:val="00334922"/>
    <w:rsid w:val="003425A2"/>
    <w:rsid w:val="003575BB"/>
    <w:rsid w:val="00357C3A"/>
    <w:rsid w:val="003604A1"/>
    <w:rsid w:val="00365302"/>
    <w:rsid w:val="00367228"/>
    <w:rsid w:val="0037241E"/>
    <w:rsid w:val="00373825"/>
    <w:rsid w:val="003A4717"/>
    <w:rsid w:val="003A6E01"/>
    <w:rsid w:val="003B639D"/>
    <w:rsid w:val="003C0774"/>
    <w:rsid w:val="003C0DCB"/>
    <w:rsid w:val="003C2108"/>
    <w:rsid w:val="003C40A8"/>
    <w:rsid w:val="003C62B3"/>
    <w:rsid w:val="003D3E40"/>
    <w:rsid w:val="003D6ECF"/>
    <w:rsid w:val="003E0CA5"/>
    <w:rsid w:val="003E1CCD"/>
    <w:rsid w:val="003E421C"/>
    <w:rsid w:val="003F064F"/>
    <w:rsid w:val="003F0845"/>
    <w:rsid w:val="003F29E8"/>
    <w:rsid w:val="003F3956"/>
    <w:rsid w:val="003F3FC8"/>
    <w:rsid w:val="003F4632"/>
    <w:rsid w:val="00410143"/>
    <w:rsid w:val="00413C17"/>
    <w:rsid w:val="00422E08"/>
    <w:rsid w:val="00423E74"/>
    <w:rsid w:val="00424EDE"/>
    <w:rsid w:val="0042526D"/>
    <w:rsid w:val="00431E86"/>
    <w:rsid w:val="00432891"/>
    <w:rsid w:val="00432CBF"/>
    <w:rsid w:val="004340AA"/>
    <w:rsid w:val="004379C8"/>
    <w:rsid w:val="00440BAD"/>
    <w:rsid w:val="00444604"/>
    <w:rsid w:val="00444A1E"/>
    <w:rsid w:val="00445952"/>
    <w:rsid w:val="00455EDC"/>
    <w:rsid w:val="00457F74"/>
    <w:rsid w:val="0046142D"/>
    <w:rsid w:val="00463321"/>
    <w:rsid w:val="00464E20"/>
    <w:rsid w:val="00465F51"/>
    <w:rsid w:val="00467229"/>
    <w:rsid w:val="00471422"/>
    <w:rsid w:val="00473B2B"/>
    <w:rsid w:val="0047501F"/>
    <w:rsid w:val="00476966"/>
    <w:rsid w:val="00477F70"/>
    <w:rsid w:val="00481981"/>
    <w:rsid w:val="004833AE"/>
    <w:rsid w:val="00491463"/>
    <w:rsid w:val="004934D8"/>
    <w:rsid w:val="004A6D14"/>
    <w:rsid w:val="004B19D8"/>
    <w:rsid w:val="004B5A0C"/>
    <w:rsid w:val="004B608F"/>
    <w:rsid w:val="004C4894"/>
    <w:rsid w:val="004C6F6E"/>
    <w:rsid w:val="004D7EE3"/>
    <w:rsid w:val="004E4E31"/>
    <w:rsid w:val="004F5056"/>
    <w:rsid w:val="004F56DA"/>
    <w:rsid w:val="005012CC"/>
    <w:rsid w:val="005015DA"/>
    <w:rsid w:val="005039E0"/>
    <w:rsid w:val="00513D62"/>
    <w:rsid w:val="00515876"/>
    <w:rsid w:val="005163CC"/>
    <w:rsid w:val="00517509"/>
    <w:rsid w:val="005218B9"/>
    <w:rsid w:val="00521929"/>
    <w:rsid w:val="00543A38"/>
    <w:rsid w:val="0054456E"/>
    <w:rsid w:val="00546B04"/>
    <w:rsid w:val="005505B2"/>
    <w:rsid w:val="00550DF7"/>
    <w:rsid w:val="00551116"/>
    <w:rsid w:val="00552896"/>
    <w:rsid w:val="00555C0A"/>
    <w:rsid w:val="00557A84"/>
    <w:rsid w:val="00565F60"/>
    <w:rsid w:val="00571D89"/>
    <w:rsid w:val="00581714"/>
    <w:rsid w:val="0058609B"/>
    <w:rsid w:val="005948D9"/>
    <w:rsid w:val="0059496E"/>
    <w:rsid w:val="005A4D97"/>
    <w:rsid w:val="005A67FB"/>
    <w:rsid w:val="005A7BF2"/>
    <w:rsid w:val="005C4183"/>
    <w:rsid w:val="005C452D"/>
    <w:rsid w:val="005C6A9F"/>
    <w:rsid w:val="005D080F"/>
    <w:rsid w:val="005D5531"/>
    <w:rsid w:val="005E1070"/>
    <w:rsid w:val="005E2793"/>
    <w:rsid w:val="005E5497"/>
    <w:rsid w:val="005E7602"/>
    <w:rsid w:val="005F0319"/>
    <w:rsid w:val="005F2E04"/>
    <w:rsid w:val="005F7E64"/>
    <w:rsid w:val="00601B6E"/>
    <w:rsid w:val="00603024"/>
    <w:rsid w:val="00613B8C"/>
    <w:rsid w:val="00615BE1"/>
    <w:rsid w:val="00620603"/>
    <w:rsid w:val="00627CF6"/>
    <w:rsid w:val="006340C8"/>
    <w:rsid w:val="00640E27"/>
    <w:rsid w:val="00646A3F"/>
    <w:rsid w:val="006646B6"/>
    <w:rsid w:val="00665663"/>
    <w:rsid w:val="00665F31"/>
    <w:rsid w:val="00667A89"/>
    <w:rsid w:val="00667B28"/>
    <w:rsid w:val="006708B2"/>
    <w:rsid w:val="0067389A"/>
    <w:rsid w:val="00677366"/>
    <w:rsid w:val="00685DE4"/>
    <w:rsid w:val="00686CE7"/>
    <w:rsid w:val="00690017"/>
    <w:rsid w:val="00691F2C"/>
    <w:rsid w:val="00692B92"/>
    <w:rsid w:val="006938AC"/>
    <w:rsid w:val="00694C88"/>
    <w:rsid w:val="00695686"/>
    <w:rsid w:val="006A1348"/>
    <w:rsid w:val="006A49EA"/>
    <w:rsid w:val="006B0D59"/>
    <w:rsid w:val="006B431A"/>
    <w:rsid w:val="006B6208"/>
    <w:rsid w:val="006B7BED"/>
    <w:rsid w:val="006C575A"/>
    <w:rsid w:val="006D1B58"/>
    <w:rsid w:val="006D5D44"/>
    <w:rsid w:val="006D6FE6"/>
    <w:rsid w:val="006E0C02"/>
    <w:rsid w:val="006E1A80"/>
    <w:rsid w:val="006E2731"/>
    <w:rsid w:val="006E2C8E"/>
    <w:rsid w:val="006E43BB"/>
    <w:rsid w:val="006E4B8E"/>
    <w:rsid w:val="006E6E8F"/>
    <w:rsid w:val="006F2010"/>
    <w:rsid w:val="006F6799"/>
    <w:rsid w:val="006F7B02"/>
    <w:rsid w:val="0070224B"/>
    <w:rsid w:val="0071408E"/>
    <w:rsid w:val="0072499D"/>
    <w:rsid w:val="007278EE"/>
    <w:rsid w:val="0073303B"/>
    <w:rsid w:val="007341D5"/>
    <w:rsid w:val="0074518A"/>
    <w:rsid w:val="00750058"/>
    <w:rsid w:val="00751D2A"/>
    <w:rsid w:val="00751FDD"/>
    <w:rsid w:val="007544B3"/>
    <w:rsid w:val="007552B8"/>
    <w:rsid w:val="00761119"/>
    <w:rsid w:val="00762377"/>
    <w:rsid w:val="0076322A"/>
    <w:rsid w:val="00766AE7"/>
    <w:rsid w:val="00767DFD"/>
    <w:rsid w:val="0077159F"/>
    <w:rsid w:val="0077261A"/>
    <w:rsid w:val="00782952"/>
    <w:rsid w:val="0078675B"/>
    <w:rsid w:val="007912C7"/>
    <w:rsid w:val="00797A53"/>
    <w:rsid w:val="007A4574"/>
    <w:rsid w:val="007A6D4D"/>
    <w:rsid w:val="007A790F"/>
    <w:rsid w:val="007A7ADF"/>
    <w:rsid w:val="007B0D9C"/>
    <w:rsid w:val="007B11CA"/>
    <w:rsid w:val="007B4FE9"/>
    <w:rsid w:val="007C077D"/>
    <w:rsid w:val="007C0B4E"/>
    <w:rsid w:val="007C6BEA"/>
    <w:rsid w:val="007C7BC3"/>
    <w:rsid w:val="007D48A8"/>
    <w:rsid w:val="007D500B"/>
    <w:rsid w:val="007D7CC5"/>
    <w:rsid w:val="007E3D9E"/>
    <w:rsid w:val="007E409E"/>
    <w:rsid w:val="007E5093"/>
    <w:rsid w:val="007E628D"/>
    <w:rsid w:val="007E6B70"/>
    <w:rsid w:val="007F0678"/>
    <w:rsid w:val="007F6A61"/>
    <w:rsid w:val="007F6C3D"/>
    <w:rsid w:val="007F6D05"/>
    <w:rsid w:val="008019FE"/>
    <w:rsid w:val="0080416C"/>
    <w:rsid w:val="0080448B"/>
    <w:rsid w:val="008103AE"/>
    <w:rsid w:val="00820533"/>
    <w:rsid w:val="008236BB"/>
    <w:rsid w:val="00826CDD"/>
    <w:rsid w:val="00835F50"/>
    <w:rsid w:val="008376FE"/>
    <w:rsid w:val="00837F97"/>
    <w:rsid w:val="00843581"/>
    <w:rsid w:val="008508B2"/>
    <w:rsid w:val="00853FCA"/>
    <w:rsid w:val="00862DAD"/>
    <w:rsid w:val="00864404"/>
    <w:rsid w:val="008671D6"/>
    <w:rsid w:val="00870ADF"/>
    <w:rsid w:val="00870B57"/>
    <w:rsid w:val="00872CEB"/>
    <w:rsid w:val="0087497C"/>
    <w:rsid w:val="008776BE"/>
    <w:rsid w:val="008777A1"/>
    <w:rsid w:val="00890EE2"/>
    <w:rsid w:val="00894513"/>
    <w:rsid w:val="0089605C"/>
    <w:rsid w:val="008A1BF0"/>
    <w:rsid w:val="008A7B25"/>
    <w:rsid w:val="008B217B"/>
    <w:rsid w:val="008C2F21"/>
    <w:rsid w:val="008C4476"/>
    <w:rsid w:val="008C5504"/>
    <w:rsid w:val="008D1208"/>
    <w:rsid w:val="008D4C9D"/>
    <w:rsid w:val="008D6079"/>
    <w:rsid w:val="008D654A"/>
    <w:rsid w:val="008D78CD"/>
    <w:rsid w:val="008F3CD2"/>
    <w:rsid w:val="008F79B7"/>
    <w:rsid w:val="00901249"/>
    <w:rsid w:val="00912CCF"/>
    <w:rsid w:val="00913EA9"/>
    <w:rsid w:val="00914656"/>
    <w:rsid w:val="00921E14"/>
    <w:rsid w:val="00921FF3"/>
    <w:rsid w:val="00924D23"/>
    <w:rsid w:val="00931626"/>
    <w:rsid w:val="009324AC"/>
    <w:rsid w:val="009336EF"/>
    <w:rsid w:val="009341FB"/>
    <w:rsid w:val="00937C60"/>
    <w:rsid w:val="009452AC"/>
    <w:rsid w:val="009475A6"/>
    <w:rsid w:val="00950F5B"/>
    <w:rsid w:val="009522F5"/>
    <w:rsid w:val="00960894"/>
    <w:rsid w:val="00966DB9"/>
    <w:rsid w:val="00971916"/>
    <w:rsid w:val="009731F8"/>
    <w:rsid w:val="009743DB"/>
    <w:rsid w:val="00975B6F"/>
    <w:rsid w:val="00975DCD"/>
    <w:rsid w:val="00976AD2"/>
    <w:rsid w:val="00984F10"/>
    <w:rsid w:val="00986730"/>
    <w:rsid w:val="00990835"/>
    <w:rsid w:val="00990C87"/>
    <w:rsid w:val="009A65A9"/>
    <w:rsid w:val="009A6CE8"/>
    <w:rsid w:val="009B3AB4"/>
    <w:rsid w:val="009B5938"/>
    <w:rsid w:val="009C1811"/>
    <w:rsid w:val="009C5EEB"/>
    <w:rsid w:val="009C7CB3"/>
    <w:rsid w:val="009D0FBD"/>
    <w:rsid w:val="009D197A"/>
    <w:rsid w:val="009D5E23"/>
    <w:rsid w:val="009E1B46"/>
    <w:rsid w:val="009E7232"/>
    <w:rsid w:val="009F7C34"/>
    <w:rsid w:val="00A0285D"/>
    <w:rsid w:val="00A02EFA"/>
    <w:rsid w:val="00A03BDA"/>
    <w:rsid w:val="00A06CFB"/>
    <w:rsid w:val="00A121B8"/>
    <w:rsid w:val="00A14D65"/>
    <w:rsid w:val="00A15F06"/>
    <w:rsid w:val="00A219C4"/>
    <w:rsid w:val="00A22741"/>
    <w:rsid w:val="00A23C16"/>
    <w:rsid w:val="00A2637E"/>
    <w:rsid w:val="00A27E8D"/>
    <w:rsid w:val="00A302C2"/>
    <w:rsid w:val="00A32081"/>
    <w:rsid w:val="00A400FC"/>
    <w:rsid w:val="00A514CD"/>
    <w:rsid w:val="00A54748"/>
    <w:rsid w:val="00A56AFE"/>
    <w:rsid w:val="00A56D0C"/>
    <w:rsid w:val="00A63E6E"/>
    <w:rsid w:val="00A6600D"/>
    <w:rsid w:val="00A663C0"/>
    <w:rsid w:val="00A66A43"/>
    <w:rsid w:val="00A75184"/>
    <w:rsid w:val="00A81E3F"/>
    <w:rsid w:val="00A830F9"/>
    <w:rsid w:val="00A83275"/>
    <w:rsid w:val="00A840DF"/>
    <w:rsid w:val="00A84FBD"/>
    <w:rsid w:val="00A85724"/>
    <w:rsid w:val="00A91E79"/>
    <w:rsid w:val="00AA1E66"/>
    <w:rsid w:val="00AA2990"/>
    <w:rsid w:val="00AA4B1D"/>
    <w:rsid w:val="00AA6FD4"/>
    <w:rsid w:val="00AB0819"/>
    <w:rsid w:val="00AC18DE"/>
    <w:rsid w:val="00AC3C57"/>
    <w:rsid w:val="00AC4100"/>
    <w:rsid w:val="00AC7C57"/>
    <w:rsid w:val="00AD0D6E"/>
    <w:rsid w:val="00AD39BC"/>
    <w:rsid w:val="00AE119A"/>
    <w:rsid w:val="00AE4451"/>
    <w:rsid w:val="00AF399D"/>
    <w:rsid w:val="00AF4CFE"/>
    <w:rsid w:val="00AF68FB"/>
    <w:rsid w:val="00B06DE9"/>
    <w:rsid w:val="00B12859"/>
    <w:rsid w:val="00B166D7"/>
    <w:rsid w:val="00B23BCE"/>
    <w:rsid w:val="00B24A2D"/>
    <w:rsid w:val="00B25356"/>
    <w:rsid w:val="00B302A5"/>
    <w:rsid w:val="00B370B8"/>
    <w:rsid w:val="00B37AA8"/>
    <w:rsid w:val="00B44E4B"/>
    <w:rsid w:val="00B45456"/>
    <w:rsid w:val="00B45CB0"/>
    <w:rsid w:val="00B4661D"/>
    <w:rsid w:val="00B502C3"/>
    <w:rsid w:val="00B52CFB"/>
    <w:rsid w:val="00B61526"/>
    <w:rsid w:val="00B65C75"/>
    <w:rsid w:val="00B6725F"/>
    <w:rsid w:val="00B73F9A"/>
    <w:rsid w:val="00B85B21"/>
    <w:rsid w:val="00B90E00"/>
    <w:rsid w:val="00BA3091"/>
    <w:rsid w:val="00BB09D6"/>
    <w:rsid w:val="00BB121D"/>
    <w:rsid w:val="00BB2A9E"/>
    <w:rsid w:val="00BB3C98"/>
    <w:rsid w:val="00BC6559"/>
    <w:rsid w:val="00BC7840"/>
    <w:rsid w:val="00BD1129"/>
    <w:rsid w:val="00BD384F"/>
    <w:rsid w:val="00BD390D"/>
    <w:rsid w:val="00BD5556"/>
    <w:rsid w:val="00BD6BFC"/>
    <w:rsid w:val="00BE67E3"/>
    <w:rsid w:val="00BF54E6"/>
    <w:rsid w:val="00BF592B"/>
    <w:rsid w:val="00BF593B"/>
    <w:rsid w:val="00C029E5"/>
    <w:rsid w:val="00C0505D"/>
    <w:rsid w:val="00C12EC7"/>
    <w:rsid w:val="00C1622C"/>
    <w:rsid w:val="00C23478"/>
    <w:rsid w:val="00C3324E"/>
    <w:rsid w:val="00C33767"/>
    <w:rsid w:val="00C43144"/>
    <w:rsid w:val="00C503CB"/>
    <w:rsid w:val="00C53F23"/>
    <w:rsid w:val="00C604B9"/>
    <w:rsid w:val="00C60B31"/>
    <w:rsid w:val="00C61925"/>
    <w:rsid w:val="00C62EEE"/>
    <w:rsid w:val="00C6613A"/>
    <w:rsid w:val="00C663CA"/>
    <w:rsid w:val="00C67AE2"/>
    <w:rsid w:val="00C743DF"/>
    <w:rsid w:val="00C74964"/>
    <w:rsid w:val="00C76780"/>
    <w:rsid w:val="00C81B76"/>
    <w:rsid w:val="00C837F1"/>
    <w:rsid w:val="00C86974"/>
    <w:rsid w:val="00C905E3"/>
    <w:rsid w:val="00C93AAD"/>
    <w:rsid w:val="00C93FFC"/>
    <w:rsid w:val="00CA52BF"/>
    <w:rsid w:val="00CB16AE"/>
    <w:rsid w:val="00CB3F19"/>
    <w:rsid w:val="00CC238A"/>
    <w:rsid w:val="00CC5DBA"/>
    <w:rsid w:val="00CC7F18"/>
    <w:rsid w:val="00CD2599"/>
    <w:rsid w:val="00CE03C2"/>
    <w:rsid w:val="00CE2C17"/>
    <w:rsid w:val="00CE554F"/>
    <w:rsid w:val="00CE604F"/>
    <w:rsid w:val="00CE625E"/>
    <w:rsid w:val="00CF0C10"/>
    <w:rsid w:val="00CF1ABA"/>
    <w:rsid w:val="00CF2977"/>
    <w:rsid w:val="00CF2E05"/>
    <w:rsid w:val="00CF36E2"/>
    <w:rsid w:val="00D01CF1"/>
    <w:rsid w:val="00D04C7E"/>
    <w:rsid w:val="00D11035"/>
    <w:rsid w:val="00D17BF6"/>
    <w:rsid w:val="00D22C06"/>
    <w:rsid w:val="00D23CEE"/>
    <w:rsid w:val="00D2710C"/>
    <w:rsid w:val="00D307DD"/>
    <w:rsid w:val="00D36CEE"/>
    <w:rsid w:val="00D37B3D"/>
    <w:rsid w:val="00D40EA1"/>
    <w:rsid w:val="00D41CAC"/>
    <w:rsid w:val="00D42A02"/>
    <w:rsid w:val="00D42FF0"/>
    <w:rsid w:val="00D44401"/>
    <w:rsid w:val="00D57427"/>
    <w:rsid w:val="00D57854"/>
    <w:rsid w:val="00D61DE4"/>
    <w:rsid w:val="00D661B7"/>
    <w:rsid w:val="00D669F6"/>
    <w:rsid w:val="00D71618"/>
    <w:rsid w:val="00D7733A"/>
    <w:rsid w:val="00D859BC"/>
    <w:rsid w:val="00D86BDF"/>
    <w:rsid w:val="00D907B9"/>
    <w:rsid w:val="00DB0033"/>
    <w:rsid w:val="00DB2CD9"/>
    <w:rsid w:val="00DB529A"/>
    <w:rsid w:val="00DC2AF8"/>
    <w:rsid w:val="00DD05EE"/>
    <w:rsid w:val="00DD3ABA"/>
    <w:rsid w:val="00DD6FDA"/>
    <w:rsid w:val="00DE67AB"/>
    <w:rsid w:val="00DF0CE5"/>
    <w:rsid w:val="00DF1A8A"/>
    <w:rsid w:val="00DF4072"/>
    <w:rsid w:val="00DF4CB3"/>
    <w:rsid w:val="00DF4F94"/>
    <w:rsid w:val="00DF7768"/>
    <w:rsid w:val="00E04B1D"/>
    <w:rsid w:val="00E12131"/>
    <w:rsid w:val="00E16B34"/>
    <w:rsid w:val="00E2088B"/>
    <w:rsid w:val="00E240C4"/>
    <w:rsid w:val="00E241EE"/>
    <w:rsid w:val="00E301ED"/>
    <w:rsid w:val="00E34290"/>
    <w:rsid w:val="00E35413"/>
    <w:rsid w:val="00E35ACF"/>
    <w:rsid w:val="00E35EA4"/>
    <w:rsid w:val="00E36939"/>
    <w:rsid w:val="00E36A44"/>
    <w:rsid w:val="00E427FB"/>
    <w:rsid w:val="00E453D3"/>
    <w:rsid w:val="00E60530"/>
    <w:rsid w:val="00E610BF"/>
    <w:rsid w:val="00E61B9C"/>
    <w:rsid w:val="00E6291D"/>
    <w:rsid w:val="00E64DF9"/>
    <w:rsid w:val="00E71489"/>
    <w:rsid w:val="00E71573"/>
    <w:rsid w:val="00E728C8"/>
    <w:rsid w:val="00E728E0"/>
    <w:rsid w:val="00E72C83"/>
    <w:rsid w:val="00E72D31"/>
    <w:rsid w:val="00E77989"/>
    <w:rsid w:val="00E865FA"/>
    <w:rsid w:val="00E86A5C"/>
    <w:rsid w:val="00E9353E"/>
    <w:rsid w:val="00E94BF7"/>
    <w:rsid w:val="00EA2A97"/>
    <w:rsid w:val="00EB267D"/>
    <w:rsid w:val="00EB550C"/>
    <w:rsid w:val="00EB6449"/>
    <w:rsid w:val="00EC4263"/>
    <w:rsid w:val="00EC65E5"/>
    <w:rsid w:val="00EC7FD4"/>
    <w:rsid w:val="00EE02EF"/>
    <w:rsid w:val="00EE02FA"/>
    <w:rsid w:val="00EF189F"/>
    <w:rsid w:val="00EF6E4D"/>
    <w:rsid w:val="00F03CF5"/>
    <w:rsid w:val="00F07978"/>
    <w:rsid w:val="00F24DD9"/>
    <w:rsid w:val="00F30508"/>
    <w:rsid w:val="00F41378"/>
    <w:rsid w:val="00F41AB8"/>
    <w:rsid w:val="00F429F6"/>
    <w:rsid w:val="00F507AF"/>
    <w:rsid w:val="00F53A99"/>
    <w:rsid w:val="00F61EFA"/>
    <w:rsid w:val="00F62E45"/>
    <w:rsid w:val="00F720DC"/>
    <w:rsid w:val="00F75AB2"/>
    <w:rsid w:val="00F83D6D"/>
    <w:rsid w:val="00F855FB"/>
    <w:rsid w:val="00F85D1A"/>
    <w:rsid w:val="00F872D4"/>
    <w:rsid w:val="00F914B8"/>
    <w:rsid w:val="00F93517"/>
    <w:rsid w:val="00FA69F3"/>
    <w:rsid w:val="00FA765E"/>
    <w:rsid w:val="00FB19C4"/>
    <w:rsid w:val="00FB6029"/>
    <w:rsid w:val="00FB787F"/>
    <w:rsid w:val="00FC06C4"/>
    <w:rsid w:val="00FD2EDE"/>
    <w:rsid w:val="00FD7C95"/>
    <w:rsid w:val="00FE2A22"/>
    <w:rsid w:val="00FE6AE3"/>
    <w:rsid w:val="00FF3F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717"/>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47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717"/>
    <w:rPr>
      <w:rFonts w:ascii="Tahoma" w:hAnsi="Tahoma" w:cs="Tahoma"/>
      <w:sz w:val="16"/>
      <w:szCs w:val="16"/>
    </w:rPr>
  </w:style>
  <w:style w:type="table" w:styleId="TableGrid">
    <w:name w:val="Table Grid"/>
    <w:basedOn w:val="TableNormal"/>
    <w:uiPriority w:val="59"/>
    <w:rsid w:val="00E865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B5A0C"/>
    <w:pPr>
      <w:ind w:left="720"/>
      <w:contextualSpacing/>
    </w:pPr>
    <w:rPr>
      <w:rFonts w:ascii="Calibri" w:eastAsia="Calibri" w:hAnsi="Calibri" w:cs="Times New Roman"/>
    </w:rPr>
  </w:style>
  <w:style w:type="paragraph" w:customStyle="1" w:styleId="Bulettbodytext11">
    <w:name w:val="Bulett body text11"/>
    <w:basedOn w:val="Normal"/>
    <w:qFormat/>
    <w:rsid w:val="004B5A0C"/>
    <w:pPr>
      <w:numPr>
        <w:numId w:val="1"/>
      </w:numPr>
      <w:spacing w:before="120" w:after="60" w:line="288" w:lineRule="auto"/>
      <w:jc w:val="both"/>
    </w:pPr>
    <w:rPr>
      <w:rFonts w:eastAsia="Times New Roman" w:cs="Arial"/>
      <w:szCs w:val="20"/>
      <w:lang w:val="mn-MN" w:bidi="en-US"/>
    </w:rPr>
  </w:style>
  <w:style w:type="paragraph" w:customStyle="1" w:styleId="bodytext1">
    <w:name w:val="body text1"/>
    <w:basedOn w:val="Normal"/>
    <w:qFormat/>
    <w:rsid w:val="004B5A0C"/>
    <w:pPr>
      <w:spacing w:before="240" w:after="0" w:line="288" w:lineRule="auto"/>
      <w:ind w:left="360" w:firstLine="547"/>
      <w:jc w:val="both"/>
    </w:pPr>
    <w:rPr>
      <w:rFonts w:eastAsia="Times New Roman" w:cs="Arial"/>
      <w:szCs w:val="20"/>
      <w:lang w:bidi="en-US"/>
    </w:rPr>
  </w:style>
  <w:style w:type="paragraph" w:customStyle="1" w:styleId="Default">
    <w:name w:val="Default"/>
    <w:rsid w:val="004B5A0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rong11">
    <w:name w:val="Strong11"/>
    <w:basedOn w:val="Normal"/>
    <w:qFormat/>
    <w:rsid w:val="006340C8"/>
    <w:pPr>
      <w:spacing w:before="240" w:after="240"/>
      <w:ind w:left="360"/>
    </w:pPr>
    <w:rPr>
      <w:rFonts w:eastAsia="Times New Roman" w:cs="Arial"/>
      <w:b/>
      <w:lang w:val="mn-MN" w:bidi="en-US"/>
    </w:rPr>
  </w:style>
  <w:style w:type="character" w:styleId="Emphasis">
    <w:name w:val="Emphasis"/>
    <w:basedOn w:val="DefaultParagraphFont"/>
    <w:qFormat/>
    <w:rsid w:val="006E43BB"/>
    <w:rPr>
      <w:i/>
      <w:iCs/>
    </w:rPr>
  </w:style>
  <w:style w:type="character" w:styleId="Strong">
    <w:name w:val="Strong"/>
    <w:basedOn w:val="DefaultParagraphFont"/>
    <w:uiPriority w:val="22"/>
    <w:qFormat/>
    <w:rsid w:val="006E43BB"/>
    <w:rPr>
      <w:b/>
      <w:bCs/>
    </w:rPr>
  </w:style>
  <w:style w:type="character" w:styleId="Hyperlink">
    <w:name w:val="Hyperlink"/>
    <w:basedOn w:val="DefaultParagraphFont"/>
    <w:uiPriority w:val="99"/>
    <w:rsid w:val="006E43BB"/>
    <w:rPr>
      <w:color w:val="0000FF"/>
      <w:u w:val="single"/>
    </w:rPr>
  </w:style>
  <w:style w:type="paragraph" w:customStyle="1" w:styleId="Style5">
    <w:name w:val="Style5"/>
    <w:basedOn w:val="Normal"/>
    <w:uiPriority w:val="99"/>
    <w:rsid w:val="006E43BB"/>
    <w:pPr>
      <w:widowControl w:val="0"/>
      <w:autoSpaceDE w:val="0"/>
      <w:autoSpaceDN w:val="0"/>
      <w:adjustRightInd w:val="0"/>
      <w:spacing w:after="0" w:line="240" w:lineRule="auto"/>
    </w:pPr>
    <w:rPr>
      <w:rFonts w:eastAsia="Times New Roman" w:cs="Arial"/>
      <w:sz w:val="24"/>
      <w:szCs w:val="24"/>
    </w:rPr>
  </w:style>
  <w:style w:type="paragraph" w:styleId="PlainText">
    <w:name w:val="Plain Text"/>
    <w:basedOn w:val="Normal"/>
    <w:link w:val="PlainTextChar"/>
    <w:rsid w:val="006E43BB"/>
    <w:pPr>
      <w:autoSpaceDE w:val="0"/>
      <w:autoSpaceDN w:val="0"/>
      <w:spacing w:after="0" w:line="240" w:lineRule="auto"/>
    </w:pPr>
    <w:rPr>
      <w:rFonts w:ascii="Courier New" w:eastAsiaTheme="minorEastAsia" w:hAnsi="Courier New" w:cs="Times New Roman"/>
      <w:sz w:val="20"/>
      <w:szCs w:val="20"/>
    </w:rPr>
  </w:style>
  <w:style w:type="character" w:customStyle="1" w:styleId="PlainTextChar">
    <w:name w:val="Plain Text Char"/>
    <w:basedOn w:val="DefaultParagraphFont"/>
    <w:link w:val="PlainText"/>
    <w:rsid w:val="006E43BB"/>
    <w:rPr>
      <w:rFonts w:ascii="Courier New" w:eastAsiaTheme="minorEastAsia"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bi-altaitourism.com/" TargetMode="External"/><Relationship Id="rId13" Type="http://schemas.openxmlformats.org/officeDocument/2006/relationships/hyperlink" Target="http://www.facebook.com/gobi.altai.baigali.orchi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cc.mn/aimag/GoviAltai/?q=node/add/story" TargetMode="External"/><Relationship Id="rId12" Type="http://schemas.openxmlformats.org/officeDocument/2006/relationships/hyperlink" Target="http://www.goa-boajg.blog.banjig.net" TargetMode="External"/><Relationship Id="rId17" Type="http://schemas.openxmlformats.org/officeDocument/2006/relationships/hyperlink" Target="http://www.goa-boajg.blog.banjig.net" TargetMode="External"/><Relationship Id="rId2" Type="http://schemas.openxmlformats.org/officeDocument/2006/relationships/numbering" Target="numbering.xml"/><Relationship Id="rId16" Type="http://schemas.openxmlformats.org/officeDocument/2006/relationships/hyperlink" Target="http://www.facebook.com/gobi.altai.baigali.orchin"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gobi-altaitourism.com/" TargetMode="External"/><Relationship Id="rId5" Type="http://schemas.openxmlformats.org/officeDocument/2006/relationships/webSettings" Target="webSettings.xml"/><Relationship Id="rId15" Type="http://schemas.openxmlformats.org/officeDocument/2006/relationships/hyperlink" Target="http://www.goa-boajg.blog.banjig.net" TargetMode="External"/><Relationship Id="rId10" Type="http://schemas.openxmlformats.org/officeDocument/2006/relationships/hyperlink" Target="http://www.facebook.com/gobi.altai.baigali.orch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a-boajg.blog.banjig.net" TargetMode="External"/><Relationship Id="rId14" Type="http://schemas.openxmlformats.org/officeDocument/2006/relationships/hyperlink" Target="http://www.gobi-altaitouris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4DA72-E538-462F-B194-738F4A043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1</Pages>
  <Words>14927</Words>
  <Characters>85085</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TOPICA Co,Ltd</Company>
  <LinksUpToDate>false</LinksUpToDate>
  <CharactersWithSpaces>99813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 Ware</cp:lastModifiedBy>
  <cp:revision>532</cp:revision>
  <cp:lastPrinted>2009-01-11T01:21:00Z</cp:lastPrinted>
  <dcterms:created xsi:type="dcterms:W3CDTF">2011-01-09T01:55:00Z</dcterms:created>
  <dcterms:modified xsi:type="dcterms:W3CDTF">2014-11-03T04:43:00Z</dcterms:modified>
</cp:coreProperties>
</file>