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65A" w:rsidRPr="006456C8" w:rsidRDefault="0081365A" w:rsidP="00DB604F">
      <w:pPr>
        <w:spacing w:line="276" w:lineRule="auto"/>
        <w:contextualSpacing/>
        <w:jc w:val="center"/>
        <w:outlineLvl w:val="0"/>
        <w:rPr>
          <w:rFonts w:ascii="Arial" w:hAnsi="Arial" w:cs="Arial"/>
          <w:b/>
        </w:rPr>
      </w:pPr>
      <w:r w:rsidRPr="006456C8">
        <w:rPr>
          <w:rFonts w:ascii="Arial" w:hAnsi="Arial" w:cs="Arial"/>
          <w:b/>
        </w:rPr>
        <w:t xml:space="preserve">  </w:t>
      </w:r>
      <w:r w:rsidRPr="006456C8">
        <w:rPr>
          <w:rFonts w:ascii="Arial" w:hAnsi="Arial" w:cs="Arial"/>
          <w:b/>
          <w:lang w:val="mn-MN"/>
        </w:rPr>
        <w:t xml:space="preserve">ГАРЧИГ </w:t>
      </w:r>
    </w:p>
    <w:p w:rsidR="00DB604F" w:rsidRDefault="00DA1C27" w:rsidP="00DB604F">
      <w:pPr>
        <w:pStyle w:val="ListParagraph"/>
        <w:numPr>
          <w:ilvl w:val="0"/>
          <w:numId w:val="1"/>
        </w:numPr>
        <w:tabs>
          <w:tab w:val="left" w:pos="284"/>
        </w:tabs>
        <w:spacing w:line="276" w:lineRule="auto"/>
        <w:jc w:val="both"/>
        <w:outlineLvl w:val="0"/>
        <w:rPr>
          <w:rFonts w:ascii="Arial" w:hAnsi="Arial" w:cs="Arial"/>
          <w:color w:val="000000" w:themeColor="text1"/>
        </w:rPr>
      </w:pPr>
      <w:r>
        <w:rPr>
          <w:rFonts w:ascii="Arial" w:hAnsi="Arial" w:cs="Arial"/>
          <w:color w:val="000000" w:themeColor="text1"/>
        </w:rPr>
        <w:t>Ãîâü-</w:t>
      </w:r>
      <w:r w:rsidR="0081365A" w:rsidRPr="006456C8">
        <w:rPr>
          <w:rFonts w:ascii="Arial" w:hAnsi="Arial" w:cs="Arial"/>
          <w:color w:val="000000" w:themeColor="text1"/>
        </w:rPr>
        <w:t>Àëòàé àéìãèéí Áàéãàëü îð÷èí, àÿëàë æóóë÷ëàëûí ãàçð</w:t>
      </w:r>
      <w:r w:rsidR="0081365A" w:rsidRPr="006456C8">
        <w:rPr>
          <w:rFonts w:ascii="Arial" w:hAnsi="Arial" w:cs="Arial"/>
          <w:color w:val="000000" w:themeColor="text1"/>
          <w:lang w:val="mn-MN"/>
        </w:rPr>
        <w:t>ын</w:t>
      </w:r>
      <w:r w:rsidR="0081365A" w:rsidRPr="006456C8">
        <w:rPr>
          <w:rFonts w:ascii="Arial" w:hAnsi="Arial" w:cs="Arial"/>
          <w:color w:val="000000" w:themeColor="text1"/>
        </w:rPr>
        <w:t xml:space="preserve"> 2012 îí</w:t>
      </w:r>
      <w:r w:rsidR="0081365A" w:rsidRPr="006456C8">
        <w:rPr>
          <w:rFonts w:ascii="Arial" w:hAnsi="Arial" w:cs="Arial"/>
          <w:color w:val="000000" w:themeColor="text1"/>
          <w:lang w:val="mn-MN"/>
        </w:rPr>
        <w:t>ы үйл</w:t>
      </w:r>
      <w:r w:rsidR="0081365A" w:rsidRPr="006456C8">
        <w:rPr>
          <w:rFonts w:ascii="Arial" w:hAnsi="Arial" w:cs="Arial"/>
          <w:color w:val="000000" w:themeColor="text1"/>
        </w:rPr>
        <w:t xml:space="preserve"> </w:t>
      </w:r>
      <w:r w:rsidR="0081365A" w:rsidRPr="006456C8">
        <w:rPr>
          <w:rFonts w:ascii="Arial" w:hAnsi="Arial" w:cs="Arial"/>
          <w:color w:val="000000" w:themeColor="text1"/>
          <w:lang w:val="mn-MN"/>
        </w:rPr>
        <w:t xml:space="preserve">ажиллагааны </w:t>
      </w:r>
      <w:r w:rsidR="0081365A" w:rsidRPr="006456C8">
        <w:rPr>
          <w:rFonts w:ascii="Arial" w:hAnsi="Arial" w:cs="Arial"/>
          <w:color w:val="000000" w:themeColor="text1"/>
        </w:rPr>
        <w:t>ò</w:t>
      </w:r>
      <w:r w:rsidR="000B3FD7">
        <w:rPr>
          <w:rFonts w:ascii="Arial" w:hAnsi="Arial" w:cs="Arial"/>
          <w:color w:val="000000" w:themeColor="text1"/>
        </w:rPr>
        <w:t>àéëàí……………………</w:t>
      </w:r>
      <w:r>
        <w:rPr>
          <w:rFonts w:ascii="Arial" w:hAnsi="Arial" w:cs="Arial"/>
          <w:color w:val="000000" w:themeColor="text1"/>
          <w:lang w:val="mn-MN"/>
        </w:rPr>
        <w:t>......</w:t>
      </w:r>
      <w:r w:rsidR="000B3FD7">
        <w:rPr>
          <w:rFonts w:ascii="Arial" w:hAnsi="Arial" w:cs="Arial"/>
          <w:color w:val="000000" w:themeColor="text1"/>
        </w:rPr>
        <w:t>……………………………………..3-4</w:t>
      </w:r>
    </w:p>
    <w:p w:rsidR="00DB604F" w:rsidRPr="00DB604F" w:rsidRDefault="00DB604F" w:rsidP="00DB604F">
      <w:pPr>
        <w:pStyle w:val="ListParagraph"/>
        <w:tabs>
          <w:tab w:val="left" w:pos="284"/>
        </w:tabs>
        <w:spacing w:line="276" w:lineRule="auto"/>
        <w:jc w:val="both"/>
        <w:outlineLvl w:val="0"/>
        <w:rPr>
          <w:rFonts w:ascii="Arial" w:hAnsi="Arial" w:cs="Arial"/>
          <w:color w:val="000000" w:themeColor="text1"/>
        </w:rPr>
      </w:pPr>
    </w:p>
    <w:p w:rsidR="00DB604F" w:rsidRPr="00DB604F" w:rsidRDefault="0081365A" w:rsidP="00DB604F">
      <w:pPr>
        <w:pStyle w:val="ListParagraph"/>
        <w:numPr>
          <w:ilvl w:val="0"/>
          <w:numId w:val="1"/>
        </w:numPr>
        <w:spacing w:line="276" w:lineRule="auto"/>
        <w:contextualSpacing w:val="0"/>
        <w:jc w:val="both"/>
        <w:rPr>
          <w:rFonts w:ascii="Arial" w:hAnsi="Arial" w:cs="Arial"/>
          <w:iCs/>
          <w:lang w:val="fr-FR"/>
        </w:rPr>
      </w:pPr>
      <w:r w:rsidRPr="006456C8">
        <w:rPr>
          <w:rFonts w:ascii="Arial" w:hAnsi="Arial" w:cs="Arial"/>
          <w:lang w:val="mn-MN"/>
        </w:rPr>
        <w:t>М</w:t>
      </w:r>
      <w:r w:rsidR="00DA1C27">
        <w:rPr>
          <w:rFonts w:ascii="Arial" w:hAnsi="Arial" w:cs="Arial"/>
        </w:rPr>
        <w:t xml:space="preserve">îíãîë  улсын </w:t>
      </w:r>
      <w:r w:rsidR="00DA1C27">
        <w:rPr>
          <w:rFonts w:ascii="Arial" w:hAnsi="Arial" w:cs="Arial"/>
          <w:lang w:val="mn-MN"/>
        </w:rPr>
        <w:t>М</w:t>
      </w:r>
      <w:r w:rsidRPr="006456C8">
        <w:rPr>
          <w:rFonts w:ascii="Arial" w:hAnsi="Arial" w:cs="Arial"/>
        </w:rPr>
        <w:t>янганы хөгжлийн зорилтод суурилсан үндэсний хөгжлийн цогц бодлогын хэрэгжилт</w:t>
      </w:r>
      <w:r w:rsidRPr="006456C8">
        <w:rPr>
          <w:rFonts w:ascii="Arial" w:hAnsi="Arial" w:cs="Arial"/>
          <w:lang w:val="mn-MN"/>
        </w:rPr>
        <w:t xml:space="preserve"> .....................................</w:t>
      </w:r>
      <w:r w:rsidR="000B3FD7">
        <w:rPr>
          <w:rFonts w:ascii="Arial" w:hAnsi="Arial" w:cs="Arial"/>
          <w:lang w:val="mn-MN"/>
        </w:rPr>
        <w:t>...................</w:t>
      </w:r>
      <w:r w:rsidRPr="006456C8">
        <w:rPr>
          <w:rFonts w:ascii="Arial" w:hAnsi="Arial" w:cs="Arial"/>
          <w:lang w:val="mn-MN"/>
        </w:rPr>
        <w:t>......</w:t>
      </w:r>
      <w:r w:rsidRPr="006456C8">
        <w:rPr>
          <w:rFonts w:ascii="Arial" w:hAnsi="Arial" w:cs="Arial"/>
        </w:rPr>
        <w:t>.........</w:t>
      </w:r>
      <w:r w:rsidR="000B3FD7">
        <w:rPr>
          <w:rFonts w:ascii="Arial" w:hAnsi="Arial" w:cs="Arial"/>
        </w:rPr>
        <w:t>.</w:t>
      </w:r>
      <w:r w:rsidRPr="006456C8">
        <w:rPr>
          <w:rFonts w:ascii="Arial" w:hAnsi="Arial" w:cs="Arial"/>
        </w:rPr>
        <w:t>.</w:t>
      </w:r>
      <w:r w:rsidRPr="006456C8">
        <w:rPr>
          <w:rFonts w:ascii="Arial" w:hAnsi="Arial" w:cs="Arial"/>
          <w:lang w:val="mn-MN"/>
        </w:rPr>
        <w:t xml:space="preserve">.... </w:t>
      </w:r>
      <w:r w:rsidR="000B3FD7">
        <w:rPr>
          <w:rFonts w:ascii="Arial" w:hAnsi="Arial" w:cs="Arial"/>
        </w:rPr>
        <w:t>5-13</w:t>
      </w:r>
      <w:r w:rsidRPr="006456C8">
        <w:rPr>
          <w:rFonts w:ascii="Arial" w:hAnsi="Arial" w:cs="Arial"/>
        </w:rPr>
        <w:t xml:space="preserve"> </w:t>
      </w:r>
    </w:p>
    <w:p w:rsidR="00DB604F" w:rsidRPr="006456C8" w:rsidRDefault="00DB604F" w:rsidP="00DB604F">
      <w:pPr>
        <w:pStyle w:val="ListParagraph"/>
        <w:spacing w:line="276" w:lineRule="auto"/>
        <w:contextualSpacing w:val="0"/>
        <w:jc w:val="both"/>
        <w:rPr>
          <w:rFonts w:ascii="Arial" w:hAnsi="Arial" w:cs="Arial"/>
          <w:iCs/>
          <w:lang w:val="fr-FR"/>
        </w:rPr>
      </w:pPr>
    </w:p>
    <w:p w:rsidR="00DB604F" w:rsidRPr="00DB604F" w:rsidRDefault="0081365A" w:rsidP="00DB604F">
      <w:pPr>
        <w:pStyle w:val="ListParagraph"/>
        <w:numPr>
          <w:ilvl w:val="0"/>
          <w:numId w:val="1"/>
        </w:numPr>
        <w:spacing w:line="276" w:lineRule="auto"/>
        <w:jc w:val="both"/>
        <w:rPr>
          <w:rFonts w:ascii="Arial" w:hAnsi="Arial" w:cs="Arial"/>
          <w:iCs/>
          <w:lang w:val="fr-FR"/>
        </w:rPr>
      </w:pPr>
      <w:r w:rsidRPr="006456C8">
        <w:rPr>
          <w:rFonts w:ascii="Arial" w:hAnsi="Arial" w:cs="Arial"/>
          <w:lang w:val="mn-MN"/>
        </w:rPr>
        <w:t>З</w:t>
      </w:r>
      <w:r w:rsidRPr="006456C8">
        <w:rPr>
          <w:rFonts w:ascii="Arial" w:hAnsi="Arial" w:cs="Arial"/>
        </w:rPr>
        <w:t>асгийн газрын үйл ажиллагааны хөтөлбөр, түүнийг хэрэгжүүлэх арга хэмжээний төлөвлөгөөний биелэлт</w:t>
      </w:r>
      <w:r w:rsidRPr="006456C8">
        <w:rPr>
          <w:rFonts w:ascii="Arial" w:hAnsi="Arial" w:cs="Arial"/>
          <w:lang w:val="mn-MN"/>
        </w:rPr>
        <w:t xml:space="preserve"> ..........................</w:t>
      </w:r>
      <w:r w:rsidR="000B3FD7">
        <w:rPr>
          <w:rFonts w:ascii="Arial" w:hAnsi="Arial" w:cs="Arial"/>
          <w:lang w:val="mn-MN"/>
        </w:rPr>
        <w:t>....................</w:t>
      </w:r>
      <w:r w:rsidRPr="006456C8">
        <w:rPr>
          <w:rFonts w:ascii="Arial" w:hAnsi="Arial" w:cs="Arial"/>
        </w:rPr>
        <w:t>..........</w:t>
      </w:r>
      <w:r w:rsidRPr="006456C8">
        <w:rPr>
          <w:rFonts w:ascii="Arial" w:hAnsi="Arial" w:cs="Arial"/>
          <w:lang w:val="mn-MN"/>
        </w:rPr>
        <w:t xml:space="preserve">.. </w:t>
      </w:r>
      <w:r w:rsidR="000B3FD7">
        <w:rPr>
          <w:rFonts w:ascii="Arial" w:hAnsi="Arial" w:cs="Arial"/>
        </w:rPr>
        <w:t>13-27</w:t>
      </w:r>
    </w:p>
    <w:p w:rsidR="00DB604F" w:rsidRPr="00DB604F" w:rsidRDefault="00DB604F" w:rsidP="00DB604F">
      <w:pPr>
        <w:pStyle w:val="ListParagraph"/>
        <w:spacing w:line="276" w:lineRule="auto"/>
        <w:jc w:val="both"/>
        <w:rPr>
          <w:rFonts w:ascii="Arial" w:hAnsi="Arial" w:cs="Arial"/>
          <w:iCs/>
          <w:lang w:val="fr-FR"/>
        </w:rPr>
      </w:pPr>
    </w:p>
    <w:p w:rsidR="00DB604F" w:rsidRPr="00DB604F" w:rsidRDefault="0081365A" w:rsidP="00DB604F">
      <w:pPr>
        <w:pStyle w:val="ListParagraph"/>
        <w:numPr>
          <w:ilvl w:val="0"/>
          <w:numId w:val="1"/>
        </w:numPr>
        <w:spacing w:line="276" w:lineRule="auto"/>
        <w:jc w:val="both"/>
        <w:rPr>
          <w:rFonts w:ascii="Arial" w:hAnsi="Arial" w:cs="Arial"/>
          <w:iCs/>
          <w:lang w:val="fr-FR"/>
        </w:rPr>
      </w:pPr>
      <w:r w:rsidRPr="006456C8">
        <w:rPr>
          <w:rFonts w:ascii="Arial" w:hAnsi="Arial" w:cs="Arial"/>
          <w:iCs/>
          <w:lang w:val="mn-MN"/>
        </w:rPr>
        <w:t>М</w:t>
      </w:r>
      <w:r w:rsidRPr="006456C8">
        <w:rPr>
          <w:rFonts w:ascii="Arial" w:hAnsi="Arial" w:cs="Arial"/>
          <w:iCs/>
          <w:lang w:val="fr-FR"/>
        </w:rPr>
        <w:t>онгол улсын эдийн засаг, нийгмийг хөгжүүлэх үндсэн чиглэлийн биелэлт</w:t>
      </w:r>
      <w:r w:rsidRPr="006456C8">
        <w:rPr>
          <w:rFonts w:ascii="Arial" w:hAnsi="Arial" w:cs="Arial"/>
          <w:iCs/>
          <w:lang w:val="mn-MN"/>
        </w:rPr>
        <w:t>..</w:t>
      </w:r>
      <w:r w:rsidR="000B3FD7">
        <w:rPr>
          <w:rFonts w:ascii="Arial" w:hAnsi="Arial" w:cs="Arial"/>
          <w:iCs/>
          <w:lang w:val="mn-MN"/>
        </w:rPr>
        <w:t>...................</w:t>
      </w:r>
      <w:r w:rsidRPr="006456C8">
        <w:rPr>
          <w:rFonts w:ascii="Arial" w:hAnsi="Arial" w:cs="Arial"/>
          <w:iCs/>
          <w:lang w:val="mn-MN"/>
        </w:rPr>
        <w:t>............................................................</w:t>
      </w:r>
      <w:r w:rsidRPr="006456C8">
        <w:rPr>
          <w:rFonts w:ascii="Arial" w:hAnsi="Arial" w:cs="Arial"/>
          <w:iCs/>
        </w:rPr>
        <w:t>.</w:t>
      </w:r>
      <w:r w:rsidR="00DB7C8D">
        <w:rPr>
          <w:rFonts w:ascii="Arial" w:hAnsi="Arial" w:cs="Arial"/>
          <w:iCs/>
        </w:rPr>
        <w:t>.</w:t>
      </w:r>
      <w:r w:rsidRPr="006456C8">
        <w:rPr>
          <w:rFonts w:ascii="Arial" w:hAnsi="Arial" w:cs="Arial"/>
          <w:iCs/>
        </w:rPr>
        <w:t>...........</w:t>
      </w:r>
      <w:r w:rsidRPr="006456C8">
        <w:rPr>
          <w:rFonts w:ascii="Arial" w:hAnsi="Arial" w:cs="Arial"/>
          <w:iCs/>
          <w:lang w:val="mn-MN"/>
        </w:rPr>
        <w:t>...........</w:t>
      </w:r>
      <w:r w:rsidRPr="006456C8">
        <w:rPr>
          <w:rFonts w:ascii="Arial" w:hAnsi="Arial" w:cs="Arial"/>
          <w:iCs/>
          <w:lang w:val="fr-FR"/>
        </w:rPr>
        <w:t xml:space="preserve"> </w:t>
      </w:r>
      <w:r w:rsidR="000B3FD7">
        <w:rPr>
          <w:rFonts w:ascii="Arial" w:hAnsi="Arial" w:cs="Arial"/>
          <w:iCs/>
        </w:rPr>
        <w:t>27-31</w:t>
      </w:r>
    </w:p>
    <w:p w:rsidR="00DB604F" w:rsidRPr="00DB604F" w:rsidRDefault="00DB604F" w:rsidP="00DB604F">
      <w:pPr>
        <w:spacing w:line="276" w:lineRule="auto"/>
        <w:jc w:val="both"/>
        <w:rPr>
          <w:rFonts w:ascii="Arial" w:hAnsi="Arial" w:cs="Arial"/>
          <w:iCs/>
          <w:lang w:val="fr-FR"/>
        </w:rPr>
      </w:pPr>
    </w:p>
    <w:p w:rsidR="0081365A" w:rsidRPr="006456C8" w:rsidRDefault="0081365A" w:rsidP="00DB604F">
      <w:pPr>
        <w:pStyle w:val="ListParagraph"/>
        <w:numPr>
          <w:ilvl w:val="0"/>
          <w:numId w:val="1"/>
        </w:numPr>
        <w:spacing w:line="276" w:lineRule="auto"/>
        <w:jc w:val="both"/>
        <w:rPr>
          <w:rFonts w:ascii="Arial" w:hAnsi="Arial" w:cs="Arial"/>
          <w:iCs/>
          <w:lang w:val="fr-FR"/>
        </w:rPr>
      </w:pPr>
      <w:r w:rsidRPr="006456C8">
        <w:rPr>
          <w:rFonts w:ascii="Arial" w:hAnsi="Arial" w:cs="Arial"/>
          <w:iCs/>
          <w:lang w:val="fr-FR"/>
        </w:rPr>
        <w:t>Байгаль орч</w:t>
      </w:r>
      <w:r w:rsidRPr="006456C8">
        <w:rPr>
          <w:rFonts w:ascii="Arial" w:hAnsi="Arial" w:cs="Arial"/>
          <w:iCs/>
          <w:lang w:val="mn-MN"/>
        </w:rPr>
        <w:t>и</w:t>
      </w:r>
      <w:r w:rsidRPr="006456C8">
        <w:rPr>
          <w:rFonts w:ascii="Arial" w:hAnsi="Arial" w:cs="Arial"/>
          <w:iCs/>
          <w:lang w:val="fr-FR"/>
        </w:rPr>
        <w:t>н</w:t>
      </w:r>
      <w:r w:rsidRPr="006456C8">
        <w:rPr>
          <w:rFonts w:ascii="Arial" w:hAnsi="Arial" w:cs="Arial"/>
          <w:iCs/>
          <w:lang w:val="mn-MN"/>
        </w:rPr>
        <w:t>, аялал жуулчлал</w:t>
      </w:r>
      <w:r w:rsidRPr="006456C8">
        <w:rPr>
          <w:rFonts w:ascii="Arial" w:hAnsi="Arial" w:cs="Arial"/>
          <w:iCs/>
          <w:lang w:val="fr-FR"/>
        </w:rPr>
        <w:t>ы</w:t>
      </w:r>
      <w:r w:rsidRPr="006456C8">
        <w:rPr>
          <w:rFonts w:ascii="Arial" w:hAnsi="Arial" w:cs="Arial"/>
          <w:iCs/>
          <w:lang w:val="mn-MN"/>
        </w:rPr>
        <w:t>н</w:t>
      </w:r>
      <w:r w:rsidRPr="006456C8">
        <w:rPr>
          <w:rFonts w:ascii="Arial" w:hAnsi="Arial" w:cs="Arial"/>
          <w:iCs/>
          <w:lang w:val="fr-FR"/>
        </w:rPr>
        <w:t xml:space="preserve"> салбарт </w:t>
      </w:r>
      <w:r w:rsidRPr="006456C8">
        <w:rPr>
          <w:rFonts w:ascii="Arial" w:hAnsi="Arial" w:cs="Arial"/>
          <w:iCs/>
          <w:lang w:val="mn-MN"/>
        </w:rPr>
        <w:t>үндэсний болон орон нутгийн түвшинд</w:t>
      </w:r>
      <w:r w:rsidRPr="006456C8">
        <w:rPr>
          <w:rFonts w:ascii="Arial" w:hAnsi="Arial" w:cs="Arial"/>
          <w:iCs/>
          <w:lang w:val="fr-FR"/>
        </w:rPr>
        <w:t xml:space="preserve"> хэрэгжиж байгаа</w:t>
      </w:r>
      <w:r w:rsidRPr="006456C8">
        <w:rPr>
          <w:rFonts w:ascii="Arial" w:hAnsi="Arial" w:cs="Arial"/>
          <w:iCs/>
          <w:lang w:val="mn-MN"/>
        </w:rPr>
        <w:t>, тухайн байгууллагын зорилго, үйл ажиллагаатай холбогдох х</w:t>
      </w:r>
      <w:r w:rsidRPr="006456C8">
        <w:rPr>
          <w:rFonts w:ascii="Arial" w:hAnsi="Arial" w:cs="Arial"/>
          <w:iCs/>
          <w:lang w:val="fr-FR"/>
        </w:rPr>
        <w:t>өтөлбөр</w:t>
      </w:r>
      <w:r w:rsidRPr="006456C8">
        <w:rPr>
          <w:rFonts w:ascii="Arial" w:hAnsi="Arial" w:cs="Arial"/>
          <w:iCs/>
          <w:lang w:val="mn-MN"/>
        </w:rPr>
        <w:t>үүд</w:t>
      </w:r>
      <w:r w:rsidRPr="006456C8">
        <w:rPr>
          <w:rFonts w:ascii="Arial" w:hAnsi="Arial" w:cs="Arial"/>
          <w:iCs/>
          <w:lang w:val="fr-FR"/>
        </w:rPr>
        <w:t>ийн хэрэгжилт, үр дү</w:t>
      </w:r>
      <w:r w:rsidRPr="006456C8">
        <w:rPr>
          <w:rFonts w:ascii="Arial" w:hAnsi="Arial" w:cs="Arial"/>
          <w:iCs/>
          <w:lang w:val="mn-MN"/>
        </w:rPr>
        <w:t>н.....................</w:t>
      </w:r>
      <w:r w:rsidR="00DB7C8D">
        <w:rPr>
          <w:rFonts w:ascii="Arial" w:hAnsi="Arial" w:cs="Arial"/>
          <w:iCs/>
        </w:rPr>
        <w:t>.</w:t>
      </w:r>
      <w:r w:rsidRPr="006456C8">
        <w:rPr>
          <w:rFonts w:ascii="Arial" w:hAnsi="Arial" w:cs="Arial"/>
          <w:iCs/>
          <w:lang w:val="mn-MN"/>
        </w:rPr>
        <w:t>........</w:t>
      </w:r>
      <w:r w:rsidRPr="006456C8">
        <w:rPr>
          <w:rFonts w:ascii="Arial" w:hAnsi="Arial" w:cs="Arial"/>
          <w:iCs/>
        </w:rPr>
        <w:t>.</w:t>
      </w:r>
      <w:r w:rsidR="000B3FD7">
        <w:rPr>
          <w:rFonts w:ascii="Arial" w:hAnsi="Arial" w:cs="Arial"/>
          <w:iCs/>
        </w:rPr>
        <w:t>.....</w:t>
      </w:r>
      <w:r w:rsidRPr="006456C8">
        <w:rPr>
          <w:rFonts w:ascii="Arial" w:hAnsi="Arial" w:cs="Arial"/>
          <w:iCs/>
          <w:lang w:val="mn-MN"/>
        </w:rPr>
        <w:t>.......</w:t>
      </w:r>
      <w:r w:rsidR="000B3FD7">
        <w:rPr>
          <w:rFonts w:ascii="Arial" w:hAnsi="Arial" w:cs="Arial"/>
          <w:iCs/>
        </w:rPr>
        <w:t>31-46</w:t>
      </w:r>
    </w:p>
    <w:p w:rsidR="0081365A" w:rsidRPr="00DB604F" w:rsidRDefault="0081365A" w:rsidP="00DB604F">
      <w:pPr>
        <w:spacing w:line="276" w:lineRule="auto"/>
        <w:jc w:val="both"/>
        <w:rPr>
          <w:rFonts w:ascii="Arial" w:hAnsi="Arial" w:cs="Arial"/>
          <w:iCs/>
        </w:rPr>
      </w:pPr>
    </w:p>
    <w:p w:rsidR="0081365A" w:rsidRPr="006456C8" w:rsidRDefault="0081365A" w:rsidP="00DB604F">
      <w:pPr>
        <w:pStyle w:val="ListParagraph"/>
        <w:numPr>
          <w:ilvl w:val="0"/>
          <w:numId w:val="1"/>
        </w:numPr>
        <w:spacing w:line="276" w:lineRule="auto"/>
        <w:jc w:val="both"/>
        <w:rPr>
          <w:rFonts w:ascii="Arial" w:hAnsi="Arial" w:cs="Arial"/>
          <w:iCs/>
          <w:lang w:val="fr-FR"/>
        </w:rPr>
      </w:pPr>
      <w:r w:rsidRPr="006456C8">
        <w:rPr>
          <w:rFonts w:ascii="Arial" w:hAnsi="Arial" w:cs="Arial"/>
          <w:iCs/>
          <w:lang w:val="mn-MN"/>
        </w:rPr>
        <w:t>Байгаль орчин, аялал жуулчлалын яамны оролцоотойгоор, дотоодын болон гадаад эх үүсвэрийн санхүүжилттэйгээр, т</w:t>
      </w:r>
      <w:r w:rsidRPr="006456C8">
        <w:rPr>
          <w:rFonts w:ascii="Arial" w:hAnsi="Arial" w:cs="Arial"/>
          <w:iCs/>
          <w:lang w:val="fr-FR"/>
        </w:rPr>
        <w:t xml:space="preserve">ухайн </w:t>
      </w:r>
      <w:r w:rsidRPr="006456C8">
        <w:rPr>
          <w:rFonts w:ascii="Arial" w:hAnsi="Arial" w:cs="Arial"/>
          <w:iCs/>
          <w:lang w:val="mn-MN"/>
        </w:rPr>
        <w:t xml:space="preserve">нэгж байгууллага, </w:t>
      </w:r>
      <w:r w:rsidRPr="006456C8">
        <w:rPr>
          <w:rFonts w:ascii="Arial" w:hAnsi="Arial" w:cs="Arial"/>
          <w:iCs/>
          <w:lang w:val="fr-FR"/>
        </w:rPr>
        <w:t>орон нутагт хэрэгжиж байгаа төслийн хэрэгжилт, үр дү</w:t>
      </w:r>
      <w:r w:rsidRPr="006456C8">
        <w:rPr>
          <w:rFonts w:ascii="Arial" w:hAnsi="Arial" w:cs="Arial"/>
          <w:iCs/>
          <w:lang w:val="mn-MN"/>
        </w:rPr>
        <w:t>н..</w:t>
      </w:r>
      <w:r w:rsidR="000B3FD7">
        <w:rPr>
          <w:rFonts w:ascii="Arial" w:hAnsi="Arial" w:cs="Arial"/>
          <w:iCs/>
          <w:lang w:val="mn-MN"/>
        </w:rPr>
        <w:t>................</w:t>
      </w:r>
      <w:r w:rsidR="00DB7C8D">
        <w:rPr>
          <w:rFonts w:ascii="Arial" w:hAnsi="Arial" w:cs="Arial"/>
          <w:iCs/>
        </w:rPr>
        <w:t>..</w:t>
      </w:r>
      <w:r w:rsidR="000B3FD7">
        <w:rPr>
          <w:rFonts w:ascii="Arial" w:hAnsi="Arial" w:cs="Arial"/>
          <w:iCs/>
          <w:lang w:val="mn-MN"/>
        </w:rPr>
        <w:t>.............</w:t>
      </w:r>
      <w:r w:rsidRPr="006456C8">
        <w:rPr>
          <w:rFonts w:ascii="Arial" w:hAnsi="Arial" w:cs="Arial"/>
          <w:iCs/>
          <w:lang w:val="mn-MN"/>
        </w:rPr>
        <w:t>.</w:t>
      </w:r>
      <w:r w:rsidR="000B3FD7">
        <w:rPr>
          <w:rFonts w:ascii="Arial" w:hAnsi="Arial" w:cs="Arial"/>
          <w:iCs/>
        </w:rPr>
        <w:t xml:space="preserve"> 47-48</w:t>
      </w:r>
    </w:p>
    <w:p w:rsidR="0081365A" w:rsidRPr="006456C8" w:rsidRDefault="0081365A" w:rsidP="00DB604F">
      <w:pPr>
        <w:spacing w:line="276" w:lineRule="auto"/>
        <w:jc w:val="both"/>
        <w:rPr>
          <w:rFonts w:ascii="Arial" w:hAnsi="Arial" w:cs="Arial"/>
          <w:iCs/>
          <w:lang w:val="mn-MN"/>
        </w:rPr>
      </w:pPr>
    </w:p>
    <w:p w:rsidR="0081365A" w:rsidRPr="006456C8" w:rsidRDefault="0081365A" w:rsidP="00DB604F">
      <w:pPr>
        <w:pStyle w:val="ListParagraph"/>
        <w:numPr>
          <w:ilvl w:val="0"/>
          <w:numId w:val="1"/>
        </w:numPr>
        <w:spacing w:line="276" w:lineRule="auto"/>
        <w:jc w:val="both"/>
        <w:rPr>
          <w:rFonts w:ascii="Arial" w:hAnsi="Arial" w:cs="Arial"/>
          <w:iCs/>
          <w:lang w:val="fr-FR"/>
        </w:rPr>
      </w:pPr>
      <w:r w:rsidRPr="006456C8">
        <w:rPr>
          <w:rFonts w:ascii="Arial" w:hAnsi="Arial" w:cs="Arial"/>
          <w:iCs/>
          <w:lang w:val="mn-MN"/>
        </w:rPr>
        <w:t>Б</w:t>
      </w:r>
      <w:r w:rsidRPr="006456C8">
        <w:rPr>
          <w:rFonts w:ascii="Arial" w:hAnsi="Arial" w:cs="Arial"/>
          <w:iCs/>
          <w:lang w:val="fr-FR"/>
        </w:rPr>
        <w:t>айгаль орч</w:t>
      </w:r>
      <w:r w:rsidRPr="006456C8">
        <w:rPr>
          <w:rFonts w:ascii="Arial" w:hAnsi="Arial" w:cs="Arial"/>
          <w:iCs/>
          <w:lang w:val="mn-MN"/>
        </w:rPr>
        <w:t>и</w:t>
      </w:r>
      <w:r w:rsidRPr="006456C8">
        <w:rPr>
          <w:rFonts w:ascii="Arial" w:hAnsi="Arial" w:cs="Arial"/>
          <w:iCs/>
          <w:lang w:val="fr-FR"/>
        </w:rPr>
        <w:t>н</w:t>
      </w:r>
      <w:r w:rsidRPr="006456C8">
        <w:rPr>
          <w:rFonts w:ascii="Arial" w:hAnsi="Arial" w:cs="Arial"/>
          <w:iCs/>
          <w:lang w:val="mn-MN"/>
        </w:rPr>
        <w:t>, аялал жуулчлалын</w:t>
      </w:r>
      <w:r w:rsidRPr="006456C8">
        <w:rPr>
          <w:rFonts w:ascii="Arial" w:hAnsi="Arial" w:cs="Arial"/>
          <w:iCs/>
          <w:lang w:val="fr-FR"/>
        </w:rPr>
        <w:t xml:space="preserve"> сайд, төрийн нарийн бичгийн даргын тушаалын хэрэгжил</w:t>
      </w:r>
      <w:r w:rsidRPr="006456C8">
        <w:rPr>
          <w:rFonts w:ascii="Arial" w:hAnsi="Arial" w:cs="Arial"/>
          <w:iCs/>
          <w:lang w:val="mn-MN"/>
        </w:rPr>
        <w:t>т</w:t>
      </w:r>
      <w:r w:rsidRPr="006456C8">
        <w:rPr>
          <w:rFonts w:ascii="Arial" w:hAnsi="Arial" w:cs="Arial"/>
          <w:iCs/>
        </w:rPr>
        <w:t xml:space="preserve"> </w:t>
      </w:r>
      <w:r w:rsidRPr="006456C8">
        <w:rPr>
          <w:rFonts w:ascii="Arial" w:hAnsi="Arial" w:cs="Arial"/>
          <w:iCs/>
          <w:lang w:val="mn-MN"/>
        </w:rPr>
        <w:t>.........................................</w:t>
      </w:r>
      <w:r w:rsidR="000B3FD7">
        <w:rPr>
          <w:rFonts w:ascii="Arial" w:hAnsi="Arial" w:cs="Arial"/>
          <w:iCs/>
          <w:lang w:val="mn-MN"/>
        </w:rPr>
        <w:t>...............</w:t>
      </w:r>
      <w:r w:rsidR="00DB7C8D">
        <w:rPr>
          <w:rFonts w:ascii="Arial" w:hAnsi="Arial" w:cs="Arial"/>
          <w:iCs/>
        </w:rPr>
        <w:t>......</w:t>
      </w:r>
      <w:r w:rsidR="000B3FD7">
        <w:rPr>
          <w:rFonts w:ascii="Arial" w:hAnsi="Arial" w:cs="Arial"/>
          <w:iCs/>
          <w:lang w:val="mn-MN"/>
        </w:rPr>
        <w:t>.....</w:t>
      </w:r>
      <w:r w:rsidRPr="006456C8">
        <w:rPr>
          <w:rFonts w:ascii="Arial" w:hAnsi="Arial" w:cs="Arial"/>
          <w:iCs/>
        </w:rPr>
        <w:t>.........</w:t>
      </w:r>
      <w:r w:rsidRPr="006456C8">
        <w:rPr>
          <w:rFonts w:ascii="Arial" w:hAnsi="Arial" w:cs="Arial"/>
          <w:iCs/>
          <w:lang w:val="mn-MN"/>
        </w:rPr>
        <w:t>........</w:t>
      </w:r>
      <w:r w:rsidR="000B3FD7">
        <w:rPr>
          <w:rFonts w:ascii="Arial" w:hAnsi="Arial" w:cs="Arial"/>
          <w:iCs/>
        </w:rPr>
        <w:t>48-56</w:t>
      </w:r>
    </w:p>
    <w:p w:rsidR="0081365A" w:rsidRPr="006456C8" w:rsidRDefault="0081365A" w:rsidP="00DB604F">
      <w:pPr>
        <w:pStyle w:val="ListParagraph"/>
        <w:spacing w:line="276" w:lineRule="auto"/>
        <w:jc w:val="both"/>
        <w:rPr>
          <w:rFonts w:ascii="Arial" w:hAnsi="Arial" w:cs="Arial"/>
          <w:iCs/>
          <w:lang w:val="fr-FR"/>
        </w:rPr>
      </w:pPr>
      <w:r w:rsidRPr="006456C8">
        <w:rPr>
          <w:rFonts w:ascii="Arial" w:hAnsi="Arial" w:cs="Arial"/>
          <w:iCs/>
        </w:rPr>
        <w:t xml:space="preserve"> </w:t>
      </w:r>
    </w:p>
    <w:p w:rsidR="0081365A" w:rsidRPr="006456C8" w:rsidRDefault="0081365A" w:rsidP="00DB604F">
      <w:pPr>
        <w:pStyle w:val="ListParagraph"/>
        <w:numPr>
          <w:ilvl w:val="0"/>
          <w:numId w:val="1"/>
        </w:numPr>
        <w:spacing w:line="276" w:lineRule="auto"/>
        <w:jc w:val="both"/>
        <w:rPr>
          <w:rFonts w:ascii="Arial" w:hAnsi="Arial" w:cs="Arial"/>
          <w:iCs/>
          <w:lang w:val="fr-FR"/>
        </w:rPr>
      </w:pPr>
      <w:r w:rsidRPr="006456C8">
        <w:rPr>
          <w:rFonts w:ascii="Arial" w:hAnsi="Arial" w:cs="Arial"/>
          <w:iCs/>
          <w:lang w:val="mn-MN"/>
        </w:rPr>
        <w:t>А</w:t>
      </w:r>
      <w:r w:rsidRPr="006456C8">
        <w:rPr>
          <w:rFonts w:ascii="Arial" w:hAnsi="Arial" w:cs="Arial"/>
          <w:iCs/>
          <w:lang w:val="fr-FR"/>
        </w:rPr>
        <w:t>ймãèéí Çасаг даргын үйл ажиллагааны хөтөлбөрт байгаль орч</w:t>
      </w:r>
      <w:r w:rsidRPr="006456C8">
        <w:rPr>
          <w:rFonts w:ascii="Arial" w:hAnsi="Arial" w:cs="Arial"/>
          <w:iCs/>
          <w:lang w:val="mn-MN"/>
        </w:rPr>
        <w:t>и</w:t>
      </w:r>
      <w:r w:rsidRPr="006456C8">
        <w:rPr>
          <w:rFonts w:ascii="Arial" w:hAnsi="Arial" w:cs="Arial"/>
          <w:iCs/>
          <w:lang w:val="fr-FR"/>
        </w:rPr>
        <w:t>н</w:t>
      </w:r>
      <w:r w:rsidRPr="006456C8">
        <w:rPr>
          <w:rFonts w:ascii="Arial" w:hAnsi="Arial" w:cs="Arial"/>
          <w:iCs/>
          <w:lang w:val="mn-MN"/>
        </w:rPr>
        <w:t>, аялал жуулчлал</w:t>
      </w:r>
      <w:r w:rsidRPr="006456C8">
        <w:rPr>
          <w:rFonts w:ascii="Arial" w:hAnsi="Arial" w:cs="Arial"/>
          <w:iCs/>
          <w:lang w:val="fr-FR"/>
        </w:rPr>
        <w:t>ы</w:t>
      </w:r>
      <w:r w:rsidRPr="006456C8">
        <w:rPr>
          <w:rFonts w:ascii="Arial" w:hAnsi="Arial" w:cs="Arial"/>
          <w:iCs/>
          <w:lang w:val="mn-MN"/>
        </w:rPr>
        <w:t>н</w:t>
      </w:r>
      <w:r w:rsidRPr="006456C8">
        <w:rPr>
          <w:rFonts w:ascii="Arial" w:hAnsi="Arial" w:cs="Arial"/>
          <w:iCs/>
          <w:lang w:val="fr-FR"/>
        </w:rPr>
        <w:t xml:space="preserve"> чиглэлээр тусгагдсан арга хэмжээний биелэлт, үр дү</w:t>
      </w:r>
      <w:r w:rsidRPr="006456C8">
        <w:rPr>
          <w:rFonts w:ascii="Arial" w:hAnsi="Arial" w:cs="Arial"/>
          <w:iCs/>
          <w:lang w:val="mn-MN"/>
        </w:rPr>
        <w:t>н................................................................................</w:t>
      </w:r>
      <w:r w:rsidR="00DB7C8D">
        <w:rPr>
          <w:rFonts w:ascii="Arial" w:hAnsi="Arial" w:cs="Arial"/>
          <w:iCs/>
        </w:rPr>
        <w:t>............</w:t>
      </w:r>
      <w:r w:rsidRPr="006456C8">
        <w:rPr>
          <w:rFonts w:ascii="Arial" w:hAnsi="Arial" w:cs="Arial"/>
          <w:iCs/>
          <w:lang w:val="mn-MN"/>
        </w:rPr>
        <w:t>......................</w:t>
      </w:r>
      <w:r w:rsidR="000B3FD7">
        <w:rPr>
          <w:rFonts w:ascii="Arial" w:hAnsi="Arial" w:cs="Arial"/>
          <w:iCs/>
        </w:rPr>
        <w:t>57-73</w:t>
      </w:r>
    </w:p>
    <w:p w:rsidR="0081365A" w:rsidRPr="006456C8" w:rsidRDefault="0081365A" w:rsidP="00DB604F">
      <w:pPr>
        <w:pStyle w:val="ListParagraph"/>
        <w:spacing w:line="276" w:lineRule="auto"/>
        <w:jc w:val="both"/>
        <w:rPr>
          <w:rFonts w:ascii="Arial" w:hAnsi="Arial" w:cs="Arial"/>
          <w:b/>
        </w:rPr>
      </w:pPr>
    </w:p>
    <w:p w:rsidR="0081365A" w:rsidRPr="006456C8" w:rsidRDefault="00DA1C27" w:rsidP="00DB604F">
      <w:pPr>
        <w:pStyle w:val="ListParagraph"/>
        <w:numPr>
          <w:ilvl w:val="0"/>
          <w:numId w:val="1"/>
        </w:numPr>
        <w:spacing w:line="276" w:lineRule="auto"/>
        <w:jc w:val="both"/>
        <w:rPr>
          <w:rFonts w:ascii="Arial" w:hAnsi="Arial" w:cs="Arial"/>
          <w:iCs/>
          <w:lang w:val="fr-FR"/>
        </w:rPr>
      </w:pPr>
      <w:r>
        <w:rPr>
          <w:rFonts w:ascii="Arial" w:hAnsi="Arial" w:cs="Arial"/>
        </w:rPr>
        <w:t xml:space="preserve">Òºñâèéí åðºíõèéëºí çàõèðàã÷ </w:t>
      </w:r>
      <w:r>
        <w:rPr>
          <w:rFonts w:ascii="Arial" w:hAnsi="Arial" w:cs="Arial"/>
          <w:lang w:val="mn-MN"/>
        </w:rPr>
        <w:t>Б</w:t>
      </w:r>
      <w:r w:rsidR="0081365A" w:rsidRPr="006456C8">
        <w:rPr>
          <w:rFonts w:ascii="Arial" w:hAnsi="Arial" w:cs="Arial"/>
        </w:rPr>
        <w:t>àéãàëü îð÷èí,</w:t>
      </w:r>
      <w:r w:rsidR="0081365A" w:rsidRPr="006456C8">
        <w:rPr>
          <w:rFonts w:ascii="Arial" w:hAnsi="Arial" w:cs="Arial"/>
          <w:lang w:val="mn-MN"/>
        </w:rPr>
        <w:t xml:space="preserve"> </w:t>
      </w:r>
      <w:r>
        <w:rPr>
          <w:rFonts w:ascii="Arial" w:hAnsi="Arial" w:cs="Arial"/>
        </w:rPr>
        <w:t>àÿëàë æóóë÷ëàëûí ñàéä, Ãîâü-</w:t>
      </w:r>
      <w:r>
        <w:rPr>
          <w:rFonts w:ascii="Arial" w:hAnsi="Arial" w:cs="Arial"/>
          <w:lang w:val="mn-MN"/>
        </w:rPr>
        <w:t>А</w:t>
      </w:r>
      <w:r w:rsidR="0081365A" w:rsidRPr="006456C8">
        <w:rPr>
          <w:rFonts w:ascii="Arial" w:hAnsi="Arial" w:cs="Arial"/>
        </w:rPr>
        <w:t>ëòàé àéìãèéí</w:t>
      </w:r>
      <w:r w:rsidR="0081365A" w:rsidRPr="006456C8">
        <w:rPr>
          <w:rFonts w:ascii="Arial" w:hAnsi="Arial" w:cs="Arial"/>
          <w:lang w:val="mn-MN"/>
        </w:rPr>
        <w:t xml:space="preserve"> </w:t>
      </w:r>
      <w:r w:rsidR="0081365A" w:rsidRPr="006456C8">
        <w:rPr>
          <w:rFonts w:ascii="Arial" w:hAnsi="Arial" w:cs="Arial"/>
        </w:rPr>
        <w:t>çàñàã äàðãûí õîîðîíä</w:t>
      </w:r>
      <w:r w:rsidR="0081365A" w:rsidRPr="006456C8">
        <w:rPr>
          <w:rFonts w:ascii="Arial" w:hAnsi="Arial" w:cs="Arial"/>
          <w:lang w:val="mn-MN"/>
        </w:rPr>
        <w:t xml:space="preserve"> </w:t>
      </w:r>
      <w:r w:rsidR="0081365A" w:rsidRPr="006456C8">
        <w:rPr>
          <w:rFonts w:ascii="Arial" w:hAnsi="Arial" w:cs="Arial"/>
        </w:rPr>
        <w:t>á¿òýýãäýõ¿¿í íèéë¿¿ëýëò,</w:t>
      </w:r>
      <w:r w:rsidR="0081365A" w:rsidRPr="006456C8">
        <w:rPr>
          <w:rFonts w:ascii="Arial" w:hAnsi="Arial" w:cs="Arial"/>
          <w:lang w:val="mn-MN"/>
        </w:rPr>
        <w:t xml:space="preserve"> </w:t>
      </w:r>
      <w:r w:rsidR="0081365A" w:rsidRPr="006456C8">
        <w:rPr>
          <w:rFonts w:ascii="Arial" w:hAnsi="Arial" w:cs="Arial"/>
        </w:rPr>
        <w:t>ñàíõ¿¿æèëòèéí òàëààð</w:t>
      </w:r>
      <w:r w:rsidR="0081365A" w:rsidRPr="006456C8">
        <w:rPr>
          <w:rFonts w:ascii="Arial" w:hAnsi="Arial" w:cs="Arial"/>
          <w:lang w:val="mn-MN"/>
        </w:rPr>
        <w:t xml:space="preserve"> 2011 онд</w:t>
      </w:r>
      <w:r w:rsidR="0081365A" w:rsidRPr="006456C8">
        <w:rPr>
          <w:rFonts w:ascii="Arial" w:hAnsi="Arial" w:cs="Arial"/>
        </w:rPr>
        <w:t xml:space="preserve"> áàéãóóëñàí</w:t>
      </w:r>
      <w:r w:rsidR="0081365A" w:rsidRPr="006456C8">
        <w:rPr>
          <w:rFonts w:ascii="Arial" w:hAnsi="Arial" w:cs="Arial"/>
          <w:lang w:val="mn-MN"/>
        </w:rPr>
        <w:t xml:space="preserve"> </w:t>
      </w:r>
      <w:r w:rsidR="0081365A" w:rsidRPr="006456C8">
        <w:rPr>
          <w:rFonts w:ascii="Arial" w:hAnsi="Arial" w:cs="Arial"/>
        </w:rPr>
        <w:t>ãýðýýíèé áèåëýëò</w:t>
      </w:r>
      <w:r w:rsidR="0081365A" w:rsidRPr="006456C8">
        <w:rPr>
          <w:rFonts w:ascii="Arial" w:hAnsi="Arial" w:cs="Arial"/>
          <w:lang w:val="mn-MN"/>
        </w:rPr>
        <w:t>..............................................</w:t>
      </w:r>
      <w:r w:rsidR="00DB7C8D">
        <w:rPr>
          <w:rFonts w:ascii="Arial" w:hAnsi="Arial" w:cs="Arial"/>
        </w:rPr>
        <w:t>.................................................</w:t>
      </w:r>
      <w:r w:rsidR="0081365A" w:rsidRPr="006456C8">
        <w:rPr>
          <w:rFonts w:ascii="Arial" w:hAnsi="Arial" w:cs="Arial"/>
          <w:lang w:val="mn-MN"/>
        </w:rPr>
        <w:t>..........</w:t>
      </w:r>
      <w:r w:rsidR="000B3FD7">
        <w:rPr>
          <w:rFonts w:ascii="Arial" w:hAnsi="Arial" w:cs="Arial"/>
        </w:rPr>
        <w:t xml:space="preserve"> 73-80</w:t>
      </w:r>
    </w:p>
    <w:p w:rsidR="0081365A" w:rsidRPr="006456C8" w:rsidRDefault="0081365A" w:rsidP="00DB604F">
      <w:pPr>
        <w:spacing w:line="276" w:lineRule="auto"/>
        <w:jc w:val="both"/>
        <w:rPr>
          <w:rFonts w:ascii="Arial" w:hAnsi="Arial" w:cs="Arial"/>
          <w:iCs/>
          <w:lang w:val="mn-MN"/>
        </w:rPr>
      </w:pPr>
    </w:p>
    <w:p w:rsidR="0081365A" w:rsidRPr="006456C8" w:rsidRDefault="0081365A" w:rsidP="00DB604F">
      <w:pPr>
        <w:pStyle w:val="ListParagraph"/>
        <w:numPr>
          <w:ilvl w:val="0"/>
          <w:numId w:val="1"/>
        </w:numPr>
        <w:spacing w:line="276" w:lineRule="auto"/>
        <w:jc w:val="both"/>
        <w:rPr>
          <w:rFonts w:ascii="Arial" w:hAnsi="Arial" w:cs="Arial"/>
          <w:iCs/>
          <w:lang w:val="fr-FR"/>
        </w:rPr>
      </w:pPr>
      <w:r w:rsidRPr="006456C8">
        <w:rPr>
          <w:rFonts w:ascii="Arial" w:hAnsi="Arial" w:cs="Arial"/>
          <w:noProof/>
          <w:lang w:val="mn-MN"/>
        </w:rPr>
        <w:t>Б</w:t>
      </w:r>
      <w:r w:rsidRPr="006456C8">
        <w:rPr>
          <w:rFonts w:ascii="Arial" w:hAnsi="Arial" w:cs="Arial"/>
          <w:noProof/>
        </w:rPr>
        <w:t xml:space="preserve">айгаль </w:t>
      </w:r>
      <w:r w:rsidRPr="006456C8">
        <w:rPr>
          <w:rFonts w:ascii="Arial" w:hAnsi="Arial" w:cs="Arial"/>
          <w:noProof/>
          <w:lang w:val="mn-MN"/>
        </w:rPr>
        <w:t xml:space="preserve">орчныг хамгаалах, нөхөн сэргээх, байгалийн гамшгаас урьдчилан сэргийлэх, аялал жуулчлалыг хөгжүүлэх </w:t>
      </w:r>
      <w:r w:rsidRPr="006456C8">
        <w:rPr>
          <w:rFonts w:ascii="Arial" w:hAnsi="Arial" w:cs="Arial"/>
          <w:noProof/>
        </w:rPr>
        <w:t>чиглэлээр санаачлан хийсэн арга хэмжэ</w:t>
      </w:r>
      <w:r w:rsidRPr="006456C8">
        <w:rPr>
          <w:rFonts w:ascii="Arial" w:hAnsi="Arial" w:cs="Arial"/>
          <w:noProof/>
          <w:lang w:val="mn-MN"/>
        </w:rPr>
        <w:t>э</w:t>
      </w:r>
      <w:r w:rsidRPr="006456C8">
        <w:rPr>
          <w:rFonts w:ascii="Arial" w:hAnsi="Arial" w:cs="Arial"/>
          <w:noProof/>
        </w:rPr>
        <w:t>ний нэгдсэн тайла</w:t>
      </w:r>
      <w:r w:rsidRPr="006456C8">
        <w:rPr>
          <w:rFonts w:ascii="Arial" w:hAnsi="Arial" w:cs="Arial"/>
          <w:noProof/>
          <w:lang w:val="mn-MN"/>
        </w:rPr>
        <w:t>н.........................................</w:t>
      </w:r>
      <w:r w:rsidR="000B3FD7">
        <w:rPr>
          <w:rFonts w:ascii="Arial" w:hAnsi="Arial" w:cs="Arial"/>
          <w:noProof/>
          <w:lang w:val="mn-MN"/>
        </w:rPr>
        <w:t>............</w:t>
      </w:r>
      <w:r w:rsidR="00DB7C8D">
        <w:rPr>
          <w:rFonts w:ascii="Arial" w:hAnsi="Arial" w:cs="Arial"/>
          <w:noProof/>
        </w:rPr>
        <w:t>..</w:t>
      </w:r>
      <w:r w:rsidR="000B3FD7">
        <w:rPr>
          <w:rFonts w:ascii="Arial" w:hAnsi="Arial" w:cs="Arial"/>
          <w:noProof/>
          <w:lang w:val="mn-MN"/>
        </w:rPr>
        <w:t>...........</w:t>
      </w:r>
      <w:r w:rsidR="00DB7C8D">
        <w:rPr>
          <w:rFonts w:ascii="Arial" w:hAnsi="Arial" w:cs="Arial"/>
          <w:noProof/>
        </w:rPr>
        <w:t>.</w:t>
      </w:r>
      <w:r w:rsidR="000B3FD7">
        <w:rPr>
          <w:rFonts w:ascii="Arial" w:hAnsi="Arial" w:cs="Arial"/>
          <w:noProof/>
          <w:lang w:val="mn-MN"/>
        </w:rPr>
        <w:t>.......</w:t>
      </w:r>
      <w:r w:rsidR="000B3FD7">
        <w:rPr>
          <w:rFonts w:ascii="Arial" w:hAnsi="Arial" w:cs="Arial"/>
          <w:noProof/>
        </w:rPr>
        <w:t>80</w:t>
      </w:r>
      <w:r w:rsidR="00DB7C8D">
        <w:rPr>
          <w:rFonts w:ascii="Arial" w:hAnsi="Arial" w:cs="Arial"/>
          <w:noProof/>
        </w:rPr>
        <w:t>–</w:t>
      </w:r>
      <w:r w:rsidR="000B3FD7">
        <w:rPr>
          <w:rFonts w:ascii="Arial" w:hAnsi="Arial" w:cs="Arial"/>
          <w:noProof/>
        </w:rPr>
        <w:t>82</w:t>
      </w:r>
    </w:p>
    <w:p w:rsidR="0081365A" w:rsidRPr="006456C8" w:rsidRDefault="0081365A" w:rsidP="00DB604F">
      <w:pPr>
        <w:spacing w:line="276" w:lineRule="auto"/>
        <w:jc w:val="both"/>
        <w:rPr>
          <w:rFonts w:ascii="Arial" w:hAnsi="Arial" w:cs="Arial"/>
          <w:iCs/>
          <w:lang w:val="fr-FR"/>
        </w:rPr>
      </w:pPr>
    </w:p>
    <w:p w:rsidR="0081365A" w:rsidRPr="006456C8" w:rsidRDefault="0081365A" w:rsidP="00DB604F">
      <w:pPr>
        <w:pStyle w:val="ListParagraph"/>
        <w:numPr>
          <w:ilvl w:val="0"/>
          <w:numId w:val="1"/>
        </w:numPr>
        <w:spacing w:line="276" w:lineRule="auto"/>
        <w:jc w:val="both"/>
        <w:rPr>
          <w:rFonts w:ascii="Arial" w:hAnsi="Arial" w:cs="Arial"/>
          <w:iCs/>
          <w:lang w:val="fr-FR"/>
        </w:rPr>
      </w:pPr>
      <w:r w:rsidRPr="006456C8">
        <w:rPr>
          <w:rFonts w:ascii="Arial" w:hAnsi="Arial" w:cs="Arial"/>
          <w:lang w:val="mn-MN"/>
        </w:rPr>
        <w:t>Байгаль орчин, аялал жуулчлалын талаархи төрийн бодлогыг хэрэгжүүлэхэд иргэд, төрийн бус болон мэргэжлийн байгууллагууд, оролцогч талууд,  олон нийтийн оролцоог хангах  талаар хийсэн ажлын тайлан</w:t>
      </w:r>
      <w:r w:rsidRPr="006456C8">
        <w:rPr>
          <w:rFonts w:ascii="Arial" w:hAnsi="Arial" w:cs="Arial"/>
          <w:noProof/>
        </w:rPr>
        <w:t>………………………………</w:t>
      </w:r>
      <w:r w:rsidR="00DB7C8D">
        <w:rPr>
          <w:rFonts w:ascii="Arial" w:hAnsi="Arial" w:cs="Arial"/>
          <w:noProof/>
        </w:rPr>
        <w:t>…………………………………………….</w:t>
      </w:r>
      <w:r w:rsidRPr="006456C8">
        <w:rPr>
          <w:rFonts w:ascii="Arial" w:hAnsi="Arial" w:cs="Arial"/>
          <w:noProof/>
        </w:rPr>
        <w:t>.</w:t>
      </w:r>
      <w:r w:rsidR="000B3FD7">
        <w:rPr>
          <w:rFonts w:ascii="Arial" w:hAnsi="Arial" w:cs="Arial"/>
          <w:noProof/>
          <w:lang w:val="mn-MN"/>
        </w:rPr>
        <w:t xml:space="preserve"> </w:t>
      </w:r>
      <w:r w:rsidR="000B3FD7">
        <w:rPr>
          <w:rFonts w:ascii="Arial" w:hAnsi="Arial" w:cs="Arial"/>
          <w:noProof/>
        </w:rPr>
        <w:t>82</w:t>
      </w:r>
      <w:r w:rsidR="00DB7C8D">
        <w:rPr>
          <w:rFonts w:ascii="Arial" w:hAnsi="Arial" w:cs="Arial"/>
          <w:noProof/>
        </w:rPr>
        <w:t>–</w:t>
      </w:r>
      <w:r w:rsidR="000B3FD7">
        <w:rPr>
          <w:rFonts w:ascii="Arial" w:hAnsi="Arial" w:cs="Arial"/>
          <w:noProof/>
        </w:rPr>
        <w:t>84</w:t>
      </w:r>
    </w:p>
    <w:p w:rsidR="0081365A" w:rsidRPr="006456C8" w:rsidRDefault="0081365A" w:rsidP="00DB604F">
      <w:pPr>
        <w:pStyle w:val="ListParagraph"/>
        <w:spacing w:line="276" w:lineRule="auto"/>
        <w:jc w:val="both"/>
        <w:rPr>
          <w:rFonts w:ascii="Arial" w:hAnsi="Arial" w:cs="Arial"/>
        </w:rPr>
      </w:pPr>
    </w:p>
    <w:p w:rsidR="0081365A" w:rsidRPr="000B3FD7" w:rsidRDefault="0081365A" w:rsidP="00DB604F">
      <w:pPr>
        <w:pStyle w:val="ListParagraph"/>
        <w:numPr>
          <w:ilvl w:val="0"/>
          <w:numId w:val="1"/>
        </w:numPr>
        <w:spacing w:line="276" w:lineRule="auto"/>
        <w:jc w:val="both"/>
        <w:rPr>
          <w:rFonts w:ascii="Arial" w:hAnsi="Arial" w:cs="Arial"/>
          <w:iCs/>
          <w:lang w:val="fr-FR"/>
        </w:rPr>
      </w:pPr>
      <w:r w:rsidRPr="006456C8">
        <w:rPr>
          <w:rFonts w:ascii="Arial" w:hAnsi="Arial" w:cs="Arial"/>
          <w:lang w:val="mn-MN"/>
        </w:rPr>
        <w:t>Б</w:t>
      </w:r>
      <w:r w:rsidRPr="006456C8">
        <w:rPr>
          <w:rFonts w:ascii="Arial" w:hAnsi="Arial" w:cs="Arial"/>
        </w:rPr>
        <w:t xml:space="preserve">айгаль </w:t>
      </w:r>
      <w:r w:rsidRPr="006456C8">
        <w:rPr>
          <w:rFonts w:ascii="Arial" w:hAnsi="Arial" w:cs="Arial"/>
          <w:lang w:val="mn-MN"/>
        </w:rPr>
        <w:t xml:space="preserve">орчин, аялал жуулчлалын </w:t>
      </w:r>
      <w:r w:rsidRPr="006456C8">
        <w:rPr>
          <w:rFonts w:ascii="Arial" w:hAnsi="Arial" w:cs="Arial"/>
        </w:rPr>
        <w:t xml:space="preserve"> чиглэлээр орон нутг</w:t>
      </w:r>
      <w:r w:rsidRPr="006456C8">
        <w:rPr>
          <w:rFonts w:ascii="Arial" w:hAnsi="Arial" w:cs="Arial"/>
          <w:lang w:val="mn-MN"/>
        </w:rPr>
        <w:t xml:space="preserve">ийн төр, захиргааны байгууллагуудаар хэлэлцүүлж шийдвэрлүүлсэн асуудал, </w:t>
      </w:r>
      <w:r w:rsidRPr="006456C8">
        <w:rPr>
          <w:rFonts w:ascii="Arial" w:hAnsi="Arial" w:cs="Arial"/>
        </w:rPr>
        <w:t>гаргуулсан шийдвэр</w:t>
      </w:r>
      <w:r w:rsidRPr="006456C8">
        <w:rPr>
          <w:rFonts w:ascii="Arial" w:hAnsi="Arial" w:cs="Arial"/>
          <w:lang w:val="mn-MN"/>
        </w:rPr>
        <w:t>, тэдгээрийн хэрэгжилт, үр дүн</w:t>
      </w:r>
      <w:r w:rsidRPr="006456C8">
        <w:rPr>
          <w:rFonts w:ascii="Arial" w:hAnsi="Arial" w:cs="Arial"/>
        </w:rPr>
        <w:t xml:space="preserve"> </w:t>
      </w:r>
      <w:r w:rsidRPr="006456C8">
        <w:rPr>
          <w:rFonts w:ascii="Arial" w:hAnsi="Arial" w:cs="Arial"/>
          <w:lang w:val="mn-MN"/>
        </w:rPr>
        <w:t>..................</w:t>
      </w:r>
      <w:r w:rsidR="000B3FD7">
        <w:rPr>
          <w:rFonts w:ascii="Arial" w:hAnsi="Arial" w:cs="Arial"/>
          <w:lang w:val="mn-MN"/>
        </w:rPr>
        <w:t>.......................</w:t>
      </w:r>
      <w:r w:rsidR="00DB7C8D">
        <w:rPr>
          <w:rFonts w:ascii="Arial" w:hAnsi="Arial" w:cs="Arial"/>
        </w:rPr>
        <w:t>....</w:t>
      </w:r>
      <w:r w:rsidR="000B3FD7">
        <w:rPr>
          <w:rFonts w:ascii="Arial" w:hAnsi="Arial" w:cs="Arial"/>
          <w:lang w:val="mn-MN"/>
        </w:rPr>
        <w:t>........</w:t>
      </w:r>
      <w:r w:rsidR="000B3FD7">
        <w:rPr>
          <w:rFonts w:ascii="Arial" w:hAnsi="Arial" w:cs="Arial"/>
        </w:rPr>
        <w:t>84-88</w:t>
      </w:r>
    </w:p>
    <w:p w:rsidR="000B3FD7" w:rsidRPr="000B3FD7" w:rsidRDefault="000B3FD7" w:rsidP="00DB604F">
      <w:pPr>
        <w:pStyle w:val="ListParagraph"/>
        <w:rPr>
          <w:rFonts w:ascii="Arial" w:hAnsi="Arial" w:cs="Arial"/>
          <w:iCs/>
          <w:lang w:val="fr-FR"/>
        </w:rPr>
      </w:pPr>
    </w:p>
    <w:p w:rsidR="000B3FD7" w:rsidRPr="006456C8" w:rsidRDefault="00DB604F" w:rsidP="00DB604F">
      <w:pPr>
        <w:pStyle w:val="ListParagraph"/>
        <w:numPr>
          <w:ilvl w:val="0"/>
          <w:numId w:val="1"/>
        </w:numPr>
        <w:spacing w:line="276" w:lineRule="auto"/>
        <w:jc w:val="both"/>
        <w:rPr>
          <w:rFonts w:ascii="Arial" w:hAnsi="Arial" w:cs="Arial"/>
          <w:iCs/>
          <w:lang w:val="fr-FR"/>
        </w:rPr>
      </w:pPr>
      <w:r>
        <w:rPr>
          <w:rFonts w:ascii="Arial" w:hAnsi="Arial" w:cs="Arial"/>
          <w:color w:val="000000" w:themeColor="text1"/>
        </w:rPr>
        <w:t>Ò</w:t>
      </w:r>
      <w:r w:rsidRPr="00DB604F">
        <w:rPr>
          <w:rFonts w:ascii="Arial" w:hAnsi="Arial" w:cs="Arial"/>
          <w:color w:val="000000" w:themeColor="text1"/>
          <w:lang w:val="mn-MN"/>
        </w:rPr>
        <w:t>усгай хамгаалалттай нутгийн хамгаалалтын захиргаад сургалт, сурталчилгаа, судалгаа шинжилгээ, орон нутгийн хамтын ажиллагаа, орчны бүсийн зөвлөлийн үйл ажиллагааны дэлгэрэнгүй тайлан</w:t>
      </w:r>
      <w:r>
        <w:rPr>
          <w:rFonts w:ascii="Arial" w:hAnsi="Arial" w:cs="Arial"/>
          <w:color w:val="000000" w:themeColor="text1"/>
        </w:rPr>
        <w:t>………………..</w:t>
      </w:r>
      <w:r w:rsidRPr="006456C8">
        <w:rPr>
          <w:rFonts w:ascii="Arial" w:hAnsi="Arial" w:cs="Arial"/>
          <w:b/>
          <w:color w:val="000000" w:themeColor="text1"/>
          <w:lang w:val="mn-MN"/>
        </w:rPr>
        <w:t xml:space="preserve"> </w:t>
      </w:r>
      <w:r w:rsidR="00D964D3">
        <w:rPr>
          <w:rFonts w:ascii="Arial" w:hAnsi="Arial" w:cs="Arial"/>
          <w:iCs/>
          <w:lang w:val="fr-FR"/>
        </w:rPr>
        <w:t>88-91</w:t>
      </w:r>
    </w:p>
    <w:p w:rsidR="0081365A" w:rsidRPr="006456C8" w:rsidRDefault="0081365A" w:rsidP="00DB604F">
      <w:pPr>
        <w:pStyle w:val="ListParagraph"/>
        <w:spacing w:line="276" w:lineRule="auto"/>
        <w:jc w:val="both"/>
        <w:rPr>
          <w:rFonts w:ascii="Arial" w:hAnsi="Arial" w:cs="Arial"/>
          <w:iCs/>
          <w:lang w:val="fr-FR"/>
        </w:rPr>
      </w:pPr>
    </w:p>
    <w:p w:rsidR="0081365A" w:rsidRPr="006456C8" w:rsidRDefault="0081365A" w:rsidP="00DB604F">
      <w:pPr>
        <w:pStyle w:val="Style3"/>
        <w:numPr>
          <w:ilvl w:val="0"/>
          <w:numId w:val="1"/>
        </w:numPr>
        <w:spacing w:line="276" w:lineRule="auto"/>
        <w:outlineLvl w:val="9"/>
        <w:rPr>
          <w:rFonts w:ascii="Arial" w:hAnsi="Arial" w:cs="Arial"/>
          <w:iCs/>
          <w:lang w:val="fr-FR"/>
        </w:rPr>
      </w:pPr>
      <w:r w:rsidRPr="006456C8">
        <w:rPr>
          <w:rFonts w:ascii="Arial" w:hAnsi="Arial" w:cs="Arial"/>
          <w:iCs/>
          <w:lang w:val="fr-FR"/>
        </w:rPr>
        <w:t>Áайгаль орч</w:t>
      </w:r>
      <w:r w:rsidRPr="006456C8">
        <w:rPr>
          <w:rFonts w:ascii="Arial" w:hAnsi="Arial" w:cs="Arial"/>
          <w:iCs/>
          <w:lang w:val="mn-MN"/>
        </w:rPr>
        <w:t>и</w:t>
      </w:r>
      <w:r w:rsidRPr="006456C8">
        <w:rPr>
          <w:rFonts w:ascii="Arial" w:hAnsi="Arial" w:cs="Arial"/>
          <w:iCs/>
          <w:lang w:val="fr-FR"/>
        </w:rPr>
        <w:t>н</w:t>
      </w:r>
      <w:r w:rsidRPr="006456C8">
        <w:rPr>
          <w:rFonts w:ascii="Arial" w:hAnsi="Arial" w:cs="Arial"/>
          <w:iCs/>
          <w:lang w:val="mn-MN"/>
        </w:rPr>
        <w:t>, аялал жуулчлалын газрын</w:t>
      </w:r>
      <w:r w:rsidRPr="006456C8">
        <w:rPr>
          <w:rFonts w:ascii="Arial" w:hAnsi="Arial" w:cs="Arial"/>
          <w:iCs/>
          <w:lang w:val="fr-FR"/>
        </w:rPr>
        <w:t xml:space="preserve"> үйл ажиллагааны үр дүнг үнэлэх үзүүлэлт</w:t>
      </w:r>
      <w:r w:rsidRPr="006456C8">
        <w:rPr>
          <w:rFonts w:ascii="Arial" w:hAnsi="Arial" w:cs="Arial"/>
          <w:iCs/>
          <w:lang w:val="mn-MN"/>
        </w:rPr>
        <w:t xml:space="preserve"> ............................................</w:t>
      </w:r>
      <w:r w:rsidR="00DB7C8D">
        <w:rPr>
          <w:rFonts w:ascii="Arial" w:hAnsi="Arial" w:cs="Arial"/>
          <w:iCs/>
        </w:rPr>
        <w:t>...................</w:t>
      </w:r>
      <w:r w:rsidR="00DA1C27">
        <w:rPr>
          <w:rFonts w:ascii="Arial" w:hAnsi="Arial" w:cs="Arial"/>
          <w:iCs/>
          <w:lang w:val="mn-MN"/>
        </w:rPr>
        <w:t>.....................</w:t>
      </w:r>
      <w:r w:rsidR="00DB7C8D">
        <w:rPr>
          <w:rFonts w:ascii="Arial" w:hAnsi="Arial" w:cs="Arial"/>
          <w:iCs/>
        </w:rPr>
        <w:t>.............</w:t>
      </w:r>
      <w:r w:rsidRPr="006456C8">
        <w:rPr>
          <w:rFonts w:ascii="Arial" w:hAnsi="Arial" w:cs="Arial"/>
          <w:iCs/>
          <w:lang w:val="mn-MN"/>
        </w:rPr>
        <w:t>.......</w:t>
      </w:r>
      <w:r w:rsidR="00DB604F">
        <w:rPr>
          <w:rFonts w:ascii="Arial" w:hAnsi="Arial" w:cs="Arial"/>
          <w:iCs/>
        </w:rPr>
        <w:t>92-96</w:t>
      </w:r>
      <w:r w:rsidRPr="006456C8">
        <w:rPr>
          <w:rFonts w:ascii="Arial" w:hAnsi="Arial" w:cs="Arial"/>
          <w:iCs/>
        </w:rPr>
        <w:t xml:space="preserve"> </w:t>
      </w:r>
    </w:p>
    <w:p w:rsidR="0081365A" w:rsidRPr="00DB604F" w:rsidRDefault="0081365A" w:rsidP="00DB604F">
      <w:pPr>
        <w:spacing w:line="276" w:lineRule="auto"/>
        <w:jc w:val="both"/>
        <w:rPr>
          <w:rFonts w:ascii="Arial" w:hAnsi="Arial" w:cs="Arial"/>
          <w:iCs/>
          <w:lang w:val="fr-FR"/>
        </w:rPr>
      </w:pPr>
    </w:p>
    <w:p w:rsidR="0081365A" w:rsidRPr="006456C8" w:rsidRDefault="00DA1C27" w:rsidP="00DB604F">
      <w:pPr>
        <w:pStyle w:val="Style3"/>
        <w:numPr>
          <w:ilvl w:val="0"/>
          <w:numId w:val="1"/>
        </w:numPr>
        <w:spacing w:line="276" w:lineRule="auto"/>
        <w:outlineLvl w:val="9"/>
        <w:rPr>
          <w:rFonts w:ascii="Arial" w:hAnsi="Arial" w:cs="Arial"/>
          <w:iCs/>
          <w:lang w:val="fr-FR"/>
        </w:rPr>
      </w:pPr>
      <w:r>
        <w:rPr>
          <w:rFonts w:ascii="Arial" w:hAnsi="Arial" w:cs="Arial"/>
          <w:iCs/>
          <w:lang w:val="mn-MN"/>
        </w:rPr>
        <w:t>Х</w:t>
      </w:r>
      <w:r w:rsidR="0081365A" w:rsidRPr="006456C8">
        <w:rPr>
          <w:rFonts w:ascii="Arial" w:hAnsi="Arial" w:cs="Arial"/>
          <w:iCs/>
          <w:lang w:val="mn-MN"/>
        </w:rPr>
        <w:t>авсралт зургууд.</w:t>
      </w:r>
      <w:r>
        <w:rPr>
          <w:rFonts w:ascii="Arial" w:hAnsi="Arial" w:cs="Arial"/>
          <w:iCs/>
          <w:lang w:val="mn-MN"/>
        </w:rPr>
        <w:t>...................</w:t>
      </w:r>
      <w:r w:rsidR="0081365A" w:rsidRPr="006456C8">
        <w:rPr>
          <w:rFonts w:ascii="Arial" w:hAnsi="Arial" w:cs="Arial"/>
          <w:iCs/>
          <w:lang w:val="mn-MN"/>
        </w:rPr>
        <w:t>...........</w:t>
      </w:r>
      <w:r w:rsidR="00DB604F">
        <w:rPr>
          <w:rFonts w:ascii="Arial" w:hAnsi="Arial" w:cs="Arial"/>
          <w:iCs/>
          <w:lang w:val="mn-MN"/>
        </w:rPr>
        <w:t>.......</w:t>
      </w:r>
      <w:r w:rsidR="00DB7C8D">
        <w:rPr>
          <w:rFonts w:ascii="Arial" w:hAnsi="Arial" w:cs="Arial"/>
          <w:iCs/>
        </w:rPr>
        <w:t>.........</w:t>
      </w:r>
      <w:r w:rsidR="00DB604F">
        <w:rPr>
          <w:rFonts w:ascii="Arial" w:hAnsi="Arial" w:cs="Arial"/>
          <w:iCs/>
          <w:lang w:val="mn-MN"/>
        </w:rPr>
        <w:t>....</w:t>
      </w:r>
      <w:r w:rsidR="0081365A" w:rsidRPr="006456C8">
        <w:rPr>
          <w:rFonts w:ascii="Arial" w:hAnsi="Arial" w:cs="Arial"/>
          <w:iCs/>
          <w:lang w:val="mn-MN"/>
        </w:rPr>
        <w:t>...........................................</w:t>
      </w:r>
      <w:r w:rsidR="00DB604F">
        <w:rPr>
          <w:rFonts w:ascii="Arial" w:hAnsi="Arial" w:cs="Arial"/>
          <w:iCs/>
        </w:rPr>
        <w:t>97</w:t>
      </w:r>
      <w:r w:rsidR="0081365A" w:rsidRPr="006456C8">
        <w:rPr>
          <w:rFonts w:ascii="Arial" w:hAnsi="Arial" w:cs="Arial"/>
          <w:iCs/>
        </w:rPr>
        <w:t xml:space="preserve"> </w:t>
      </w:r>
    </w:p>
    <w:p w:rsidR="006456C8" w:rsidRPr="006456C8" w:rsidRDefault="006456C8" w:rsidP="00DB604F">
      <w:pPr>
        <w:tabs>
          <w:tab w:val="left" w:pos="284"/>
        </w:tabs>
        <w:spacing w:line="276" w:lineRule="auto"/>
        <w:jc w:val="center"/>
        <w:outlineLvl w:val="0"/>
        <w:rPr>
          <w:rFonts w:ascii="Arial" w:hAnsi="Arial" w:cs="Arial"/>
          <w:b/>
          <w:color w:val="000000" w:themeColor="text1"/>
        </w:rPr>
      </w:pPr>
    </w:p>
    <w:p w:rsidR="00EE776E" w:rsidRDefault="00EE776E" w:rsidP="00DB604F">
      <w:pPr>
        <w:tabs>
          <w:tab w:val="left" w:pos="284"/>
        </w:tabs>
        <w:spacing w:line="276" w:lineRule="auto"/>
        <w:jc w:val="center"/>
        <w:outlineLvl w:val="0"/>
        <w:rPr>
          <w:rFonts w:ascii="Arial" w:hAnsi="Arial" w:cs="Arial"/>
          <w:b/>
          <w:color w:val="000000" w:themeColor="text1"/>
        </w:rPr>
      </w:pPr>
    </w:p>
    <w:p w:rsidR="00EE776E" w:rsidRDefault="00EE776E" w:rsidP="00DB604F">
      <w:pPr>
        <w:tabs>
          <w:tab w:val="left" w:pos="284"/>
        </w:tabs>
        <w:spacing w:line="276" w:lineRule="auto"/>
        <w:jc w:val="center"/>
        <w:outlineLvl w:val="0"/>
        <w:rPr>
          <w:rFonts w:ascii="Arial" w:hAnsi="Arial" w:cs="Arial"/>
          <w:b/>
          <w:color w:val="000000" w:themeColor="text1"/>
        </w:rPr>
      </w:pPr>
    </w:p>
    <w:p w:rsidR="00EE776E" w:rsidRDefault="00EE776E" w:rsidP="00611CD8">
      <w:pPr>
        <w:tabs>
          <w:tab w:val="left" w:pos="284"/>
        </w:tabs>
        <w:spacing w:line="276" w:lineRule="auto"/>
        <w:jc w:val="center"/>
        <w:outlineLvl w:val="0"/>
        <w:rPr>
          <w:rFonts w:ascii="Arial" w:hAnsi="Arial" w:cs="Arial"/>
          <w:b/>
          <w:color w:val="000000" w:themeColor="text1"/>
        </w:rPr>
      </w:pPr>
    </w:p>
    <w:p w:rsidR="00EE776E" w:rsidRDefault="00EE776E" w:rsidP="00611CD8">
      <w:pPr>
        <w:tabs>
          <w:tab w:val="left" w:pos="284"/>
        </w:tabs>
        <w:spacing w:line="276" w:lineRule="auto"/>
        <w:jc w:val="center"/>
        <w:outlineLvl w:val="0"/>
        <w:rPr>
          <w:rFonts w:ascii="Arial" w:hAnsi="Arial" w:cs="Arial"/>
          <w:b/>
          <w:color w:val="000000" w:themeColor="text1"/>
        </w:rPr>
      </w:pPr>
    </w:p>
    <w:p w:rsidR="00EE776E" w:rsidRDefault="00EE776E" w:rsidP="00611CD8">
      <w:pPr>
        <w:tabs>
          <w:tab w:val="left" w:pos="284"/>
        </w:tabs>
        <w:spacing w:line="276" w:lineRule="auto"/>
        <w:jc w:val="center"/>
        <w:outlineLvl w:val="0"/>
        <w:rPr>
          <w:rFonts w:ascii="Arial" w:hAnsi="Arial" w:cs="Arial"/>
          <w:b/>
          <w:color w:val="000000" w:themeColor="text1"/>
        </w:rPr>
      </w:pPr>
    </w:p>
    <w:p w:rsidR="00EE776E" w:rsidRDefault="00EE776E" w:rsidP="00611CD8">
      <w:pPr>
        <w:tabs>
          <w:tab w:val="left" w:pos="284"/>
        </w:tabs>
        <w:spacing w:line="276" w:lineRule="auto"/>
        <w:jc w:val="center"/>
        <w:outlineLvl w:val="0"/>
        <w:rPr>
          <w:rFonts w:ascii="Arial" w:hAnsi="Arial" w:cs="Arial"/>
          <w:b/>
          <w:color w:val="000000" w:themeColor="text1"/>
        </w:rPr>
      </w:pPr>
    </w:p>
    <w:p w:rsidR="00EE776E" w:rsidRDefault="00EE776E" w:rsidP="00611CD8">
      <w:pPr>
        <w:tabs>
          <w:tab w:val="left" w:pos="284"/>
        </w:tabs>
        <w:spacing w:line="276" w:lineRule="auto"/>
        <w:jc w:val="center"/>
        <w:outlineLvl w:val="0"/>
        <w:rPr>
          <w:rFonts w:ascii="Arial" w:hAnsi="Arial" w:cs="Arial"/>
          <w:b/>
          <w:color w:val="000000" w:themeColor="text1"/>
        </w:rPr>
      </w:pPr>
    </w:p>
    <w:p w:rsidR="00EE776E" w:rsidRDefault="00EE776E" w:rsidP="00611CD8">
      <w:pPr>
        <w:tabs>
          <w:tab w:val="left" w:pos="284"/>
        </w:tabs>
        <w:spacing w:line="276" w:lineRule="auto"/>
        <w:jc w:val="center"/>
        <w:outlineLvl w:val="0"/>
        <w:rPr>
          <w:rFonts w:ascii="Arial" w:hAnsi="Arial" w:cs="Arial"/>
          <w:b/>
          <w:color w:val="000000" w:themeColor="text1"/>
        </w:rPr>
      </w:pPr>
    </w:p>
    <w:p w:rsidR="00EE776E" w:rsidRDefault="00EE776E" w:rsidP="00611CD8">
      <w:pPr>
        <w:tabs>
          <w:tab w:val="left" w:pos="284"/>
        </w:tabs>
        <w:spacing w:line="276" w:lineRule="auto"/>
        <w:jc w:val="center"/>
        <w:outlineLvl w:val="0"/>
        <w:rPr>
          <w:rFonts w:ascii="Arial" w:hAnsi="Arial" w:cs="Arial"/>
          <w:b/>
          <w:color w:val="000000" w:themeColor="text1"/>
        </w:rPr>
      </w:pPr>
    </w:p>
    <w:p w:rsidR="00EE776E" w:rsidRDefault="00EE776E" w:rsidP="00611CD8">
      <w:pPr>
        <w:tabs>
          <w:tab w:val="left" w:pos="284"/>
        </w:tabs>
        <w:spacing w:line="276" w:lineRule="auto"/>
        <w:jc w:val="center"/>
        <w:outlineLvl w:val="0"/>
        <w:rPr>
          <w:rFonts w:ascii="Arial" w:hAnsi="Arial" w:cs="Arial"/>
          <w:b/>
          <w:color w:val="000000" w:themeColor="text1"/>
        </w:rPr>
      </w:pPr>
    </w:p>
    <w:p w:rsidR="00EE776E" w:rsidRDefault="00EE776E" w:rsidP="00611CD8">
      <w:pPr>
        <w:tabs>
          <w:tab w:val="left" w:pos="284"/>
        </w:tabs>
        <w:spacing w:line="276" w:lineRule="auto"/>
        <w:jc w:val="center"/>
        <w:outlineLvl w:val="0"/>
        <w:rPr>
          <w:rFonts w:ascii="Arial" w:hAnsi="Arial" w:cs="Arial"/>
          <w:b/>
          <w:color w:val="000000" w:themeColor="text1"/>
        </w:rPr>
      </w:pPr>
    </w:p>
    <w:p w:rsidR="00EE776E" w:rsidRDefault="00EE776E" w:rsidP="00611CD8">
      <w:pPr>
        <w:tabs>
          <w:tab w:val="left" w:pos="284"/>
        </w:tabs>
        <w:spacing w:line="276" w:lineRule="auto"/>
        <w:jc w:val="center"/>
        <w:outlineLvl w:val="0"/>
        <w:rPr>
          <w:rFonts w:ascii="Arial" w:hAnsi="Arial" w:cs="Arial"/>
          <w:b/>
          <w:color w:val="000000" w:themeColor="text1"/>
        </w:rPr>
      </w:pPr>
    </w:p>
    <w:p w:rsidR="00EE776E" w:rsidRDefault="00EE776E" w:rsidP="00611CD8">
      <w:pPr>
        <w:tabs>
          <w:tab w:val="left" w:pos="284"/>
        </w:tabs>
        <w:spacing w:line="276" w:lineRule="auto"/>
        <w:jc w:val="center"/>
        <w:outlineLvl w:val="0"/>
        <w:rPr>
          <w:rFonts w:ascii="Arial" w:hAnsi="Arial" w:cs="Arial"/>
          <w:b/>
          <w:color w:val="000000" w:themeColor="text1"/>
        </w:rPr>
      </w:pPr>
    </w:p>
    <w:p w:rsidR="00EE776E" w:rsidRDefault="00EE776E" w:rsidP="00611CD8">
      <w:pPr>
        <w:tabs>
          <w:tab w:val="left" w:pos="284"/>
        </w:tabs>
        <w:spacing w:line="276" w:lineRule="auto"/>
        <w:jc w:val="center"/>
        <w:outlineLvl w:val="0"/>
        <w:rPr>
          <w:rFonts w:ascii="Arial" w:hAnsi="Arial" w:cs="Arial"/>
          <w:b/>
          <w:color w:val="000000" w:themeColor="text1"/>
        </w:rPr>
      </w:pPr>
    </w:p>
    <w:p w:rsidR="00EE776E" w:rsidRDefault="00EE776E" w:rsidP="00611CD8">
      <w:pPr>
        <w:tabs>
          <w:tab w:val="left" w:pos="284"/>
        </w:tabs>
        <w:spacing w:line="276" w:lineRule="auto"/>
        <w:jc w:val="center"/>
        <w:outlineLvl w:val="0"/>
        <w:rPr>
          <w:rFonts w:ascii="Arial" w:hAnsi="Arial" w:cs="Arial"/>
          <w:b/>
          <w:color w:val="000000" w:themeColor="text1"/>
        </w:rPr>
      </w:pPr>
    </w:p>
    <w:p w:rsidR="00EE776E" w:rsidRDefault="00EE776E" w:rsidP="00611CD8">
      <w:pPr>
        <w:tabs>
          <w:tab w:val="left" w:pos="284"/>
        </w:tabs>
        <w:spacing w:line="276" w:lineRule="auto"/>
        <w:jc w:val="center"/>
        <w:outlineLvl w:val="0"/>
        <w:rPr>
          <w:rFonts w:ascii="Arial" w:hAnsi="Arial" w:cs="Arial"/>
          <w:b/>
          <w:color w:val="000000" w:themeColor="text1"/>
        </w:rPr>
      </w:pPr>
    </w:p>
    <w:p w:rsidR="00EE776E" w:rsidRDefault="00EE776E" w:rsidP="00611CD8">
      <w:pPr>
        <w:tabs>
          <w:tab w:val="left" w:pos="284"/>
        </w:tabs>
        <w:spacing w:line="276" w:lineRule="auto"/>
        <w:jc w:val="center"/>
        <w:outlineLvl w:val="0"/>
        <w:rPr>
          <w:rFonts w:ascii="Arial" w:hAnsi="Arial" w:cs="Arial"/>
          <w:b/>
          <w:color w:val="000000" w:themeColor="text1"/>
        </w:rPr>
      </w:pPr>
    </w:p>
    <w:p w:rsidR="00EE776E" w:rsidRDefault="00EE776E" w:rsidP="00611CD8">
      <w:pPr>
        <w:tabs>
          <w:tab w:val="left" w:pos="284"/>
        </w:tabs>
        <w:spacing w:line="276" w:lineRule="auto"/>
        <w:jc w:val="center"/>
        <w:outlineLvl w:val="0"/>
        <w:rPr>
          <w:rFonts w:ascii="Arial" w:hAnsi="Arial" w:cs="Arial"/>
          <w:b/>
          <w:color w:val="000000" w:themeColor="text1"/>
        </w:rPr>
      </w:pPr>
    </w:p>
    <w:p w:rsidR="00EE776E" w:rsidRDefault="00EE776E" w:rsidP="00611CD8">
      <w:pPr>
        <w:tabs>
          <w:tab w:val="left" w:pos="284"/>
        </w:tabs>
        <w:spacing w:line="276" w:lineRule="auto"/>
        <w:jc w:val="center"/>
        <w:outlineLvl w:val="0"/>
        <w:rPr>
          <w:rFonts w:ascii="Arial" w:hAnsi="Arial" w:cs="Arial"/>
          <w:b/>
          <w:color w:val="000000" w:themeColor="text1"/>
        </w:rPr>
      </w:pPr>
    </w:p>
    <w:p w:rsidR="00EE776E" w:rsidRDefault="00EE776E" w:rsidP="00611CD8">
      <w:pPr>
        <w:tabs>
          <w:tab w:val="left" w:pos="284"/>
        </w:tabs>
        <w:spacing w:line="276" w:lineRule="auto"/>
        <w:jc w:val="center"/>
        <w:outlineLvl w:val="0"/>
        <w:rPr>
          <w:rFonts w:ascii="Arial" w:hAnsi="Arial" w:cs="Arial"/>
          <w:b/>
          <w:color w:val="000000" w:themeColor="text1"/>
        </w:rPr>
      </w:pPr>
    </w:p>
    <w:p w:rsidR="00EE776E" w:rsidRDefault="00EE776E" w:rsidP="00611CD8">
      <w:pPr>
        <w:tabs>
          <w:tab w:val="left" w:pos="284"/>
        </w:tabs>
        <w:spacing w:line="276" w:lineRule="auto"/>
        <w:jc w:val="center"/>
        <w:outlineLvl w:val="0"/>
        <w:rPr>
          <w:rFonts w:ascii="Arial" w:hAnsi="Arial" w:cs="Arial"/>
          <w:b/>
          <w:color w:val="000000" w:themeColor="text1"/>
        </w:rPr>
      </w:pPr>
    </w:p>
    <w:p w:rsidR="00EE776E" w:rsidRDefault="00EE776E" w:rsidP="00611CD8">
      <w:pPr>
        <w:tabs>
          <w:tab w:val="left" w:pos="284"/>
        </w:tabs>
        <w:spacing w:line="276" w:lineRule="auto"/>
        <w:jc w:val="center"/>
        <w:outlineLvl w:val="0"/>
        <w:rPr>
          <w:rFonts w:ascii="Arial" w:hAnsi="Arial" w:cs="Arial"/>
          <w:b/>
          <w:color w:val="000000" w:themeColor="text1"/>
        </w:rPr>
      </w:pPr>
    </w:p>
    <w:p w:rsidR="00EE776E" w:rsidRDefault="00EE776E" w:rsidP="00611CD8">
      <w:pPr>
        <w:tabs>
          <w:tab w:val="left" w:pos="284"/>
        </w:tabs>
        <w:spacing w:line="276" w:lineRule="auto"/>
        <w:jc w:val="center"/>
        <w:outlineLvl w:val="0"/>
        <w:rPr>
          <w:rFonts w:ascii="Arial" w:hAnsi="Arial" w:cs="Arial"/>
          <w:b/>
          <w:color w:val="000000" w:themeColor="text1"/>
        </w:rPr>
      </w:pPr>
    </w:p>
    <w:p w:rsidR="00EE776E" w:rsidRDefault="00EE776E" w:rsidP="00611CD8">
      <w:pPr>
        <w:tabs>
          <w:tab w:val="left" w:pos="284"/>
        </w:tabs>
        <w:spacing w:line="276" w:lineRule="auto"/>
        <w:jc w:val="center"/>
        <w:outlineLvl w:val="0"/>
        <w:rPr>
          <w:rFonts w:ascii="Arial" w:hAnsi="Arial" w:cs="Arial"/>
          <w:b/>
          <w:color w:val="000000" w:themeColor="text1"/>
        </w:rPr>
      </w:pPr>
    </w:p>
    <w:p w:rsidR="00EE776E" w:rsidRDefault="00EE776E" w:rsidP="00611CD8">
      <w:pPr>
        <w:tabs>
          <w:tab w:val="left" w:pos="284"/>
        </w:tabs>
        <w:spacing w:line="276" w:lineRule="auto"/>
        <w:jc w:val="center"/>
        <w:outlineLvl w:val="0"/>
        <w:rPr>
          <w:rFonts w:ascii="Arial" w:hAnsi="Arial" w:cs="Arial"/>
          <w:b/>
          <w:color w:val="000000" w:themeColor="text1"/>
        </w:rPr>
      </w:pPr>
    </w:p>
    <w:p w:rsidR="00EE776E" w:rsidRDefault="00EE776E" w:rsidP="00611CD8">
      <w:pPr>
        <w:tabs>
          <w:tab w:val="left" w:pos="284"/>
        </w:tabs>
        <w:spacing w:line="276" w:lineRule="auto"/>
        <w:jc w:val="center"/>
        <w:outlineLvl w:val="0"/>
        <w:rPr>
          <w:rFonts w:ascii="Arial" w:hAnsi="Arial" w:cs="Arial"/>
          <w:b/>
          <w:color w:val="000000" w:themeColor="text1"/>
        </w:rPr>
      </w:pPr>
    </w:p>
    <w:p w:rsidR="00EE776E" w:rsidRDefault="00EE776E" w:rsidP="00611CD8">
      <w:pPr>
        <w:tabs>
          <w:tab w:val="left" w:pos="284"/>
        </w:tabs>
        <w:spacing w:line="276" w:lineRule="auto"/>
        <w:jc w:val="center"/>
        <w:outlineLvl w:val="0"/>
        <w:rPr>
          <w:rFonts w:ascii="Arial" w:hAnsi="Arial" w:cs="Arial"/>
          <w:b/>
          <w:color w:val="000000" w:themeColor="text1"/>
        </w:rPr>
      </w:pPr>
    </w:p>
    <w:p w:rsidR="00EE776E" w:rsidRDefault="00EE776E" w:rsidP="00611CD8">
      <w:pPr>
        <w:tabs>
          <w:tab w:val="left" w:pos="284"/>
        </w:tabs>
        <w:spacing w:line="276" w:lineRule="auto"/>
        <w:jc w:val="center"/>
        <w:outlineLvl w:val="0"/>
        <w:rPr>
          <w:rFonts w:ascii="Arial" w:hAnsi="Arial" w:cs="Arial"/>
          <w:b/>
          <w:color w:val="000000" w:themeColor="text1"/>
        </w:rPr>
      </w:pPr>
    </w:p>
    <w:p w:rsidR="00EE776E" w:rsidRDefault="00EE776E" w:rsidP="00611CD8">
      <w:pPr>
        <w:tabs>
          <w:tab w:val="left" w:pos="284"/>
        </w:tabs>
        <w:spacing w:line="276" w:lineRule="auto"/>
        <w:jc w:val="center"/>
        <w:outlineLvl w:val="0"/>
        <w:rPr>
          <w:rFonts w:ascii="Arial" w:hAnsi="Arial" w:cs="Arial"/>
          <w:b/>
          <w:color w:val="000000" w:themeColor="text1"/>
        </w:rPr>
      </w:pPr>
    </w:p>
    <w:p w:rsidR="00EE776E" w:rsidRDefault="00EE776E" w:rsidP="00611CD8">
      <w:pPr>
        <w:tabs>
          <w:tab w:val="left" w:pos="284"/>
        </w:tabs>
        <w:spacing w:line="276" w:lineRule="auto"/>
        <w:jc w:val="center"/>
        <w:outlineLvl w:val="0"/>
        <w:rPr>
          <w:rFonts w:ascii="Arial" w:hAnsi="Arial" w:cs="Arial"/>
          <w:b/>
          <w:color w:val="000000" w:themeColor="text1"/>
        </w:rPr>
      </w:pPr>
    </w:p>
    <w:p w:rsidR="00EE776E" w:rsidRDefault="00EE776E" w:rsidP="00611CD8">
      <w:pPr>
        <w:tabs>
          <w:tab w:val="left" w:pos="284"/>
        </w:tabs>
        <w:spacing w:line="276" w:lineRule="auto"/>
        <w:jc w:val="center"/>
        <w:outlineLvl w:val="0"/>
        <w:rPr>
          <w:rFonts w:ascii="Arial" w:hAnsi="Arial" w:cs="Arial"/>
          <w:b/>
          <w:color w:val="000000" w:themeColor="text1"/>
        </w:rPr>
      </w:pPr>
    </w:p>
    <w:p w:rsidR="00DB7C8D" w:rsidRDefault="00DB7C8D" w:rsidP="00611CD8">
      <w:pPr>
        <w:tabs>
          <w:tab w:val="left" w:pos="284"/>
        </w:tabs>
        <w:spacing w:line="276" w:lineRule="auto"/>
        <w:jc w:val="center"/>
        <w:outlineLvl w:val="0"/>
        <w:rPr>
          <w:rFonts w:ascii="Arial" w:hAnsi="Arial" w:cs="Arial"/>
          <w:b/>
          <w:color w:val="000000" w:themeColor="text1"/>
          <w:lang w:val="mn-MN"/>
        </w:rPr>
      </w:pPr>
    </w:p>
    <w:p w:rsidR="00CB0FAD" w:rsidRDefault="00CB0FAD" w:rsidP="00611CD8">
      <w:pPr>
        <w:tabs>
          <w:tab w:val="left" w:pos="284"/>
        </w:tabs>
        <w:spacing w:line="276" w:lineRule="auto"/>
        <w:jc w:val="center"/>
        <w:outlineLvl w:val="0"/>
        <w:rPr>
          <w:rFonts w:ascii="Arial" w:hAnsi="Arial" w:cs="Arial"/>
          <w:b/>
          <w:color w:val="000000" w:themeColor="text1"/>
          <w:lang w:val="mn-MN"/>
        </w:rPr>
      </w:pPr>
    </w:p>
    <w:p w:rsidR="00CB0FAD" w:rsidRPr="00CB0FAD" w:rsidRDefault="00CB0FAD" w:rsidP="00611CD8">
      <w:pPr>
        <w:tabs>
          <w:tab w:val="left" w:pos="284"/>
        </w:tabs>
        <w:spacing w:line="276" w:lineRule="auto"/>
        <w:jc w:val="center"/>
        <w:outlineLvl w:val="0"/>
        <w:rPr>
          <w:rFonts w:ascii="Arial" w:hAnsi="Arial" w:cs="Arial"/>
          <w:b/>
          <w:color w:val="000000" w:themeColor="text1"/>
          <w:lang w:val="mn-MN"/>
        </w:rPr>
      </w:pPr>
    </w:p>
    <w:p w:rsidR="00DB7C8D" w:rsidRDefault="00DB7C8D" w:rsidP="00611CD8">
      <w:pPr>
        <w:tabs>
          <w:tab w:val="left" w:pos="284"/>
        </w:tabs>
        <w:spacing w:line="276" w:lineRule="auto"/>
        <w:jc w:val="center"/>
        <w:outlineLvl w:val="0"/>
        <w:rPr>
          <w:rFonts w:ascii="Arial" w:hAnsi="Arial" w:cs="Arial"/>
          <w:b/>
          <w:color w:val="000000" w:themeColor="text1"/>
        </w:rPr>
      </w:pPr>
    </w:p>
    <w:p w:rsidR="00D24696" w:rsidRPr="006456C8" w:rsidRDefault="00D24696" w:rsidP="00611CD8">
      <w:pPr>
        <w:tabs>
          <w:tab w:val="left" w:pos="284"/>
        </w:tabs>
        <w:spacing w:line="276" w:lineRule="auto"/>
        <w:jc w:val="center"/>
        <w:outlineLvl w:val="0"/>
        <w:rPr>
          <w:rFonts w:ascii="Arial" w:hAnsi="Arial" w:cs="Arial"/>
          <w:b/>
          <w:color w:val="000000" w:themeColor="text1"/>
        </w:rPr>
      </w:pPr>
      <w:r w:rsidRPr="006456C8">
        <w:rPr>
          <w:rFonts w:ascii="Arial" w:hAnsi="Arial" w:cs="Arial"/>
          <w:b/>
          <w:color w:val="000000" w:themeColor="text1"/>
        </w:rPr>
        <w:lastRenderedPageBreak/>
        <w:t>ÃÎÂÜ - ÀËÒÀÉ ÀÉÌÃÈÉÍ</w:t>
      </w:r>
    </w:p>
    <w:p w:rsidR="00D24696" w:rsidRPr="006456C8" w:rsidRDefault="00D24696" w:rsidP="00611CD8">
      <w:pPr>
        <w:tabs>
          <w:tab w:val="left" w:pos="284"/>
        </w:tabs>
        <w:spacing w:line="276" w:lineRule="auto"/>
        <w:contextualSpacing/>
        <w:jc w:val="center"/>
        <w:outlineLvl w:val="0"/>
        <w:rPr>
          <w:rFonts w:ascii="Arial" w:hAnsi="Arial" w:cs="Arial"/>
          <w:b/>
          <w:color w:val="000000" w:themeColor="text1"/>
          <w:lang w:val="mn-MN"/>
        </w:rPr>
      </w:pPr>
      <w:r w:rsidRPr="006456C8">
        <w:rPr>
          <w:rFonts w:ascii="Arial" w:hAnsi="Arial" w:cs="Arial"/>
          <w:b/>
          <w:color w:val="000000" w:themeColor="text1"/>
        </w:rPr>
        <w:t>ÁÀÉÃÀËÜ</w:t>
      </w:r>
      <w:r w:rsidR="006A3FD9" w:rsidRPr="006456C8">
        <w:rPr>
          <w:rFonts w:ascii="Arial" w:hAnsi="Arial" w:cs="Arial"/>
          <w:b/>
          <w:color w:val="000000" w:themeColor="text1"/>
        </w:rPr>
        <w:t xml:space="preserve"> ÎÐ×ÈÍ, ÀßËÀË ÆÓÓË×ËÀËÛÍ ÃÀÇÐ</w:t>
      </w:r>
      <w:r w:rsidR="006A3FD9" w:rsidRPr="006456C8">
        <w:rPr>
          <w:rFonts w:ascii="Arial" w:hAnsi="Arial" w:cs="Arial"/>
          <w:b/>
          <w:color w:val="000000" w:themeColor="text1"/>
          <w:lang w:val="mn-MN"/>
        </w:rPr>
        <w:t>ЫН</w:t>
      </w:r>
    </w:p>
    <w:p w:rsidR="00D24696" w:rsidRPr="006456C8" w:rsidRDefault="009A062A" w:rsidP="00611CD8">
      <w:pPr>
        <w:pStyle w:val="ListParagraph"/>
        <w:numPr>
          <w:ilvl w:val="0"/>
          <w:numId w:val="10"/>
        </w:numPr>
        <w:tabs>
          <w:tab w:val="left" w:pos="284"/>
        </w:tabs>
        <w:spacing w:line="276" w:lineRule="auto"/>
        <w:jc w:val="center"/>
        <w:outlineLvl w:val="0"/>
        <w:rPr>
          <w:rFonts w:ascii="Arial" w:hAnsi="Arial" w:cs="Arial"/>
          <w:color w:val="000000" w:themeColor="text1"/>
        </w:rPr>
      </w:pPr>
      <w:r w:rsidRPr="006456C8">
        <w:rPr>
          <w:rFonts w:ascii="Arial" w:hAnsi="Arial" w:cs="Arial"/>
          <w:b/>
          <w:color w:val="000000" w:themeColor="text1"/>
          <w:lang w:val="mn-MN"/>
        </w:rPr>
        <w:t xml:space="preserve"> </w:t>
      </w:r>
      <w:r w:rsidR="00CB517D" w:rsidRPr="006456C8">
        <w:rPr>
          <w:rFonts w:ascii="Arial" w:hAnsi="Arial" w:cs="Arial"/>
          <w:b/>
          <w:color w:val="000000" w:themeColor="text1"/>
        </w:rPr>
        <w:t>ÎÍ</w:t>
      </w:r>
      <w:r w:rsidR="00CB517D" w:rsidRPr="006456C8">
        <w:rPr>
          <w:rFonts w:ascii="Arial" w:hAnsi="Arial" w:cs="Arial"/>
          <w:b/>
          <w:color w:val="000000" w:themeColor="text1"/>
          <w:lang w:val="mn-MN"/>
        </w:rPr>
        <w:t xml:space="preserve">Ы ҮЙЛ АЖИЛЛАГААНЫ </w:t>
      </w:r>
      <w:r w:rsidR="00D24696" w:rsidRPr="006456C8">
        <w:rPr>
          <w:rFonts w:ascii="Arial" w:hAnsi="Arial" w:cs="Arial"/>
          <w:b/>
          <w:color w:val="000000" w:themeColor="text1"/>
        </w:rPr>
        <w:t>ÒÀÉËÀÍ</w:t>
      </w:r>
    </w:p>
    <w:p w:rsidR="0052624E" w:rsidRPr="006456C8" w:rsidRDefault="0052624E" w:rsidP="00611CD8">
      <w:pPr>
        <w:pStyle w:val="ListParagraph"/>
        <w:tabs>
          <w:tab w:val="left" w:pos="284"/>
        </w:tabs>
        <w:spacing w:line="276" w:lineRule="auto"/>
        <w:ind w:left="1440"/>
        <w:outlineLvl w:val="0"/>
        <w:rPr>
          <w:rFonts w:ascii="Arial" w:hAnsi="Arial" w:cs="Arial"/>
          <w:b/>
          <w:color w:val="000000" w:themeColor="text1"/>
          <w:lang w:val="mn-MN"/>
        </w:rPr>
      </w:pPr>
    </w:p>
    <w:p w:rsidR="0052624E" w:rsidRPr="006456C8" w:rsidRDefault="002B4B7F" w:rsidP="00611CD8">
      <w:pPr>
        <w:tabs>
          <w:tab w:val="left" w:pos="284"/>
        </w:tabs>
        <w:spacing w:line="276" w:lineRule="auto"/>
        <w:ind w:firstLine="720"/>
        <w:jc w:val="both"/>
        <w:rPr>
          <w:rFonts w:ascii="Arial" w:hAnsi="Arial" w:cs="Arial"/>
          <w:lang w:val="mn-MN"/>
        </w:rPr>
      </w:pPr>
      <w:r w:rsidRPr="006456C8">
        <w:rPr>
          <w:rFonts w:ascii="Arial" w:hAnsi="Arial" w:cs="Arial"/>
          <w:lang w:val="mn-MN"/>
        </w:rPr>
        <w:t>Г</w:t>
      </w:r>
      <w:r w:rsidR="006A3FD9" w:rsidRPr="006456C8">
        <w:rPr>
          <w:rFonts w:ascii="Arial" w:hAnsi="Arial" w:cs="Arial"/>
          <w:lang w:val="mn-MN"/>
        </w:rPr>
        <w:t xml:space="preserve">овь-Алтай аймгийн </w:t>
      </w:r>
      <w:r w:rsidRPr="006456C8">
        <w:rPr>
          <w:rFonts w:ascii="Arial" w:hAnsi="Arial" w:cs="Arial"/>
          <w:lang w:val="mn-MN"/>
        </w:rPr>
        <w:t>Байгаль орчин, аялал жуулчлалын газар</w:t>
      </w:r>
      <w:r w:rsidR="00397055" w:rsidRPr="006456C8">
        <w:rPr>
          <w:rFonts w:ascii="Arial" w:hAnsi="Arial" w:cs="Arial"/>
          <w:lang w:val="mn-MN"/>
        </w:rPr>
        <w:t xml:space="preserve"> нь тайлант</w:t>
      </w:r>
      <w:r w:rsidR="0052624E" w:rsidRPr="006456C8">
        <w:rPr>
          <w:rFonts w:ascii="Arial" w:hAnsi="Arial" w:cs="Arial"/>
          <w:lang w:val="mn-MN"/>
        </w:rPr>
        <w:t xml:space="preserve"> онд удирдах ажилтан 1, гүйцэтгэх ажилтан </w:t>
      </w:r>
      <w:r w:rsidR="00896BCA" w:rsidRPr="006456C8">
        <w:rPr>
          <w:rFonts w:ascii="Arial" w:hAnsi="Arial" w:cs="Arial"/>
          <w:lang w:val="mn-MN"/>
        </w:rPr>
        <w:t>25</w:t>
      </w:r>
      <w:r w:rsidR="0052624E" w:rsidRPr="006456C8">
        <w:rPr>
          <w:rFonts w:ascii="Arial" w:hAnsi="Arial" w:cs="Arial"/>
          <w:lang w:val="mn-MN"/>
        </w:rPr>
        <w:t xml:space="preserve">, үйлчилгээний ажилтан </w:t>
      </w:r>
      <w:r w:rsidR="00896BCA" w:rsidRPr="006456C8">
        <w:rPr>
          <w:rFonts w:ascii="Arial" w:hAnsi="Arial" w:cs="Arial"/>
          <w:lang w:val="mn-MN"/>
        </w:rPr>
        <w:t>6, харуул 4 нийт 36</w:t>
      </w:r>
      <w:r w:rsidR="008A6057" w:rsidRPr="006456C8">
        <w:rPr>
          <w:rFonts w:ascii="Arial" w:hAnsi="Arial" w:cs="Arial"/>
          <w:lang w:val="mn-MN"/>
        </w:rPr>
        <w:t xml:space="preserve"> </w:t>
      </w:r>
      <w:r w:rsidR="0052624E" w:rsidRPr="006456C8">
        <w:rPr>
          <w:rFonts w:ascii="Arial" w:hAnsi="Arial" w:cs="Arial"/>
          <w:lang w:val="mn-MN"/>
        </w:rPr>
        <w:t>орон то</w:t>
      </w:r>
      <w:r w:rsidR="00397055" w:rsidRPr="006456C8">
        <w:rPr>
          <w:rFonts w:ascii="Arial" w:hAnsi="Arial" w:cs="Arial"/>
          <w:lang w:val="mn-MN"/>
        </w:rPr>
        <w:t>отой ажиллаж улсын төсвөөс 275,</w:t>
      </w:r>
      <w:r w:rsidR="0052624E" w:rsidRPr="006456C8">
        <w:rPr>
          <w:rFonts w:ascii="Arial" w:hAnsi="Arial" w:cs="Arial"/>
          <w:lang w:val="mn-MN"/>
        </w:rPr>
        <w:t>451.8 мянган төгрөгийн санхүүжилт авч, 710.0 мянган төг</w:t>
      </w:r>
      <w:r w:rsidR="00CB70F9">
        <w:rPr>
          <w:rFonts w:ascii="Arial" w:hAnsi="Arial" w:cs="Arial"/>
          <w:lang w:val="mn-MN"/>
        </w:rPr>
        <w:t>рөгийн өөрийн орлого олж орлогы</w:t>
      </w:r>
      <w:r w:rsidR="0052624E" w:rsidRPr="006456C8">
        <w:rPr>
          <w:rFonts w:ascii="Arial" w:hAnsi="Arial" w:cs="Arial"/>
          <w:lang w:val="mn-MN"/>
        </w:rPr>
        <w:t>н төлөвлөгөөг 236.6 хувиар биелүүлж ажиллаа.</w:t>
      </w:r>
    </w:p>
    <w:p w:rsidR="0052624E" w:rsidRPr="006456C8" w:rsidRDefault="008A6057" w:rsidP="00611CD8">
      <w:pPr>
        <w:tabs>
          <w:tab w:val="left" w:pos="284"/>
        </w:tabs>
        <w:spacing w:line="276" w:lineRule="auto"/>
        <w:ind w:firstLine="720"/>
        <w:jc w:val="both"/>
        <w:rPr>
          <w:rFonts w:ascii="Arial" w:hAnsi="Arial" w:cs="Arial"/>
          <w:lang w:val="mn-MN"/>
        </w:rPr>
      </w:pPr>
      <w:r w:rsidRPr="006456C8">
        <w:rPr>
          <w:rFonts w:ascii="Arial" w:hAnsi="Arial" w:cs="Arial"/>
          <w:lang w:val="mn-MN"/>
        </w:rPr>
        <w:t xml:space="preserve">Байгаль орчин, аялал жуулчлалын </w:t>
      </w:r>
      <w:r w:rsidR="0052624E" w:rsidRPr="006456C8">
        <w:rPr>
          <w:rFonts w:ascii="Arial" w:hAnsi="Arial" w:cs="Arial"/>
          <w:lang w:val="mn-MN"/>
        </w:rPr>
        <w:t>чиглэлээр орон нутгаас баримтлах бодлогын томоохон баримт бичгүүдийг боловсруулан аймгийн Засаг  даргын зөвлөл, ИТХ-ын тэргүүлэгчид, ИТХ-д хэлэлцүүлэн батлуулж хэрэгжил</w:t>
      </w:r>
      <w:r w:rsidR="00CB517D" w:rsidRPr="006456C8">
        <w:rPr>
          <w:rFonts w:ascii="Arial" w:hAnsi="Arial" w:cs="Arial"/>
          <w:lang w:val="mn-MN"/>
        </w:rPr>
        <w:t>т</w:t>
      </w:r>
      <w:r w:rsidR="0052624E" w:rsidRPr="006456C8">
        <w:rPr>
          <w:rFonts w:ascii="Arial" w:hAnsi="Arial" w:cs="Arial"/>
          <w:lang w:val="mn-MN"/>
        </w:rPr>
        <w:t>ийг нь зохион байгуулан ажиллаж байна.Тухайлбал:</w:t>
      </w:r>
    </w:p>
    <w:p w:rsidR="0052624E" w:rsidRPr="006456C8" w:rsidRDefault="0052624E" w:rsidP="00611CD8">
      <w:pPr>
        <w:tabs>
          <w:tab w:val="left" w:pos="284"/>
        </w:tabs>
        <w:spacing w:line="276" w:lineRule="auto"/>
        <w:ind w:firstLine="720"/>
        <w:jc w:val="both"/>
        <w:rPr>
          <w:rFonts w:ascii="Arial" w:hAnsi="Arial" w:cs="Arial"/>
          <w:lang w:val="mn-MN"/>
        </w:rPr>
      </w:pPr>
      <w:r w:rsidRPr="006456C8">
        <w:rPr>
          <w:rFonts w:ascii="Arial" w:hAnsi="Arial" w:cs="Arial"/>
          <w:lang w:val="mn-MN"/>
        </w:rPr>
        <w:t>1.</w:t>
      </w:r>
      <w:r w:rsidR="00CB517D" w:rsidRPr="006456C8">
        <w:rPr>
          <w:rFonts w:ascii="Arial" w:hAnsi="Arial" w:cs="Arial"/>
          <w:lang w:val="mn-MN"/>
        </w:rPr>
        <w:t>Говь-Алтай а</w:t>
      </w:r>
      <w:r w:rsidRPr="006456C8">
        <w:rPr>
          <w:rFonts w:ascii="Arial" w:hAnsi="Arial" w:cs="Arial"/>
          <w:lang w:val="mn-MN"/>
        </w:rPr>
        <w:t>ймгийн Б</w:t>
      </w:r>
      <w:r w:rsidR="00CB517D" w:rsidRPr="006456C8">
        <w:rPr>
          <w:rFonts w:ascii="Arial" w:hAnsi="Arial" w:cs="Arial"/>
          <w:lang w:val="mn-MN"/>
        </w:rPr>
        <w:t>айгаль орчны мастер төлөвлөгөө /2012-2020 он/</w:t>
      </w:r>
    </w:p>
    <w:p w:rsidR="0052624E" w:rsidRPr="006456C8" w:rsidRDefault="00CB517D" w:rsidP="00611CD8">
      <w:pPr>
        <w:tabs>
          <w:tab w:val="left" w:pos="284"/>
        </w:tabs>
        <w:spacing w:line="276" w:lineRule="auto"/>
        <w:ind w:firstLine="720"/>
        <w:jc w:val="both"/>
        <w:rPr>
          <w:rFonts w:ascii="Arial" w:hAnsi="Arial" w:cs="Arial"/>
          <w:lang w:val="mn-MN"/>
        </w:rPr>
      </w:pPr>
      <w:r w:rsidRPr="006456C8">
        <w:rPr>
          <w:rFonts w:ascii="Arial" w:hAnsi="Arial" w:cs="Arial"/>
          <w:lang w:val="mn-MN"/>
        </w:rPr>
        <w:t>2.Говь-Алтай аймагт</w:t>
      </w:r>
      <w:r w:rsidR="0052624E" w:rsidRPr="006456C8">
        <w:rPr>
          <w:rFonts w:ascii="Arial" w:hAnsi="Arial" w:cs="Arial"/>
          <w:lang w:val="mn-MN"/>
        </w:rPr>
        <w:t xml:space="preserve"> аялал жуулчлал хөгжүүлэх дэд хөтөлбөр,</w:t>
      </w:r>
      <w:r w:rsidRPr="006456C8">
        <w:rPr>
          <w:rFonts w:ascii="Arial" w:hAnsi="Arial" w:cs="Arial"/>
          <w:lang w:val="mn-MN"/>
        </w:rPr>
        <w:t xml:space="preserve"> хэрэгжүүлэх</w:t>
      </w:r>
      <w:r w:rsidR="0052624E" w:rsidRPr="006456C8">
        <w:rPr>
          <w:rFonts w:ascii="Arial" w:hAnsi="Arial" w:cs="Arial"/>
          <w:lang w:val="mn-MN"/>
        </w:rPr>
        <w:t xml:space="preserve"> төлө</w:t>
      </w:r>
      <w:r w:rsidRPr="006456C8">
        <w:rPr>
          <w:rFonts w:ascii="Arial" w:hAnsi="Arial" w:cs="Arial"/>
          <w:lang w:val="mn-MN"/>
        </w:rPr>
        <w:t>влөгөө /2012-2018 он /</w:t>
      </w:r>
    </w:p>
    <w:p w:rsidR="0052624E" w:rsidRPr="006456C8" w:rsidRDefault="0052624E" w:rsidP="00611CD8">
      <w:pPr>
        <w:tabs>
          <w:tab w:val="left" w:pos="284"/>
        </w:tabs>
        <w:spacing w:line="276" w:lineRule="auto"/>
        <w:ind w:firstLine="720"/>
        <w:jc w:val="both"/>
        <w:rPr>
          <w:rFonts w:ascii="Arial" w:hAnsi="Arial" w:cs="Arial"/>
          <w:lang w:val="mn-MN"/>
        </w:rPr>
      </w:pPr>
      <w:r w:rsidRPr="006456C8">
        <w:rPr>
          <w:rFonts w:ascii="Arial" w:hAnsi="Arial" w:cs="Arial"/>
          <w:lang w:val="mn-MN"/>
        </w:rPr>
        <w:t>3.Цө</w:t>
      </w:r>
      <w:r w:rsidR="00CB517D" w:rsidRPr="006456C8">
        <w:rPr>
          <w:rFonts w:ascii="Arial" w:hAnsi="Arial" w:cs="Arial"/>
          <w:lang w:val="mn-MN"/>
        </w:rPr>
        <w:t xml:space="preserve">лжилийг сааруулах дэд хөтөлбөр /2012-2020 </w:t>
      </w:r>
      <w:r w:rsidRPr="006456C8">
        <w:rPr>
          <w:rFonts w:ascii="Arial" w:hAnsi="Arial" w:cs="Arial"/>
          <w:lang w:val="mn-MN"/>
        </w:rPr>
        <w:t>он</w:t>
      </w:r>
      <w:r w:rsidR="00CB517D" w:rsidRPr="006456C8">
        <w:rPr>
          <w:rFonts w:ascii="Arial" w:hAnsi="Arial" w:cs="Arial"/>
          <w:lang w:val="mn-MN"/>
        </w:rPr>
        <w:t>/</w:t>
      </w:r>
    </w:p>
    <w:p w:rsidR="0052624E" w:rsidRPr="006456C8" w:rsidRDefault="00C41E35" w:rsidP="00611CD8">
      <w:pPr>
        <w:tabs>
          <w:tab w:val="left" w:pos="284"/>
        </w:tabs>
        <w:spacing w:line="276" w:lineRule="auto"/>
        <w:ind w:firstLine="720"/>
        <w:jc w:val="both"/>
        <w:rPr>
          <w:rFonts w:ascii="Arial" w:hAnsi="Arial" w:cs="Arial"/>
          <w:lang w:val="mn-MN"/>
        </w:rPr>
      </w:pPr>
      <w:r w:rsidRPr="006456C8">
        <w:rPr>
          <w:rFonts w:ascii="Arial" w:hAnsi="Arial" w:cs="Arial"/>
          <w:lang w:val="mn-MN"/>
        </w:rPr>
        <w:t xml:space="preserve">4.Ус үндэсний хөтөлбөрийг хэрэгжүүлэх </w:t>
      </w:r>
      <w:r w:rsidR="00DB34F0" w:rsidRPr="006456C8">
        <w:rPr>
          <w:rFonts w:ascii="Arial" w:hAnsi="Arial" w:cs="Arial"/>
          <w:lang w:val="mn-MN"/>
        </w:rPr>
        <w:t xml:space="preserve"> төлөвлөгөө</w:t>
      </w:r>
    </w:p>
    <w:p w:rsidR="0052624E" w:rsidRPr="006456C8" w:rsidRDefault="0052624E" w:rsidP="00611CD8">
      <w:pPr>
        <w:tabs>
          <w:tab w:val="left" w:pos="284"/>
        </w:tabs>
        <w:spacing w:line="276" w:lineRule="auto"/>
        <w:ind w:firstLine="720"/>
        <w:jc w:val="both"/>
        <w:rPr>
          <w:rFonts w:ascii="Arial" w:hAnsi="Arial" w:cs="Arial"/>
          <w:lang w:val="mn-MN"/>
        </w:rPr>
      </w:pPr>
      <w:r w:rsidRPr="006456C8">
        <w:rPr>
          <w:rFonts w:ascii="Arial" w:hAnsi="Arial" w:cs="Arial"/>
          <w:lang w:val="mn-MN"/>
        </w:rPr>
        <w:t>Байгаль орчин</w:t>
      </w:r>
      <w:r w:rsidR="00AD7B74" w:rsidRPr="006456C8">
        <w:rPr>
          <w:rFonts w:ascii="Arial" w:hAnsi="Arial" w:cs="Arial"/>
          <w:lang w:val="mn-MN"/>
        </w:rPr>
        <w:t>,</w:t>
      </w:r>
      <w:r w:rsidRPr="006456C8">
        <w:rPr>
          <w:rFonts w:ascii="Arial" w:hAnsi="Arial" w:cs="Arial"/>
          <w:lang w:val="mn-MN"/>
        </w:rPr>
        <w:t xml:space="preserve"> аялал жуулчлалын салбарт бүтээгдэхүүн нийлүүлэх санхүүжүүлэх талаар аймгийн Засаг даргатай </w:t>
      </w:r>
      <w:r w:rsidR="00B116E4" w:rsidRPr="006456C8">
        <w:rPr>
          <w:rFonts w:ascii="Arial" w:hAnsi="Arial" w:cs="Arial"/>
          <w:lang w:val="mn-MN"/>
        </w:rPr>
        <w:t xml:space="preserve">ерөнхий менежерийн </w:t>
      </w:r>
      <w:r w:rsidRPr="006456C8">
        <w:rPr>
          <w:rFonts w:ascii="Arial" w:hAnsi="Arial" w:cs="Arial"/>
          <w:lang w:val="mn-MN"/>
        </w:rPr>
        <w:t>байгуулсан гэрээнд тухайн жилд нийлүүлэх 17, тусгай захиалгат 7, өмчлөгчи</w:t>
      </w:r>
      <w:r w:rsidR="00B116E4" w:rsidRPr="006456C8">
        <w:rPr>
          <w:rFonts w:ascii="Arial" w:hAnsi="Arial" w:cs="Arial"/>
          <w:lang w:val="mn-MN"/>
        </w:rPr>
        <w:t>йн эрхийг хэрэгжүүлэх 5, манлай</w:t>
      </w:r>
      <w:r w:rsidRPr="006456C8">
        <w:rPr>
          <w:rFonts w:ascii="Arial" w:hAnsi="Arial" w:cs="Arial"/>
          <w:lang w:val="mn-MN"/>
        </w:rPr>
        <w:t>лах ур чадвар мэдлэгээ дээшлүүлэх 3, нийт 32 бүтээгдэхүүн нийлүүлэхээр гэрээнд ту</w:t>
      </w:r>
      <w:r w:rsidR="00CB517D" w:rsidRPr="006456C8">
        <w:rPr>
          <w:rFonts w:ascii="Arial" w:hAnsi="Arial" w:cs="Arial"/>
          <w:lang w:val="mn-MN"/>
        </w:rPr>
        <w:t>сган ажиллаж гэрээний биелэлт 93</w:t>
      </w:r>
      <w:r w:rsidRPr="006456C8">
        <w:rPr>
          <w:rFonts w:ascii="Arial" w:hAnsi="Arial" w:cs="Arial"/>
          <w:lang w:val="mn-MN"/>
        </w:rPr>
        <w:t>.7 хувьтай дүгнэгдлээ.</w:t>
      </w:r>
    </w:p>
    <w:p w:rsidR="0052624E" w:rsidRPr="006456C8" w:rsidRDefault="0052624E" w:rsidP="00611CD8">
      <w:pPr>
        <w:tabs>
          <w:tab w:val="left" w:pos="284"/>
        </w:tabs>
        <w:spacing w:line="276" w:lineRule="auto"/>
        <w:ind w:firstLine="720"/>
        <w:jc w:val="both"/>
        <w:rPr>
          <w:rFonts w:ascii="Arial" w:hAnsi="Arial" w:cs="Arial"/>
          <w:lang w:val="mn-MN"/>
        </w:rPr>
      </w:pPr>
      <w:r w:rsidRPr="006456C8">
        <w:rPr>
          <w:rFonts w:ascii="Arial" w:hAnsi="Arial" w:cs="Arial"/>
          <w:lang w:val="mn-MN"/>
        </w:rPr>
        <w:t>Мөн Говь-Алтай аймгийн Засаг дарга болон төсвийн ерөнхи</w:t>
      </w:r>
      <w:r w:rsidR="00607D00" w:rsidRPr="006456C8">
        <w:rPr>
          <w:rFonts w:ascii="Arial" w:hAnsi="Arial" w:cs="Arial"/>
          <w:lang w:val="mn-MN"/>
        </w:rPr>
        <w:t>йлөн захирагч   БОАЖ</w:t>
      </w:r>
      <w:r w:rsidR="00CB517D" w:rsidRPr="006456C8">
        <w:rPr>
          <w:rFonts w:ascii="Arial" w:hAnsi="Arial" w:cs="Arial"/>
          <w:lang w:val="mn-MN"/>
        </w:rPr>
        <w:t>Сайдын</w:t>
      </w:r>
      <w:r w:rsidRPr="006456C8">
        <w:rPr>
          <w:rFonts w:ascii="Arial" w:hAnsi="Arial" w:cs="Arial"/>
          <w:lang w:val="mn-MN"/>
        </w:rPr>
        <w:t xml:space="preserve"> хооронд бүтээгдэхүүн нийлүүлэлт санжүүжилтийн талаар байгуулсан гэрээний биелэлт 100 хувьтай дүгнэгдсэн байна.</w:t>
      </w:r>
    </w:p>
    <w:p w:rsidR="00E307FF" w:rsidRPr="006456C8" w:rsidRDefault="00E307FF" w:rsidP="00611CD8">
      <w:pPr>
        <w:tabs>
          <w:tab w:val="left" w:pos="284"/>
        </w:tabs>
        <w:spacing w:line="276" w:lineRule="auto"/>
        <w:ind w:firstLine="720"/>
        <w:jc w:val="both"/>
        <w:rPr>
          <w:rFonts w:ascii="Arial" w:hAnsi="Arial" w:cs="Arial"/>
          <w:lang w:val="mn-MN"/>
        </w:rPr>
      </w:pPr>
      <w:r w:rsidRPr="006456C8">
        <w:rPr>
          <w:rFonts w:ascii="Arial" w:hAnsi="Arial" w:cs="Arial"/>
          <w:lang w:val="mn-MN"/>
        </w:rPr>
        <w:t>БОАЖЯамнаас 2012 оныг “Àãààðûí áîõèðäîë, îð÷íû äîðîéòîëòîé òýì</w:t>
      </w:r>
      <w:r w:rsidR="00500A64" w:rsidRPr="006456C8">
        <w:rPr>
          <w:rFonts w:ascii="Arial" w:hAnsi="Arial" w:cs="Arial"/>
          <w:lang w:val="mn-MN"/>
        </w:rPr>
        <w:t>öýõ æèë”-</w:t>
      </w:r>
      <w:r w:rsidR="00F1112C" w:rsidRPr="006456C8">
        <w:rPr>
          <w:rFonts w:ascii="Arial" w:hAnsi="Arial" w:cs="Arial"/>
          <w:lang w:val="mn-MN"/>
        </w:rPr>
        <w:t xml:space="preserve">èéí àæëûí õ¿ðýýíä </w:t>
      </w:r>
      <w:r w:rsidR="007E7FED" w:rsidRPr="006456C8">
        <w:rPr>
          <w:rFonts w:ascii="Arial" w:hAnsi="Arial" w:cs="Arial"/>
          <w:lang w:val="mn-MN"/>
        </w:rPr>
        <w:t xml:space="preserve"> 3 äýä á¿ëэг,</w:t>
      </w:r>
      <w:r w:rsidRPr="006456C8">
        <w:rPr>
          <w:rFonts w:ascii="Arial" w:hAnsi="Arial" w:cs="Arial"/>
          <w:lang w:val="mn-MN"/>
        </w:rPr>
        <w:t xml:space="preserve"> 25 àæëûã òºëºâëºí õýðýãæ¿¿ëëýý.  </w:t>
      </w:r>
      <w:r w:rsidR="007E7FED" w:rsidRPr="006456C8">
        <w:rPr>
          <w:rFonts w:ascii="Arial" w:hAnsi="Arial" w:cs="Arial"/>
          <w:lang w:val="mn-MN"/>
        </w:rPr>
        <w:t xml:space="preserve">Үүнд: </w:t>
      </w:r>
    </w:p>
    <w:p w:rsidR="00CB0FAD" w:rsidRDefault="00E307FF" w:rsidP="00611CD8">
      <w:pPr>
        <w:tabs>
          <w:tab w:val="left" w:pos="284"/>
        </w:tabs>
        <w:spacing w:line="276" w:lineRule="auto"/>
        <w:ind w:firstLine="720"/>
        <w:jc w:val="both"/>
        <w:rPr>
          <w:rFonts w:ascii="Arial" w:hAnsi="Arial" w:cs="Arial"/>
          <w:lang w:val="mn-MN"/>
        </w:rPr>
      </w:pPr>
      <w:r w:rsidRPr="006456C8">
        <w:rPr>
          <w:rFonts w:ascii="Arial" w:hAnsi="Arial" w:cs="Arial"/>
          <w:lang w:val="mn-MN"/>
        </w:rPr>
        <w:t xml:space="preserve">Агаарын бохирдлыг бууруулах, чанарыг сайжруулах чиглэлээр </w:t>
      </w:r>
      <w:r w:rsidR="00A70C6A" w:rsidRPr="006456C8">
        <w:rPr>
          <w:rFonts w:ascii="Arial" w:hAnsi="Arial" w:cs="Arial"/>
          <w:lang w:val="mn-MN"/>
        </w:rPr>
        <w:t xml:space="preserve">Алтай хотод </w:t>
      </w:r>
      <w:r w:rsidRPr="006456C8">
        <w:rPr>
          <w:rFonts w:ascii="Arial" w:hAnsi="Arial" w:cs="Arial"/>
          <w:lang w:val="mn-MN"/>
        </w:rPr>
        <w:t xml:space="preserve">ºäºðò 3 óäàà </w:t>
      </w:r>
      <w:r w:rsidRPr="006456C8">
        <w:rPr>
          <w:rStyle w:val="Emphasis"/>
          <w:rFonts w:ascii="Arial" w:hAnsi="Arial" w:cs="Arial"/>
          <w:i w:val="0"/>
        </w:rPr>
        <w:t xml:space="preserve">агаарт байгаа SО, NO2- ийн хэмжээг тодорхойлж, </w:t>
      </w:r>
      <w:r w:rsidRPr="006456C8">
        <w:rPr>
          <w:rStyle w:val="Emphasis"/>
          <w:rFonts w:ascii="Arial" w:hAnsi="Arial" w:cs="Arial"/>
          <w:i w:val="0"/>
          <w:lang w:val="mn-MN"/>
        </w:rPr>
        <w:t>дүн мэдээг аймгийн удирдлаг</w:t>
      </w:r>
      <w:r w:rsidR="00027E56" w:rsidRPr="006456C8">
        <w:rPr>
          <w:rStyle w:val="Emphasis"/>
          <w:rFonts w:ascii="Arial" w:hAnsi="Arial" w:cs="Arial"/>
          <w:i w:val="0"/>
          <w:lang w:val="mn-MN"/>
        </w:rPr>
        <w:t>ууд болон олон нийтэд 10 хоног т</w:t>
      </w:r>
      <w:r w:rsidRPr="006456C8">
        <w:rPr>
          <w:rStyle w:val="Emphasis"/>
          <w:rFonts w:ascii="Arial" w:hAnsi="Arial" w:cs="Arial"/>
          <w:i w:val="0"/>
          <w:lang w:val="mn-MN"/>
        </w:rPr>
        <w:t xml:space="preserve">утамд мэдээлэн ажиллаñàí áºãººä </w:t>
      </w:r>
      <w:r w:rsidRPr="006456C8">
        <w:rPr>
          <w:rStyle w:val="Emphasis"/>
          <w:rFonts w:ascii="Arial" w:hAnsi="Arial" w:cs="Arial"/>
          <w:i w:val="0"/>
        </w:rPr>
        <w:t xml:space="preserve">2012 îíä àéìãèéí òºâèéí àãààð äàõü àçîòûí èñëèéí äóíäàæ 0.008-0.024 ìã/ì3, õ¿õðèéí èñýë 0.002-0.016 ìã/ì3 </w:t>
      </w:r>
      <w:r w:rsidRPr="006456C8">
        <w:rPr>
          <w:rStyle w:val="Emphasis"/>
          <w:rFonts w:ascii="Arial" w:hAnsi="Arial" w:cs="Arial"/>
          <w:i w:val="0"/>
          <w:lang w:val="mn-MN"/>
        </w:rPr>
        <w:t>байëàà</w:t>
      </w:r>
      <w:r w:rsidRPr="006456C8">
        <w:rPr>
          <w:rFonts w:ascii="Arial" w:hAnsi="Arial" w:cs="Arial"/>
        </w:rPr>
        <w:t xml:space="preserve">. </w:t>
      </w:r>
      <w:r w:rsidRPr="006456C8">
        <w:rPr>
          <w:rStyle w:val="Emphasis"/>
          <w:rFonts w:ascii="Arial" w:hAnsi="Arial" w:cs="Arial"/>
          <w:i w:val="0"/>
        </w:rPr>
        <w:t>Ãýâ÷</w:t>
      </w:r>
      <w:r w:rsidRPr="006456C8">
        <w:rPr>
          <w:rStyle w:val="Emphasis"/>
          <w:rFonts w:ascii="Arial" w:hAnsi="Arial" w:cs="Arial"/>
          <w:i w:val="0"/>
          <w:lang w:val="mn-MN"/>
        </w:rPr>
        <w:t xml:space="preserve"> æèë èðýõ òóñàì </w:t>
      </w:r>
      <w:r w:rsidRPr="006456C8">
        <w:rPr>
          <w:rStyle w:val="Emphasis"/>
          <w:rFonts w:ascii="Arial" w:hAnsi="Arial" w:cs="Arial"/>
          <w:i w:val="0"/>
        </w:rPr>
        <w:t xml:space="preserve">àãààðûí áîõèðäëûí õýìæýý íýìýãäýõ </w:t>
      </w:r>
      <w:r w:rsidRPr="006456C8">
        <w:rPr>
          <w:rStyle w:val="Emphasis"/>
          <w:rFonts w:ascii="Arial" w:hAnsi="Arial" w:cs="Arial"/>
          <w:i w:val="0"/>
          <w:lang w:val="mn-MN"/>
        </w:rPr>
        <w:t>хандлагатай</w:t>
      </w:r>
      <w:r w:rsidRPr="006456C8">
        <w:rPr>
          <w:rStyle w:val="Emphasis"/>
          <w:rFonts w:ascii="Arial" w:hAnsi="Arial" w:cs="Arial"/>
          <w:i w:val="0"/>
        </w:rPr>
        <w:t xml:space="preserve"> áàéãààã ¿íäýñëýí </w:t>
      </w:r>
      <w:r w:rsidRPr="006456C8">
        <w:rPr>
          <w:rStyle w:val="Emphasis"/>
          <w:rFonts w:ascii="Arial" w:hAnsi="Arial" w:cs="Arial"/>
          <w:i w:val="0"/>
          <w:lang w:val="mn-MN"/>
        </w:rPr>
        <w:t>2013 îíä “</w:t>
      </w:r>
      <w:r w:rsidRPr="006456C8">
        <w:rPr>
          <w:rFonts w:ascii="Arial" w:hAnsi="Arial" w:cs="Arial"/>
          <w:lang w:val="mn-MN"/>
        </w:rPr>
        <w:t xml:space="preserve">Агаарын чанарыг сайжруулах дэд хөтөлбөр” боловсруулан батлуулахààð òºëºâëºæ, </w:t>
      </w:r>
      <w:r w:rsidRPr="006456C8">
        <w:rPr>
          <w:rStyle w:val="Emphasis"/>
          <w:rFonts w:ascii="Arial" w:hAnsi="Arial" w:cs="Arial"/>
          <w:i w:val="0"/>
        </w:rPr>
        <w:t xml:space="preserve">äýä õºòºëáºð áîëîâñðóóëàõàä </w:t>
      </w:r>
      <w:r w:rsidRPr="006456C8">
        <w:rPr>
          <w:rStyle w:val="Emphasis"/>
          <w:rFonts w:ascii="Arial" w:hAnsi="Arial" w:cs="Arial"/>
          <w:i w:val="0"/>
          <w:lang w:val="mn-MN"/>
        </w:rPr>
        <w:t xml:space="preserve">шаардлагатай </w:t>
      </w:r>
      <w:r w:rsidRPr="006456C8">
        <w:rPr>
          <w:rStyle w:val="Emphasis"/>
          <w:rFonts w:ascii="Arial" w:hAnsi="Arial" w:cs="Arial"/>
          <w:i w:val="0"/>
        </w:rPr>
        <w:t xml:space="preserve"> ñóóðü ñóäàëãààã õèé</w:t>
      </w:r>
      <w:r w:rsidRPr="006456C8">
        <w:rPr>
          <w:rStyle w:val="Emphasis"/>
          <w:rFonts w:ascii="Arial" w:hAnsi="Arial" w:cs="Arial"/>
          <w:i w:val="0"/>
          <w:lang w:val="mn-MN"/>
        </w:rPr>
        <w:t xml:space="preserve">ж </w:t>
      </w:r>
      <w:r w:rsidRPr="006456C8">
        <w:rPr>
          <w:rStyle w:val="Emphasis"/>
          <w:rFonts w:ascii="Arial" w:hAnsi="Arial" w:cs="Arial"/>
          <w:i w:val="0"/>
        </w:rPr>
        <w:t>ýõýëñ</w:t>
      </w:r>
      <w:r w:rsidRPr="006456C8">
        <w:rPr>
          <w:rStyle w:val="Emphasis"/>
          <w:rFonts w:ascii="Arial" w:hAnsi="Arial" w:cs="Arial"/>
          <w:i w:val="0"/>
          <w:lang w:val="mn-MN"/>
        </w:rPr>
        <w:t xml:space="preserve">ýí. Ýíý àæëûí õ¿ðýýíä </w:t>
      </w:r>
      <w:r w:rsidR="007A5300" w:rsidRPr="006456C8">
        <w:rPr>
          <w:rStyle w:val="Emphasis"/>
          <w:rFonts w:ascii="Arial" w:hAnsi="Arial" w:cs="Arial"/>
          <w:i w:val="0"/>
          <w:lang w:val="mn-MN"/>
        </w:rPr>
        <w:t>àãààр б</w:t>
      </w:r>
      <w:r w:rsidRPr="006456C8">
        <w:rPr>
          <w:rStyle w:val="Emphasis"/>
          <w:rFonts w:ascii="Arial" w:hAnsi="Arial" w:cs="Arial"/>
          <w:i w:val="0"/>
          <w:lang w:val="mn-MN"/>
        </w:rPr>
        <w:t xml:space="preserve">îõèðäóóëàõ ýõ ¿¿ñâýð áîëîí í¿¿ðñ ò¿ëñýí ãýðèéí çóóõ á¿õèé àéë ºðõèéí ñóäàëãààã õèéëýý. </w:t>
      </w:r>
      <w:r w:rsidRPr="006456C8">
        <w:rPr>
          <w:rStyle w:val="Emphasis"/>
          <w:rFonts w:ascii="Arial" w:hAnsi="Arial" w:cs="Arial"/>
          <w:i w:val="0"/>
        </w:rPr>
        <w:t xml:space="preserve"> </w:t>
      </w:r>
      <w:r w:rsidRPr="006456C8">
        <w:rPr>
          <w:rStyle w:val="Emphasis"/>
          <w:rFonts w:ascii="Arial" w:hAnsi="Arial" w:cs="Arial"/>
          <w:i w:val="0"/>
          <w:lang w:val="mn-MN"/>
        </w:rPr>
        <w:t xml:space="preserve">Ñóäàëãààãààð </w:t>
      </w:r>
      <w:r w:rsidRPr="006456C8">
        <w:rPr>
          <w:rStyle w:val="Emphasis"/>
          <w:rFonts w:ascii="Arial" w:hAnsi="Arial" w:cs="Arial"/>
          <w:i w:val="0"/>
        </w:rPr>
        <w:t>агаар бохирдуула</w:t>
      </w:r>
      <w:r w:rsidRPr="006456C8">
        <w:rPr>
          <w:rStyle w:val="Emphasis"/>
          <w:rFonts w:ascii="Arial" w:hAnsi="Arial" w:cs="Arial"/>
          <w:i w:val="0"/>
          <w:lang w:val="mn-MN"/>
        </w:rPr>
        <w:t>х</w:t>
      </w:r>
      <w:r w:rsidRPr="006456C8">
        <w:rPr>
          <w:rStyle w:val="Emphasis"/>
          <w:rFonts w:ascii="Arial" w:hAnsi="Arial" w:cs="Arial"/>
          <w:i w:val="0"/>
        </w:rPr>
        <w:t xml:space="preserve"> хөдөлгөөнт эх үүсвэр 11043, дулааны цахилгаан станц, дулааны станцын уурын ба ус халаах зуух 180, технологийн болон тусгай зориулалтын зуух 7, агаар бохирдуулагч бусад эх үүсвэр  </w:t>
      </w:r>
      <w:r w:rsidRPr="006456C8">
        <w:rPr>
          <w:rStyle w:val="Emphasis"/>
          <w:rFonts w:ascii="Arial" w:hAnsi="Arial" w:cs="Arial"/>
          <w:i w:val="0"/>
          <w:lang w:val="mn-MN"/>
        </w:rPr>
        <w:t>3</w:t>
      </w:r>
      <w:r w:rsidRPr="006456C8">
        <w:rPr>
          <w:rStyle w:val="Emphasis"/>
          <w:rFonts w:ascii="Arial" w:hAnsi="Arial" w:cs="Arial"/>
          <w:i w:val="0"/>
        </w:rPr>
        <w:t>7, гэрийн зуух төв сууринд 2209, хөдөөд 8379 бүртгэгд</w:t>
      </w:r>
      <w:r w:rsidRPr="006456C8">
        <w:rPr>
          <w:rStyle w:val="Emphasis"/>
          <w:rFonts w:ascii="Arial" w:hAnsi="Arial" w:cs="Arial"/>
          <w:i w:val="0"/>
          <w:lang w:val="mn-MN"/>
        </w:rPr>
        <w:t xml:space="preserve">ýæ, </w:t>
      </w:r>
      <w:r w:rsidRPr="006456C8">
        <w:rPr>
          <w:rFonts w:ascii="Arial" w:hAnsi="Arial" w:cs="Arial"/>
          <w:lang w:val="mn-MN"/>
        </w:rPr>
        <w:t xml:space="preserve">нүүрс түлдэг гэрийн зуух ашиглагч </w:t>
      </w:r>
      <w:r w:rsidRPr="006456C8">
        <w:rPr>
          <w:rFonts w:ascii="Arial" w:hAnsi="Arial" w:cs="Arial"/>
        </w:rPr>
        <w:t>5406 àéë ºðõ 10422.48 òí í¿¿ðñ õýðýãë</w:t>
      </w:r>
      <w:r w:rsidR="007A5300" w:rsidRPr="006456C8">
        <w:rPr>
          <w:rFonts w:ascii="Arial" w:hAnsi="Arial" w:cs="Arial"/>
          <w:lang w:val="mn-MN"/>
        </w:rPr>
        <w:t>э</w:t>
      </w:r>
      <w:r w:rsidRPr="006456C8">
        <w:rPr>
          <w:rFonts w:ascii="Arial" w:hAnsi="Arial" w:cs="Arial"/>
        </w:rPr>
        <w:t>ñýí ãýñýí ä¿í ãàðñàí áàéíà.</w:t>
      </w:r>
    </w:p>
    <w:p w:rsidR="007A5300" w:rsidRPr="006456C8" w:rsidRDefault="00E307FF" w:rsidP="00611CD8">
      <w:pPr>
        <w:tabs>
          <w:tab w:val="left" w:pos="284"/>
        </w:tabs>
        <w:spacing w:line="276" w:lineRule="auto"/>
        <w:ind w:firstLine="720"/>
        <w:jc w:val="both"/>
        <w:rPr>
          <w:rFonts w:ascii="Arial" w:hAnsi="Arial" w:cs="Arial"/>
          <w:lang w:val="mn-MN"/>
        </w:rPr>
      </w:pPr>
      <w:r w:rsidRPr="006456C8">
        <w:rPr>
          <w:rFonts w:ascii="Arial" w:hAnsi="Arial" w:cs="Arial"/>
          <w:lang w:val="mn-MN"/>
        </w:rPr>
        <w:lastRenderedPageBreak/>
        <w:t>Õàâàð</w:t>
      </w:r>
      <w:r w:rsidR="00027E56" w:rsidRPr="006456C8">
        <w:rPr>
          <w:rFonts w:ascii="Arial" w:hAnsi="Arial" w:cs="Arial"/>
          <w:lang w:val="mn-MN"/>
        </w:rPr>
        <w:t>,</w:t>
      </w:r>
      <w:r w:rsidRPr="006456C8">
        <w:rPr>
          <w:rFonts w:ascii="Arial" w:hAnsi="Arial" w:cs="Arial"/>
          <w:lang w:val="mn-MN"/>
        </w:rPr>
        <w:t xml:space="preserve"> íàìðûí ìîä òàðèõ ºäðèéã çîõèîí áàéãóóëæ </w:t>
      </w:r>
      <w:r w:rsidRPr="006456C8">
        <w:rPr>
          <w:rFonts w:ascii="Arial" w:hAnsi="Arial" w:cs="Arial"/>
        </w:rPr>
        <w:t xml:space="preserve">íèéò </w:t>
      </w:r>
      <w:r w:rsidRPr="006456C8">
        <w:rPr>
          <w:rFonts w:ascii="Arial" w:hAnsi="Arial" w:cs="Arial"/>
          <w:lang w:val="mn-MN"/>
        </w:rPr>
        <w:t xml:space="preserve">220 </w:t>
      </w:r>
      <w:r w:rsidRPr="006456C8">
        <w:rPr>
          <w:rFonts w:ascii="Arial" w:hAnsi="Arial" w:cs="Arial"/>
        </w:rPr>
        <w:t>àæ àõóéí íýãæ, áàéãóóëëàãà</w:t>
      </w:r>
      <w:r w:rsidRPr="006456C8">
        <w:rPr>
          <w:rFonts w:ascii="Arial" w:hAnsi="Arial" w:cs="Arial"/>
          <w:lang w:val="mn-MN"/>
        </w:rPr>
        <w:t>, 2928 иргэнèé оролцоîòîéãîîð 23785 мод</w:t>
      </w:r>
      <w:r w:rsidRPr="006456C8">
        <w:rPr>
          <w:rFonts w:ascii="Arial" w:hAnsi="Arial" w:cs="Arial"/>
        </w:rPr>
        <w:t xml:space="preserve"> òàðüæ, 15360.5 ìÿíãàí òºãðºã зарцуул</w:t>
      </w:r>
      <w:r w:rsidRPr="006456C8">
        <w:rPr>
          <w:rFonts w:ascii="Arial" w:hAnsi="Arial" w:cs="Arial"/>
          <w:lang w:val="mn-MN"/>
        </w:rPr>
        <w:t xml:space="preserve">àâ. </w:t>
      </w:r>
    </w:p>
    <w:p w:rsidR="00E307FF" w:rsidRPr="006456C8" w:rsidRDefault="00E307FF" w:rsidP="00611CD8">
      <w:pPr>
        <w:tabs>
          <w:tab w:val="left" w:pos="284"/>
          <w:tab w:val="left" w:pos="2354"/>
        </w:tabs>
        <w:spacing w:line="276" w:lineRule="auto"/>
        <w:jc w:val="both"/>
        <w:rPr>
          <w:rFonts w:ascii="Arial" w:eastAsia="Calibri" w:hAnsi="Arial" w:cs="Arial"/>
          <w:color w:val="000000" w:themeColor="text1"/>
          <w:lang w:val="mn-MN"/>
        </w:rPr>
      </w:pPr>
      <w:r w:rsidRPr="006456C8">
        <w:rPr>
          <w:rFonts w:ascii="Arial" w:hAnsi="Arial" w:cs="Arial"/>
          <w:lang w:val="mn-MN"/>
        </w:rPr>
        <w:t xml:space="preserve">             Есөнбулаг сумын иргэн Р.Бурмаа</w:t>
      </w:r>
      <w:r w:rsidRPr="006456C8">
        <w:rPr>
          <w:rFonts w:ascii="Arial" w:hAnsi="Arial" w:cs="Arial"/>
        </w:rPr>
        <w:t>, Áàÿí-Óóë ñóìûí èðãýí í.Áàäðàë áîëîí “</w:t>
      </w:r>
      <w:r w:rsidRPr="006456C8">
        <w:rPr>
          <w:rFonts w:ascii="Arial" w:hAnsi="Arial" w:cs="Arial"/>
          <w:lang w:val="mn-MN"/>
        </w:rPr>
        <w:t>С</w:t>
      </w:r>
      <w:r w:rsidRPr="006456C8">
        <w:rPr>
          <w:rFonts w:ascii="Arial" w:hAnsi="Arial" w:cs="Arial"/>
        </w:rPr>
        <w:t>àíæèí áîãä” õîðøîîíû “</w:t>
      </w:r>
      <w:r w:rsidRPr="006456C8">
        <w:rPr>
          <w:rFonts w:ascii="Arial" w:hAnsi="Arial" w:cs="Arial"/>
          <w:lang w:val="mn-MN"/>
        </w:rPr>
        <w:t>Хуванцар хог хаягдлыг дахин боловсруулах</w:t>
      </w:r>
      <w:r w:rsidRPr="006456C8">
        <w:rPr>
          <w:rFonts w:ascii="Arial" w:hAnsi="Arial" w:cs="Arial"/>
        </w:rPr>
        <w:t xml:space="preserve"> </w:t>
      </w:r>
      <w:r w:rsidRPr="006456C8">
        <w:rPr>
          <w:rFonts w:ascii="Arial" w:hAnsi="Arial" w:cs="Arial"/>
          <w:lang w:val="mn-MN"/>
        </w:rPr>
        <w:t>үйлдвэр</w:t>
      </w:r>
      <w:r w:rsidRPr="006456C8">
        <w:rPr>
          <w:rFonts w:ascii="Arial" w:hAnsi="Arial" w:cs="Arial"/>
        </w:rPr>
        <w:t>”</w:t>
      </w:r>
      <w:r w:rsidRPr="006456C8">
        <w:rPr>
          <w:rFonts w:ascii="Arial" w:hAnsi="Arial" w:cs="Arial"/>
          <w:lang w:val="mn-MN"/>
        </w:rPr>
        <w:t xml:space="preserve"> байгуулах </w:t>
      </w:r>
      <w:r w:rsidRPr="006456C8">
        <w:rPr>
          <w:rFonts w:ascii="Arial" w:hAnsi="Arial" w:cs="Arial"/>
        </w:rPr>
        <w:t xml:space="preserve">æèæèã </w:t>
      </w:r>
      <w:r w:rsidRPr="006456C8">
        <w:rPr>
          <w:rFonts w:ascii="Arial" w:hAnsi="Arial" w:cs="Arial"/>
          <w:lang w:val="mn-MN"/>
        </w:rPr>
        <w:t>төс</w:t>
      </w:r>
      <w:r w:rsidRPr="006456C8">
        <w:rPr>
          <w:rFonts w:ascii="Arial" w:hAnsi="Arial" w:cs="Arial"/>
        </w:rPr>
        <w:t xml:space="preserve">ë¿¿äèéã </w:t>
      </w:r>
      <w:r w:rsidRPr="006456C8">
        <w:rPr>
          <w:rFonts w:ascii="Arial" w:hAnsi="Arial" w:cs="Arial"/>
          <w:lang w:val="mn-MN"/>
        </w:rPr>
        <w:t>дэмжин НҮБ-ын “Усан хангамж, ариун цэврийн байгууламжийн хамтарсан хөтөлбөрийн газар”-т хүргүүл</w:t>
      </w:r>
      <w:r w:rsidRPr="006456C8">
        <w:rPr>
          <w:rFonts w:ascii="Arial" w:hAnsi="Arial" w:cs="Arial"/>
        </w:rPr>
        <w:t>ëýý.</w:t>
      </w:r>
      <w:r w:rsidRPr="006456C8">
        <w:rPr>
          <w:rFonts w:ascii="Arial" w:eastAsia="Calibri" w:hAnsi="Arial" w:cs="Arial"/>
          <w:color w:val="000000" w:themeColor="text1"/>
        </w:rPr>
        <w:t xml:space="preserve">           </w:t>
      </w:r>
    </w:p>
    <w:p w:rsidR="00E307FF" w:rsidRPr="006456C8" w:rsidRDefault="00E307FF" w:rsidP="00611CD8">
      <w:pPr>
        <w:tabs>
          <w:tab w:val="left" w:pos="284"/>
          <w:tab w:val="left" w:pos="2354"/>
        </w:tabs>
        <w:spacing w:line="276" w:lineRule="auto"/>
        <w:jc w:val="both"/>
        <w:rPr>
          <w:rFonts w:ascii="Arial" w:hAnsi="Arial" w:cs="Arial"/>
          <w:lang w:val="mn-MN"/>
        </w:rPr>
      </w:pPr>
      <w:r w:rsidRPr="006456C8">
        <w:rPr>
          <w:rFonts w:ascii="Arial" w:eastAsia="Calibri" w:hAnsi="Arial" w:cs="Arial"/>
          <w:color w:val="000000" w:themeColor="text1"/>
          <w:lang w:val="mn-MN"/>
        </w:rPr>
        <w:t xml:space="preserve">            </w:t>
      </w:r>
      <w:r w:rsidRPr="006456C8">
        <w:rPr>
          <w:rFonts w:ascii="Arial" w:eastAsia="Calibri" w:hAnsi="Arial" w:cs="Arial"/>
          <w:color w:val="000000" w:themeColor="text1"/>
        </w:rPr>
        <w:t xml:space="preserve"> </w:t>
      </w:r>
      <w:r w:rsidRPr="006456C8">
        <w:rPr>
          <w:rFonts w:ascii="Arial" w:eastAsia="Calibri" w:hAnsi="Arial" w:cs="Arial"/>
          <w:color w:val="000000" w:themeColor="text1"/>
          <w:lang w:val="mn-MN"/>
        </w:rPr>
        <w:t xml:space="preserve">“Хог хаягдлын талаар иргэдийн дунд зөв дадал </w:t>
      </w:r>
      <w:r w:rsidRPr="006456C8">
        <w:rPr>
          <w:rFonts w:ascii="Arial" w:eastAsia="Calibri" w:hAnsi="Arial" w:cs="Arial"/>
          <w:color w:val="000000" w:themeColor="text1"/>
        </w:rPr>
        <w:t>ç</w:t>
      </w:r>
      <w:r w:rsidRPr="006456C8">
        <w:rPr>
          <w:rFonts w:ascii="Arial" w:eastAsia="Calibri" w:hAnsi="Arial" w:cs="Arial"/>
          <w:color w:val="000000" w:themeColor="text1"/>
          <w:lang w:val="mn-MN"/>
        </w:rPr>
        <w:t xml:space="preserve">уршил, ухамсар сэтгэлгээг төлөвшүүлэх сурталчилгаа”–г өргөн цар хүрээтэйгээр </w:t>
      </w:r>
      <w:r w:rsidRPr="006456C8">
        <w:rPr>
          <w:rFonts w:ascii="Arial" w:eastAsia="Calibri" w:hAnsi="Arial" w:cs="Arial"/>
          <w:color w:val="000000" w:themeColor="text1"/>
        </w:rPr>
        <w:t>çîõèîí áàéãóóëæ,</w:t>
      </w:r>
      <w:r w:rsidRPr="006456C8">
        <w:rPr>
          <w:rFonts w:ascii="Arial" w:eastAsia="Calibri" w:hAnsi="Arial" w:cs="Arial"/>
          <w:color w:val="000000" w:themeColor="text1"/>
          <w:lang w:val="mn-MN"/>
        </w:rPr>
        <w:t xml:space="preserve"> </w:t>
      </w:r>
      <w:r w:rsidRPr="006456C8">
        <w:rPr>
          <w:rFonts w:ascii="Arial" w:eastAsia="Calibri" w:hAnsi="Arial" w:cs="Arial"/>
          <w:color w:val="000000" w:themeColor="text1"/>
        </w:rPr>
        <w:t>àéìãèéí õýìæýýíä íèéò 110</w:t>
      </w:r>
      <w:r w:rsidRPr="006456C8">
        <w:rPr>
          <w:rFonts w:ascii="Arial" w:hAnsi="Arial" w:cs="Arial"/>
          <w:color w:val="000000" w:themeColor="text1"/>
          <w:lang w:val="mn-MN"/>
        </w:rPr>
        <w:t>34 иргэ</w:t>
      </w:r>
      <w:r w:rsidRPr="006456C8">
        <w:rPr>
          <w:rFonts w:ascii="Arial" w:hAnsi="Arial" w:cs="Arial"/>
          <w:color w:val="000000" w:themeColor="text1"/>
        </w:rPr>
        <w:t>íä</w:t>
      </w:r>
      <w:r w:rsidRPr="006456C8">
        <w:rPr>
          <w:rFonts w:ascii="Arial" w:eastAsia="Calibri" w:hAnsi="Arial" w:cs="Arial"/>
          <w:color w:val="000000" w:themeColor="text1"/>
        </w:rPr>
        <w:t xml:space="preserve"> óõóóëãà ñóðòàë÷èëãàà, </w:t>
      </w:r>
      <w:r w:rsidRPr="006456C8">
        <w:rPr>
          <w:rFonts w:ascii="Arial" w:hAnsi="Arial" w:cs="Arial"/>
          <w:color w:val="000000" w:themeColor="text1"/>
        </w:rPr>
        <w:t xml:space="preserve">523 ñóðàã÷, </w:t>
      </w:r>
      <w:r w:rsidRPr="006456C8">
        <w:rPr>
          <w:rFonts w:ascii="Arial" w:hAnsi="Arial" w:cs="Arial"/>
          <w:color w:val="000000" w:themeColor="text1"/>
          <w:lang w:val="mn-MN"/>
        </w:rPr>
        <w:t xml:space="preserve"> </w:t>
      </w:r>
      <w:r w:rsidRPr="006456C8">
        <w:rPr>
          <w:rFonts w:ascii="Arial" w:hAnsi="Arial" w:cs="Arial"/>
          <w:color w:val="000000" w:themeColor="text1"/>
        </w:rPr>
        <w:t>690</w:t>
      </w:r>
      <w:r w:rsidRPr="006456C8">
        <w:rPr>
          <w:rFonts w:ascii="Arial" w:hAnsi="Arial" w:cs="Arial"/>
          <w:color w:val="000000" w:themeColor="text1"/>
          <w:lang w:val="mn-MN"/>
        </w:rPr>
        <w:t xml:space="preserve"> төрийн албан хаагч</w:t>
      </w:r>
      <w:r w:rsidRPr="006456C8">
        <w:rPr>
          <w:rFonts w:ascii="Arial" w:hAnsi="Arial" w:cs="Arial"/>
          <w:color w:val="000000" w:themeColor="text1"/>
        </w:rPr>
        <w:t>èä ñóðãàëò õèé</w:t>
      </w:r>
      <w:r w:rsidRPr="006456C8">
        <w:rPr>
          <w:rFonts w:ascii="Arial" w:hAnsi="Arial" w:cs="Arial"/>
          <w:color w:val="000000" w:themeColor="text1"/>
          <w:lang w:val="mn-MN"/>
        </w:rPr>
        <w:t xml:space="preserve">æ, </w:t>
      </w:r>
      <w:r w:rsidRPr="006456C8">
        <w:rPr>
          <w:rFonts w:ascii="Arial" w:eastAsia="Calibri" w:hAnsi="Arial" w:cs="Arial"/>
          <w:color w:val="000000" w:themeColor="text1"/>
        </w:rPr>
        <w:t>îðîí íóòãèéí òåëåâèçýýð 2, ðàäèîãîîð 1 íýâòð¿¿ëýã ÿâóóë</w:t>
      </w:r>
      <w:r w:rsidRPr="006456C8">
        <w:rPr>
          <w:rFonts w:ascii="Arial" w:eastAsia="Calibri" w:hAnsi="Arial" w:cs="Arial"/>
          <w:color w:val="000000" w:themeColor="text1"/>
          <w:lang w:val="mn-MN"/>
        </w:rPr>
        <w:t>ñàí.</w:t>
      </w:r>
    </w:p>
    <w:p w:rsidR="00E307FF" w:rsidRPr="006456C8" w:rsidRDefault="00E307FF" w:rsidP="00611CD8">
      <w:pPr>
        <w:tabs>
          <w:tab w:val="left" w:pos="284"/>
          <w:tab w:val="left" w:pos="2354"/>
        </w:tabs>
        <w:spacing w:line="276" w:lineRule="auto"/>
        <w:jc w:val="both"/>
        <w:rPr>
          <w:rFonts w:ascii="Arial" w:hAnsi="Arial" w:cs="Arial"/>
        </w:rPr>
      </w:pPr>
      <w:r w:rsidRPr="006456C8">
        <w:rPr>
          <w:rFonts w:ascii="Arial" w:hAnsi="Arial" w:cs="Arial"/>
        </w:rPr>
        <w:t xml:space="preserve">             </w:t>
      </w:r>
      <w:r w:rsidRPr="006456C8">
        <w:rPr>
          <w:rFonts w:ascii="Arial" w:hAnsi="Arial" w:cs="Arial"/>
          <w:lang w:val="mn-MN"/>
        </w:rPr>
        <w:t xml:space="preserve">Íийтийн их цэвэрлэгээнèé àæëûã òîãòìîëæóóëæ, </w:t>
      </w:r>
      <w:r w:rsidRPr="006456C8">
        <w:rPr>
          <w:rFonts w:ascii="Arial" w:hAnsi="Arial" w:cs="Arial"/>
        </w:rPr>
        <w:t>5598 èðãýä</w:t>
      </w:r>
      <w:r w:rsidRPr="006456C8">
        <w:rPr>
          <w:rFonts w:ascii="Arial" w:hAnsi="Arial" w:cs="Arial"/>
          <w:lang w:val="mn-MN"/>
        </w:rPr>
        <w:t>èéí</w:t>
      </w:r>
      <w:r w:rsidRPr="006456C8">
        <w:rPr>
          <w:rFonts w:ascii="Arial" w:hAnsi="Arial" w:cs="Arial"/>
        </w:rPr>
        <w:t xml:space="preserve"> îðîëöî</w:t>
      </w:r>
      <w:r w:rsidRPr="006456C8">
        <w:rPr>
          <w:rFonts w:ascii="Arial" w:hAnsi="Arial" w:cs="Arial"/>
          <w:lang w:val="mn-MN"/>
        </w:rPr>
        <w:t>îòîéãîîð</w:t>
      </w:r>
      <w:r w:rsidRPr="006456C8">
        <w:rPr>
          <w:rFonts w:ascii="Arial" w:hAnsi="Arial" w:cs="Arial"/>
        </w:rPr>
        <w:t xml:space="preserve"> 618.2 ãà òàëáàéí 1758.5 òí õîãèéã öýâýðë</w:t>
      </w:r>
      <w:r w:rsidRPr="006456C8">
        <w:rPr>
          <w:rFonts w:ascii="Arial" w:hAnsi="Arial" w:cs="Arial"/>
          <w:lang w:val="mn-MN"/>
        </w:rPr>
        <w:t xml:space="preserve">ýæ, Îðîí íóòãààñ 8 ñàÿ òºãðºã øèéäâýðë¿¿ëýí Алтай хотын зүүн урд талд байрлалтай хогийн öýãèéí </w:t>
      </w:r>
      <w:r w:rsidRPr="006456C8">
        <w:rPr>
          <w:rFonts w:ascii="Arial" w:hAnsi="Arial" w:cs="Arial"/>
        </w:rPr>
        <w:t xml:space="preserve">22 ãà òàëáàéí õîã õàÿãäëûã ò¿ðæ áàãàñãàí, îòâàëäñàí áºãººä èðýõ æèë ¿ëäñýí 8 ãà òàëáàéí õîãèéã </w:t>
      </w:r>
      <w:r w:rsidR="00051A50" w:rsidRPr="006456C8">
        <w:rPr>
          <w:rFonts w:ascii="Arial" w:hAnsi="Arial" w:cs="Arial"/>
        </w:rPr>
        <w:t>ò¿ðæ áóëàí òóñ õîãèéí öýãèéã</w:t>
      </w:r>
      <w:r w:rsidRPr="006456C8">
        <w:rPr>
          <w:rFonts w:ascii="Arial" w:hAnsi="Arial" w:cs="Arial"/>
        </w:rPr>
        <w:t xml:space="preserve"> õààõààð òºëºâëººä áàéíà.  </w:t>
      </w:r>
    </w:p>
    <w:p w:rsidR="00E307FF" w:rsidRPr="006456C8" w:rsidRDefault="00E307FF" w:rsidP="00611CD8">
      <w:pPr>
        <w:tabs>
          <w:tab w:val="left" w:pos="284"/>
        </w:tabs>
        <w:spacing w:line="276" w:lineRule="auto"/>
        <w:ind w:firstLine="720"/>
        <w:contextualSpacing/>
        <w:jc w:val="both"/>
        <w:rPr>
          <w:rFonts w:ascii="Arial" w:hAnsi="Arial" w:cs="Arial"/>
          <w:lang w:val="mn-MN"/>
        </w:rPr>
      </w:pPr>
      <w:r w:rsidRPr="006456C8">
        <w:rPr>
          <w:rStyle w:val="Emphasis"/>
          <w:rFonts w:ascii="Arial" w:hAnsi="Arial" w:cs="Arial"/>
          <w:i w:val="0"/>
        </w:rPr>
        <w:t xml:space="preserve">Ìºí îíä </w:t>
      </w:r>
      <w:r w:rsidR="00051A50" w:rsidRPr="006456C8">
        <w:rPr>
          <w:rStyle w:val="Emphasis"/>
          <w:rFonts w:ascii="Arial" w:hAnsi="Arial" w:cs="Arial"/>
          <w:i w:val="0"/>
          <w:lang w:val="mn-MN"/>
        </w:rPr>
        <w:t xml:space="preserve">байгаль </w:t>
      </w:r>
      <w:r w:rsidRPr="006456C8">
        <w:rPr>
          <w:rStyle w:val="Emphasis"/>
          <w:rFonts w:ascii="Arial" w:hAnsi="Arial" w:cs="Arial"/>
          <w:i w:val="0"/>
        </w:rPr>
        <w:t>îð÷íû õÿíàëò øèíæèëãýýíèé ëàáîðòîðè</w:t>
      </w:r>
      <w:r w:rsidRPr="006456C8">
        <w:rPr>
          <w:rStyle w:val="Emphasis"/>
          <w:rFonts w:ascii="Arial" w:hAnsi="Arial" w:cs="Arial"/>
          <w:i w:val="0"/>
          <w:lang w:val="mn-MN"/>
        </w:rPr>
        <w:t>йг</w:t>
      </w:r>
      <w:r w:rsidRPr="006456C8">
        <w:rPr>
          <w:rStyle w:val="Emphasis"/>
          <w:rFonts w:ascii="Arial" w:hAnsi="Arial" w:cs="Arial"/>
          <w:i w:val="0"/>
        </w:rPr>
        <w:t xml:space="preserve"> áàéãóóëæ, </w:t>
      </w:r>
      <w:r w:rsidRPr="006456C8">
        <w:rPr>
          <w:rFonts w:ascii="Arial" w:hAnsi="Arial" w:cs="Arial"/>
          <w:bCs/>
          <w:iCs/>
          <w:lang w:val="mn-MN"/>
        </w:rPr>
        <w:t xml:space="preserve">Швейцарын хөгжлийн агентлагийн цөлжилтийг сааруулах төслөөс нийтдээ </w:t>
      </w:r>
      <w:r w:rsidRPr="006456C8">
        <w:rPr>
          <w:rFonts w:ascii="Arial" w:hAnsi="Arial" w:cs="Arial"/>
          <w:bCs/>
          <w:iCs/>
          <w:u w:val="single"/>
          <w:lang w:val="mn-MN"/>
        </w:rPr>
        <w:t xml:space="preserve">33,969,788 </w:t>
      </w:r>
      <w:r w:rsidRPr="006456C8">
        <w:rPr>
          <w:rFonts w:ascii="Arial" w:hAnsi="Arial" w:cs="Arial"/>
          <w:bCs/>
          <w:iCs/>
          <w:lang w:val="mn-MN"/>
        </w:rPr>
        <w:t>төгрөгийн багаж тоног төхөөрөмжөөр ханга</w:t>
      </w:r>
      <w:r w:rsidRPr="006456C8">
        <w:rPr>
          <w:rFonts w:ascii="Arial" w:hAnsi="Arial" w:cs="Arial"/>
          <w:bCs/>
          <w:iCs/>
        </w:rPr>
        <w:t xml:space="preserve">ñàí </w:t>
      </w:r>
      <w:r w:rsidRPr="006456C8">
        <w:rPr>
          <w:rFonts w:ascii="Arial" w:hAnsi="Arial" w:cs="Arial"/>
          <w:bCs/>
          <w:iCs/>
          <w:lang w:val="mn-MN"/>
        </w:rPr>
        <w:t xml:space="preserve">áºãººä 6 ñóì 2 òîñãîíû </w:t>
      </w:r>
      <w:r w:rsidRPr="006456C8">
        <w:rPr>
          <w:rFonts w:ascii="Arial" w:hAnsi="Arial" w:cs="Arial"/>
          <w:lang w:val="mn-MN"/>
        </w:rPr>
        <w:t xml:space="preserve">26 </w:t>
      </w:r>
      <w:r w:rsidRPr="006456C8">
        <w:rPr>
          <w:rFonts w:ascii="Arial" w:hAnsi="Arial" w:cs="Arial"/>
        </w:rPr>
        <w:t>öýãýýñ õºðñ</w:t>
      </w:r>
      <w:r w:rsidRPr="006456C8">
        <w:rPr>
          <w:rFonts w:ascii="Arial" w:hAnsi="Arial" w:cs="Arial"/>
          <w:lang w:val="mn-MN"/>
        </w:rPr>
        <w:t xml:space="preserve">íèé </w:t>
      </w:r>
      <w:r w:rsidRPr="006456C8">
        <w:rPr>
          <w:rFonts w:ascii="Arial" w:hAnsi="Arial" w:cs="Arial"/>
        </w:rPr>
        <w:t>äýýæ øèíæèëãýý àâëàà.</w:t>
      </w:r>
      <w:r w:rsidRPr="006456C8">
        <w:rPr>
          <w:rStyle w:val="Emphasis"/>
          <w:rFonts w:ascii="Arial" w:eastAsiaTheme="minorEastAsia" w:hAnsi="Arial" w:cs="Arial"/>
          <w:i w:val="0"/>
          <w:lang w:val="mn-MN"/>
        </w:rPr>
        <w:t xml:space="preserve">         </w:t>
      </w:r>
      <w:r w:rsidRPr="006456C8">
        <w:rPr>
          <w:rFonts w:ascii="Arial" w:hAnsi="Arial" w:cs="Arial"/>
          <w:bCs/>
          <w:iCs/>
          <w:lang w:val="mn-MN"/>
        </w:rPr>
        <w:t xml:space="preserve"> </w:t>
      </w:r>
      <w:r w:rsidRPr="006456C8">
        <w:rPr>
          <w:rFonts w:ascii="Arial" w:hAnsi="Arial" w:cs="Arial"/>
          <w:lang w:val="mn-MN"/>
        </w:rPr>
        <w:t xml:space="preserve">                   </w:t>
      </w:r>
      <w:r w:rsidRPr="006456C8">
        <w:rPr>
          <w:rFonts w:ascii="Arial" w:hAnsi="Arial" w:cs="Arial"/>
        </w:rPr>
        <w:t xml:space="preserve">                          </w:t>
      </w:r>
    </w:p>
    <w:p w:rsidR="00051A50" w:rsidRPr="006456C8" w:rsidRDefault="00051A50" w:rsidP="00611CD8">
      <w:pPr>
        <w:tabs>
          <w:tab w:val="left" w:pos="284"/>
        </w:tabs>
        <w:spacing w:line="276" w:lineRule="auto"/>
        <w:ind w:firstLine="720"/>
        <w:jc w:val="both"/>
        <w:rPr>
          <w:rFonts w:ascii="Arial" w:hAnsi="Arial" w:cs="Arial"/>
          <w:lang w:val="mn-MN"/>
        </w:rPr>
      </w:pPr>
      <w:r w:rsidRPr="006456C8">
        <w:rPr>
          <w:rFonts w:ascii="Arial" w:hAnsi="Arial" w:cs="Arial"/>
          <w:lang w:val="mn-MN"/>
        </w:rPr>
        <w:t>Алтай хотын хогийн цэгийг ландфилийн аргаар тохижуулах ажлыг  бүрэн дуусган техникийн болон улсын комиссоор хүлээн авлаа.</w:t>
      </w:r>
    </w:p>
    <w:p w:rsidR="00177001" w:rsidRPr="006456C8" w:rsidRDefault="00051A50" w:rsidP="00611CD8">
      <w:pPr>
        <w:tabs>
          <w:tab w:val="left" w:pos="284"/>
        </w:tabs>
        <w:spacing w:line="276" w:lineRule="auto"/>
        <w:ind w:firstLine="720"/>
        <w:jc w:val="both"/>
        <w:rPr>
          <w:rFonts w:ascii="Arial" w:hAnsi="Arial" w:cs="Arial"/>
          <w:lang w:val="mn-MN"/>
        </w:rPr>
      </w:pPr>
      <w:r w:rsidRPr="006456C8">
        <w:rPr>
          <w:rFonts w:ascii="Arial" w:hAnsi="Arial" w:cs="Arial"/>
          <w:lang w:val="mn-MN"/>
        </w:rPr>
        <w:t xml:space="preserve">2012 онд тус газраас хийж гүйцэтгэсэн томоохон ажлын нэг нь “Эрээн нуур”-ыг сэргээсэн явдал юм. Цаг агаарын хуурайшилт </w:t>
      </w:r>
      <w:r w:rsidR="0052624E" w:rsidRPr="006456C8">
        <w:rPr>
          <w:rFonts w:ascii="Arial" w:hAnsi="Arial" w:cs="Arial"/>
          <w:lang w:val="mn-MN"/>
        </w:rPr>
        <w:t xml:space="preserve">болон Тайширын усан цахилгаан станцын усан санг дүүргэх явцад огт усгүй </w:t>
      </w:r>
      <w:r w:rsidR="004C31CD" w:rsidRPr="006456C8">
        <w:rPr>
          <w:rFonts w:ascii="Arial" w:hAnsi="Arial" w:cs="Arial"/>
          <w:lang w:val="mn-MN"/>
        </w:rPr>
        <w:t>болсон “Эрээн нуур</w:t>
      </w:r>
      <w:r w:rsidR="0052624E" w:rsidRPr="006456C8">
        <w:rPr>
          <w:rFonts w:ascii="Arial" w:hAnsi="Arial" w:cs="Arial"/>
          <w:lang w:val="mn-MN"/>
        </w:rPr>
        <w:t>”</w:t>
      </w:r>
      <w:r w:rsidR="004C31CD" w:rsidRPr="006456C8">
        <w:rPr>
          <w:rFonts w:ascii="Arial" w:hAnsi="Arial" w:cs="Arial"/>
          <w:lang w:val="mn-MN"/>
        </w:rPr>
        <w:t>-ыг</w:t>
      </w:r>
      <w:r w:rsidR="0052624E" w:rsidRPr="006456C8">
        <w:rPr>
          <w:rFonts w:ascii="Arial" w:hAnsi="Arial" w:cs="Arial"/>
          <w:lang w:val="mn-MN"/>
        </w:rPr>
        <w:t xml:space="preserve"> сэргээх асуудлыг БОАЖЯ-нд </w:t>
      </w:r>
      <w:r w:rsidR="00CC5B4C" w:rsidRPr="006456C8">
        <w:rPr>
          <w:rFonts w:ascii="Arial" w:hAnsi="Arial" w:cs="Arial"/>
          <w:lang w:val="mn-MN"/>
        </w:rPr>
        <w:t xml:space="preserve">тавьж </w:t>
      </w:r>
      <w:r w:rsidR="0052624E" w:rsidRPr="006456C8">
        <w:rPr>
          <w:rFonts w:ascii="Arial" w:hAnsi="Arial" w:cs="Arial"/>
          <w:lang w:val="mn-MN"/>
        </w:rPr>
        <w:t>“Ус үндэсний хөтөлбөр”-өөс 60 сая төгрөгийн санхүүжилт хийгдсэнээр Эрээн нуур бүрэн сэргэж Алтайчуудын өмнө байгаль орчны салбарынханы нэр хүндийг өргөсөн бодитой том ажил боллоо.</w:t>
      </w:r>
    </w:p>
    <w:p w:rsidR="0052624E" w:rsidRPr="006456C8" w:rsidRDefault="00051A50" w:rsidP="00611CD8">
      <w:pPr>
        <w:tabs>
          <w:tab w:val="left" w:pos="284"/>
        </w:tabs>
        <w:spacing w:line="276" w:lineRule="auto"/>
        <w:ind w:firstLine="720"/>
        <w:jc w:val="both"/>
        <w:rPr>
          <w:rFonts w:ascii="Arial" w:hAnsi="Arial" w:cs="Arial"/>
          <w:lang w:val="mn-MN"/>
        </w:rPr>
      </w:pPr>
      <w:r w:rsidRPr="006456C8">
        <w:rPr>
          <w:rFonts w:ascii="Arial" w:hAnsi="Arial" w:cs="Arial"/>
          <w:lang w:val="mn-MN"/>
        </w:rPr>
        <w:t>Мөн б</w:t>
      </w:r>
      <w:r w:rsidR="0052624E" w:rsidRPr="006456C8">
        <w:rPr>
          <w:rFonts w:ascii="Arial" w:hAnsi="Arial" w:cs="Arial"/>
          <w:lang w:val="mn-MN"/>
        </w:rPr>
        <w:t>айгуулл</w:t>
      </w:r>
      <w:r w:rsidR="006A3FD9" w:rsidRPr="006456C8">
        <w:rPr>
          <w:rFonts w:ascii="Arial" w:hAnsi="Arial" w:cs="Arial"/>
          <w:lang w:val="mn-MN"/>
        </w:rPr>
        <w:t>агынхаа гадаад, дотоод</w:t>
      </w:r>
      <w:r w:rsidR="0052624E" w:rsidRPr="006456C8">
        <w:rPr>
          <w:rFonts w:ascii="Arial" w:hAnsi="Arial" w:cs="Arial"/>
          <w:lang w:val="mn-MN"/>
        </w:rPr>
        <w:t xml:space="preserve"> тохижилтын ажлыг хамт олных</w:t>
      </w:r>
      <w:r w:rsidR="006A3FD9" w:rsidRPr="006456C8">
        <w:rPr>
          <w:rFonts w:ascii="Arial" w:hAnsi="Arial" w:cs="Arial"/>
          <w:lang w:val="mn-MN"/>
        </w:rPr>
        <w:t xml:space="preserve">оо санал санаачлагаар, өөрсдийн </w:t>
      </w:r>
      <w:r w:rsidR="0052624E" w:rsidRPr="006456C8">
        <w:rPr>
          <w:rFonts w:ascii="Arial" w:hAnsi="Arial" w:cs="Arial"/>
          <w:lang w:val="mn-MN"/>
        </w:rPr>
        <w:t xml:space="preserve">хүчээр чанартай </w:t>
      </w:r>
      <w:r w:rsidR="006A3FD9" w:rsidRPr="006456C8">
        <w:rPr>
          <w:rFonts w:ascii="Arial" w:hAnsi="Arial" w:cs="Arial"/>
          <w:lang w:val="mn-MN"/>
        </w:rPr>
        <w:t xml:space="preserve">хийж </w:t>
      </w:r>
      <w:r w:rsidR="0052624E" w:rsidRPr="006456C8">
        <w:rPr>
          <w:rFonts w:ascii="Arial" w:hAnsi="Arial" w:cs="Arial"/>
          <w:lang w:val="mn-MN"/>
        </w:rPr>
        <w:t>гүйцэтгэ</w:t>
      </w:r>
      <w:r w:rsidR="00734403" w:rsidRPr="006456C8">
        <w:rPr>
          <w:rFonts w:ascii="Arial" w:hAnsi="Arial" w:cs="Arial"/>
          <w:lang w:val="mn-MN"/>
        </w:rPr>
        <w:t xml:space="preserve">сэн. </w:t>
      </w:r>
      <w:r w:rsidR="006A3FD9" w:rsidRPr="006456C8">
        <w:rPr>
          <w:rFonts w:ascii="Arial" w:hAnsi="Arial" w:cs="Arial"/>
          <w:lang w:val="mn-MN"/>
        </w:rPr>
        <w:t>220.5 м2 бетон талбай бүхий</w:t>
      </w:r>
      <w:r w:rsidR="0052624E" w:rsidRPr="006456C8">
        <w:rPr>
          <w:rFonts w:ascii="Arial" w:hAnsi="Arial" w:cs="Arial"/>
          <w:lang w:val="mn-MN"/>
        </w:rPr>
        <w:t xml:space="preserve"> 12 </w:t>
      </w:r>
      <w:r w:rsidR="006A3FD9" w:rsidRPr="006456C8">
        <w:rPr>
          <w:rFonts w:ascii="Arial" w:hAnsi="Arial" w:cs="Arial"/>
          <w:lang w:val="mn-MN"/>
        </w:rPr>
        <w:t>авто</w:t>
      </w:r>
      <w:r w:rsidR="0052624E" w:rsidRPr="006456C8">
        <w:rPr>
          <w:rFonts w:ascii="Arial" w:hAnsi="Arial" w:cs="Arial"/>
          <w:lang w:val="mn-MN"/>
        </w:rPr>
        <w:t>машины зогсоол</w:t>
      </w:r>
      <w:r w:rsidR="006A3FD9" w:rsidRPr="006456C8">
        <w:rPr>
          <w:rFonts w:ascii="Arial" w:hAnsi="Arial" w:cs="Arial"/>
          <w:lang w:val="mn-MN"/>
        </w:rPr>
        <w:t>,</w:t>
      </w:r>
      <w:r w:rsidR="0052624E" w:rsidRPr="006456C8">
        <w:rPr>
          <w:rFonts w:ascii="Arial" w:hAnsi="Arial" w:cs="Arial"/>
          <w:lang w:val="mn-MN"/>
        </w:rPr>
        <w:t xml:space="preserve"> </w:t>
      </w:r>
      <w:r w:rsidR="00734403" w:rsidRPr="006456C8">
        <w:rPr>
          <w:rFonts w:ascii="Arial" w:hAnsi="Arial" w:cs="Arial"/>
          <w:lang w:val="mn-MN"/>
        </w:rPr>
        <w:t>б</w:t>
      </w:r>
      <w:r w:rsidR="006A3FD9" w:rsidRPr="006456C8">
        <w:rPr>
          <w:rFonts w:ascii="Arial" w:hAnsi="Arial" w:cs="Arial"/>
          <w:lang w:val="mn-MN"/>
        </w:rPr>
        <w:t xml:space="preserve">локон суурьтай төмөр цутгамал хашаа, хашаан дотор </w:t>
      </w:r>
      <w:r w:rsidR="0052624E" w:rsidRPr="006456C8">
        <w:rPr>
          <w:rFonts w:ascii="Arial" w:hAnsi="Arial" w:cs="Arial"/>
          <w:lang w:val="mn-MN"/>
        </w:rPr>
        <w:t>43.1 метр урт явган хүний  зам</w:t>
      </w:r>
      <w:r w:rsidR="006A3FD9" w:rsidRPr="006456C8">
        <w:rPr>
          <w:rFonts w:ascii="Arial" w:hAnsi="Arial" w:cs="Arial"/>
          <w:lang w:val="mn-MN"/>
        </w:rPr>
        <w:t xml:space="preserve">, мазаалайн баримал бүхий усан оргилуур зэргийг хийж гүйцэтгэснээс гадна  </w:t>
      </w:r>
      <w:r w:rsidR="0052624E" w:rsidRPr="006456C8">
        <w:rPr>
          <w:rFonts w:ascii="Arial" w:hAnsi="Arial" w:cs="Arial"/>
          <w:lang w:val="mn-MN"/>
        </w:rPr>
        <w:t>124.6 м2 талбайг зүлэгжүүлж шар хуайс, улиас, бургас, хайлаасны суулгац 210 ширхэгийг тарьсан.</w:t>
      </w:r>
    </w:p>
    <w:p w:rsidR="0052624E" w:rsidRPr="006456C8" w:rsidRDefault="00355774" w:rsidP="00611CD8">
      <w:pPr>
        <w:tabs>
          <w:tab w:val="left" w:pos="284"/>
        </w:tabs>
        <w:spacing w:line="276" w:lineRule="auto"/>
        <w:ind w:firstLine="720"/>
        <w:jc w:val="both"/>
        <w:rPr>
          <w:rFonts w:ascii="Arial" w:hAnsi="Arial" w:cs="Arial"/>
          <w:lang w:val="mn-MN"/>
        </w:rPr>
      </w:pPr>
      <w:r w:rsidRPr="006456C8">
        <w:rPr>
          <w:rFonts w:ascii="Arial" w:hAnsi="Arial" w:cs="Arial"/>
          <w:lang w:val="mn-MN"/>
        </w:rPr>
        <w:t>Б</w:t>
      </w:r>
      <w:r w:rsidR="0052624E" w:rsidRPr="006456C8">
        <w:rPr>
          <w:rFonts w:ascii="Arial" w:hAnsi="Arial" w:cs="Arial"/>
          <w:lang w:val="mn-MN"/>
        </w:rPr>
        <w:t>айгууллагын орчны тохижилт бусад б</w:t>
      </w:r>
      <w:r w:rsidR="007E570F" w:rsidRPr="006456C8">
        <w:rPr>
          <w:rFonts w:ascii="Arial" w:hAnsi="Arial" w:cs="Arial"/>
          <w:lang w:val="mn-MN"/>
        </w:rPr>
        <w:t xml:space="preserve">айгууллагуудад үлгэр жишээ болж </w:t>
      </w:r>
      <w:r w:rsidR="0052624E" w:rsidRPr="006456C8">
        <w:rPr>
          <w:rFonts w:ascii="Arial" w:hAnsi="Arial" w:cs="Arial"/>
          <w:lang w:val="mn-MN"/>
        </w:rPr>
        <w:t>Алтай хотын түүхт 70 жилийн ой угтсан бүтээлч ажлын хүрээнд 2012 оны Шилдэг тохижилттой хамт олноор шал</w:t>
      </w:r>
      <w:r w:rsidR="007E570F" w:rsidRPr="006456C8">
        <w:rPr>
          <w:rFonts w:ascii="Arial" w:hAnsi="Arial" w:cs="Arial"/>
          <w:lang w:val="mn-MN"/>
        </w:rPr>
        <w:t>гарч Ө</w:t>
      </w:r>
      <w:r w:rsidR="006A3FD9" w:rsidRPr="006456C8">
        <w:rPr>
          <w:rFonts w:ascii="Arial" w:hAnsi="Arial" w:cs="Arial"/>
          <w:lang w:val="mn-MN"/>
        </w:rPr>
        <w:t xml:space="preserve">ргөмжлөлөөр шагнагдсан. </w:t>
      </w:r>
    </w:p>
    <w:p w:rsidR="006719AD" w:rsidRPr="006456C8" w:rsidRDefault="00905BFE" w:rsidP="00EE52EB">
      <w:pPr>
        <w:pStyle w:val="PlainText"/>
        <w:tabs>
          <w:tab w:val="left" w:pos="284"/>
        </w:tabs>
        <w:spacing w:afterLines="50" w:line="276" w:lineRule="auto"/>
        <w:jc w:val="both"/>
        <w:rPr>
          <w:rFonts w:ascii="Arial" w:eastAsia="TimesNewRomanPSMT" w:hAnsi="Arial" w:cs="Arial"/>
          <w:sz w:val="24"/>
          <w:szCs w:val="24"/>
          <w:lang w:val="mn-MN"/>
        </w:rPr>
      </w:pPr>
      <w:r w:rsidRPr="006456C8">
        <w:rPr>
          <w:rFonts w:ascii="Arial" w:eastAsia="TimesNewRomanPSMT" w:hAnsi="Arial" w:cs="Arial"/>
          <w:sz w:val="24"/>
          <w:szCs w:val="24"/>
          <w:lang w:val="mn-MN"/>
        </w:rPr>
        <w:tab/>
      </w:r>
      <w:r w:rsidR="00433C7A">
        <w:rPr>
          <w:rFonts w:ascii="Arial" w:eastAsia="TimesNewRomanPSMT" w:hAnsi="Arial" w:cs="Arial"/>
          <w:sz w:val="24"/>
          <w:szCs w:val="24"/>
          <w:lang w:val="mn-MN"/>
        </w:rPr>
        <w:tab/>
      </w:r>
      <w:r w:rsidR="007E570F" w:rsidRPr="006456C8">
        <w:rPr>
          <w:rFonts w:ascii="Arial" w:eastAsia="TimesNewRomanPSMT" w:hAnsi="Arial" w:cs="Arial"/>
          <w:sz w:val="24"/>
          <w:szCs w:val="24"/>
          <w:lang w:val="mn-MN"/>
        </w:rPr>
        <w:t xml:space="preserve">Байгаль орчны салбарын ажилтнуудад шинэчлэгдсэн байгаль орчны багц хуулиудаар сургалт зохион байгуулж ном гарын авлагаар хангасан, байгаль хамгаалагчдын </w:t>
      </w:r>
      <w:r w:rsidR="006C1470" w:rsidRPr="006456C8">
        <w:rPr>
          <w:rFonts w:ascii="Arial" w:eastAsia="TimesNewRomanPSMT" w:hAnsi="Arial" w:cs="Arial"/>
          <w:sz w:val="24"/>
          <w:szCs w:val="24"/>
          <w:lang w:val="mn-MN"/>
        </w:rPr>
        <w:t xml:space="preserve">ажиллах нөхцлийг сайжруулан хувцас, техник хэрэгслэлээр хангасан, </w:t>
      </w:r>
      <w:r w:rsidR="00E92689" w:rsidRPr="006456C8">
        <w:rPr>
          <w:rFonts w:ascii="Arial" w:eastAsia="TimesNewRomanPSMT" w:hAnsi="Arial" w:cs="Arial"/>
          <w:sz w:val="24"/>
          <w:szCs w:val="24"/>
          <w:lang w:val="mn-MN"/>
        </w:rPr>
        <w:t xml:space="preserve">иргэдэд чиглэсэн томоохон сургалт, сурталчилгааны ажлуудыг зохион байгуулсан, байгаль хамгаалах нөхөрлөл, идэвхитэн байгаль хамгаалагчид, эко клубуудын тоог нэмэгдүүлэн хамтран ажилласан өндөр үр бүтээлтэй жил байлаа. </w:t>
      </w:r>
    </w:p>
    <w:p w:rsidR="00D24696" w:rsidRPr="006456C8" w:rsidRDefault="000D32B5" w:rsidP="00611CD8">
      <w:pPr>
        <w:pStyle w:val="ListParagraph"/>
        <w:tabs>
          <w:tab w:val="left" w:pos="284"/>
        </w:tabs>
        <w:spacing w:line="276" w:lineRule="auto"/>
        <w:ind w:left="1080"/>
        <w:contextualSpacing w:val="0"/>
        <w:jc w:val="center"/>
        <w:rPr>
          <w:rFonts w:ascii="Arial" w:hAnsi="Arial" w:cs="Arial"/>
          <w:b/>
          <w:iCs/>
          <w:u w:val="single"/>
          <w:lang w:val="fr-FR"/>
        </w:rPr>
      </w:pPr>
      <w:r w:rsidRPr="006456C8">
        <w:rPr>
          <w:rFonts w:ascii="Arial" w:hAnsi="Arial" w:cs="Arial"/>
          <w:b/>
          <w:u w:val="single"/>
          <w:lang w:val="mn-MN"/>
        </w:rPr>
        <w:lastRenderedPageBreak/>
        <w:t xml:space="preserve">Нэг. </w:t>
      </w:r>
      <w:r w:rsidR="00D24696" w:rsidRPr="006456C8">
        <w:rPr>
          <w:rFonts w:ascii="Arial" w:hAnsi="Arial" w:cs="Arial"/>
          <w:b/>
          <w:u w:val="single"/>
        </w:rPr>
        <w:t>МÎÍÃÎË  УЛСЫН МЯНГАНЫ ХӨГЖЛИЙН ЗОРИЛТОД СУУРИЛСАН ҮНДЭСНИЙ ХӨГЖЛИЙН ЦОГЦ БОДЛОГЫН ХЭРЭГЖИЛТ</w:t>
      </w:r>
    </w:p>
    <w:p w:rsidR="00D24696" w:rsidRPr="006456C8" w:rsidRDefault="00D24696" w:rsidP="00611CD8">
      <w:pPr>
        <w:tabs>
          <w:tab w:val="left" w:pos="284"/>
        </w:tabs>
        <w:spacing w:line="276" w:lineRule="auto"/>
        <w:jc w:val="center"/>
        <w:rPr>
          <w:rFonts w:ascii="Arial" w:hAnsi="Arial" w:cs="Arial"/>
          <w:b/>
          <w:iCs/>
          <w:lang w:val="mn-MN"/>
        </w:rPr>
      </w:pPr>
    </w:p>
    <w:p w:rsidR="00D24696" w:rsidRPr="006456C8" w:rsidRDefault="00D24696" w:rsidP="00611CD8">
      <w:pPr>
        <w:tabs>
          <w:tab w:val="left" w:pos="284"/>
        </w:tabs>
        <w:spacing w:line="276" w:lineRule="auto"/>
        <w:jc w:val="both"/>
        <w:rPr>
          <w:rFonts w:ascii="Arial" w:hAnsi="Arial" w:cs="Arial"/>
          <w:b/>
          <w:lang w:val="mn-MN"/>
        </w:rPr>
      </w:pPr>
      <w:r w:rsidRPr="006456C8">
        <w:rPr>
          <w:rFonts w:ascii="Arial" w:hAnsi="Arial" w:cs="Arial"/>
          <w:b/>
          <w:iCs/>
          <w:lang w:val="fr-FR"/>
        </w:rPr>
        <w:t>5.2.1.4.4.1</w:t>
      </w:r>
      <w:r w:rsidRPr="006456C8">
        <w:rPr>
          <w:rFonts w:ascii="Arial" w:hAnsi="Arial" w:cs="Arial"/>
          <w:b/>
        </w:rPr>
        <w:t xml:space="preserve">. </w:t>
      </w:r>
      <w:r w:rsidRPr="006456C8">
        <w:rPr>
          <w:rFonts w:ascii="Arial" w:hAnsi="Arial" w:cs="Arial"/>
          <w:b/>
          <w:lang w:val="mn-MN"/>
        </w:rPr>
        <w:t>Байгаль орчинд учруулсан хохирлын эдийн засгийн үнэлгээнд тулгуурлан нөхөн сэргээх бодлогыг хэрэгжүүлэх</w:t>
      </w:r>
    </w:p>
    <w:p w:rsidR="000E3632" w:rsidRPr="006456C8" w:rsidRDefault="000E3632" w:rsidP="00611CD8">
      <w:pPr>
        <w:tabs>
          <w:tab w:val="left" w:pos="284"/>
        </w:tabs>
        <w:spacing w:line="276" w:lineRule="auto"/>
        <w:ind w:firstLine="720"/>
        <w:contextualSpacing/>
        <w:jc w:val="both"/>
        <w:rPr>
          <w:rFonts w:ascii="Arial" w:hAnsi="Arial" w:cs="Arial"/>
          <w:color w:val="1F497D" w:themeColor="text2"/>
          <w:lang w:val="mn-MN"/>
        </w:rPr>
      </w:pPr>
      <w:r w:rsidRPr="006456C8">
        <w:rPr>
          <w:rFonts w:ascii="Arial" w:hAnsi="Arial" w:cs="Arial"/>
        </w:rPr>
        <w:t>ÕÀÌÎ-ûí ¿éë àæèëëàãààíû óëìààñ àéìãèéí õýìæýýíä  13 ñóìûí 3</w:t>
      </w:r>
      <w:r w:rsidRPr="006456C8">
        <w:rPr>
          <w:rFonts w:ascii="Arial" w:hAnsi="Arial" w:cs="Arial"/>
          <w:lang w:val="mn-MN"/>
        </w:rPr>
        <w:t>4</w:t>
      </w:r>
      <w:r w:rsidRPr="006456C8">
        <w:rPr>
          <w:rFonts w:ascii="Arial" w:hAnsi="Arial" w:cs="Arial"/>
        </w:rPr>
        <w:t xml:space="preserve"> ãàçðûí 719 ãà òàëáàé õóóëü áóñ àëò îëáîðëîëòîíä ºðòºæ </w:t>
      </w:r>
      <w:r w:rsidRPr="006456C8">
        <w:rPr>
          <w:rFonts w:ascii="Arial" w:hAnsi="Arial" w:cs="Arial"/>
          <w:lang w:val="mn-MN"/>
        </w:rPr>
        <w:t>257.88</w:t>
      </w:r>
      <w:r w:rsidRPr="006456C8">
        <w:rPr>
          <w:rFonts w:ascii="Arial" w:hAnsi="Arial" w:cs="Arial"/>
        </w:rPr>
        <w:t xml:space="preserve"> ãà òàëáàé ýâäðýëä îðîîä áàéíà</w:t>
      </w:r>
      <w:r w:rsidRPr="006456C8">
        <w:rPr>
          <w:rFonts w:ascii="Arial" w:hAnsi="Arial" w:cs="Arial"/>
          <w:lang w:val="mn-MN"/>
        </w:rPr>
        <w:t>.</w:t>
      </w:r>
    </w:p>
    <w:p w:rsidR="007E7705" w:rsidRPr="006456C8" w:rsidRDefault="009A228A" w:rsidP="00611CD8">
      <w:pPr>
        <w:tabs>
          <w:tab w:val="left" w:pos="284"/>
        </w:tabs>
        <w:spacing w:line="276" w:lineRule="auto"/>
        <w:ind w:firstLine="720"/>
        <w:jc w:val="both"/>
        <w:rPr>
          <w:rFonts w:ascii="Arial" w:hAnsi="Arial" w:cs="Arial"/>
          <w:noProof/>
          <w:lang w:val="mn-MN"/>
        </w:rPr>
      </w:pPr>
      <w:r w:rsidRPr="006456C8">
        <w:rPr>
          <w:rFonts w:ascii="Arial" w:hAnsi="Arial" w:cs="Arial"/>
          <w:lang w:val="mn-MN"/>
        </w:rPr>
        <w:t>Х</w:t>
      </w:r>
      <w:r w:rsidRPr="006456C8">
        <w:rPr>
          <w:rFonts w:ascii="Arial" w:hAnsi="Arial" w:cs="Arial"/>
        </w:rPr>
        <w:t xml:space="preserve">увиараа ашигт малтмал олборлогч иргэдийг Монгол улсын Засгийн газрын 308 дугаар тогтоолоор батлагдсан “Бичил уурхайгаар ашигт малтмал олборлох журам”-ын дагуу нөхөрлөлийн зохион байгуулалтанд оруулж, хууль эрх зүйн хүрээнд үйл ажиллагаагаа явуулах, улмаар нөхөн сэргээлтийн ажлыг эрчимжүүлэх зорилгоор 18 сумын БОХ-ын </w:t>
      </w:r>
      <w:r w:rsidRPr="006456C8">
        <w:rPr>
          <w:rFonts w:ascii="Arial" w:hAnsi="Arial" w:cs="Arial"/>
          <w:lang w:val="mn-MN"/>
        </w:rPr>
        <w:t>у</w:t>
      </w:r>
      <w:r w:rsidRPr="006456C8">
        <w:rPr>
          <w:rFonts w:ascii="Arial" w:hAnsi="Arial" w:cs="Arial"/>
        </w:rPr>
        <w:t xml:space="preserve">лсын байцаагч, байгаль хамгаалагч болон </w:t>
      </w:r>
      <w:r w:rsidRPr="006456C8">
        <w:rPr>
          <w:rFonts w:ascii="Arial" w:hAnsi="Arial" w:cs="Arial"/>
          <w:lang w:val="mn-MN"/>
        </w:rPr>
        <w:t xml:space="preserve">120 ХАМО-ыг хамруулсан </w:t>
      </w:r>
      <w:r w:rsidRPr="006456C8">
        <w:rPr>
          <w:rFonts w:ascii="Arial" w:hAnsi="Arial" w:cs="Arial"/>
        </w:rPr>
        <w:t xml:space="preserve"> сургалт, сурталчилгааны ажлыг</w:t>
      </w:r>
      <w:r w:rsidRPr="006456C8">
        <w:rPr>
          <w:rFonts w:ascii="Arial" w:hAnsi="Arial" w:cs="Arial"/>
          <w:lang w:val="mn-MN"/>
        </w:rPr>
        <w:t xml:space="preserve"> зохион байгуулж ном</w:t>
      </w:r>
      <w:r w:rsidRPr="006456C8">
        <w:rPr>
          <w:rFonts w:ascii="Arial" w:hAnsi="Arial" w:cs="Arial"/>
        </w:rPr>
        <w:t>,</w:t>
      </w:r>
      <w:r w:rsidRPr="006456C8">
        <w:rPr>
          <w:rFonts w:ascii="Arial" w:hAnsi="Arial" w:cs="Arial"/>
          <w:lang w:val="mn-MN"/>
        </w:rPr>
        <w:t xml:space="preserve"> гарын авлага</w:t>
      </w:r>
      <w:r w:rsidRPr="006456C8">
        <w:rPr>
          <w:rFonts w:ascii="Arial" w:hAnsi="Arial" w:cs="Arial"/>
        </w:rPr>
        <w:t xml:space="preserve"> тараалаа.</w:t>
      </w:r>
      <w:r w:rsidRPr="006456C8">
        <w:rPr>
          <w:rFonts w:ascii="Arial" w:hAnsi="Arial" w:cs="Arial"/>
          <w:lang w:val="mn-MN"/>
        </w:rPr>
        <w:t xml:space="preserve"> </w:t>
      </w:r>
      <w:r w:rsidRPr="006456C8">
        <w:rPr>
          <w:rFonts w:ascii="Arial" w:hAnsi="Arial" w:cs="Arial"/>
        </w:rPr>
        <w:t xml:space="preserve">Есөнбулаг сумд бичил уурхайгаар ашигт малтмал олборлох </w:t>
      </w:r>
      <w:r w:rsidRPr="006456C8">
        <w:rPr>
          <w:rFonts w:ascii="Arial" w:hAnsi="Arial" w:cs="Arial"/>
          <w:lang w:val="mn-MN"/>
        </w:rPr>
        <w:t xml:space="preserve">зорилгоор </w:t>
      </w:r>
      <w:r w:rsidRPr="006456C8">
        <w:rPr>
          <w:rFonts w:ascii="Arial" w:hAnsi="Arial" w:cs="Arial"/>
        </w:rPr>
        <w:t xml:space="preserve">23 </w:t>
      </w:r>
      <w:r w:rsidRPr="006456C8">
        <w:rPr>
          <w:rFonts w:ascii="Arial" w:hAnsi="Arial" w:cs="Arial"/>
          <w:noProof/>
        </w:rPr>
        <w:t>нөхөрлөл</w:t>
      </w:r>
      <w:r w:rsidRPr="006456C8">
        <w:rPr>
          <w:rFonts w:ascii="Arial" w:hAnsi="Arial" w:cs="Arial"/>
          <w:noProof/>
          <w:lang w:val="mn-MN"/>
        </w:rPr>
        <w:t xml:space="preserve"> байгуулагдсан боловч тогтвортой үйл ажиллагаа явуулж байгаа нөхөрлөл байхгүй байна.</w:t>
      </w:r>
      <w:r w:rsidR="00027E56" w:rsidRPr="006456C8">
        <w:rPr>
          <w:rFonts w:ascii="Arial" w:hAnsi="Arial" w:cs="Arial"/>
          <w:noProof/>
        </w:rPr>
        <w:t xml:space="preserve"> Швейцар</w:t>
      </w:r>
      <w:r w:rsidR="00027E56" w:rsidRPr="006456C8">
        <w:rPr>
          <w:rFonts w:ascii="Arial" w:hAnsi="Arial" w:cs="Arial"/>
          <w:noProof/>
          <w:lang w:val="mn-MN"/>
        </w:rPr>
        <w:t>ы</w:t>
      </w:r>
      <w:r w:rsidRPr="006456C8">
        <w:rPr>
          <w:rFonts w:ascii="Arial" w:hAnsi="Arial" w:cs="Arial"/>
          <w:noProof/>
        </w:rPr>
        <w:t>н хөгжлийн агентлагийн хамтран хэрэгжүүлж байгаа “Тогтвортой бичил уурхай төсөл”-өөс зарлагдсан богино хугацаатай жижиг төслийн уралдаан</w:t>
      </w:r>
      <w:r w:rsidRPr="006456C8">
        <w:rPr>
          <w:rFonts w:ascii="Arial" w:hAnsi="Arial" w:cs="Arial"/>
          <w:noProof/>
          <w:lang w:val="mn-MN"/>
        </w:rPr>
        <w:t xml:space="preserve">д “Газрын өгөөж” нөхөрлөл”, “Газар шороо ард түмний баялаг” ТББ  нар нь  ХАМО нарт сургалт сурталчилгаа явуулах чиглэлээр  тус тус төсөл авч, 2 удаагийн томоохон сургалт сурталчилгааны ажлыг хамтран зохион байгуулсан. </w:t>
      </w:r>
    </w:p>
    <w:p w:rsidR="007E7705" w:rsidRPr="006456C8" w:rsidRDefault="009A228A" w:rsidP="00611CD8">
      <w:pPr>
        <w:tabs>
          <w:tab w:val="left" w:pos="284"/>
        </w:tabs>
        <w:spacing w:line="276" w:lineRule="auto"/>
        <w:ind w:firstLine="720"/>
        <w:jc w:val="both"/>
        <w:rPr>
          <w:rFonts w:ascii="Arial" w:hAnsi="Arial" w:cs="Arial"/>
          <w:lang w:val="mn-MN"/>
        </w:rPr>
      </w:pPr>
      <w:r w:rsidRPr="006456C8">
        <w:rPr>
          <w:rFonts w:ascii="Arial" w:hAnsi="Arial" w:cs="Arial"/>
          <w:lang w:val="mn-MN"/>
        </w:rPr>
        <w:t>Есөнбулаг сумын Рашаант багийн Өлд ХАМО-дын үйл ажиллагааны улмаас эвдрэлд орсон 5,2 га газарт техникийн нөхөн сэргээлт</w:t>
      </w:r>
      <w:r w:rsidR="001263BB" w:rsidRPr="006456C8">
        <w:rPr>
          <w:rFonts w:ascii="Arial" w:hAnsi="Arial" w:cs="Arial"/>
        </w:rPr>
        <w:t xml:space="preserve"> х</w:t>
      </w:r>
      <w:r w:rsidRPr="006456C8">
        <w:rPr>
          <w:rFonts w:ascii="Arial" w:hAnsi="Arial" w:cs="Arial"/>
        </w:rPr>
        <w:t>и</w:t>
      </w:r>
      <w:r w:rsidR="001263BB" w:rsidRPr="006456C8">
        <w:rPr>
          <w:rFonts w:ascii="Arial" w:hAnsi="Arial" w:cs="Arial"/>
          <w:lang w:val="mn-MN"/>
        </w:rPr>
        <w:t>й</w:t>
      </w:r>
      <w:r w:rsidRPr="006456C8">
        <w:rPr>
          <w:rFonts w:ascii="Arial" w:hAnsi="Arial" w:cs="Arial"/>
        </w:rPr>
        <w:t>ж гүйцэтгэлээ.</w:t>
      </w:r>
      <w:r w:rsidRPr="006456C8">
        <w:rPr>
          <w:rFonts w:ascii="Arial" w:hAnsi="Arial" w:cs="Arial"/>
          <w:lang w:val="mn-MN"/>
        </w:rPr>
        <w:t xml:space="preserve"> </w:t>
      </w:r>
    </w:p>
    <w:p w:rsidR="007E7705" w:rsidRPr="006456C8" w:rsidRDefault="009A228A" w:rsidP="00611CD8">
      <w:pPr>
        <w:tabs>
          <w:tab w:val="left" w:pos="284"/>
        </w:tabs>
        <w:spacing w:line="276" w:lineRule="auto"/>
        <w:ind w:firstLine="720"/>
        <w:jc w:val="both"/>
        <w:rPr>
          <w:rFonts w:ascii="Arial" w:hAnsi="Arial" w:cs="Arial"/>
          <w:lang w:val="mn-MN"/>
        </w:rPr>
      </w:pPr>
      <w:r w:rsidRPr="006456C8">
        <w:rPr>
          <w:rFonts w:ascii="Arial" w:hAnsi="Arial" w:cs="Arial"/>
          <w:lang w:val="mn-MN"/>
        </w:rPr>
        <w:t>Ингэснээр хувиараа ашигт малтмал олборлогчдыг нэгдсэн зохион байгуулалтанд оруулж хуулийн хүрээнд үйл ажиллагаа явуулах нөхцлийг тодорхой хэмжээгээр бүрдүүлж өгөөд байна.</w:t>
      </w:r>
    </w:p>
    <w:p w:rsidR="009A228A" w:rsidRPr="006456C8" w:rsidRDefault="009A228A" w:rsidP="00611CD8">
      <w:pPr>
        <w:tabs>
          <w:tab w:val="left" w:pos="284"/>
        </w:tabs>
        <w:spacing w:line="276" w:lineRule="auto"/>
        <w:ind w:firstLine="720"/>
        <w:jc w:val="both"/>
        <w:rPr>
          <w:rStyle w:val="Emphasis"/>
          <w:rFonts w:ascii="Arial" w:hAnsi="Arial" w:cs="Arial"/>
          <w:i w:val="0"/>
          <w:iCs w:val="0"/>
          <w:lang w:val="mn-MN"/>
        </w:rPr>
      </w:pPr>
      <w:r w:rsidRPr="006456C8">
        <w:rPr>
          <w:rFonts w:ascii="Arial" w:hAnsi="Arial" w:cs="Arial"/>
          <w:lang w:val="mn-MN"/>
        </w:rPr>
        <w:t xml:space="preserve"> </w:t>
      </w:r>
      <w:r w:rsidR="007E7705" w:rsidRPr="006456C8">
        <w:rPr>
          <w:rFonts w:ascii="Arial" w:hAnsi="Arial" w:cs="Arial"/>
          <w:lang w:val="mn-MN"/>
        </w:rPr>
        <w:t xml:space="preserve">Мөн </w:t>
      </w:r>
      <w:r w:rsidR="006021C6" w:rsidRPr="006456C8">
        <w:rPr>
          <w:rFonts w:ascii="Arial" w:hAnsi="Arial" w:cs="Arial"/>
          <w:lang w:val="mn-MN"/>
        </w:rPr>
        <w:t>Б</w:t>
      </w:r>
      <w:r w:rsidR="007E7705" w:rsidRPr="006456C8">
        <w:rPr>
          <w:rFonts w:ascii="Arial" w:hAnsi="Arial" w:cs="Arial"/>
          <w:lang w:val="mn-MN"/>
        </w:rPr>
        <w:t xml:space="preserve">игэр сумын нутаг дэвсгэрт MV-015636 ашиглалтын тусгай зөвшөөрлийн дагуу үйл ажиллагаа явуулж буй Хөх Сэрх-1 алтны шороон </w:t>
      </w:r>
      <w:r w:rsidR="00433C7A">
        <w:rPr>
          <w:rFonts w:ascii="Arial" w:hAnsi="Arial" w:cs="Arial"/>
          <w:lang w:val="mn-MN"/>
        </w:rPr>
        <w:t xml:space="preserve">ордны </w:t>
      </w:r>
      <w:r w:rsidR="007E7705" w:rsidRPr="006456C8">
        <w:rPr>
          <w:rFonts w:ascii="Arial" w:hAnsi="Arial" w:cs="Arial"/>
          <w:lang w:val="mn-MN"/>
        </w:rPr>
        <w:t>уурхай нь үйл ажиллагааны улмаас эвдрэлд орсон нийт 23,85 га-д техникийн нөхөн сэргээлтийн ажлыг хийж гүйцэтгэн хүлээлгэн өгөөд байна</w:t>
      </w:r>
      <w:r w:rsidR="00B1667A" w:rsidRPr="006456C8">
        <w:rPr>
          <w:rFonts w:ascii="Arial" w:hAnsi="Arial" w:cs="Arial"/>
          <w:lang w:val="mn-MN"/>
        </w:rPr>
        <w:t>.</w:t>
      </w:r>
      <w:r w:rsidR="00FB552A" w:rsidRPr="006456C8">
        <w:rPr>
          <w:rStyle w:val="Emphasis"/>
          <w:rFonts w:ascii="Arial" w:hAnsi="Arial" w:cs="Arial"/>
          <w:i w:val="0"/>
        </w:rPr>
        <w:t xml:space="preserve"> </w:t>
      </w:r>
      <w:r w:rsidR="005D487F" w:rsidRPr="006456C8">
        <w:rPr>
          <w:rStyle w:val="Emphasis"/>
          <w:rFonts w:ascii="Arial" w:hAnsi="Arial" w:cs="Arial"/>
          <w:i w:val="0"/>
          <w:lang w:val="mn-MN"/>
        </w:rPr>
        <w:t xml:space="preserve"> </w:t>
      </w:r>
    </w:p>
    <w:p w:rsidR="00315D72" w:rsidRPr="006456C8" w:rsidRDefault="00315D72" w:rsidP="00611CD8">
      <w:pPr>
        <w:tabs>
          <w:tab w:val="left" w:pos="284"/>
        </w:tabs>
        <w:spacing w:line="276" w:lineRule="auto"/>
        <w:ind w:firstLine="720"/>
        <w:jc w:val="both"/>
        <w:rPr>
          <w:rStyle w:val="Emphasis"/>
          <w:rFonts w:ascii="Arial" w:hAnsi="Arial" w:cs="Arial"/>
          <w:i w:val="0"/>
          <w:iCs w:val="0"/>
          <w:lang w:val="mn-MN"/>
        </w:rPr>
      </w:pPr>
      <w:r w:rsidRPr="006456C8">
        <w:rPr>
          <w:rFonts w:ascii="Arial" w:eastAsia="Calibri" w:hAnsi="Arial" w:cs="Arial"/>
          <w:lang w:val="mn-MN"/>
        </w:rPr>
        <w:t>Энэ онд байгаль орчны багц хууль тогтоомжийн хэрэгжилт ялангуяа а</w:t>
      </w:r>
      <w:r w:rsidRPr="006456C8">
        <w:rPr>
          <w:rFonts w:ascii="Arial" w:eastAsia="Calibri" w:hAnsi="Arial" w:cs="Arial"/>
        </w:rPr>
        <w:t>ã</w:t>
      </w:r>
      <w:r w:rsidRPr="006456C8">
        <w:rPr>
          <w:rFonts w:ascii="Arial" w:eastAsia="Calibri" w:hAnsi="Arial" w:cs="Arial"/>
          <w:lang w:val="mn-MN"/>
        </w:rPr>
        <w:t>н</w:t>
      </w:r>
      <w:r w:rsidRPr="006456C8">
        <w:rPr>
          <w:rFonts w:ascii="Arial" w:eastAsia="Calibri" w:hAnsi="Arial" w:cs="Arial"/>
        </w:rPr>
        <w:t>óóðûí íººöèéã çîõèñòîé àøèãëàõ, õàìãààëàõ ºñãºí ¿ðæ¿¿ëýõ çîðèëãîîð àãíóóðûí çàðèì àìüòäûã àãíàõ, áàðèõûã õîðèãëîñîí òóõàé ÁÎÀÆ</w:t>
      </w:r>
      <w:r w:rsidRPr="006456C8">
        <w:rPr>
          <w:rFonts w:ascii="Arial" w:eastAsia="Calibri" w:hAnsi="Arial" w:cs="Arial"/>
          <w:lang w:val="mn-MN"/>
        </w:rPr>
        <w:t xml:space="preserve"> С</w:t>
      </w:r>
      <w:r w:rsidRPr="006456C8">
        <w:rPr>
          <w:rFonts w:ascii="Arial" w:eastAsia="Calibri" w:hAnsi="Arial" w:cs="Arial"/>
        </w:rPr>
        <w:t>àéäûí 411 òîîò òîãòîîë</w:t>
      </w:r>
      <w:r w:rsidRPr="006456C8">
        <w:rPr>
          <w:rFonts w:ascii="Arial" w:eastAsia="Calibri" w:hAnsi="Arial" w:cs="Arial"/>
          <w:lang w:val="mn-MN"/>
        </w:rPr>
        <w:t>ы</w:t>
      </w:r>
      <w:r w:rsidRPr="006456C8">
        <w:rPr>
          <w:rFonts w:ascii="Arial" w:eastAsia="Calibri" w:hAnsi="Arial" w:cs="Arial"/>
        </w:rPr>
        <w:t>í õýðýãæèëòèéã õàíãóóëàõ, õóóëü áóñààð ìîä áýëòãýõ, òýýâýðëýõ, õóäàëäàõ, õóäàëäàí àâàõ çýðýã ¿éë àæèëëàãààíä</w:t>
      </w:r>
      <w:r w:rsidRPr="006456C8">
        <w:rPr>
          <w:rFonts w:ascii="Arial" w:eastAsia="Calibri" w:hAnsi="Arial" w:cs="Arial"/>
          <w:lang w:val="mn-MN"/>
        </w:rPr>
        <w:t xml:space="preserve"> </w:t>
      </w:r>
      <w:r w:rsidRPr="006456C8">
        <w:rPr>
          <w:rFonts w:ascii="Arial" w:eastAsia="Calibri" w:hAnsi="Arial" w:cs="Arial"/>
        </w:rPr>
        <w:t xml:space="preserve">ýðã¿¿ë õÿíàëò øàëãàëòûí àæëûã </w:t>
      </w:r>
      <w:r w:rsidRPr="006456C8">
        <w:rPr>
          <w:rFonts w:ascii="Arial" w:eastAsia="Calibri" w:hAnsi="Arial" w:cs="Arial"/>
          <w:lang w:val="mn-MN"/>
        </w:rPr>
        <w:t xml:space="preserve">холбогдох хууль хяналтын байгууллагуудтай хамтран </w:t>
      </w:r>
      <w:r w:rsidRPr="006456C8">
        <w:rPr>
          <w:rFonts w:ascii="Arial" w:hAnsi="Arial" w:cs="Arial"/>
          <w:lang w:val="mn-MN"/>
        </w:rPr>
        <w:t xml:space="preserve">хийж, нийт 289 зөрчлийг илрүүлснээс 166 зөрчлийг арилгуулан, </w:t>
      </w:r>
      <w:r w:rsidRPr="006456C8">
        <w:rPr>
          <w:rFonts w:ascii="Arial" w:hAnsi="Arial" w:cs="Arial"/>
        </w:rPr>
        <w:t>7948200</w:t>
      </w:r>
      <w:r w:rsidRPr="006456C8">
        <w:rPr>
          <w:rFonts w:ascii="Arial" w:hAnsi="Arial" w:cs="Arial"/>
          <w:lang w:val="mn-MN"/>
        </w:rPr>
        <w:t xml:space="preserve"> төгрөгний  торгууль шийтгэвэр, </w:t>
      </w:r>
      <w:r w:rsidRPr="006456C8">
        <w:rPr>
          <w:rFonts w:ascii="Arial" w:hAnsi="Arial" w:cs="Arial"/>
        </w:rPr>
        <w:t>34560000</w:t>
      </w:r>
      <w:r w:rsidRPr="006456C8">
        <w:rPr>
          <w:rFonts w:ascii="Arial" w:hAnsi="Arial" w:cs="Arial"/>
          <w:lang w:val="mn-MN"/>
        </w:rPr>
        <w:t xml:space="preserve"> төгрөгний нөхөн төлбөр </w:t>
      </w:r>
      <w:r w:rsidRPr="006456C8">
        <w:rPr>
          <w:rFonts w:ascii="Arial" w:hAnsi="Arial" w:cs="Arial"/>
        </w:rPr>
        <w:t>íîãäóóëñàí. ¯¿íýýñ 13</w:t>
      </w:r>
      <w:r w:rsidRPr="006456C8">
        <w:rPr>
          <w:rFonts w:ascii="Arial" w:hAnsi="Arial" w:cs="Arial"/>
          <w:lang w:val="mn-MN"/>
        </w:rPr>
        <w:t>6</w:t>
      </w:r>
      <w:r w:rsidRPr="006456C8">
        <w:rPr>
          <w:rFonts w:ascii="Arial" w:hAnsi="Arial" w:cs="Arial"/>
        </w:rPr>
        <w:t xml:space="preserve"> çºð÷èë áóþó 81.</w:t>
      </w:r>
      <w:r w:rsidRPr="006456C8">
        <w:rPr>
          <w:rFonts w:ascii="Arial" w:hAnsi="Arial" w:cs="Arial"/>
          <w:lang w:val="mn-MN"/>
        </w:rPr>
        <w:t>92</w:t>
      </w:r>
      <w:r w:rsidRPr="006456C8">
        <w:rPr>
          <w:rFonts w:ascii="Arial" w:hAnsi="Arial" w:cs="Arial"/>
        </w:rPr>
        <w:t xml:space="preserve"> õóâèéã àðèëãóóëàí, 4 õýðãèéã õóóëèéí áàéãóóëëàãàä øèëæ¿¿ëýí ºãñíººñ 1 õýðýã ø¿¿õýýð ãýì á</w:t>
      </w:r>
      <w:r w:rsidR="006A126F" w:rsidRPr="006456C8">
        <w:rPr>
          <w:rFonts w:ascii="Arial" w:hAnsi="Arial" w:cs="Arial"/>
          <w:lang w:val="mn-MN"/>
        </w:rPr>
        <w:t>у</w:t>
      </w:r>
      <w:r w:rsidRPr="006456C8">
        <w:rPr>
          <w:rFonts w:ascii="Arial" w:hAnsi="Arial" w:cs="Arial"/>
        </w:rPr>
        <w:t xml:space="preserve">ðóóòàé íü òîãòîîãäîí øèéäâýðëýãäñýí áàéíà. </w:t>
      </w:r>
    </w:p>
    <w:p w:rsidR="005D487F" w:rsidRPr="006456C8" w:rsidRDefault="006A126F" w:rsidP="00611CD8">
      <w:pPr>
        <w:tabs>
          <w:tab w:val="left" w:pos="284"/>
        </w:tabs>
        <w:spacing w:line="276" w:lineRule="auto"/>
        <w:ind w:firstLine="720"/>
        <w:jc w:val="right"/>
        <w:rPr>
          <w:rStyle w:val="Emphasis"/>
          <w:rFonts w:ascii="Arial" w:hAnsi="Arial" w:cs="Arial"/>
          <w:i w:val="0"/>
        </w:rPr>
      </w:pPr>
      <w:r w:rsidRPr="006456C8">
        <w:rPr>
          <w:rStyle w:val="Emphasis"/>
          <w:rFonts w:ascii="Arial" w:hAnsi="Arial" w:cs="Arial"/>
          <w:i w:val="0"/>
          <w:lang w:val="mn-MN"/>
        </w:rPr>
        <w:t xml:space="preserve">/хэрэгжилт </w:t>
      </w:r>
      <w:r w:rsidR="005D487F" w:rsidRPr="006456C8">
        <w:rPr>
          <w:rStyle w:val="Emphasis"/>
          <w:rFonts w:ascii="Arial" w:hAnsi="Arial" w:cs="Arial"/>
          <w:i w:val="0"/>
          <w:lang w:val="mn-MN"/>
        </w:rPr>
        <w:t xml:space="preserve"> </w:t>
      </w:r>
      <w:r w:rsidR="002C0D37" w:rsidRPr="006456C8">
        <w:rPr>
          <w:rStyle w:val="Emphasis"/>
          <w:rFonts w:ascii="Arial" w:hAnsi="Arial" w:cs="Arial"/>
          <w:i w:val="0"/>
          <w:lang w:val="mn-MN"/>
        </w:rPr>
        <w:t>70 хувь</w:t>
      </w:r>
      <w:r w:rsidR="005D487F" w:rsidRPr="006456C8">
        <w:rPr>
          <w:rStyle w:val="Emphasis"/>
          <w:rFonts w:ascii="Arial" w:hAnsi="Arial" w:cs="Arial"/>
          <w:i w:val="0"/>
          <w:lang w:val="mn-MN"/>
        </w:rPr>
        <w:t xml:space="preserve"> </w:t>
      </w:r>
      <w:r w:rsidRPr="006456C8">
        <w:rPr>
          <w:rStyle w:val="Emphasis"/>
          <w:rFonts w:ascii="Arial" w:hAnsi="Arial" w:cs="Arial"/>
          <w:i w:val="0"/>
          <w:lang w:val="mn-MN"/>
        </w:rPr>
        <w:t>/</w:t>
      </w:r>
      <w:r w:rsidR="005D487F" w:rsidRPr="006456C8">
        <w:rPr>
          <w:rStyle w:val="Emphasis"/>
          <w:rFonts w:ascii="Arial" w:hAnsi="Arial" w:cs="Arial"/>
          <w:i w:val="0"/>
          <w:lang w:val="mn-MN"/>
        </w:rPr>
        <w:t xml:space="preserve">    </w:t>
      </w:r>
    </w:p>
    <w:p w:rsidR="00764CF6" w:rsidRPr="006456C8" w:rsidRDefault="00764CF6" w:rsidP="00611CD8">
      <w:pPr>
        <w:tabs>
          <w:tab w:val="left" w:pos="284"/>
        </w:tabs>
        <w:spacing w:line="276" w:lineRule="auto"/>
        <w:ind w:firstLine="720"/>
        <w:jc w:val="right"/>
        <w:rPr>
          <w:rStyle w:val="Emphasis"/>
          <w:rFonts w:ascii="Arial" w:hAnsi="Arial" w:cs="Arial"/>
          <w:i w:val="0"/>
        </w:rPr>
      </w:pPr>
    </w:p>
    <w:p w:rsidR="00764CF6" w:rsidRPr="006456C8" w:rsidRDefault="00764CF6" w:rsidP="00611CD8">
      <w:pPr>
        <w:tabs>
          <w:tab w:val="left" w:pos="284"/>
        </w:tabs>
        <w:spacing w:line="276" w:lineRule="auto"/>
        <w:ind w:firstLine="720"/>
        <w:jc w:val="right"/>
        <w:rPr>
          <w:rFonts w:ascii="Arial" w:hAnsi="Arial" w:cs="Arial"/>
          <w:iCs/>
        </w:rPr>
      </w:pPr>
    </w:p>
    <w:p w:rsidR="0036443C" w:rsidRPr="006456C8" w:rsidRDefault="0036443C" w:rsidP="00611CD8">
      <w:pPr>
        <w:tabs>
          <w:tab w:val="left" w:pos="284"/>
        </w:tabs>
        <w:spacing w:line="276" w:lineRule="auto"/>
        <w:jc w:val="both"/>
        <w:rPr>
          <w:rFonts w:ascii="Arial" w:hAnsi="Arial" w:cs="Arial"/>
          <w:b/>
        </w:rPr>
      </w:pPr>
      <w:r w:rsidRPr="006456C8">
        <w:rPr>
          <w:rFonts w:ascii="Arial" w:hAnsi="Arial" w:cs="Arial"/>
          <w:b/>
          <w:iCs/>
          <w:lang w:val="fr-FR"/>
        </w:rPr>
        <w:lastRenderedPageBreak/>
        <w:t xml:space="preserve">5.2.1.4.4.2. </w:t>
      </w:r>
      <w:r w:rsidRPr="006456C8">
        <w:rPr>
          <w:rFonts w:ascii="Arial" w:hAnsi="Arial" w:cs="Arial"/>
          <w:b/>
          <w:lang w:val="mn-MN"/>
        </w:rPr>
        <w:t xml:space="preserve">Улаанбаатар болон томоохон хотуудын агаарын бохирдлыг бууруулах асуудлаар хөтөлбөр , төлөвлөгөө боловсруулж, хэрэгжүүлэх </w:t>
      </w:r>
    </w:p>
    <w:p w:rsidR="00114E37" w:rsidRPr="006456C8" w:rsidRDefault="0036443C" w:rsidP="00611CD8">
      <w:pPr>
        <w:tabs>
          <w:tab w:val="left" w:pos="284"/>
        </w:tabs>
        <w:spacing w:line="276" w:lineRule="auto"/>
        <w:ind w:firstLine="720"/>
        <w:jc w:val="both"/>
        <w:rPr>
          <w:rStyle w:val="Emphasis"/>
          <w:rFonts w:ascii="Arial" w:hAnsi="Arial" w:cs="Arial"/>
          <w:i w:val="0"/>
          <w:lang w:val="mn-MN"/>
        </w:rPr>
      </w:pPr>
      <w:r w:rsidRPr="006456C8">
        <w:rPr>
          <w:rFonts w:ascii="Arial" w:hAnsi="Arial" w:cs="Arial"/>
          <w:lang w:val="mn-MN"/>
        </w:rPr>
        <w:t xml:space="preserve">Агаарын бохирдлыг бууруулах, чанарыг сайжруулах чиглэлээр </w:t>
      </w:r>
      <w:r w:rsidRPr="006456C8">
        <w:rPr>
          <w:rStyle w:val="Emphasis"/>
          <w:rFonts w:ascii="Arial" w:hAnsi="Arial" w:cs="Arial"/>
          <w:i w:val="0"/>
          <w:lang w:val="mn-MN"/>
        </w:rPr>
        <w:t>ЦУ</w:t>
      </w:r>
      <w:r w:rsidRPr="006456C8">
        <w:rPr>
          <w:rStyle w:val="Emphasis"/>
          <w:rFonts w:ascii="Arial" w:hAnsi="Arial" w:cs="Arial"/>
          <w:i w:val="0"/>
        </w:rPr>
        <w:t>ОШГ-ын даргын баталсан хөтөлбөрийн дагуу  </w:t>
      </w:r>
      <w:r w:rsidRPr="006456C8">
        <w:rPr>
          <w:rStyle w:val="Emphasis"/>
          <w:rFonts w:ascii="Arial" w:hAnsi="Arial" w:cs="Arial"/>
          <w:i w:val="0"/>
          <w:lang w:val="mn-MN"/>
        </w:rPr>
        <w:t xml:space="preserve">өдөр бүрийн </w:t>
      </w:r>
      <w:r w:rsidRPr="006456C8">
        <w:rPr>
          <w:rStyle w:val="Emphasis"/>
          <w:rFonts w:ascii="Arial" w:hAnsi="Arial" w:cs="Arial"/>
          <w:i w:val="0"/>
        </w:rPr>
        <w:t>08, 14, 20 цагуудад  агаарт байгаа SО, NO2- ийн хэмжээг тодорхойлж,  тогтоосон зогсоол, цэгүүдэд агаар, хөрсний дээж авч áîõèðäëûí øèíæèëãýýã БОБХЗТЛабораторид явуулàí хийлгэæ</w:t>
      </w:r>
      <w:r w:rsidRPr="006456C8">
        <w:rPr>
          <w:rStyle w:val="Emphasis"/>
          <w:rFonts w:ascii="Arial" w:hAnsi="Arial" w:cs="Arial"/>
          <w:i w:val="0"/>
          <w:lang w:val="mn-MN"/>
        </w:rPr>
        <w:t>, дүн мэдээг аймгийн удирдлагууд болон олон нийтэд 10 хоног дутамд мэдээлэн ажиллаж бай</w:t>
      </w:r>
      <w:r w:rsidRPr="006456C8">
        <w:rPr>
          <w:rStyle w:val="Emphasis"/>
          <w:rFonts w:ascii="Arial" w:hAnsi="Arial" w:cs="Arial"/>
          <w:i w:val="0"/>
        </w:rPr>
        <w:t>íà. Òóñ øèíæèëãýýíèé ä¿íã¿¿äýýñ õàðàõàä</w:t>
      </w:r>
      <w:r w:rsidRPr="006456C8">
        <w:rPr>
          <w:rStyle w:val="Emphasis"/>
          <w:rFonts w:ascii="Arial" w:hAnsi="Arial" w:cs="Arial"/>
          <w:i w:val="0"/>
          <w:lang w:val="mn-MN"/>
        </w:rPr>
        <w:t xml:space="preserve"> аймгийн </w:t>
      </w:r>
      <w:r w:rsidRPr="006456C8">
        <w:rPr>
          <w:rStyle w:val="Emphasis"/>
          <w:rFonts w:ascii="Arial" w:hAnsi="Arial" w:cs="Arial"/>
          <w:i w:val="0"/>
        </w:rPr>
        <w:t>òºâèéí</w:t>
      </w:r>
      <w:r w:rsidRPr="006456C8">
        <w:rPr>
          <w:rStyle w:val="Emphasis"/>
          <w:rFonts w:ascii="Arial" w:hAnsi="Arial" w:cs="Arial"/>
          <w:i w:val="0"/>
          <w:lang w:val="mn-MN"/>
        </w:rPr>
        <w:t xml:space="preserve"> агаар дахь азотын исэл, хүхрийн ислийн хэмжээ нь хүлцэх хэмжээнээс бага</w:t>
      </w:r>
      <w:r w:rsidRPr="006456C8">
        <w:rPr>
          <w:rStyle w:val="Emphasis"/>
          <w:rFonts w:ascii="Arial" w:hAnsi="Arial" w:cs="Arial"/>
          <w:i w:val="0"/>
        </w:rPr>
        <w:t xml:space="preserve"> áàéãàà áºãººä 2012 îíä àéìãèéí òºâèéí àãààð äàõü àçîòûí èñëèéí äóíäàæ 0.008-0.024 ìã/ì3 /õ¿ëöýõ õýìæýý 0.450 ìã/ì3/, õ¿õðèéí èñýë 0.002-0.016 ìã/ì3 /õ¿ëöýõ õýìæýý 0.085 ìã/ì3/</w:t>
      </w:r>
      <w:r w:rsidRPr="006456C8">
        <w:rPr>
          <w:rStyle w:val="Emphasis"/>
          <w:rFonts w:ascii="Arial" w:hAnsi="Arial" w:cs="Arial"/>
          <w:i w:val="0"/>
          <w:lang w:val="mn-MN"/>
        </w:rPr>
        <w:t xml:space="preserve"> байна</w:t>
      </w:r>
      <w:r w:rsidRPr="006456C8">
        <w:rPr>
          <w:rFonts w:ascii="Arial" w:hAnsi="Arial" w:cs="Arial"/>
        </w:rPr>
        <w:t xml:space="preserve">. </w:t>
      </w:r>
      <w:r w:rsidRPr="006456C8">
        <w:rPr>
          <w:rStyle w:val="Emphasis"/>
          <w:rFonts w:ascii="Arial" w:hAnsi="Arial" w:cs="Arial"/>
          <w:i w:val="0"/>
        </w:rPr>
        <w:t xml:space="preserve">Ãýâ÷ àéìàã îðîí íóòãèéí õºãæëèéã äàãàæ àãààðûí áîõèðäëûí õýìæýý íýìýãäýõ </w:t>
      </w:r>
      <w:r w:rsidRPr="006456C8">
        <w:rPr>
          <w:rStyle w:val="Emphasis"/>
          <w:rFonts w:ascii="Arial" w:hAnsi="Arial" w:cs="Arial"/>
          <w:i w:val="0"/>
          <w:lang w:val="mn-MN"/>
        </w:rPr>
        <w:t>хандлагатай</w:t>
      </w:r>
      <w:r w:rsidRPr="006456C8">
        <w:rPr>
          <w:rStyle w:val="Emphasis"/>
          <w:rFonts w:ascii="Arial" w:hAnsi="Arial" w:cs="Arial"/>
          <w:i w:val="0"/>
        </w:rPr>
        <w:t xml:space="preserve"> áàéãààã ¿íäýñëýí </w:t>
      </w:r>
      <w:r w:rsidRPr="006456C8">
        <w:rPr>
          <w:rStyle w:val="Emphasis"/>
          <w:rFonts w:ascii="Arial" w:hAnsi="Arial" w:cs="Arial"/>
          <w:i w:val="0"/>
          <w:lang w:val="mn-MN"/>
        </w:rPr>
        <w:t>“</w:t>
      </w:r>
      <w:r w:rsidRPr="006456C8">
        <w:rPr>
          <w:rFonts w:ascii="Arial" w:hAnsi="Arial" w:cs="Arial"/>
          <w:lang w:val="mn-MN"/>
        </w:rPr>
        <w:t>Агаарын чанарыг сайжруулах дэд хөтөлбөр” боловсруулан батлуулах,</w:t>
      </w:r>
      <w:r w:rsidRPr="006456C8">
        <w:rPr>
          <w:rFonts w:ascii="Arial" w:hAnsi="Arial" w:cs="Arial"/>
        </w:rPr>
        <w:t xml:space="preserve"> </w:t>
      </w:r>
      <w:r w:rsidRPr="006456C8">
        <w:rPr>
          <w:rFonts w:ascii="Arial" w:hAnsi="Arial" w:cs="Arial"/>
          <w:lang w:val="mn-MN"/>
        </w:rPr>
        <w:t>а</w:t>
      </w:r>
      <w:r w:rsidRPr="006456C8">
        <w:rPr>
          <w:rFonts w:ascii="Arial" w:hAnsi="Arial" w:cs="Arial"/>
        </w:rPr>
        <w:t xml:space="preserve">гаарын бохирдлын мониторингийн сүлжээã ºðãºòãºõ, </w:t>
      </w:r>
      <w:r w:rsidRPr="006456C8">
        <w:rPr>
          <w:rFonts w:ascii="Arial" w:hAnsi="Arial" w:cs="Arial"/>
          <w:lang w:val="mn-MN"/>
        </w:rPr>
        <w:t>материаллаг баазыг нэмэгдүүлэх</w:t>
      </w:r>
      <w:r w:rsidRPr="006456C8">
        <w:rPr>
          <w:rStyle w:val="Emphasis"/>
          <w:rFonts w:ascii="Arial" w:hAnsi="Arial" w:cs="Arial"/>
          <w:i w:val="0"/>
        </w:rPr>
        <w:t xml:space="preserve"> àæëûã </w:t>
      </w:r>
      <w:r w:rsidRPr="006456C8">
        <w:rPr>
          <w:rFonts w:ascii="Arial" w:hAnsi="Arial" w:cs="Arial"/>
        </w:rPr>
        <w:t>à</w:t>
      </w:r>
      <w:r w:rsidRPr="006456C8">
        <w:rPr>
          <w:rFonts w:ascii="Arial" w:hAnsi="Arial" w:cs="Arial"/>
          <w:lang w:val="mn-MN"/>
        </w:rPr>
        <w:t>ймгийн “Байгаль орчны мастер төлөвлөгөө”-нд</w:t>
      </w:r>
      <w:r w:rsidR="00114E37" w:rsidRPr="006456C8">
        <w:rPr>
          <w:rStyle w:val="Emphasis"/>
          <w:rFonts w:ascii="Arial" w:hAnsi="Arial" w:cs="Arial"/>
          <w:i w:val="0"/>
        </w:rPr>
        <w:t xml:space="preserve"> òóñãàñàí</w:t>
      </w:r>
      <w:r w:rsidR="00114E37" w:rsidRPr="006456C8">
        <w:rPr>
          <w:rStyle w:val="Emphasis"/>
          <w:rFonts w:ascii="Arial" w:hAnsi="Arial" w:cs="Arial"/>
          <w:i w:val="0"/>
          <w:lang w:val="mn-MN"/>
        </w:rPr>
        <w:t>.</w:t>
      </w:r>
    </w:p>
    <w:p w:rsidR="0036443C" w:rsidRPr="006456C8" w:rsidRDefault="0036443C" w:rsidP="00611CD8">
      <w:pPr>
        <w:tabs>
          <w:tab w:val="left" w:pos="284"/>
        </w:tabs>
        <w:spacing w:line="276" w:lineRule="auto"/>
        <w:ind w:firstLine="720"/>
        <w:jc w:val="both"/>
        <w:rPr>
          <w:rStyle w:val="Emphasis"/>
          <w:rFonts w:ascii="Arial" w:hAnsi="Arial" w:cs="Arial"/>
          <w:b/>
          <w:i w:val="0"/>
          <w:iCs w:val="0"/>
        </w:rPr>
      </w:pPr>
      <w:r w:rsidRPr="006456C8">
        <w:rPr>
          <w:rStyle w:val="Emphasis"/>
          <w:rFonts w:ascii="Arial" w:hAnsi="Arial" w:cs="Arial"/>
          <w:i w:val="0"/>
        </w:rPr>
        <w:t xml:space="preserve">Ýíý àæëûí õ¿ðýýíä äýä õºòºëáºð áîëîâñðóóëàõàä </w:t>
      </w:r>
      <w:r w:rsidRPr="006456C8">
        <w:rPr>
          <w:rStyle w:val="Emphasis"/>
          <w:rFonts w:ascii="Arial" w:hAnsi="Arial" w:cs="Arial"/>
          <w:i w:val="0"/>
          <w:lang w:val="mn-MN"/>
        </w:rPr>
        <w:t xml:space="preserve">шаардлагатай </w:t>
      </w:r>
      <w:r w:rsidRPr="006456C8">
        <w:rPr>
          <w:rStyle w:val="Emphasis"/>
          <w:rFonts w:ascii="Arial" w:hAnsi="Arial" w:cs="Arial"/>
          <w:i w:val="0"/>
        </w:rPr>
        <w:t xml:space="preserve"> ñóóðü ñóäàëãààã 2011 îíîîñ õèé</w:t>
      </w:r>
      <w:r w:rsidRPr="006456C8">
        <w:rPr>
          <w:rStyle w:val="Emphasis"/>
          <w:rFonts w:ascii="Arial" w:hAnsi="Arial" w:cs="Arial"/>
          <w:i w:val="0"/>
          <w:lang w:val="mn-MN"/>
        </w:rPr>
        <w:t xml:space="preserve">ж </w:t>
      </w:r>
      <w:r w:rsidRPr="006456C8">
        <w:rPr>
          <w:rStyle w:val="Emphasis"/>
          <w:rFonts w:ascii="Arial" w:hAnsi="Arial" w:cs="Arial"/>
          <w:i w:val="0"/>
        </w:rPr>
        <w:t>ýõýëñýí áºãººä 2012 îíû àãààð áîõèðäóóëàõ ýõ ¿¿ñâýðèéí òîî á¿ðòãýëèéí àæëààð аймгийн хэмжээнд агаар бохирдуула</w:t>
      </w:r>
      <w:r w:rsidRPr="006456C8">
        <w:rPr>
          <w:rStyle w:val="Emphasis"/>
          <w:rFonts w:ascii="Arial" w:hAnsi="Arial" w:cs="Arial"/>
          <w:i w:val="0"/>
          <w:lang w:val="mn-MN"/>
        </w:rPr>
        <w:t>х</w:t>
      </w:r>
      <w:r w:rsidRPr="006456C8">
        <w:rPr>
          <w:rStyle w:val="Emphasis"/>
          <w:rFonts w:ascii="Arial" w:hAnsi="Arial" w:cs="Arial"/>
          <w:i w:val="0"/>
        </w:rPr>
        <w:t xml:space="preserve"> хөдөлгөөнт эх үүсвэр 11043, дулааны цахилгаан станц, дулааны станцын уурын ба ус халаах зуух 180, технологийн болон тусгай зориулалтын зуух 7, агаар бохирдуулагч бусад эх үүсвэр  </w:t>
      </w:r>
      <w:r w:rsidRPr="006456C8">
        <w:rPr>
          <w:rStyle w:val="Emphasis"/>
          <w:rFonts w:ascii="Arial" w:hAnsi="Arial" w:cs="Arial"/>
          <w:i w:val="0"/>
          <w:lang w:val="mn-MN"/>
        </w:rPr>
        <w:t>3</w:t>
      </w:r>
      <w:r w:rsidRPr="006456C8">
        <w:rPr>
          <w:rStyle w:val="Emphasis"/>
          <w:rFonts w:ascii="Arial" w:hAnsi="Arial" w:cs="Arial"/>
          <w:i w:val="0"/>
        </w:rPr>
        <w:t>7, гэрийн зуух төв сууринд 2209, хөдөөд 8379 бүртгэгдëýý.</w:t>
      </w:r>
    </w:p>
    <w:p w:rsidR="0036443C" w:rsidRPr="006456C8" w:rsidRDefault="0036443C" w:rsidP="00611CD8">
      <w:pPr>
        <w:tabs>
          <w:tab w:val="left" w:pos="284"/>
        </w:tabs>
        <w:spacing w:line="276" w:lineRule="auto"/>
        <w:ind w:firstLine="720"/>
        <w:jc w:val="both"/>
        <w:rPr>
          <w:rFonts w:ascii="Arial" w:hAnsi="Arial" w:cs="Arial"/>
        </w:rPr>
      </w:pPr>
      <w:r w:rsidRPr="006456C8">
        <w:rPr>
          <w:rFonts w:ascii="Arial" w:hAnsi="Arial" w:cs="Arial"/>
        </w:rPr>
        <w:t xml:space="preserve">Ìºí </w:t>
      </w:r>
      <w:r w:rsidRPr="006456C8">
        <w:rPr>
          <w:rFonts w:ascii="Arial" w:hAnsi="Arial" w:cs="Arial"/>
          <w:lang w:val="mn-MN"/>
        </w:rPr>
        <w:t>аймагт нүүрс түлдэг гэрийн зуух ашиглагч айл өрх</w:t>
      </w:r>
      <w:r w:rsidRPr="006456C8">
        <w:rPr>
          <w:rFonts w:ascii="Arial" w:hAnsi="Arial" w:cs="Arial"/>
        </w:rPr>
        <w:t xml:space="preserve">èéí </w:t>
      </w:r>
      <w:r w:rsidRPr="006456C8">
        <w:rPr>
          <w:rFonts w:ascii="Arial" w:hAnsi="Arial" w:cs="Arial"/>
          <w:lang w:val="mn-MN"/>
        </w:rPr>
        <w:t>дэлгэрэнгүй судалгаа</w:t>
      </w:r>
      <w:r w:rsidRPr="006456C8">
        <w:rPr>
          <w:rFonts w:ascii="Arial" w:hAnsi="Arial" w:cs="Arial"/>
        </w:rPr>
        <w:t>íû àæëûã õèéõýä 2011 îíä 5406 àéë ºðõ 10422.48 òí í¿¿ðñ õýðýãë</w:t>
      </w:r>
      <w:r w:rsidR="00E42164" w:rsidRPr="006456C8">
        <w:rPr>
          <w:rFonts w:ascii="Arial" w:hAnsi="Arial" w:cs="Arial"/>
          <w:lang w:val="mn-MN"/>
        </w:rPr>
        <w:t>э</w:t>
      </w:r>
      <w:r w:rsidRPr="006456C8">
        <w:rPr>
          <w:rFonts w:ascii="Arial" w:hAnsi="Arial" w:cs="Arial"/>
        </w:rPr>
        <w:t>ñýí ãýñýí ä¿í ãàðñàí.</w:t>
      </w:r>
    </w:p>
    <w:p w:rsidR="00B63028" w:rsidRPr="006456C8" w:rsidRDefault="0036443C" w:rsidP="00611CD8">
      <w:pPr>
        <w:tabs>
          <w:tab w:val="left" w:pos="284"/>
        </w:tabs>
        <w:spacing w:line="276" w:lineRule="auto"/>
        <w:ind w:firstLine="720"/>
        <w:jc w:val="both"/>
        <w:rPr>
          <w:rStyle w:val="Emphasis"/>
          <w:rFonts w:ascii="Arial" w:hAnsi="Arial" w:cs="Arial"/>
          <w:i w:val="0"/>
          <w:lang w:val="mn-MN"/>
        </w:rPr>
      </w:pPr>
      <w:r w:rsidRPr="006456C8">
        <w:rPr>
          <w:rFonts w:ascii="Arial" w:hAnsi="Arial" w:cs="Arial"/>
          <w:lang w:val="mn-MN"/>
        </w:rPr>
        <w:t>Халиун, Жаргалан</w:t>
      </w:r>
      <w:r w:rsidR="00E42164" w:rsidRPr="006456C8">
        <w:rPr>
          <w:rFonts w:ascii="Arial" w:hAnsi="Arial" w:cs="Arial"/>
          <w:lang w:val="mn-MN"/>
        </w:rPr>
        <w:t>, Эрдэнэ, Алтай</w:t>
      </w:r>
      <w:r w:rsidRPr="006456C8">
        <w:rPr>
          <w:rFonts w:ascii="Arial" w:hAnsi="Arial" w:cs="Arial"/>
          <w:lang w:val="mn-MN"/>
        </w:rPr>
        <w:t xml:space="preserve"> сумдад шахмал түлшний цех ажиллаж </w:t>
      </w:r>
      <w:r w:rsidRPr="006456C8">
        <w:rPr>
          <w:rFonts w:ascii="Arial" w:hAnsi="Arial" w:cs="Arial"/>
        </w:rPr>
        <w:t xml:space="preserve">нийт </w:t>
      </w:r>
      <w:r w:rsidRPr="006456C8">
        <w:rPr>
          <w:rFonts w:ascii="Arial" w:hAnsi="Arial" w:cs="Arial"/>
          <w:lang w:val="mn-MN"/>
        </w:rPr>
        <w:t>22500ш шахмал түлш үйлдвэрлэн албан байгууллага, айл өрхүүдэд хуваарилсан</w:t>
      </w:r>
      <w:r w:rsidR="006A126F" w:rsidRPr="006456C8">
        <w:rPr>
          <w:rFonts w:ascii="Arial" w:hAnsi="Arial" w:cs="Arial"/>
          <w:lang w:val="mn-MN"/>
        </w:rPr>
        <w:t xml:space="preserve">. </w:t>
      </w:r>
      <w:r w:rsidRPr="006456C8">
        <w:rPr>
          <w:rFonts w:ascii="Arial" w:hAnsi="Arial" w:cs="Arial"/>
          <w:lang w:val="mn-MN"/>
        </w:rPr>
        <w:t xml:space="preserve">Хөрөнгө санхүү, худалдан авалтын байдлаас шалтгаалан үйл ажиллагаа нь тогтмолжоогүй байна. </w:t>
      </w:r>
    </w:p>
    <w:p w:rsidR="0036443C" w:rsidRPr="006456C8" w:rsidRDefault="006A126F" w:rsidP="00611CD8">
      <w:pPr>
        <w:tabs>
          <w:tab w:val="left" w:pos="284"/>
        </w:tabs>
        <w:spacing w:line="276" w:lineRule="auto"/>
        <w:ind w:firstLine="720"/>
        <w:jc w:val="right"/>
        <w:rPr>
          <w:rFonts w:ascii="Arial" w:hAnsi="Arial" w:cs="Arial"/>
          <w:iCs/>
        </w:rPr>
      </w:pPr>
      <w:r w:rsidRPr="006456C8">
        <w:rPr>
          <w:rStyle w:val="Emphasis"/>
          <w:rFonts w:ascii="Arial" w:hAnsi="Arial" w:cs="Arial"/>
          <w:i w:val="0"/>
          <w:lang w:val="mn-MN"/>
        </w:rPr>
        <w:t xml:space="preserve">/ хэрэгжилт  </w:t>
      </w:r>
      <w:r w:rsidR="0036443C" w:rsidRPr="006456C8">
        <w:rPr>
          <w:rStyle w:val="Emphasis"/>
          <w:rFonts w:ascii="Arial" w:hAnsi="Arial" w:cs="Arial"/>
          <w:i w:val="0"/>
          <w:lang w:val="mn-MN"/>
        </w:rPr>
        <w:t>100 хувь</w:t>
      </w:r>
      <w:r w:rsidRPr="006456C8">
        <w:rPr>
          <w:rStyle w:val="Emphasis"/>
          <w:rFonts w:ascii="Arial" w:hAnsi="Arial" w:cs="Arial"/>
          <w:i w:val="0"/>
          <w:lang w:val="mn-MN"/>
        </w:rPr>
        <w:t>/</w:t>
      </w:r>
    </w:p>
    <w:p w:rsidR="0036443C" w:rsidRPr="006456C8" w:rsidRDefault="0036443C" w:rsidP="00611CD8">
      <w:pPr>
        <w:tabs>
          <w:tab w:val="left" w:pos="284"/>
        </w:tabs>
        <w:spacing w:line="276" w:lineRule="auto"/>
        <w:jc w:val="both"/>
        <w:rPr>
          <w:rFonts w:ascii="Arial" w:hAnsi="Arial" w:cs="Arial"/>
          <w:b/>
        </w:rPr>
      </w:pPr>
      <w:r w:rsidRPr="006456C8">
        <w:rPr>
          <w:rFonts w:ascii="Arial" w:hAnsi="Arial" w:cs="Arial"/>
          <w:b/>
          <w:iCs/>
          <w:lang w:val="fr-FR"/>
        </w:rPr>
        <w:t>5.2.1.4.4.3.</w:t>
      </w:r>
      <w:r w:rsidRPr="006456C8">
        <w:rPr>
          <w:rFonts w:ascii="Arial" w:hAnsi="Arial" w:cs="Arial"/>
          <w:b/>
        </w:rPr>
        <w:t xml:space="preserve"> Хîò, ñóóðèí ãàçðûí õàòóó õîã</w:t>
      </w:r>
      <w:r w:rsidRPr="006456C8">
        <w:rPr>
          <w:rFonts w:ascii="Arial" w:hAnsi="Arial" w:cs="Arial"/>
          <w:b/>
          <w:lang w:val="mn-MN"/>
        </w:rPr>
        <w:t>,</w:t>
      </w:r>
      <w:r w:rsidRPr="006456C8">
        <w:rPr>
          <w:rFonts w:ascii="Arial" w:hAnsi="Arial" w:cs="Arial"/>
          <w:b/>
        </w:rPr>
        <w:t xml:space="preserve"> õàÿãäëûã öóãëóóëàõ, òýýâýðëýõ, õàäãàëàõ, ÿëãàí àíãèëàõ, äàõèí áîëîâñðóóëàõ, ýðã¿¿ëæ àøèãëàõ, áàéãàëüä õàëã¿é àðãààð óñòãàõàä øèíý òåõíîëîãè, ìåíåæìåíòèéí öîãö áîäëîãî õýðýãæ¿¿ëæ, àæëûí áàéð øèíýýð áèé áîëãîõ</w:t>
      </w:r>
    </w:p>
    <w:p w:rsidR="0036443C" w:rsidRPr="006456C8" w:rsidRDefault="0036443C" w:rsidP="00611CD8">
      <w:pPr>
        <w:tabs>
          <w:tab w:val="left" w:pos="284"/>
          <w:tab w:val="left" w:pos="2354"/>
        </w:tabs>
        <w:spacing w:line="276" w:lineRule="auto"/>
        <w:jc w:val="both"/>
        <w:rPr>
          <w:rFonts w:ascii="Arial" w:hAnsi="Arial" w:cs="Arial"/>
        </w:rPr>
      </w:pPr>
      <w:r w:rsidRPr="006456C8">
        <w:rPr>
          <w:rStyle w:val="Emphasis"/>
          <w:rFonts w:ascii="Arial" w:hAnsi="Arial" w:cs="Arial"/>
          <w:i w:val="0"/>
        </w:rPr>
        <w:t xml:space="preserve">          </w:t>
      </w:r>
      <w:r w:rsidR="00433C7A">
        <w:rPr>
          <w:rFonts w:ascii="Arial" w:hAnsi="Arial" w:cs="Arial"/>
          <w:lang w:val="mn-MN"/>
        </w:rPr>
        <w:t xml:space="preserve"> Байгаль орчны мастер төлөвлөгөө /2012-2020/</w:t>
      </w:r>
      <w:r w:rsidRPr="006456C8">
        <w:rPr>
          <w:rFonts w:ascii="Arial" w:hAnsi="Arial" w:cs="Arial"/>
          <w:lang w:val="mn-MN"/>
        </w:rPr>
        <w:t xml:space="preserve">-нд хог хаягдлын менежментийг сайжруулах, орчны бохирдлыг бууруулах асуудлыг нэг дэд бүлэг болгон оруулж аймгийн ИТХ-ын 11 дүгээр  хуралдаанаар хэлэлцүүлэн 11/05 дугаар тогтоолоор  батлуулсанаар хэрэгжүүлж эхлээд байна. </w:t>
      </w:r>
    </w:p>
    <w:p w:rsidR="0036443C" w:rsidRPr="006456C8" w:rsidRDefault="0036443C" w:rsidP="00611CD8">
      <w:pPr>
        <w:tabs>
          <w:tab w:val="left" w:pos="284"/>
        </w:tabs>
        <w:spacing w:line="276" w:lineRule="auto"/>
        <w:jc w:val="both"/>
        <w:rPr>
          <w:rFonts w:ascii="Arial" w:hAnsi="Arial" w:cs="Arial"/>
        </w:rPr>
      </w:pPr>
      <w:r w:rsidRPr="006456C8">
        <w:rPr>
          <w:rFonts w:ascii="Arial" w:hAnsi="Arial" w:cs="Arial"/>
        </w:rPr>
        <w:t xml:space="preserve">            </w:t>
      </w:r>
      <w:r w:rsidRPr="006456C8">
        <w:rPr>
          <w:rFonts w:ascii="Arial" w:hAnsi="Arial" w:cs="Arial"/>
          <w:lang w:val="mn-MN"/>
        </w:rPr>
        <w:t>Алтай хотын төвлөрсөн хог</w:t>
      </w:r>
      <w:r w:rsidRPr="006456C8">
        <w:rPr>
          <w:rFonts w:ascii="Arial" w:hAnsi="Arial" w:cs="Arial"/>
        </w:rPr>
        <w:t>èéí</w:t>
      </w:r>
      <w:r w:rsidRPr="006456C8">
        <w:rPr>
          <w:rFonts w:ascii="Arial" w:hAnsi="Arial" w:cs="Arial"/>
          <w:lang w:val="mn-MN"/>
        </w:rPr>
        <w:t xml:space="preserve"> цэгийг ландфиллийн аргаар тохижуулах ажлыг 2011 оны 10 дугаар</w:t>
      </w:r>
      <w:r w:rsidRPr="006456C8">
        <w:rPr>
          <w:rFonts w:ascii="Arial" w:hAnsi="Arial" w:cs="Arial"/>
        </w:rPr>
        <w:t xml:space="preserve"> ñàð</w:t>
      </w:r>
      <w:r w:rsidRPr="006456C8">
        <w:rPr>
          <w:rFonts w:ascii="Arial" w:hAnsi="Arial" w:cs="Arial"/>
          <w:lang w:val="mn-MN"/>
        </w:rPr>
        <w:t>аас 2012 оны 11 дүгээр сарын хооронд “Чавгын шанд” ХХК-тай</w:t>
      </w:r>
      <w:r w:rsidRPr="006456C8">
        <w:rPr>
          <w:rFonts w:ascii="Arial" w:hAnsi="Arial" w:cs="Arial"/>
        </w:rPr>
        <w:t xml:space="preserve"> ãýðýý áàéãóóë</w:t>
      </w:r>
      <w:r w:rsidRPr="006456C8">
        <w:rPr>
          <w:rFonts w:ascii="Arial" w:hAnsi="Arial" w:cs="Arial"/>
          <w:lang w:val="mn-MN"/>
        </w:rPr>
        <w:t xml:space="preserve">ан гүйцэтгүүлж </w:t>
      </w:r>
      <w:r w:rsidRPr="006456C8">
        <w:rPr>
          <w:rFonts w:ascii="Arial" w:hAnsi="Arial" w:cs="Arial"/>
        </w:rPr>
        <w:t>Ç</w:t>
      </w:r>
      <w:r w:rsidRPr="006456C8">
        <w:rPr>
          <w:rFonts w:ascii="Arial" w:hAnsi="Arial" w:cs="Arial"/>
          <w:lang w:val="mn-MN"/>
        </w:rPr>
        <w:t>Г-</w:t>
      </w:r>
      <w:r w:rsidRPr="006456C8">
        <w:rPr>
          <w:rFonts w:ascii="Arial" w:hAnsi="Arial" w:cs="Arial"/>
        </w:rPr>
        <w:t>ûí 2009 îíû 72 äóãààð òîãòîîëû</w:t>
      </w:r>
      <w:r w:rsidRPr="006456C8">
        <w:rPr>
          <w:rFonts w:ascii="Arial" w:hAnsi="Arial" w:cs="Arial"/>
          <w:lang w:val="mn-MN"/>
        </w:rPr>
        <w:t>н дагуу  т</w:t>
      </w:r>
      <w:r w:rsidRPr="006456C8">
        <w:rPr>
          <w:rFonts w:ascii="Arial" w:hAnsi="Arial" w:cs="Arial"/>
        </w:rPr>
        <w:t>åõíèêèéí êîìèññ</w:t>
      </w:r>
      <w:r w:rsidRPr="006456C8">
        <w:rPr>
          <w:rFonts w:ascii="Arial" w:hAnsi="Arial" w:cs="Arial"/>
          <w:lang w:val="mn-MN"/>
        </w:rPr>
        <w:t xml:space="preserve"> байгуулагдан </w:t>
      </w:r>
      <w:r w:rsidRPr="006456C8">
        <w:rPr>
          <w:rFonts w:ascii="Arial" w:hAnsi="Arial" w:cs="Arial"/>
        </w:rPr>
        <w:t xml:space="preserve"> 2012 îíû 12 äóãààð ñàðûí 1</w:t>
      </w:r>
      <w:r w:rsidRPr="006456C8">
        <w:rPr>
          <w:rFonts w:ascii="Arial" w:hAnsi="Arial" w:cs="Arial"/>
          <w:lang w:val="mn-MN"/>
        </w:rPr>
        <w:t>4</w:t>
      </w:r>
      <w:r w:rsidRPr="006456C8">
        <w:rPr>
          <w:rFonts w:ascii="Arial" w:hAnsi="Arial" w:cs="Arial"/>
        </w:rPr>
        <w:t xml:space="preserve">-íий  </w:t>
      </w:r>
      <w:r w:rsidRPr="006456C8">
        <w:rPr>
          <w:rFonts w:ascii="Arial" w:hAnsi="Arial" w:cs="Arial"/>
          <w:lang w:val="mn-MN"/>
        </w:rPr>
        <w:t xml:space="preserve">өдөр </w:t>
      </w:r>
      <w:r w:rsidRPr="006456C8">
        <w:rPr>
          <w:rFonts w:ascii="Arial" w:hAnsi="Arial" w:cs="Arial"/>
        </w:rPr>
        <w:t>íºõöºë áîëçîëòîéãîîð õ¿ëýýæ àâ</w:t>
      </w:r>
      <w:r w:rsidRPr="006456C8">
        <w:rPr>
          <w:rFonts w:ascii="Arial" w:hAnsi="Arial" w:cs="Arial"/>
          <w:lang w:val="mn-MN"/>
        </w:rPr>
        <w:t xml:space="preserve">аад байна. </w:t>
      </w:r>
      <w:r w:rsidRPr="006456C8">
        <w:rPr>
          <w:rFonts w:ascii="Arial" w:hAnsi="Arial" w:cs="Arial"/>
          <w:bCs/>
          <w:lang w:val="mn-MN"/>
        </w:rPr>
        <w:tab/>
        <w:t xml:space="preserve"> </w:t>
      </w:r>
      <w:r w:rsidRPr="006456C8">
        <w:rPr>
          <w:rFonts w:ascii="Arial" w:hAnsi="Arial" w:cs="Arial"/>
        </w:rPr>
        <w:t xml:space="preserve"> Ëàíäôèëëèéí àæëûí ÿâöàä </w:t>
      </w:r>
      <w:r w:rsidRPr="006456C8">
        <w:rPr>
          <w:rFonts w:ascii="Arial" w:hAnsi="Arial" w:cs="Arial"/>
        </w:rPr>
        <w:lastRenderedPageBreak/>
        <w:t xml:space="preserve">ÃÕÁÕÁÃàçàð </w:t>
      </w:r>
      <w:r w:rsidRPr="006456C8">
        <w:rPr>
          <w:rFonts w:ascii="Arial" w:hAnsi="Arial" w:cs="Arial"/>
          <w:lang w:val="mn-MN"/>
        </w:rPr>
        <w:t xml:space="preserve">нь </w:t>
      </w:r>
      <w:r w:rsidRPr="006456C8">
        <w:rPr>
          <w:rFonts w:ascii="Arial" w:hAnsi="Arial" w:cs="Arial"/>
        </w:rPr>
        <w:t>çàõèàëàã÷èéí õÿíàëòûã òàâüæ àæèëëàñàí áºãººä Á</w:t>
      </w:r>
      <w:r w:rsidRPr="006456C8">
        <w:rPr>
          <w:rFonts w:ascii="Arial" w:hAnsi="Arial" w:cs="Arial"/>
          <w:lang w:val="mn-MN"/>
        </w:rPr>
        <w:t>ОНХЯамн</w:t>
      </w:r>
      <w:r w:rsidRPr="006456C8">
        <w:rPr>
          <w:rFonts w:ascii="Arial" w:hAnsi="Arial" w:cs="Arial"/>
        </w:rPr>
        <w:t>ààñ 2012 îíû 10 äóãààð ñàðä 2 ìýðãýæèëòýí èðæ ìýðãýæëèéí çààâàð çºâëºãºº ºã</w:t>
      </w:r>
      <w:r w:rsidRPr="006456C8">
        <w:rPr>
          <w:rFonts w:ascii="Arial" w:hAnsi="Arial" w:cs="Arial"/>
          <w:lang w:val="mn-MN"/>
        </w:rPr>
        <w:t>сөн.</w:t>
      </w:r>
    </w:p>
    <w:p w:rsidR="0036443C" w:rsidRPr="006456C8" w:rsidRDefault="0036443C" w:rsidP="00611CD8">
      <w:pPr>
        <w:tabs>
          <w:tab w:val="left" w:pos="284"/>
          <w:tab w:val="left" w:pos="2354"/>
        </w:tabs>
        <w:spacing w:line="276" w:lineRule="auto"/>
        <w:jc w:val="both"/>
        <w:rPr>
          <w:rFonts w:ascii="Arial" w:hAnsi="Arial" w:cs="Arial"/>
        </w:rPr>
      </w:pPr>
      <w:r w:rsidRPr="006456C8">
        <w:rPr>
          <w:rFonts w:ascii="Arial" w:hAnsi="Arial" w:cs="Arial"/>
        </w:rPr>
        <w:t xml:space="preserve">          </w:t>
      </w:r>
      <w:r w:rsidRPr="006456C8">
        <w:rPr>
          <w:rFonts w:ascii="Arial" w:hAnsi="Arial" w:cs="Arial"/>
          <w:lang w:val="mn-MN"/>
        </w:rPr>
        <w:t xml:space="preserve">НҮБ-ын “Усан хангамж, ариун цэврийн байгууламжийн </w:t>
      </w:r>
      <w:r w:rsidR="000F0E3B" w:rsidRPr="006456C8">
        <w:rPr>
          <w:rFonts w:ascii="Arial" w:hAnsi="Arial" w:cs="Arial"/>
          <w:lang w:val="mn-MN"/>
        </w:rPr>
        <w:t>МОН</w:t>
      </w:r>
      <w:r w:rsidRPr="006456C8">
        <w:rPr>
          <w:rFonts w:ascii="Arial" w:hAnsi="Arial" w:cs="Arial"/>
          <w:lang w:val="mn-MN"/>
        </w:rPr>
        <w:t xml:space="preserve"> 08/203” төсөл хэрэгжиж байгаа Баян-Уул, Бигэр, Тонхил, Төгрөг сум болон Алтай хотод хог хаягдлыг дахин боловсруулах, ангилан ялгах талаар сургалт зохион байгуу</w:t>
      </w:r>
      <w:r w:rsidRPr="006456C8">
        <w:rPr>
          <w:rFonts w:ascii="Arial" w:hAnsi="Arial" w:cs="Arial"/>
        </w:rPr>
        <w:t>ëæ 350 îð÷èì</w:t>
      </w:r>
      <w:r w:rsidR="00EF02B1">
        <w:rPr>
          <w:rFonts w:ascii="Arial" w:hAnsi="Arial" w:cs="Arial"/>
          <w:lang w:val="mn-MN"/>
        </w:rPr>
        <w:t xml:space="preserve"> </w:t>
      </w:r>
      <w:r w:rsidR="000F0E3B" w:rsidRPr="006456C8">
        <w:rPr>
          <w:rFonts w:ascii="Arial" w:hAnsi="Arial" w:cs="Arial"/>
          <w:lang w:val="mn-MN"/>
        </w:rPr>
        <w:t xml:space="preserve">иргэнийг хамруулсан. </w:t>
      </w:r>
      <w:r w:rsidRPr="006456C8">
        <w:rPr>
          <w:rFonts w:ascii="Arial" w:hAnsi="Arial" w:cs="Arial"/>
          <w:lang w:val="mn-MN"/>
        </w:rPr>
        <w:t>Есөнбулаг сумын иргэн Р.Бурмаа</w:t>
      </w:r>
      <w:r w:rsidRPr="006456C8">
        <w:rPr>
          <w:rFonts w:ascii="Arial" w:hAnsi="Arial" w:cs="Arial"/>
        </w:rPr>
        <w:t>, Áàÿí-Óóë ñóìûí èðãýí í.Áàäðàë áîëîí “</w:t>
      </w:r>
      <w:r w:rsidRPr="006456C8">
        <w:rPr>
          <w:rFonts w:ascii="Arial" w:hAnsi="Arial" w:cs="Arial"/>
          <w:lang w:val="mn-MN"/>
        </w:rPr>
        <w:t>С</w:t>
      </w:r>
      <w:r w:rsidRPr="006456C8">
        <w:rPr>
          <w:rFonts w:ascii="Arial" w:hAnsi="Arial" w:cs="Arial"/>
        </w:rPr>
        <w:t>àíæèí áîãä” õîðøîîíû “</w:t>
      </w:r>
      <w:r w:rsidRPr="006456C8">
        <w:rPr>
          <w:rFonts w:ascii="Arial" w:hAnsi="Arial" w:cs="Arial"/>
          <w:lang w:val="mn-MN"/>
        </w:rPr>
        <w:t>Хуванцар хог хаягдлыг дахин боловсруулах</w:t>
      </w:r>
      <w:r w:rsidRPr="006456C8">
        <w:rPr>
          <w:rFonts w:ascii="Arial" w:hAnsi="Arial" w:cs="Arial"/>
        </w:rPr>
        <w:t xml:space="preserve"> </w:t>
      </w:r>
      <w:r w:rsidRPr="006456C8">
        <w:rPr>
          <w:rFonts w:ascii="Arial" w:hAnsi="Arial" w:cs="Arial"/>
          <w:lang w:val="mn-MN"/>
        </w:rPr>
        <w:t>үйлдвэр</w:t>
      </w:r>
      <w:r w:rsidRPr="006456C8">
        <w:rPr>
          <w:rFonts w:ascii="Arial" w:hAnsi="Arial" w:cs="Arial"/>
        </w:rPr>
        <w:t>”</w:t>
      </w:r>
      <w:r w:rsidRPr="006456C8">
        <w:rPr>
          <w:rFonts w:ascii="Arial" w:hAnsi="Arial" w:cs="Arial"/>
          <w:lang w:val="mn-MN"/>
        </w:rPr>
        <w:t xml:space="preserve"> байгуулах </w:t>
      </w:r>
      <w:r w:rsidRPr="006456C8">
        <w:rPr>
          <w:rFonts w:ascii="Arial" w:hAnsi="Arial" w:cs="Arial"/>
        </w:rPr>
        <w:t xml:space="preserve">æèæèã </w:t>
      </w:r>
      <w:r w:rsidRPr="006456C8">
        <w:rPr>
          <w:rFonts w:ascii="Arial" w:hAnsi="Arial" w:cs="Arial"/>
          <w:lang w:val="mn-MN"/>
        </w:rPr>
        <w:t>төс</w:t>
      </w:r>
      <w:r w:rsidRPr="006456C8">
        <w:rPr>
          <w:rFonts w:ascii="Arial" w:hAnsi="Arial" w:cs="Arial"/>
        </w:rPr>
        <w:t xml:space="preserve">ë¿¿äèéã </w:t>
      </w:r>
      <w:r w:rsidRPr="006456C8">
        <w:rPr>
          <w:rFonts w:ascii="Arial" w:hAnsi="Arial" w:cs="Arial"/>
          <w:lang w:val="mn-MN"/>
        </w:rPr>
        <w:t>дэмжин НҮБ-ын “Усан хангамж, ариун цэврийн байгууламжийн хамтарсан хөтөлбөрийн газар”-т хүргүүл</w:t>
      </w:r>
      <w:r w:rsidRPr="006456C8">
        <w:rPr>
          <w:rFonts w:ascii="Arial" w:hAnsi="Arial" w:cs="Arial"/>
        </w:rPr>
        <w:t>ëýý. Ìºí Äýëãýð, Áàÿí-Óóë, Øàðãà, Òºãðºã, Òîíõèë, Äàðèâ, Õºõìîðüò ãýñýí 7 ñóìûí àëáàí áàéãóóëëàãóóäûã òºñëèéí øóãàìààð õîã õàÿãäëûã àíãèëæ õè</w:t>
      </w:r>
      <w:r w:rsidR="00EE0A23" w:rsidRPr="006456C8">
        <w:rPr>
          <w:rFonts w:ascii="Arial" w:hAnsi="Arial" w:cs="Arial"/>
        </w:rPr>
        <w:t>éõ õîãèéí ñàâòàé áîë</w:t>
      </w:r>
      <w:r w:rsidR="00EE0A23" w:rsidRPr="006456C8">
        <w:rPr>
          <w:rFonts w:ascii="Arial" w:hAnsi="Arial" w:cs="Arial"/>
          <w:lang w:val="mn-MN"/>
        </w:rPr>
        <w:t>сон.</w:t>
      </w:r>
      <w:r w:rsidRPr="006456C8">
        <w:rPr>
          <w:rFonts w:ascii="Arial" w:hAnsi="Arial" w:cs="Arial"/>
        </w:rPr>
        <w:t xml:space="preserve"> </w:t>
      </w:r>
    </w:p>
    <w:p w:rsidR="0036443C" w:rsidRPr="006456C8" w:rsidRDefault="0036443C" w:rsidP="00EF02B1">
      <w:pPr>
        <w:pStyle w:val="BodyTextIndent"/>
        <w:tabs>
          <w:tab w:val="left" w:pos="284"/>
        </w:tabs>
        <w:spacing w:after="0" w:line="276" w:lineRule="auto"/>
        <w:ind w:left="0" w:right="-1" w:firstLine="720"/>
        <w:contextualSpacing/>
        <w:jc w:val="both"/>
        <w:rPr>
          <w:rFonts w:ascii="Arial" w:hAnsi="Arial" w:cs="Arial"/>
          <w:lang w:val="mn-MN"/>
        </w:rPr>
      </w:pPr>
      <w:r w:rsidRPr="006456C8">
        <w:rPr>
          <w:rFonts w:ascii="Arial" w:eastAsia="Arial Unicode MS" w:hAnsi="Arial" w:cs="Arial"/>
          <w:noProof/>
        </w:rPr>
        <w:t>Àæèëã¿é èðãýäèéã ò¿ð àæëûí áàéðààð õàíãàõ çîðèëãîîð ÕÕ¯Õ-òýé õàìòðàí àæèëã¿é 131 èðãýäýýð ýçýíã¿é õîã áîëîí õóð õîã õàÿãäëûã öýâýðë¿¿ëýõ àæëûã çîõèîí áàéãóóëæ íèéò 11180000 òºãðºãèéã çàðöóóëëàà.</w:t>
      </w:r>
    </w:p>
    <w:p w:rsidR="0036443C" w:rsidRPr="006456C8" w:rsidRDefault="0036443C" w:rsidP="00611CD8">
      <w:pPr>
        <w:pStyle w:val="ListParagraph"/>
        <w:tabs>
          <w:tab w:val="left" w:pos="284"/>
        </w:tabs>
        <w:spacing w:line="276" w:lineRule="auto"/>
        <w:ind w:left="0" w:firstLine="720"/>
        <w:jc w:val="right"/>
        <w:rPr>
          <w:rFonts w:ascii="Arial" w:hAnsi="Arial" w:cs="Arial"/>
        </w:rPr>
      </w:pPr>
      <w:r w:rsidRPr="006456C8">
        <w:rPr>
          <w:rFonts w:ascii="Arial" w:hAnsi="Arial" w:cs="Arial"/>
          <w:lang w:val="mn-MN"/>
        </w:rPr>
        <w:t xml:space="preserve">                                                              </w:t>
      </w:r>
      <w:r w:rsidRPr="006456C8">
        <w:rPr>
          <w:rFonts w:ascii="Arial" w:hAnsi="Arial" w:cs="Arial"/>
        </w:rPr>
        <w:t xml:space="preserve">              </w:t>
      </w:r>
      <w:r w:rsidRPr="006456C8">
        <w:rPr>
          <w:rFonts w:ascii="Arial" w:hAnsi="Arial" w:cs="Arial"/>
          <w:lang w:val="mn-MN"/>
        </w:rPr>
        <w:t xml:space="preserve">            </w:t>
      </w:r>
      <w:r w:rsidR="003176E9" w:rsidRPr="006456C8">
        <w:rPr>
          <w:rFonts w:ascii="Arial" w:hAnsi="Arial" w:cs="Arial"/>
          <w:lang w:val="mn-MN"/>
        </w:rPr>
        <w:t>/</w:t>
      </w:r>
      <w:r w:rsidR="003176E9" w:rsidRPr="006456C8">
        <w:rPr>
          <w:rStyle w:val="Emphasis"/>
          <w:rFonts w:ascii="Arial" w:hAnsi="Arial" w:cs="Arial"/>
          <w:i w:val="0"/>
          <w:lang w:val="mn-MN"/>
        </w:rPr>
        <w:t xml:space="preserve">хэрэгжилт  </w:t>
      </w:r>
      <w:r w:rsidRPr="006456C8">
        <w:rPr>
          <w:rFonts w:ascii="Arial" w:hAnsi="Arial" w:cs="Arial"/>
          <w:lang w:val="mn-MN"/>
        </w:rPr>
        <w:t xml:space="preserve"> </w:t>
      </w:r>
      <w:r w:rsidRPr="006456C8">
        <w:rPr>
          <w:rFonts w:ascii="Arial" w:hAnsi="Arial" w:cs="Arial"/>
        </w:rPr>
        <w:t>10</w:t>
      </w:r>
      <w:r w:rsidRPr="006456C8">
        <w:rPr>
          <w:rFonts w:ascii="Arial" w:hAnsi="Arial" w:cs="Arial"/>
          <w:lang w:val="mn-MN"/>
        </w:rPr>
        <w:t>0 хувь</w:t>
      </w:r>
      <w:r w:rsidR="003176E9" w:rsidRPr="006456C8">
        <w:rPr>
          <w:rFonts w:ascii="Arial" w:hAnsi="Arial" w:cs="Arial"/>
          <w:lang w:val="mn-MN"/>
        </w:rPr>
        <w:t>/</w:t>
      </w:r>
    </w:p>
    <w:p w:rsidR="00785F05" w:rsidRPr="006456C8" w:rsidRDefault="00785F05" w:rsidP="00611CD8">
      <w:pPr>
        <w:tabs>
          <w:tab w:val="left" w:pos="284"/>
        </w:tabs>
        <w:spacing w:line="276" w:lineRule="auto"/>
        <w:jc w:val="both"/>
        <w:rPr>
          <w:rFonts w:ascii="Arial" w:hAnsi="Arial" w:cs="Arial"/>
          <w:b/>
          <w:lang w:val="mn-MN"/>
        </w:rPr>
      </w:pPr>
      <w:r w:rsidRPr="006456C8">
        <w:rPr>
          <w:rFonts w:ascii="Arial" w:hAnsi="Arial" w:cs="Arial"/>
          <w:b/>
          <w:iCs/>
          <w:lang w:val="fr-FR"/>
        </w:rPr>
        <w:t>5.2.1.4.4.4.</w:t>
      </w:r>
      <w:r w:rsidRPr="006456C8">
        <w:rPr>
          <w:rFonts w:ascii="Arial" w:hAnsi="Arial" w:cs="Arial"/>
          <w:b/>
          <w:lang w:val="mn-MN"/>
        </w:rPr>
        <w:t xml:space="preserve"> Байгаль орчныг хамгаалах хяналтын тогтолцоог дэлхийн нийтийн жишгийн дагуу бүрдүүлэх</w:t>
      </w:r>
      <w:r w:rsidRPr="006456C8">
        <w:rPr>
          <w:rFonts w:ascii="Arial" w:hAnsi="Arial" w:cs="Arial"/>
          <w:b/>
        </w:rPr>
        <w:t xml:space="preserve"> </w:t>
      </w:r>
    </w:p>
    <w:p w:rsidR="005914E8" w:rsidRPr="006456C8" w:rsidRDefault="005914E8" w:rsidP="00611CD8">
      <w:pPr>
        <w:tabs>
          <w:tab w:val="left" w:pos="284"/>
        </w:tabs>
        <w:spacing w:line="276" w:lineRule="auto"/>
        <w:contextualSpacing/>
        <w:jc w:val="both"/>
        <w:rPr>
          <w:rFonts w:ascii="Arial" w:hAnsi="Arial" w:cs="Arial"/>
          <w:lang w:val="mn-MN"/>
        </w:rPr>
      </w:pPr>
      <w:r w:rsidRPr="006456C8">
        <w:rPr>
          <w:rFonts w:ascii="Arial" w:hAnsi="Arial" w:cs="Arial"/>
          <w:color w:val="404040" w:themeColor="text1" w:themeTint="BF"/>
          <w:lang w:val="mn-MN"/>
        </w:rPr>
        <w:t xml:space="preserve">       </w:t>
      </w:r>
      <w:r w:rsidR="00EF02B1">
        <w:rPr>
          <w:rFonts w:ascii="Arial" w:hAnsi="Arial" w:cs="Arial"/>
          <w:color w:val="404040" w:themeColor="text1" w:themeTint="BF"/>
          <w:lang w:val="mn-MN"/>
        </w:rPr>
        <w:t xml:space="preserve"> </w:t>
      </w:r>
      <w:r w:rsidR="00EF02B1">
        <w:rPr>
          <w:rFonts w:ascii="Arial" w:hAnsi="Arial" w:cs="Arial"/>
          <w:color w:val="404040" w:themeColor="text1" w:themeTint="BF"/>
          <w:lang w:val="mn-MN"/>
        </w:rPr>
        <w:tab/>
      </w:r>
      <w:r w:rsidRPr="006456C8">
        <w:rPr>
          <w:rFonts w:ascii="Arial" w:hAnsi="Arial" w:cs="Arial"/>
        </w:rPr>
        <w:t xml:space="preserve">Áàéãàëü îð÷íû ýñðýã õýðýã çºð÷ëèéã èëð¿¿ëýõ, áóóðóóëàõ ÷èãëýëýýð õóóëü õÿíàëòûí áàéãóóëëàãóóäûí äóíä </w:t>
      </w:r>
      <w:r w:rsidRPr="006456C8">
        <w:rPr>
          <w:rFonts w:ascii="Arial" w:hAnsi="Arial" w:cs="Arial"/>
          <w:lang w:val="mn-MN"/>
        </w:rPr>
        <w:t xml:space="preserve">01 сард </w:t>
      </w:r>
      <w:r w:rsidRPr="006456C8">
        <w:rPr>
          <w:rFonts w:ascii="Arial" w:hAnsi="Arial" w:cs="Arial"/>
        </w:rPr>
        <w:t>õýëýëö¿¿ëýã çîõèîí áàéãóóëñàí. Õýëýëö¿¿ëýãò áºõºí õàìãààëàõ ñ¿ëæýý áàãèéí ãèø¿¿ä áîëîí àéìãèéí Öàãäààãèéí õýëòýñ, Ïðîêóðîð, Ø¿¿õ, Ìýðãýæëèéí õÿíàëòûí ãàçðóóäûí õîëáîãäîõ àæèëòíóóä îðîëöëîî.</w:t>
      </w:r>
    </w:p>
    <w:p w:rsidR="005914E8" w:rsidRPr="006456C8" w:rsidRDefault="005914E8" w:rsidP="00611CD8">
      <w:pPr>
        <w:tabs>
          <w:tab w:val="left" w:pos="284"/>
        </w:tabs>
        <w:spacing w:line="276" w:lineRule="auto"/>
        <w:contextualSpacing/>
        <w:jc w:val="both"/>
        <w:rPr>
          <w:rFonts w:ascii="Arial" w:hAnsi="Arial" w:cs="Arial"/>
        </w:rPr>
      </w:pPr>
      <w:r w:rsidRPr="006456C8">
        <w:rPr>
          <w:rFonts w:ascii="Arial" w:hAnsi="Arial" w:cs="Arial"/>
          <w:lang w:val="mn-MN"/>
        </w:rPr>
        <w:t xml:space="preserve"> </w:t>
      </w:r>
      <w:r w:rsidR="00EF02B1">
        <w:rPr>
          <w:rFonts w:ascii="Arial" w:hAnsi="Arial" w:cs="Arial"/>
          <w:lang w:val="mn-MN"/>
        </w:rPr>
        <w:tab/>
      </w:r>
      <w:r w:rsidRPr="006456C8">
        <w:rPr>
          <w:rFonts w:ascii="Arial" w:hAnsi="Arial" w:cs="Arial"/>
          <w:lang w:val="mn-MN"/>
        </w:rPr>
        <w:t xml:space="preserve">     2012 оны 3 дугаар сарын 06-ны өдөр Ховд аймгийн Үенч сум дахь 0130-р хилийн цэргийн анги дээр “Байгаль хамгаалах журмын эсрэг гэмт хэргийг бууруулахад хууль хяналтын байгууллагуудын хамтын оролцоо” сэдэвт уулзалт, зөвлөгөөн зохион байгуулла</w:t>
      </w:r>
      <w:r w:rsidRPr="006456C8">
        <w:rPr>
          <w:rFonts w:ascii="Arial" w:hAnsi="Arial" w:cs="Arial"/>
        </w:rPr>
        <w:t>à. Óóëçàëò çºâëºãººíä Õîâä, Ãîâü-Àëòàé àéìãèéí Ø¿¿õ, Ïðîêóðîð, Òàãíóóë, Öàãäàà, ÌÕÃ, ÁÎÀÆÃ, Õèëèéí öýðãèéí àíãè çàñòàâûí óäèðäëàãà, ìýðãýæèëòí¿¿ä îðîëöîæ çºâëºìæ, õàìòðàí àæèëëàõ òºëºâëºãºº ãàðãà</w:t>
      </w:r>
      <w:r w:rsidRPr="006456C8">
        <w:rPr>
          <w:rFonts w:ascii="Arial" w:hAnsi="Arial" w:cs="Arial"/>
          <w:lang w:val="mn-MN"/>
        </w:rPr>
        <w:t>н хэрэгж</w:t>
      </w:r>
      <w:r w:rsidR="00844165" w:rsidRPr="006456C8">
        <w:rPr>
          <w:rFonts w:ascii="Arial" w:hAnsi="Arial" w:cs="Arial"/>
          <w:lang w:val="mn-MN"/>
        </w:rPr>
        <w:t>илтэнд хяналт тавин ажиллаж бай</w:t>
      </w:r>
      <w:r w:rsidRPr="006456C8">
        <w:rPr>
          <w:rFonts w:ascii="Arial" w:hAnsi="Arial" w:cs="Arial"/>
          <w:lang w:val="mn-MN"/>
        </w:rPr>
        <w:t xml:space="preserve">на. </w:t>
      </w:r>
      <w:r w:rsidRPr="006456C8">
        <w:rPr>
          <w:rFonts w:ascii="Arial" w:hAnsi="Arial" w:cs="Arial"/>
        </w:rPr>
        <w:t xml:space="preserve"> </w:t>
      </w:r>
    </w:p>
    <w:p w:rsidR="005914E8" w:rsidRPr="006456C8" w:rsidRDefault="005914E8" w:rsidP="00611CD8">
      <w:pPr>
        <w:tabs>
          <w:tab w:val="left" w:pos="284"/>
        </w:tabs>
        <w:spacing w:line="276" w:lineRule="auto"/>
        <w:contextualSpacing/>
        <w:jc w:val="both"/>
        <w:rPr>
          <w:rFonts w:ascii="Arial" w:hAnsi="Arial" w:cs="Arial"/>
          <w:lang w:val="mn-MN"/>
        </w:rPr>
      </w:pPr>
      <w:r w:rsidRPr="006456C8">
        <w:rPr>
          <w:rFonts w:ascii="Arial" w:hAnsi="Arial" w:cs="Arial"/>
          <w:lang w:val="mn-MN"/>
        </w:rPr>
        <w:t xml:space="preserve">    </w:t>
      </w:r>
      <w:r w:rsidR="00EF02B1">
        <w:rPr>
          <w:rFonts w:ascii="Arial" w:hAnsi="Arial" w:cs="Arial"/>
          <w:lang w:val="mn-MN"/>
        </w:rPr>
        <w:tab/>
      </w:r>
      <w:r w:rsidR="00EF02B1">
        <w:rPr>
          <w:rFonts w:ascii="Arial" w:hAnsi="Arial" w:cs="Arial"/>
          <w:lang w:val="mn-MN"/>
        </w:rPr>
        <w:tab/>
      </w:r>
      <w:r w:rsidRPr="006456C8">
        <w:rPr>
          <w:rFonts w:ascii="Arial" w:hAnsi="Arial" w:cs="Arial"/>
        </w:rPr>
        <w:t>Говь-Алтай аймгийн хамтран ажиллагч хууль хяналтын байгууллагуу</w:t>
      </w:r>
      <w:r w:rsidRPr="006456C8">
        <w:rPr>
          <w:rFonts w:ascii="Arial" w:hAnsi="Arial" w:cs="Arial"/>
          <w:lang w:val="mn-MN"/>
        </w:rPr>
        <w:t>д</w:t>
      </w:r>
      <w:r w:rsidRPr="006456C8">
        <w:rPr>
          <w:rFonts w:ascii="Arial" w:hAnsi="Arial" w:cs="Arial"/>
        </w:rPr>
        <w:t xml:space="preserve"> </w:t>
      </w:r>
      <w:r w:rsidRPr="006456C8">
        <w:rPr>
          <w:rFonts w:ascii="Arial" w:hAnsi="Arial" w:cs="Arial"/>
          <w:lang w:val="mn-MN"/>
        </w:rPr>
        <w:t>б</w:t>
      </w:r>
      <w:r w:rsidRPr="006456C8">
        <w:rPr>
          <w:rFonts w:ascii="Arial" w:hAnsi="Arial" w:cs="Arial"/>
        </w:rPr>
        <w:t xml:space="preserve">айгалийн эсрэг гэмт хэрэг </w:t>
      </w:r>
      <w:r w:rsidRPr="006456C8">
        <w:rPr>
          <w:rFonts w:ascii="Arial" w:hAnsi="Arial" w:cs="Arial"/>
          <w:lang w:val="mn-MN"/>
        </w:rPr>
        <w:t>зө</w:t>
      </w:r>
      <w:r w:rsidRPr="006456C8">
        <w:rPr>
          <w:rFonts w:ascii="Arial" w:hAnsi="Arial" w:cs="Arial"/>
        </w:rPr>
        <w:t>рчлөөс</w:t>
      </w:r>
      <w:r w:rsidRPr="006456C8">
        <w:rPr>
          <w:rFonts w:ascii="Arial" w:hAnsi="Arial" w:cs="Arial"/>
          <w:lang w:val="mn-MN"/>
        </w:rPr>
        <w:t xml:space="preserve"> урьдчилан сэргийлэх ажлаар бүх сумдад 2 удаагийн ээлжээр ажилласан.</w:t>
      </w:r>
    </w:p>
    <w:p w:rsidR="005914E8" w:rsidRPr="006456C8" w:rsidRDefault="005914E8" w:rsidP="00611CD8">
      <w:pPr>
        <w:tabs>
          <w:tab w:val="left" w:pos="284"/>
        </w:tabs>
        <w:spacing w:line="276" w:lineRule="auto"/>
        <w:ind w:firstLine="360"/>
        <w:jc w:val="both"/>
        <w:rPr>
          <w:rFonts w:ascii="Arial" w:hAnsi="Arial" w:cs="Arial"/>
        </w:rPr>
      </w:pPr>
      <w:r w:rsidRPr="006456C8">
        <w:rPr>
          <w:rFonts w:ascii="Arial" w:hAnsi="Arial" w:cs="Arial"/>
          <w:lang w:val="mn-MN"/>
        </w:rPr>
        <w:t xml:space="preserve">      </w:t>
      </w:r>
      <w:r w:rsidR="00A90A14" w:rsidRPr="006456C8">
        <w:rPr>
          <w:rFonts w:ascii="Arial" w:hAnsi="Arial" w:cs="Arial"/>
          <w:color w:val="000000" w:themeColor="text1"/>
        </w:rPr>
        <w:t xml:space="preserve">Òºãðºã ñóìûí íóòàãò õóóëü áóñààð 2 õàð ñ¿¿ëò çýýð àãíàñàí 5 èðãýíèé õýðãèéã õóóëèéí áàéãóóëëàãàä øèëæ¿¿ëæ àæèëëàñíààð ñóì äóíäûí ø¿¿õ, äàâæ çààëäàõ øàòíû ø¿¿õýýñ ãýì áóðóóòàéä òîîöîæ òºðä ó÷èðñàí 8.0 ñàÿ òºãðºãèéí õîõèðîëûã îðîí íóòãèéí òºñâèéí îðëîãîä îðóóëñàí. Òóñ õýðãèéí àíõàí øàòíû ø¿¿õ </w:t>
      </w:r>
      <w:r w:rsidR="00A90A14" w:rsidRPr="006456C8">
        <w:rPr>
          <w:rFonts w:ascii="Arial" w:hAnsi="Arial" w:cs="Arial"/>
        </w:rPr>
        <w:t xml:space="preserve">õóðëûã õ¿ñýëò òàâüñíû ¿íäñýí äýýð õýðýã ãàðñàí ñóìä íü çîõèîí áàéãóóëñàí áºãººä ýíý íü èðãýäýä ñóðãàìæòàé àæèë áîëëîî.  </w:t>
      </w:r>
      <w:r w:rsidRPr="006456C8">
        <w:rPr>
          <w:rFonts w:ascii="Arial" w:hAnsi="Arial" w:cs="Arial"/>
        </w:rPr>
        <w:t>Ø¿¿õ õóðàëä àéìãèéí Ø¿¿õ, Ïðîêóðîð, Öàãäààãèéí õýëòýñ, Ìýðãýæëèéí õÿíàëòûí ãàçàð, ÁÎÀÆÃ-ûí õîëáîãäîõ àæèëòíóóä õàìòðàí îðîëö</w:t>
      </w:r>
      <w:r w:rsidRPr="006456C8">
        <w:rPr>
          <w:rFonts w:ascii="Arial" w:hAnsi="Arial" w:cs="Arial"/>
          <w:lang w:val="mn-MN"/>
        </w:rPr>
        <w:t>сон.</w:t>
      </w:r>
    </w:p>
    <w:p w:rsidR="00785F05" w:rsidRPr="006456C8" w:rsidRDefault="00785F05" w:rsidP="00611CD8">
      <w:pPr>
        <w:pStyle w:val="ListParagraph"/>
        <w:tabs>
          <w:tab w:val="left" w:pos="284"/>
        </w:tabs>
        <w:spacing w:line="276" w:lineRule="auto"/>
        <w:ind w:left="0" w:firstLine="720"/>
        <w:contextualSpacing w:val="0"/>
        <w:jc w:val="both"/>
        <w:rPr>
          <w:rFonts w:ascii="Arial" w:hAnsi="Arial" w:cs="Arial"/>
          <w:lang w:val="mn-MN"/>
        </w:rPr>
      </w:pPr>
      <w:r w:rsidRPr="006456C8">
        <w:rPr>
          <w:rStyle w:val="Emphasis"/>
          <w:rFonts w:ascii="Arial" w:hAnsi="Arial" w:cs="Arial"/>
          <w:i w:val="0"/>
          <w:lang w:val="mn-MN"/>
        </w:rPr>
        <w:t>Иргэн, төр, бүлэг нөхөрлөл хосолсон хяналтын тогтолцоог бий болгох зорилгоор</w:t>
      </w:r>
      <w:r w:rsidR="00614E2C" w:rsidRPr="006456C8">
        <w:rPr>
          <w:rStyle w:val="Emphasis"/>
          <w:rFonts w:ascii="Arial" w:hAnsi="Arial" w:cs="Arial"/>
          <w:i w:val="0"/>
          <w:lang w:val="mn-MN"/>
        </w:rPr>
        <w:t xml:space="preserve"> 2012 онд </w:t>
      </w:r>
      <w:r w:rsidR="005914E8" w:rsidRPr="006456C8">
        <w:rPr>
          <w:rStyle w:val="Emphasis"/>
          <w:rFonts w:ascii="Arial" w:hAnsi="Arial" w:cs="Arial"/>
          <w:i w:val="0"/>
          <w:lang w:val="mn-MN"/>
        </w:rPr>
        <w:t>12</w:t>
      </w:r>
      <w:r w:rsidRPr="006456C8">
        <w:rPr>
          <w:rStyle w:val="Emphasis"/>
          <w:rFonts w:ascii="Arial" w:hAnsi="Arial" w:cs="Arial"/>
          <w:i w:val="0"/>
        </w:rPr>
        <w:t xml:space="preserve"> иäýâхитэн байгаль хамгаалагчийг шинээр томилон ¿íýìëýõ òýìäýã</w:t>
      </w:r>
      <w:r w:rsidR="00764E1B" w:rsidRPr="006456C8">
        <w:rPr>
          <w:rStyle w:val="Emphasis"/>
          <w:rFonts w:ascii="Arial" w:hAnsi="Arial" w:cs="Arial"/>
          <w:i w:val="0"/>
          <w:lang w:val="mn-MN"/>
        </w:rPr>
        <w:t xml:space="preserve"> олгож, </w:t>
      </w:r>
      <w:r w:rsidR="00764E1B" w:rsidRPr="006456C8">
        <w:rPr>
          <w:rStyle w:val="Emphasis"/>
          <w:rFonts w:ascii="Arial" w:hAnsi="Arial" w:cs="Arial"/>
          <w:i w:val="0"/>
        </w:rPr>
        <w:t>á</w:t>
      </w:r>
      <w:r w:rsidRPr="006456C8">
        <w:rPr>
          <w:rStyle w:val="Emphasis"/>
          <w:rFonts w:ascii="Arial" w:hAnsi="Arial" w:cs="Arial"/>
          <w:i w:val="0"/>
        </w:rPr>
        <w:t xml:space="preserve">айгалийн тодорхой баялàгийг хариуцан хамгаалах, ашиглах, эзэмших </w:t>
      </w:r>
      <w:r w:rsidR="00614E2C" w:rsidRPr="006456C8">
        <w:rPr>
          <w:rStyle w:val="Emphasis"/>
          <w:rFonts w:ascii="Arial" w:hAnsi="Arial" w:cs="Arial"/>
          <w:i w:val="0"/>
          <w:lang w:val="mn-MN"/>
        </w:rPr>
        <w:t>2</w:t>
      </w:r>
      <w:r w:rsidRPr="006456C8">
        <w:rPr>
          <w:rStyle w:val="Emphasis"/>
          <w:rFonts w:ascii="Arial" w:hAnsi="Arial" w:cs="Arial"/>
          <w:i w:val="0"/>
        </w:rPr>
        <w:t xml:space="preserve"> íºõºðëºë øèíýýð áàéãóóë</w:t>
      </w:r>
      <w:r w:rsidRPr="006456C8">
        <w:rPr>
          <w:rStyle w:val="Emphasis"/>
          <w:rFonts w:ascii="Arial" w:hAnsi="Arial" w:cs="Arial"/>
          <w:i w:val="0"/>
          <w:lang w:val="mn-MN"/>
        </w:rPr>
        <w:t>лаа</w:t>
      </w:r>
      <w:r w:rsidRPr="006456C8">
        <w:rPr>
          <w:rStyle w:val="Emphasis"/>
          <w:rFonts w:ascii="Arial" w:hAnsi="Arial" w:cs="Arial"/>
          <w:i w:val="0"/>
          <w:color w:val="FF0000"/>
          <w:lang w:val="mn-MN"/>
        </w:rPr>
        <w:t>.</w:t>
      </w:r>
      <w:r w:rsidR="00614E2C" w:rsidRPr="006456C8">
        <w:rPr>
          <w:rStyle w:val="Emphasis"/>
          <w:rFonts w:ascii="Arial" w:hAnsi="Arial" w:cs="Arial"/>
          <w:i w:val="0"/>
          <w:color w:val="FF0000"/>
          <w:lang w:val="mn-MN"/>
        </w:rPr>
        <w:t xml:space="preserve"> </w:t>
      </w:r>
      <w:r w:rsidR="00EF02B1">
        <w:rPr>
          <w:rStyle w:val="Emphasis"/>
          <w:rFonts w:ascii="Arial" w:hAnsi="Arial" w:cs="Arial"/>
          <w:i w:val="0"/>
          <w:lang w:val="mn-MN"/>
        </w:rPr>
        <w:t>Ингэснээр аймгийн хэмжээнд</w:t>
      </w:r>
      <w:r w:rsidR="00614E2C" w:rsidRPr="006456C8">
        <w:rPr>
          <w:rStyle w:val="Emphasis"/>
          <w:rFonts w:ascii="Arial" w:hAnsi="Arial" w:cs="Arial"/>
          <w:i w:val="0"/>
          <w:lang w:val="mn-MN"/>
        </w:rPr>
        <w:t xml:space="preserve"> 36 </w:t>
      </w:r>
      <w:r w:rsidR="00614E2C" w:rsidRPr="006456C8">
        <w:rPr>
          <w:rStyle w:val="Emphasis"/>
          <w:rFonts w:ascii="Arial" w:hAnsi="Arial" w:cs="Arial"/>
          <w:i w:val="0"/>
          <w:lang w:val="mn-MN"/>
        </w:rPr>
        <w:lastRenderedPageBreak/>
        <w:t xml:space="preserve">нөхөрлөл, 95 идэвхитэй байгаль хамгаалагч байгаль хамгаалах үйлсэд нэгдэн ажиллаж байна. </w:t>
      </w:r>
    </w:p>
    <w:p w:rsidR="00FE0C74" w:rsidRPr="006456C8" w:rsidRDefault="00785F05" w:rsidP="00611CD8">
      <w:pPr>
        <w:pStyle w:val="ListParagraph"/>
        <w:tabs>
          <w:tab w:val="left" w:pos="284"/>
        </w:tabs>
        <w:spacing w:line="276" w:lineRule="auto"/>
        <w:ind w:left="0" w:firstLine="720"/>
        <w:contextualSpacing w:val="0"/>
        <w:jc w:val="both"/>
        <w:rPr>
          <w:rFonts w:ascii="Arial" w:hAnsi="Arial" w:cs="Arial"/>
          <w:lang w:val="mn-MN"/>
        </w:rPr>
      </w:pPr>
      <w:r w:rsidRPr="006456C8">
        <w:rPr>
          <w:rFonts w:ascii="Arial" w:hAnsi="Arial" w:cs="Arial"/>
        </w:rPr>
        <w:t xml:space="preserve">Ìºí õóóëü áóñ àãíóóð íîöòîé çºð÷èëòýé òýìöýõ </w:t>
      </w:r>
      <w:r w:rsidRPr="006456C8">
        <w:rPr>
          <w:rFonts w:ascii="Arial" w:hAnsi="Arial" w:cs="Arial"/>
          <w:lang w:val="mn-MN"/>
        </w:rPr>
        <w:t>“</w:t>
      </w:r>
      <w:r w:rsidRPr="006456C8">
        <w:rPr>
          <w:rFonts w:ascii="Arial" w:hAnsi="Arial" w:cs="Arial"/>
        </w:rPr>
        <w:t>Èðâýñ-3</w:t>
      </w:r>
      <w:r w:rsidRPr="006456C8">
        <w:rPr>
          <w:rFonts w:ascii="Arial" w:hAnsi="Arial" w:cs="Arial"/>
          <w:lang w:val="mn-MN"/>
        </w:rPr>
        <w:t>”</w:t>
      </w:r>
      <w:r w:rsidRPr="006456C8">
        <w:rPr>
          <w:rFonts w:ascii="Arial" w:hAnsi="Arial" w:cs="Arial"/>
        </w:rPr>
        <w:t xml:space="preserve"> áàã</w:t>
      </w:r>
      <w:r w:rsidRPr="006456C8">
        <w:rPr>
          <w:rFonts w:ascii="Arial" w:hAnsi="Arial" w:cs="Arial"/>
          <w:lang w:val="mn-MN"/>
        </w:rPr>
        <w:t xml:space="preserve">, бөхөн хамгаалах Монгол бөхөн төсөлтэй хамтран </w:t>
      </w:r>
      <w:r w:rsidR="002E0260" w:rsidRPr="006456C8">
        <w:rPr>
          <w:rFonts w:ascii="Arial" w:hAnsi="Arial" w:cs="Arial"/>
          <w:lang w:val="mn-MN"/>
        </w:rPr>
        <w:t>б</w:t>
      </w:r>
      <w:r w:rsidRPr="006456C8">
        <w:rPr>
          <w:rFonts w:ascii="Arial" w:hAnsi="Arial" w:cs="Arial"/>
          <w:iCs/>
          <w:noProof/>
          <w:spacing w:val="4"/>
        </w:rPr>
        <w:t xml:space="preserve">айгаль орчны хууль тогтоомжийн </w:t>
      </w:r>
      <w:r w:rsidRPr="006456C8">
        <w:rPr>
          <w:rFonts w:ascii="Arial" w:hAnsi="Arial" w:cs="Arial"/>
          <w:iCs/>
          <w:noProof/>
          <w:spacing w:val="2"/>
        </w:rPr>
        <w:t xml:space="preserve">зөрчлийн талаар бодит мэдээлэл өгсөн иргэнд урамшуулал </w:t>
      </w:r>
      <w:r w:rsidRPr="006456C8">
        <w:rPr>
          <w:rFonts w:ascii="Arial" w:hAnsi="Arial" w:cs="Arial"/>
          <w:iCs/>
          <w:noProof/>
          <w:spacing w:val="4"/>
        </w:rPr>
        <w:t>олгох журам</w:t>
      </w:r>
      <w:r w:rsidRPr="006456C8">
        <w:rPr>
          <w:rFonts w:ascii="Arial" w:hAnsi="Arial" w:cs="Arial"/>
          <w:lang w:val="mn-MN"/>
        </w:rPr>
        <w:t xml:space="preserve">”-ûн дагуу нэн ховор амьтан агнасан тухай мэдээлэл өгсөн </w:t>
      </w:r>
      <w:r w:rsidR="00A31A68" w:rsidRPr="006456C8">
        <w:rPr>
          <w:rFonts w:ascii="Arial" w:hAnsi="Arial" w:cs="Arial"/>
          <w:lang w:val="mn-MN"/>
        </w:rPr>
        <w:t>2</w:t>
      </w:r>
      <w:r w:rsidRPr="006456C8">
        <w:rPr>
          <w:rFonts w:ascii="Arial" w:hAnsi="Arial" w:cs="Arial"/>
          <w:lang w:val="mn-MN"/>
        </w:rPr>
        <w:t xml:space="preserve"> èðãýíèéã  </w:t>
      </w:r>
      <w:r w:rsidR="00A31A68" w:rsidRPr="006456C8">
        <w:rPr>
          <w:rFonts w:ascii="Arial" w:hAnsi="Arial" w:cs="Arial"/>
          <w:lang w:val="mn-MN"/>
        </w:rPr>
        <w:t xml:space="preserve">3000,0 </w:t>
      </w:r>
      <w:r w:rsidRPr="006456C8">
        <w:rPr>
          <w:rFonts w:ascii="Arial" w:hAnsi="Arial" w:cs="Arial"/>
          <w:lang w:val="mn-MN"/>
        </w:rPr>
        <w:t xml:space="preserve"> мянган òºãðºãººð óðàìøóóëсан байна. </w:t>
      </w:r>
      <w:r w:rsidR="00FB683A" w:rsidRPr="006456C8">
        <w:rPr>
          <w:rFonts w:ascii="Arial" w:hAnsi="Arial" w:cs="Arial"/>
          <w:lang w:val="mn-MN"/>
        </w:rPr>
        <w:t xml:space="preserve">                                                   </w:t>
      </w:r>
      <w:r w:rsidR="00FB552A" w:rsidRPr="006456C8">
        <w:rPr>
          <w:rFonts w:ascii="Arial" w:hAnsi="Arial" w:cs="Arial"/>
        </w:rPr>
        <w:t xml:space="preserve">     </w:t>
      </w:r>
      <w:r w:rsidR="00FB683A" w:rsidRPr="006456C8">
        <w:rPr>
          <w:rFonts w:ascii="Arial" w:hAnsi="Arial" w:cs="Arial"/>
          <w:lang w:val="mn-MN"/>
        </w:rPr>
        <w:t xml:space="preserve">    </w:t>
      </w:r>
    </w:p>
    <w:p w:rsidR="00764E1B" w:rsidRPr="006456C8" w:rsidRDefault="003176E9" w:rsidP="00611CD8">
      <w:pPr>
        <w:pStyle w:val="ListParagraph"/>
        <w:tabs>
          <w:tab w:val="left" w:pos="284"/>
        </w:tabs>
        <w:spacing w:line="276" w:lineRule="auto"/>
        <w:ind w:left="0" w:firstLine="720"/>
        <w:contextualSpacing w:val="0"/>
        <w:jc w:val="right"/>
        <w:rPr>
          <w:rFonts w:ascii="Arial" w:hAnsi="Arial" w:cs="Arial"/>
          <w:lang w:val="mn-MN"/>
        </w:rPr>
      </w:pPr>
      <w:r w:rsidRPr="006456C8">
        <w:rPr>
          <w:rStyle w:val="Emphasis"/>
          <w:rFonts w:ascii="Arial" w:hAnsi="Arial" w:cs="Arial"/>
          <w:i w:val="0"/>
          <w:lang w:val="mn-MN"/>
        </w:rPr>
        <w:t xml:space="preserve">/хэрэгжилт  </w:t>
      </w:r>
      <w:r w:rsidR="00FB683A" w:rsidRPr="006456C8">
        <w:rPr>
          <w:rFonts w:ascii="Arial" w:hAnsi="Arial" w:cs="Arial"/>
          <w:lang w:val="mn-MN"/>
        </w:rPr>
        <w:t>100 хувь</w:t>
      </w:r>
      <w:r w:rsidRPr="006456C8">
        <w:rPr>
          <w:rFonts w:ascii="Arial" w:hAnsi="Arial" w:cs="Arial"/>
          <w:lang w:val="mn-MN"/>
        </w:rPr>
        <w:t>/</w:t>
      </w:r>
    </w:p>
    <w:p w:rsidR="00785F05" w:rsidRPr="006456C8" w:rsidRDefault="00785F05" w:rsidP="00611CD8">
      <w:pPr>
        <w:tabs>
          <w:tab w:val="left" w:pos="284"/>
        </w:tabs>
        <w:spacing w:line="276" w:lineRule="auto"/>
        <w:ind w:firstLine="720"/>
        <w:jc w:val="both"/>
        <w:rPr>
          <w:rFonts w:ascii="Arial" w:hAnsi="Arial" w:cs="Arial"/>
          <w:b/>
          <w:lang w:val="mn-MN"/>
        </w:rPr>
      </w:pPr>
      <w:r w:rsidRPr="006456C8">
        <w:rPr>
          <w:rFonts w:ascii="Arial" w:hAnsi="Arial" w:cs="Arial"/>
          <w:b/>
        </w:rPr>
        <w:t>5.2.1.5.3.Àÿëàë æóóë÷ëàëûí ñàëáàðûí õºãæëèéã ýð÷èìæ¿¿ëæ,  ¿éë÷èëãýýíèé ÷àíàðûã îëîí óëñûí æèøèãò õ¿ðãýæ ñàéæðóóëíà</w:t>
      </w:r>
    </w:p>
    <w:p w:rsidR="008B4E60" w:rsidRPr="006456C8" w:rsidRDefault="00764E1B" w:rsidP="00611CD8">
      <w:pPr>
        <w:tabs>
          <w:tab w:val="left" w:pos="284"/>
        </w:tabs>
        <w:spacing w:line="276" w:lineRule="auto"/>
        <w:ind w:firstLine="720"/>
        <w:jc w:val="both"/>
        <w:rPr>
          <w:rFonts w:ascii="Arial" w:hAnsi="Arial" w:cs="Arial"/>
          <w:iCs/>
        </w:rPr>
      </w:pPr>
      <w:r w:rsidRPr="006456C8">
        <w:rPr>
          <w:rStyle w:val="Emphasis"/>
          <w:rFonts w:ascii="Arial" w:hAnsi="Arial" w:cs="Arial"/>
          <w:i w:val="0"/>
        </w:rPr>
        <w:t>Àялал жуулчлалын бүтээгдэхүүний чанарыг сайжруулах зорилгоор аймгийн нутаг дэвсгэрт аялал жуулчлалын үйл ажиллагаа эрхэлж байгаа амралт, сувилал, жуулчны бааз, зочид буудлууд</w:t>
      </w:r>
      <w:r w:rsidRPr="006456C8">
        <w:rPr>
          <w:rStyle w:val="Emphasis"/>
          <w:rFonts w:ascii="Arial" w:hAnsi="Arial" w:cs="Arial"/>
          <w:i w:val="0"/>
          <w:lang w:val="mn-MN"/>
        </w:rPr>
        <w:t>ын үйл ажиллагаанд</w:t>
      </w:r>
      <w:r w:rsidRPr="006456C8">
        <w:rPr>
          <w:rStyle w:val="Emphasis"/>
          <w:rFonts w:ascii="Arial" w:hAnsi="Arial" w:cs="Arial"/>
          <w:i w:val="0"/>
        </w:rPr>
        <w:t xml:space="preserve"> Мэргэжлийн хяналтын газар</w:t>
      </w:r>
      <w:r w:rsidRPr="006456C8">
        <w:rPr>
          <w:rStyle w:val="Emphasis"/>
          <w:rFonts w:ascii="Arial" w:hAnsi="Arial" w:cs="Arial"/>
          <w:i w:val="0"/>
          <w:lang w:val="mn-MN"/>
        </w:rPr>
        <w:t xml:space="preserve">тай </w:t>
      </w:r>
      <w:r w:rsidRPr="006456C8">
        <w:rPr>
          <w:rStyle w:val="Emphasis"/>
          <w:rFonts w:ascii="Arial" w:hAnsi="Arial" w:cs="Arial"/>
          <w:i w:val="0"/>
        </w:rPr>
        <w:t>хамтарсан төлөвлөгөөт шалгалтыг явуулж заавар зөвлөгөө өгч ажиллаа</w:t>
      </w:r>
      <w:r w:rsidRPr="006456C8">
        <w:rPr>
          <w:rStyle w:val="Emphasis"/>
          <w:rFonts w:ascii="Arial" w:hAnsi="Arial" w:cs="Arial"/>
          <w:i w:val="0"/>
          <w:lang w:val="mn-MN"/>
        </w:rPr>
        <w:t xml:space="preserve">. </w:t>
      </w:r>
    </w:p>
    <w:p w:rsidR="00034374" w:rsidRPr="006456C8" w:rsidRDefault="00785F05" w:rsidP="00611CD8">
      <w:pPr>
        <w:tabs>
          <w:tab w:val="left" w:pos="284"/>
        </w:tabs>
        <w:spacing w:line="276" w:lineRule="auto"/>
        <w:ind w:firstLine="720"/>
        <w:jc w:val="both"/>
        <w:rPr>
          <w:rStyle w:val="Emphasis"/>
          <w:rFonts w:ascii="Arial" w:hAnsi="Arial" w:cs="Arial"/>
          <w:i w:val="0"/>
          <w:lang w:val="mn-MN"/>
        </w:rPr>
      </w:pPr>
      <w:r w:rsidRPr="006456C8">
        <w:rPr>
          <w:rStyle w:val="Emphasis"/>
          <w:rFonts w:ascii="Arial" w:hAnsi="Arial" w:cs="Arial"/>
          <w:i w:val="0"/>
          <w:lang w:val="mn-MN"/>
        </w:rPr>
        <w:t xml:space="preserve">Жил бүр </w:t>
      </w:r>
      <w:r w:rsidRPr="006456C8">
        <w:rPr>
          <w:rStyle w:val="Emphasis"/>
          <w:rFonts w:ascii="Arial" w:hAnsi="Arial" w:cs="Arial"/>
          <w:i w:val="0"/>
        </w:rPr>
        <w:t>БОАЖЯам, Аялал жуулчлалын үндэсний төв хамтран зохион байгуул</w:t>
      </w:r>
      <w:r w:rsidRPr="006456C8">
        <w:rPr>
          <w:rStyle w:val="Emphasis"/>
          <w:rFonts w:ascii="Arial" w:hAnsi="Arial" w:cs="Arial"/>
          <w:i w:val="0"/>
          <w:lang w:val="mn-MN"/>
        </w:rPr>
        <w:t>даг</w:t>
      </w:r>
      <w:r w:rsidRPr="006456C8">
        <w:rPr>
          <w:rStyle w:val="Emphasis"/>
          <w:rFonts w:ascii="Arial" w:hAnsi="Arial" w:cs="Arial"/>
          <w:i w:val="0"/>
        </w:rPr>
        <w:t xml:space="preserve"> “Mongolia ITF” олон улсын аялал жуулчлалын үзэсгэлэнд </w:t>
      </w:r>
      <w:r w:rsidR="00F32C77" w:rsidRPr="006456C8">
        <w:rPr>
          <w:rStyle w:val="Emphasis"/>
          <w:rFonts w:ascii="Arial" w:hAnsi="Arial" w:cs="Arial"/>
          <w:i w:val="0"/>
          <w:lang w:val="mn-MN"/>
        </w:rPr>
        <w:t xml:space="preserve">2009 оноос эхлэн </w:t>
      </w:r>
      <w:r w:rsidR="008259A8" w:rsidRPr="006456C8">
        <w:rPr>
          <w:rStyle w:val="Emphasis"/>
          <w:rFonts w:ascii="Arial" w:hAnsi="Arial" w:cs="Arial"/>
          <w:i w:val="0"/>
          <w:lang w:val="mn-MN"/>
        </w:rPr>
        <w:t xml:space="preserve">оролцож </w:t>
      </w:r>
      <w:r w:rsidRPr="006456C8">
        <w:rPr>
          <w:rStyle w:val="Emphasis"/>
          <w:rFonts w:ascii="Arial" w:hAnsi="Arial" w:cs="Arial"/>
          <w:i w:val="0"/>
          <w:lang w:val="mn-MN"/>
        </w:rPr>
        <w:t xml:space="preserve">аймгийн </w:t>
      </w:r>
      <w:r w:rsidRPr="006456C8">
        <w:rPr>
          <w:rStyle w:val="Emphasis"/>
          <w:rFonts w:ascii="Arial" w:hAnsi="Arial" w:cs="Arial"/>
          <w:i w:val="0"/>
        </w:rPr>
        <w:t xml:space="preserve">аялал жуулчлалын </w:t>
      </w:r>
      <w:r w:rsidRPr="006456C8">
        <w:rPr>
          <w:rStyle w:val="Emphasis"/>
          <w:rFonts w:ascii="Arial" w:hAnsi="Arial" w:cs="Arial"/>
          <w:i w:val="0"/>
          <w:lang w:val="mn-MN"/>
        </w:rPr>
        <w:t>бүтээгдэхүүн үйлчилгээ болон</w:t>
      </w:r>
      <w:r w:rsidRPr="006456C8">
        <w:rPr>
          <w:rStyle w:val="Emphasis"/>
          <w:rFonts w:ascii="Arial" w:hAnsi="Arial" w:cs="Arial"/>
          <w:i w:val="0"/>
        </w:rPr>
        <w:t xml:space="preserve"> үйл ажиллагаа эрхэлж буй аж ахуйн нэгж, байгууллагуудыг сурталчлах, олон улсын болон  бусад аялал жуулчлалын чиглэлээр үйл ажиллагаа явуулдаг байгуул</w:t>
      </w:r>
      <w:r w:rsidRPr="006456C8">
        <w:rPr>
          <w:rStyle w:val="Emphasis"/>
          <w:rFonts w:ascii="Arial" w:hAnsi="Arial" w:cs="Arial"/>
          <w:i w:val="0"/>
          <w:lang w:val="mn-MN"/>
        </w:rPr>
        <w:t>лаг</w:t>
      </w:r>
      <w:r w:rsidRPr="006456C8">
        <w:rPr>
          <w:rStyle w:val="Emphasis"/>
          <w:rFonts w:ascii="Arial" w:hAnsi="Arial" w:cs="Arial"/>
          <w:i w:val="0"/>
        </w:rPr>
        <w:t>уудтай хамтран ажиллах</w:t>
      </w:r>
      <w:r w:rsidRPr="006456C8">
        <w:rPr>
          <w:rStyle w:val="Emphasis"/>
          <w:rFonts w:ascii="Arial" w:hAnsi="Arial" w:cs="Arial"/>
          <w:i w:val="0"/>
          <w:lang w:val="mn-MN"/>
        </w:rPr>
        <w:t xml:space="preserve">, </w:t>
      </w:r>
      <w:r w:rsidRPr="006456C8">
        <w:rPr>
          <w:rStyle w:val="Emphasis"/>
          <w:rFonts w:ascii="Arial" w:hAnsi="Arial" w:cs="Arial"/>
          <w:i w:val="0"/>
        </w:rPr>
        <w:t>туршлага солилцох</w:t>
      </w:r>
      <w:r w:rsidRPr="006456C8">
        <w:rPr>
          <w:rStyle w:val="Emphasis"/>
          <w:rFonts w:ascii="Arial" w:hAnsi="Arial" w:cs="Arial"/>
          <w:i w:val="0"/>
          <w:lang w:val="mn-MN"/>
        </w:rPr>
        <w:t>, дотоод гадаадын хөрөнгө оруулалтыг татах</w:t>
      </w:r>
      <w:r w:rsidRPr="006456C8">
        <w:rPr>
          <w:rStyle w:val="Emphasis"/>
          <w:rFonts w:ascii="Arial" w:hAnsi="Arial" w:cs="Arial"/>
          <w:i w:val="0"/>
        </w:rPr>
        <w:t xml:space="preserve"> </w:t>
      </w:r>
      <w:r w:rsidRPr="006456C8">
        <w:rPr>
          <w:rStyle w:val="Emphasis"/>
          <w:rFonts w:ascii="Arial" w:hAnsi="Arial" w:cs="Arial"/>
          <w:i w:val="0"/>
          <w:lang w:val="mn-MN"/>
        </w:rPr>
        <w:t>зэрэг ажлуудыг зохион байгуулж байна.</w:t>
      </w:r>
      <w:r w:rsidR="0063334A" w:rsidRPr="006456C8">
        <w:rPr>
          <w:rStyle w:val="Emphasis"/>
          <w:rFonts w:ascii="Arial" w:hAnsi="Arial" w:cs="Arial"/>
          <w:i w:val="0"/>
          <w:lang w:val="mn-MN"/>
        </w:rPr>
        <w:t xml:space="preserve">  </w:t>
      </w:r>
    </w:p>
    <w:p w:rsidR="00034374" w:rsidRPr="006456C8" w:rsidRDefault="00034374" w:rsidP="00611CD8">
      <w:pPr>
        <w:tabs>
          <w:tab w:val="left" w:pos="284"/>
        </w:tabs>
        <w:spacing w:line="276" w:lineRule="auto"/>
        <w:ind w:firstLine="720"/>
        <w:contextualSpacing/>
        <w:jc w:val="both"/>
        <w:rPr>
          <w:rFonts w:ascii="Arial" w:hAnsi="Arial" w:cs="Arial"/>
          <w:color w:val="FF0000"/>
          <w:lang w:val="mn-MN"/>
        </w:rPr>
      </w:pPr>
      <w:r w:rsidRPr="006456C8">
        <w:rPr>
          <w:rFonts w:ascii="Arial" w:hAnsi="Arial" w:cs="Arial"/>
        </w:rPr>
        <w:t xml:space="preserve">”Алтай“ нисэх буудлын </w:t>
      </w:r>
      <w:r w:rsidRPr="006456C8">
        <w:rPr>
          <w:rFonts w:ascii="Arial" w:hAnsi="Arial" w:cs="Arial"/>
          <w:lang w:val="mn-MN"/>
        </w:rPr>
        <w:t xml:space="preserve">шинэ барилгыг 10-р сард ашиглалтад орууллаа. Нисэх </w:t>
      </w:r>
      <w:r w:rsidRPr="006456C8">
        <w:rPr>
          <w:rFonts w:ascii="Arial" w:hAnsi="Arial" w:cs="Arial"/>
        </w:rPr>
        <w:t xml:space="preserve">онгоц </w:t>
      </w:r>
      <w:r w:rsidRPr="006456C8">
        <w:rPr>
          <w:rFonts w:ascii="Arial" w:hAnsi="Arial" w:cs="Arial"/>
          <w:lang w:val="mn-MN"/>
        </w:rPr>
        <w:t>хөөрч, буух зурвасыг хатуу хучилттай болгох ажлын хөрөнгийн эх үүсвэрийг ирэх онд шийдвэрлэнэ.</w:t>
      </w:r>
    </w:p>
    <w:p w:rsidR="00064D20" w:rsidRPr="006456C8" w:rsidRDefault="00064D20" w:rsidP="00611CD8">
      <w:pPr>
        <w:tabs>
          <w:tab w:val="left" w:pos="284"/>
        </w:tabs>
        <w:spacing w:line="276" w:lineRule="auto"/>
        <w:ind w:firstLine="720"/>
        <w:contextualSpacing/>
        <w:jc w:val="both"/>
        <w:rPr>
          <w:rFonts w:ascii="Arial" w:hAnsi="Arial" w:cs="Arial"/>
          <w:lang w:val="mn-MN"/>
        </w:rPr>
      </w:pPr>
      <w:r w:rsidRPr="006456C8">
        <w:rPr>
          <w:rFonts w:ascii="Arial" w:hAnsi="Arial" w:cs="Arial"/>
        </w:rPr>
        <w:t>Алтай-</w:t>
      </w:r>
      <w:r w:rsidRPr="006456C8">
        <w:rPr>
          <w:rFonts w:ascii="Arial" w:hAnsi="Arial" w:cs="Arial"/>
          <w:lang w:val="mn-MN"/>
        </w:rPr>
        <w:t xml:space="preserve">Баянхонгор чиглэлийн 128 км автозамыг гүйцэтгүүлэх ажил хийгдэж байна.  Хот хоорондын зорчигч тээврээр үйлчлэгч аж ахуйн нэгжид ПАЗ маркийн дунд оврын автобусаар парк шинэчлэлт хийж Истана, бага оврын автобуснууд үйлчлэх болсноор жилд дунджаар 19,8 мянган зорчигч тээвэрлэдэг боллоо.   </w:t>
      </w:r>
    </w:p>
    <w:p w:rsidR="00764E1B" w:rsidRPr="006456C8" w:rsidRDefault="0063334A" w:rsidP="00611CD8">
      <w:pPr>
        <w:tabs>
          <w:tab w:val="left" w:pos="284"/>
        </w:tabs>
        <w:spacing w:line="276" w:lineRule="auto"/>
        <w:ind w:firstLine="720"/>
        <w:jc w:val="right"/>
        <w:rPr>
          <w:rStyle w:val="Emphasis"/>
          <w:rFonts w:ascii="Arial" w:hAnsi="Arial" w:cs="Arial"/>
          <w:i w:val="0"/>
          <w:lang w:val="mn-MN"/>
        </w:rPr>
      </w:pPr>
      <w:r w:rsidRPr="006456C8">
        <w:rPr>
          <w:rStyle w:val="Emphasis"/>
          <w:rFonts w:ascii="Arial" w:hAnsi="Arial" w:cs="Arial"/>
          <w:i w:val="0"/>
          <w:lang w:val="mn-MN"/>
        </w:rPr>
        <w:t xml:space="preserve">  </w:t>
      </w:r>
      <w:r w:rsidRPr="006456C8">
        <w:rPr>
          <w:rStyle w:val="Emphasis"/>
          <w:rFonts w:ascii="Arial" w:hAnsi="Arial" w:cs="Arial"/>
          <w:i w:val="0"/>
        </w:rPr>
        <w:t xml:space="preserve">                 </w:t>
      </w:r>
      <w:r w:rsidR="00FB552A" w:rsidRPr="006456C8">
        <w:rPr>
          <w:rStyle w:val="Emphasis"/>
          <w:rFonts w:ascii="Arial" w:hAnsi="Arial" w:cs="Arial"/>
          <w:i w:val="0"/>
        </w:rPr>
        <w:t xml:space="preserve">  </w:t>
      </w:r>
      <w:r w:rsidR="00FD2A1E" w:rsidRPr="006456C8">
        <w:rPr>
          <w:rStyle w:val="Emphasis"/>
          <w:rFonts w:ascii="Arial" w:hAnsi="Arial" w:cs="Arial"/>
          <w:i w:val="0"/>
          <w:lang w:val="mn-MN"/>
        </w:rPr>
        <w:t xml:space="preserve">/хэрэгжилт  </w:t>
      </w:r>
      <w:r w:rsidRPr="006456C8">
        <w:rPr>
          <w:rStyle w:val="Emphasis"/>
          <w:rFonts w:ascii="Arial" w:hAnsi="Arial" w:cs="Arial"/>
          <w:i w:val="0"/>
          <w:lang w:val="mn-MN"/>
        </w:rPr>
        <w:t>70 хувь</w:t>
      </w:r>
      <w:r w:rsidR="00FD2A1E" w:rsidRPr="006456C8">
        <w:rPr>
          <w:rStyle w:val="Emphasis"/>
          <w:rFonts w:ascii="Arial" w:hAnsi="Arial" w:cs="Arial"/>
          <w:i w:val="0"/>
          <w:lang w:val="mn-MN"/>
        </w:rPr>
        <w:t>/</w:t>
      </w:r>
    </w:p>
    <w:p w:rsidR="00785F05" w:rsidRPr="006456C8" w:rsidRDefault="00785F05" w:rsidP="00611CD8">
      <w:pPr>
        <w:tabs>
          <w:tab w:val="left" w:pos="284"/>
        </w:tabs>
        <w:spacing w:line="276" w:lineRule="auto"/>
        <w:ind w:firstLine="720"/>
        <w:jc w:val="both"/>
        <w:rPr>
          <w:rFonts w:ascii="Arial" w:hAnsi="Arial" w:cs="Arial"/>
          <w:b/>
        </w:rPr>
      </w:pPr>
      <w:r w:rsidRPr="006456C8">
        <w:rPr>
          <w:rFonts w:ascii="Arial" w:hAnsi="Arial" w:cs="Arial"/>
          <w:b/>
        </w:rPr>
        <w:t>5.2.1.5.3.2. Àæèëòíóóäûí áîëîâñðîë, ñóðãàëòûí ò¿âøèíã îëîí óëñûí æèøèãò õ¿ðãýæ, ñàëáàðûí á¿òýö, çîõèîí áàéãóóëàëòûã áîëîâñðîíãóé áîëãîõ</w:t>
      </w:r>
    </w:p>
    <w:p w:rsidR="007E0755" w:rsidRPr="006456C8" w:rsidRDefault="00FD2A1E" w:rsidP="00611CD8">
      <w:pPr>
        <w:tabs>
          <w:tab w:val="left" w:pos="284"/>
          <w:tab w:val="left" w:pos="709"/>
        </w:tabs>
        <w:spacing w:line="276" w:lineRule="auto"/>
        <w:jc w:val="both"/>
        <w:rPr>
          <w:rFonts w:ascii="Arial" w:hAnsi="Arial" w:cs="Arial"/>
          <w:lang w:val="mn-MN"/>
        </w:rPr>
      </w:pPr>
      <w:r w:rsidRPr="006456C8">
        <w:rPr>
          <w:rFonts w:ascii="Arial" w:hAnsi="Arial" w:cs="Arial"/>
          <w:lang w:val="mn-MN"/>
        </w:rPr>
        <w:tab/>
      </w:r>
      <w:r w:rsidR="007E0755" w:rsidRPr="006456C8">
        <w:rPr>
          <w:rFonts w:ascii="Arial" w:hAnsi="Arial" w:cs="Arial"/>
          <w:lang w:val="mn-MN"/>
        </w:rPr>
        <w:tab/>
      </w:r>
      <w:r w:rsidR="007E0755" w:rsidRPr="006456C8">
        <w:rPr>
          <w:rFonts w:ascii="Arial" w:hAnsi="Arial" w:cs="Arial"/>
        </w:rPr>
        <w:t>Àëòàé õîòîä 02 ñàð</w:t>
      </w:r>
      <w:r w:rsidR="007E0755" w:rsidRPr="006456C8">
        <w:rPr>
          <w:rFonts w:ascii="Arial" w:hAnsi="Arial" w:cs="Arial"/>
          <w:lang w:val="mn-MN"/>
        </w:rPr>
        <w:t xml:space="preserve">д </w:t>
      </w:r>
      <w:r w:rsidR="007E0755" w:rsidRPr="006456C8">
        <w:rPr>
          <w:rFonts w:ascii="Arial" w:hAnsi="Arial" w:cs="Arial"/>
        </w:rPr>
        <w:t xml:space="preserve">çîõèîí áàéãóóëàãäñàí “¯éëäâýðëýë, õóäàëäàà, ¿éë÷èëãýý ýðõëýã÷èä, õîðøîîëîã÷äûí àéìãèéí çºâëºãººí”-ä ãàçðûí äàðãà Ë.Ò¿âä “Ãîâü-Àëòàé àéìàãò àÿëàë æóóë÷ëàëûí áèçíåñèéã õºãæ¿¿ëýõ áîëîìæ” èëòãýëèéã òàâüæ õýëýëö¿¿ëñýí. </w:t>
      </w:r>
    </w:p>
    <w:p w:rsidR="007E0755" w:rsidRPr="006456C8" w:rsidRDefault="007E0755" w:rsidP="00611CD8">
      <w:pPr>
        <w:tabs>
          <w:tab w:val="left" w:pos="284"/>
          <w:tab w:val="left" w:pos="2713"/>
        </w:tabs>
        <w:spacing w:line="276" w:lineRule="auto"/>
        <w:jc w:val="both"/>
        <w:rPr>
          <w:rFonts w:ascii="Arial" w:hAnsi="Arial" w:cs="Arial"/>
          <w:lang w:val="mn-MN"/>
        </w:rPr>
      </w:pPr>
      <w:r w:rsidRPr="006456C8">
        <w:rPr>
          <w:rFonts w:ascii="Arial" w:hAnsi="Arial" w:cs="Arial"/>
        </w:rPr>
        <w:t xml:space="preserve">     </w:t>
      </w:r>
      <w:r w:rsidRPr="006456C8">
        <w:rPr>
          <w:rFonts w:ascii="Arial" w:hAnsi="Arial" w:cs="Arial"/>
          <w:lang w:val="mn-MN"/>
        </w:rPr>
        <w:t xml:space="preserve">      </w:t>
      </w:r>
      <w:r w:rsidRPr="006456C8">
        <w:rPr>
          <w:rFonts w:ascii="Arial" w:hAnsi="Arial" w:cs="Arial"/>
        </w:rPr>
        <w:t>Çºâëºãººíä îðîëöîã÷äîä òºðºëæñºí ñóðãàëò, ñåìèíàð  ÿâàãäàæ “Àÿëàë æóóë÷ëàëûí áèçíåñ øèíýýð ýðõëýã÷äýä çºâëºìæ”  ñýäâýýð</w:t>
      </w:r>
      <w:r w:rsidRPr="006456C8">
        <w:rPr>
          <w:rFonts w:ascii="Arial" w:hAnsi="Arial" w:cs="Arial"/>
          <w:lang w:val="mn-MN"/>
        </w:rPr>
        <w:t xml:space="preserve"> иргэдэд </w:t>
      </w:r>
      <w:r w:rsidRPr="006456C8">
        <w:rPr>
          <w:rFonts w:ascii="Arial" w:hAnsi="Arial" w:cs="Arial"/>
        </w:rPr>
        <w:t>ñóðãàëò ÿâóóëëàà.</w:t>
      </w:r>
      <w:r w:rsidRPr="006456C8">
        <w:rPr>
          <w:rFonts w:ascii="Arial" w:hAnsi="Arial" w:cs="Arial"/>
          <w:lang w:val="mn-MN"/>
        </w:rPr>
        <w:t xml:space="preserve"> Зөвлөмж, гарын авлага материал тараасан.</w:t>
      </w:r>
    </w:p>
    <w:p w:rsidR="008B4E60" w:rsidRPr="006456C8" w:rsidRDefault="005337A1" w:rsidP="00611CD8">
      <w:pPr>
        <w:tabs>
          <w:tab w:val="left" w:pos="284"/>
        </w:tabs>
        <w:spacing w:line="276" w:lineRule="auto"/>
        <w:ind w:firstLine="720"/>
        <w:jc w:val="right"/>
        <w:rPr>
          <w:rFonts w:ascii="Arial" w:hAnsi="Arial" w:cs="Arial"/>
          <w:lang w:val="mn-MN"/>
        </w:rPr>
      </w:pPr>
      <w:r w:rsidRPr="006456C8">
        <w:rPr>
          <w:rStyle w:val="Emphasis"/>
          <w:rFonts w:ascii="Arial" w:hAnsi="Arial" w:cs="Arial"/>
          <w:i w:val="0"/>
          <w:lang w:val="mn-MN"/>
        </w:rPr>
        <w:t xml:space="preserve">/хэрэгжилт  </w:t>
      </w:r>
      <w:r w:rsidR="003B2879" w:rsidRPr="006456C8">
        <w:rPr>
          <w:rFonts w:ascii="Arial" w:hAnsi="Arial" w:cs="Arial"/>
        </w:rPr>
        <w:t>10</w:t>
      </w:r>
      <w:r w:rsidR="00FB552A" w:rsidRPr="006456C8">
        <w:rPr>
          <w:rFonts w:ascii="Arial" w:hAnsi="Arial" w:cs="Arial"/>
        </w:rPr>
        <w:t xml:space="preserve">0 </w:t>
      </w:r>
      <w:r w:rsidR="00FB552A" w:rsidRPr="006456C8">
        <w:rPr>
          <w:rFonts w:ascii="Arial" w:hAnsi="Arial" w:cs="Arial"/>
          <w:lang w:val="mn-MN"/>
        </w:rPr>
        <w:t>хувь</w:t>
      </w:r>
      <w:r w:rsidRPr="006456C8">
        <w:rPr>
          <w:rFonts w:ascii="Arial" w:hAnsi="Arial" w:cs="Arial"/>
          <w:lang w:val="mn-MN"/>
        </w:rPr>
        <w:t>/</w:t>
      </w:r>
    </w:p>
    <w:p w:rsidR="00785F05" w:rsidRPr="006456C8" w:rsidRDefault="00785F05" w:rsidP="00611CD8">
      <w:pPr>
        <w:tabs>
          <w:tab w:val="left" w:pos="284"/>
        </w:tabs>
        <w:spacing w:line="276" w:lineRule="auto"/>
        <w:jc w:val="both"/>
        <w:rPr>
          <w:rFonts w:ascii="Arial" w:hAnsi="Arial" w:cs="Arial"/>
          <w:b/>
          <w:lang w:val="mn-MN"/>
        </w:rPr>
      </w:pPr>
      <w:r w:rsidRPr="006456C8">
        <w:rPr>
          <w:rFonts w:ascii="Arial" w:hAnsi="Arial" w:cs="Arial"/>
          <w:b/>
        </w:rPr>
        <w:t>6.3.2. Гàäàðãûí óñíû òîäîðõîé õýñãèéã àæ àõóéí ýðãýëòýä îðóóëàí àðâèæóóëàõ çàìààð õ¿í àì, ¿éëäâýðëýëèéí óñàí õàíãàìæèéã øèéäâýðëýõ</w:t>
      </w:r>
    </w:p>
    <w:p w:rsidR="00B00121" w:rsidRPr="006456C8" w:rsidRDefault="00B00121" w:rsidP="00611CD8">
      <w:pPr>
        <w:tabs>
          <w:tab w:val="left" w:pos="-171"/>
          <w:tab w:val="left" w:pos="284"/>
          <w:tab w:val="left" w:pos="993"/>
        </w:tabs>
        <w:spacing w:line="276" w:lineRule="auto"/>
        <w:ind w:firstLine="743"/>
        <w:jc w:val="both"/>
        <w:rPr>
          <w:rFonts w:ascii="Arial" w:hAnsi="Arial" w:cs="Arial"/>
          <w:lang w:val="mn-MN"/>
        </w:rPr>
      </w:pPr>
      <w:r w:rsidRPr="006456C8">
        <w:rPr>
          <w:rFonts w:ascii="Arial" w:eastAsia="Calibri" w:hAnsi="Arial" w:cs="Arial"/>
          <w:lang w:val="mn-MN"/>
        </w:rPr>
        <w:t xml:space="preserve">Цөлжилттэй тэмцэх хөтөлбөрийг хэрэгжүүлэх арга хэмжээний хүрээнд  хөв, цөөрөм, усан сан байгуулах газруудын байршлыг  нарийвчлан тогтоох хайгуул судалгааны ажлыг усны барилгын зураг  төсөл хийх  тусгай зөвшөөрөл бүхий </w:t>
      </w:r>
      <w:r w:rsidRPr="006456C8">
        <w:rPr>
          <w:rFonts w:ascii="Arial" w:eastAsia="Calibri" w:hAnsi="Arial" w:cs="Arial"/>
          <w:lang w:val="mn-MN"/>
        </w:rPr>
        <w:lastRenderedPageBreak/>
        <w:t>“Экос” ХХК гүйцэтгэж шинээр хөв байгуулах бололцоотой 9, сэргээн засварлах</w:t>
      </w:r>
      <w:r w:rsidRPr="006456C8">
        <w:rPr>
          <w:rFonts w:ascii="Arial" w:hAnsi="Arial" w:cs="Arial"/>
          <w:lang w:val="mn-MN"/>
        </w:rPr>
        <w:t xml:space="preserve"> 17 хөв байгааг тогтоон  БОНХЯаманд хүргүүлсэн билээ. </w:t>
      </w:r>
    </w:p>
    <w:p w:rsidR="00B00121" w:rsidRPr="006456C8" w:rsidRDefault="00B00121" w:rsidP="00611CD8">
      <w:pPr>
        <w:tabs>
          <w:tab w:val="left" w:pos="-171"/>
          <w:tab w:val="left" w:pos="284"/>
          <w:tab w:val="left" w:pos="993"/>
        </w:tabs>
        <w:spacing w:line="276" w:lineRule="auto"/>
        <w:ind w:firstLine="743"/>
        <w:jc w:val="both"/>
        <w:rPr>
          <w:rFonts w:ascii="Arial" w:eastAsia="Calibri" w:hAnsi="Arial" w:cs="Arial"/>
          <w:lang w:val="mn-MN"/>
        </w:rPr>
      </w:pPr>
      <w:r w:rsidRPr="006456C8">
        <w:rPr>
          <w:rFonts w:ascii="Arial" w:eastAsia="Calibri" w:hAnsi="Arial" w:cs="Arial"/>
          <w:lang w:val="mn-MN"/>
        </w:rPr>
        <w:t>Судалгаа хийгдсэн газруудаас Эрдэнэ сумын “Буянт”, Баян-Уул сумын “Намын салаа”-нд шинээр хөв байгуулах, Төгрөг сумын “Хөшөөт”-ийн хөвийг сэргээн засварлах шаардлагатай гэж дүгнэн зураг төсвийг</w:t>
      </w:r>
      <w:r w:rsidRPr="006456C8">
        <w:rPr>
          <w:rFonts w:ascii="Arial" w:eastAsia="Calibri" w:hAnsi="Arial" w:cs="Arial"/>
        </w:rPr>
        <w:t xml:space="preserve"> </w:t>
      </w:r>
      <w:r w:rsidRPr="006456C8">
        <w:rPr>
          <w:rFonts w:ascii="Arial" w:eastAsia="Calibri" w:hAnsi="Arial" w:cs="Arial"/>
          <w:lang w:val="mn-MN"/>
        </w:rPr>
        <w:t>“Экос” ХХК-аар хийлгэхээр гэрээ байгуулж, аймгийн төсвөөс  зураг төсвийн зардлын 50%-ийг</w:t>
      </w:r>
      <w:r w:rsidRPr="006456C8">
        <w:rPr>
          <w:rFonts w:ascii="Arial" w:hAnsi="Arial" w:cs="Arial"/>
          <w:lang w:val="mn-MN"/>
        </w:rPr>
        <w:t xml:space="preserve"> урьдчилан гаргахаар шийдвэр</w:t>
      </w:r>
      <w:r w:rsidRPr="006456C8">
        <w:rPr>
          <w:rFonts w:ascii="Arial" w:hAnsi="Arial" w:cs="Arial"/>
        </w:rPr>
        <w:t>ëýñýí</w:t>
      </w:r>
      <w:r w:rsidRPr="006456C8">
        <w:rPr>
          <w:rFonts w:ascii="Arial" w:eastAsia="Calibri" w:hAnsi="Arial" w:cs="Arial"/>
          <w:lang w:val="mn-MN"/>
        </w:rPr>
        <w:t xml:space="preserve"> байна.</w:t>
      </w:r>
    </w:p>
    <w:p w:rsidR="00B00121" w:rsidRPr="006456C8" w:rsidRDefault="00B00121" w:rsidP="00611CD8">
      <w:pPr>
        <w:tabs>
          <w:tab w:val="left" w:pos="284"/>
        </w:tabs>
        <w:spacing w:line="276" w:lineRule="auto"/>
        <w:ind w:firstLine="720"/>
        <w:jc w:val="both"/>
        <w:rPr>
          <w:rFonts w:ascii="Arial" w:hAnsi="Arial" w:cs="Arial"/>
          <w:lang w:val="mn-MN"/>
        </w:rPr>
      </w:pPr>
      <w:r w:rsidRPr="006456C8">
        <w:rPr>
          <w:rFonts w:ascii="Arial" w:hAnsi="Arial" w:cs="Arial"/>
        </w:rPr>
        <w:t>Ä</w:t>
      </w:r>
      <w:r w:rsidRPr="006456C8">
        <w:rPr>
          <w:rFonts w:ascii="Arial" w:eastAsia="Calibri" w:hAnsi="Arial" w:cs="Arial"/>
          <w:lang w:val="mn-MN"/>
        </w:rPr>
        <w:t>ээрх хөвүүдийг шинээр байгуулах сэргээн засварлах асуудлыг яамны хөрөнгө оруулалтын төлөвлөгөө, төсөвт тусга</w:t>
      </w:r>
      <w:r w:rsidRPr="006456C8">
        <w:rPr>
          <w:rFonts w:ascii="Arial" w:eastAsia="Calibri" w:hAnsi="Arial" w:cs="Arial"/>
        </w:rPr>
        <w:t>æ</w:t>
      </w:r>
      <w:r w:rsidRPr="006456C8">
        <w:rPr>
          <w:rFonts w:ascii="Arial" w:eastAsia="Calibri" w:hAnsi="Arial" w:cs="Arial"/>
          <w:lang w:val="mn-MN"/>
        </w:rPr>
        <w:t xml:space="preserve"> өгө</w:t>
      </w:r>
      <w:r w:rsidRPr="006456C8">
        <w:rPr>
          <w:rFonts w:ascii="Arial" w:hAnsi="Arial" w:cs="Arial"/>
          <w:lang w:val="mn-MN"/>
        </w:rPr>
        <w:t>хийг хүс</w:t>
      </w:r>
      <w:r w:rsidRPr="006456C8">
        <w:rPr>
          <w:rFonts w:ascii="Arial" w:hAnsi="Arial" w:cs="Arial"/>
        </w:rPr>
        <w:t xml:space="preserve">ñýí õ¿ñýëòýý óëàìæèëñàíû äàãóó 2013 îíä óëñûí òºñâººð </w:t>
      </w:r>
      <w:r w:rsidRPr="006456C8">
        <w:rPr>
          <w:rFonts w:ascii="Arial" w:hAnsi="Arial" w:cs="Arial"/>
          <w:lang w:val="mn-MN"/>
        </w:rPr>
        <w:t>Эрдэнэ, Цогт, Баян-Уул сумд хөв байгуулах</w:t>
      </w:r>
      <w:r w:rsidRPr="006456C8">
        <w:rPr>
          <w:rFonts w:ascii="Arial" w:hAnsi="Arial" w:cs="Arial"/>
        </w:rPr>
        <w:t>ààð øèéäâýðëýãä</w:t>
      </w:r>
      <w:r w:rsidRPr="006456C8">
        <w:rPr>
          <w:rFonts w:ascii="Arial" w:hAnsi="Arial" w:cs="Arial"/>
          <w:lang w:val="mn-MN"/>
        </w:rPr>
        <w:t>ээд байна.</w:t>
      </w:r>
    </w:p>
    <w:p w:rsidR="008B21A7" w:rsidRPr="006456C8" w:rsidRDefault="009702BE" w:rsidP="00611CD8">
      <w:pPr>
        <w:tabs>
          <w:tab w:val="left" w:pos="284"/>
        </w:tabs>
        <w:spacing w:line="276" w:lineRule="auto"/>
        <w:ind w:firstLine="720"/>
        <w:contextualSpacing/>
        <w:jc w:val="lowKashida"/>
        <w:rPr>
          <w:rFonts w:ascii="Arial" w:hAnsi="Arial" w:cs="Arial"/>
          <w:lang w:val="mn-MN"/>
        </w:rPr>
      </w:pPr>
      <w:r w:rsidRPr="006456C8">
        <w:rPr>
          <w:rFonts w:ascii="Arial" w:hAnsi="Arial" w:cs="Arial"/>
          <w:lang w:val="mn-MN"/>
        </w:rPr>
        <w:t xml:space="preserve">Мөн </w:t>
      </w:r>
      <w:r w:rsidR="00F403EF" w:rsidRPr="006456C8">
        <w:rPr>
          <w:rFonts w:ascii="Arial" w:hAnsi="Arial" w:cs="Arial"/>
          <w:lang w:val="mn-MN"/>
        </w:rPr>
        <w:t>у</w:t>
      </w:r>
      <w:r w:rsidRPr="006456C8">
        <w:rPr>
          <w:rFonts w:ascii="Arial" w:hAnsi="Arial" w:cs="Arial"/>
        </w:rPr>
        <w:t xml:space="preserve">ëñûí òºñâèéí õºðºíãººð Ýðýýí íóóðûã ñýðãýýõ àæëûí çóðàã òºñºâ áîëîí ã¿éöýòãýã÷èéã ñîíãîí øàëãàðóóëàõ òåíäðèéã àéìãèéí ÇÄÒÃ-ààñ çàðëàæ, </w:t>
      </w:r>
      <w:r w:rsidRPr="006456C8">
        <w:rPr>
          <w:rFonts w:ascii="Arial" w:hAnsi="Arial" w:cs="Arial"/>
          <w:lang w:val="mn-MN"/>
        </w:rPr>
        <w:t>çóðàã òºñ</w:t>
      </w:r>
      <w:r w:rsidRPr="006456C8">
        <w:rPr>
          <w:rFonts w:ascii="Arial" w:hAnsi="Arial" w:cs="Arial"/>
        </w:rPr>
        <w:t>ºâ õèéõ ã¿éöýòãýã÷ýýð</w:t>
      </w:r>
      <w:r w:rsidRPr="006456C8">
        <w:rPr>
          <w:rFonts w:ascii="Arial" w:eastAsia="Calibri" w:hAnsi="Arial" w:cs="Arial"/>
        </w:rPr>
        <w:t xml:space="preserve"> </w:t>
      </w:r>
      <w:r w:rsidRPr="006456C8">
        <w:rPr>
          <w:rFonts w:ascii="Arial" w:hAnsi="Arial" w:cs="Arial"/>
          <w:lang w:val="mn-MN"/>
        </w:rPr>
        <w:t>“Ãèäðîêîì áàéãóóëàìæ” ÕÕÊ</w:t>
      </w:r>
      <w:r w:rsidRPr="006456C8">
        <w:rPr>
          <w:rFonts w:ascii="Arial" w:hAnsi="Arial" w:cs="Arial"/>
        </w:rPr>
        <w:t xml:space="preserve">, </w:t>
      </w:r>
      <w:r w:rsidRPr="006456C8">
        <w:rPr>
          <w:rFonts w:ascii="Arial" w:hAnsi="Arial" w:cs="Arial"/>
          <w:lang w:val="mn-MN"/>
        </w:rPr>
        <w:t>Эðýýí íóóðûã ñýðãýýõ àæëû</w:t>
      </w:r>
      <w:r w:rsidRPr="006456C8">
        <w:rPr>
          <w:rFonts w:ascii="Arial" w:hAnsi="Arial" w:cs="Arial"/>
        </w:rPr>
        <w:t>í</w:t>
      </w:r>
      <w:r w:rsidRPr="006456C8">
        <w:rPr>
          <w:rFonts w:ascii="Arial" w:hAnsi="Arial" w:cs="Arial"/>
          <w:lang w:val="mn-MN"/>
        </w:rPr>
        <w:t xml:space="preserve"> ã¿éöýòãý</w:t>
      </w:r>
      <w:r w:rsidRPr="006456C8">
        <w:rPr>
          <w:rFonts w:ascii="Arial" w:hAnsi="Arial" w:cs="Arial"/>
        </w:rPr>
        <w:t xml:space="preserve">ã÷ýýð </w:t>
      </w:r>
      <w:r w:rsidR="00EF02B1">
        <w:rPr>
          <w:rFonts w:ascii="Arial" w:hAnsi="Arial" w:cs="Arial"/>
          <w:lang w:val="mn-MN"/>
        </w:rPr>
        <w:t>“Àêñó-Àëòàé</w:t>
      </w:r>
      <w:r w:rsidRPr="006456C8">
        <w:rPr>
          <w:rFonts w:ascii="Arial" w:hAnsi="Arial" w:cs="Arial"/>
          <w:lang w:val="mn-MN"/>
        </w:rPr>
        <w:t>“</w:t>
      </w:r>
      <w:r w:rsidR="00EF02B1">
        <w:rPr>
          <w:rFonts w:ascii="Arial" w:hAnsi="Arial" w:cs="Arial"/>
          <w:lang w:val="mn-MN"/>
        </w:rPr>
        <w:t xml:space="preserve"> </w:t>
      </w:r>
      <w:r w:rsidRPr="006456C8">
        <w:rPr>
          <w:rFonts w:ascii="Arial" w:hAnsi="Arial" w:cs="Arial"/>
          <w:lang w:val="mn-MN"/>
        </w:rPr>
        <w:t>ÕÕÊ</w:t>
      </w:r>
      <w:r w:rsidRPr="006456C8">
        <w:rPr>
          <w:rFonts w:ascii="Arial" w:hAnsi="Arial" w:cs="Arial"/>
        </w:rPr>
        <w:t xml:space="preserve"> íü òóñ òóñ øàëãàð÷, ã¿éöýòãýñýí. Òóñ àæëûí õ¿ðýýíä 2011 îíä Эрээн нуурт ус ордог хуучин голдирлыí  элсийг 600</w:t>
      </w:r>
      <w:r w:rsidRPr="006456C8">
        <w:rPr>
          <w:rFonts w:ascii="Arial" w:hAnsi="Arial" w:cs="Arial"/>
          <w:lang w:val="mn-MN"/>
        </w:rPr>
        <w:t xml:space="preserve"> </w:t>
      </w:r>
      <w:r w:rsidRPr="006456C8">
        <w:rPr>
          <w:rFonts w:ascii="Arial" w:hAnsi="Arial" w:cs="Arial"/>
        </w:rPr>
        <w:t>м түрж шулуутган, голдрил сэтэрсэн 800м газар далан тавьж,  шинээр 270м газар шуудуу татñàí áºãººä 2012 îíä äàëàíã äàõèí áýõýëæ, 7.5ì ºð</w:t>
      </w:r>
      <w:r w:rsidR="007F1BCA" w:rsidRPr="006456C8">
        <w:rPr>
          <w:rFonts w:ascii="Arial" w:hAnsi="Arial" w:cs="Arial"/>
        </w:rPr>
        <w:t>ãºíòýé 2 äàâõàð ï</w:t>
      </w:r>
      <w:r w:rsidRPr="006456C8">
        <w:rPr>
          <w:rFonts w:ascii="Arial" w:hAnsi="Arial" w:cs="Arial"/>
        </w:rPr>
        <w:t>ë</w:t>
      </w:r>
      <w:r w:rsidR="007F1BCA" w:rsidRPr="006456C8">
        <w:rPr>
          <w:rFonts w:ascii="Arial" w:hAnsi="Arial" w:cs="Arial"/>
          <w:lang w:val="mn-MN"/>
        </w:rPr>
        <w:t>ё</w:t>
      </w:r>
      <w:r w:rsidRPr="006456C8">
        <w:rPr>
          <w:rFonts w:ascii="Arial" w:hAnsi="Arial" w:cs="Arial"/>
        </w:rPr>
        <w:t xml:space="preserve">íêîîð /ãÿëãàð öààñ/  õó÷èí, 1.2ì-èéí ºíäºð äàëàíã äýýð íü íýìæ ºíäºðëºëºº. </w:t>
      </w:r>
      <w:r w:rsidRPr="006456C8">
        <w:rPr>
          <w:rFonts w:ascii="Arial" w:eastAsia="Calibri" w:hAnsi="Arial" w:cs="Arial"/>
          <w:lang w:val="mn-MN"/>
        </w:rPr>
        <w:t>201</w:t>
      </w:r>
      <w:r w:rsidRPr="006456C8">
        <w:rPr>
          <w:rFonts w:ascii="Arial" w:eastAsia="Calibri" w:hAnsi="Arial" w:cs="Arial"/>
        </w:rPr>
        <w:t>2</w:t>
      </w:r>
      <w:r w:rsidRPr="006456C8">
        <w:rPr>
          <w:rFonts w:ascii="Arial" w:eastAsia="Calibri" w:hAnsi="Arial" w:cs="Arial"/>
          <w:lang w:val="mn-MN"/>
        </w:rPr>
        <w:t xml:space="preserve"> îíû </w:t>
      </w:r>
      <w:r w:rsidRPr="006456C8">
        <w:rPr>
          <w:rFonts w:ascii="Arial" w:hAnsi="Arial" w:cs="Arial"/>
        </w:rPr>
        <w:t>7</w:t>
      </w:r>
      <w:r w:rsidRPr="006456C8">
        <w:rPr>
          <w:rFonts w:ascii="Arial" w:eastAsia="Calibri" w:hAnsi="Arial" w:cs="Arial"/>
        </w:rPr>
        <w:t xml:space="preserve"> ñàðûí </w:t>
      </w:r>
      <w:r w:rsidRPr="006456C8">
        <w:rPr>
          <w:rFonts w:ascii="Arial" w:eastAsia="Calibri" w:hAnsi="Arial" w:cs="Arial"/>
          <w:lang w:val="mn-MN"/>
        </w:rPr>
        <w:t xml:space="preserve">áàéäëààð </w:t>
      </w:r>
      <w:r w:rsidRPr="006456C8">
        <w:rPr>
          <w:rFonts w:ascii="Arial" w:eastAsia="Calibri" w:hAnsi="Arial" w:cs="Arial"/>
        </w:rPr>
        <w:t>Ýðýýí íóóðûí</w:t>
      </w:r>
      <w:r w:rsidRPr="006456C8">
        <w:rPr>
          <w:rFonts w:ascii="Arial" w:eastAsia="Calibri" w:hAnsi="Arial" w:cs="Arial"/>
          <w:lang w:val="mn-MN"/>
        </w:rPr>
        <w:t xml:space="preserve"> óñ</w:t>
      </w:r>
      <w:r w:rsidRPr="006456C8">
        <w:rPr>
          <w:rFonts w:ascii="Arial" w:eastAsia="Calibri" w:hAnsi="Arial" w:cs="Arial"/>
        </w:rPr>
        <w:t>íû ò¿âøèí</w:t>
      </w:r>
      <w:r w:rsidRPr="006456C8">
        <w:rPr>
          <w:rFonts w:ascii="Arial" w:eastAsia="Calibri" w:hAnsi="Arial" w:cs="Arial"/>
          <w:lang w:val="mn-MN"/>
        </w:rPr>
        <w:t xml:space="preserve"> íü </w:t>
      </w:r>
      <w:r w:rsidRPr="006456C8">
        <w:rPr>
          <w:rFonts w:ascii="Arial" w:eastAsia="Calibri" w:hAnsi="Arial" w:cs="Arial"/>
        </w:rPr>
        <w:t xml:space="preserve">ñ¿¿ëèéí </w:t>
      </w:r>
      <w:r w:rsidRPr="006456C8">
        <w:rPr>
          <w:rFonts w:ascii="Arial" w:eastAsia="Calibri" w:hAnsi="Arial" w:cs="Arial"/>
          <w:lang w:val="mn-MN"/>
        </w:rPr>
        <w:t xml:space="preserve">40 æèëäýý áàéãààã¿é </w:t>
      </w:r>
      <w:r w:rsidRPr="006456C8">
        <w:rPr>
          <w:rFonts w:ascii="Arial" w:eastAsia="Calibri" w:hAnsi="Arial" w:cs="Arial"/>
        </w:rPr>
        <w:t>ºíäºð ò¿âøèíä õ¿ð÷</w:t>
      </w:r>
      <w:r w:rsidRPr="006456C8">
        <w:rPr>
          <w:rFonts w:ascii="Arial" w:hAnsi="Arial" w:cs="Arial"/>
        </w:rPr>
        <w:t xml:space="preserve"> ñýðãýñýí</w:t>
      </w:r>
      <w:r w:rsidRPr="006456C8">
        <w:rPr>
          <w:rFonts w:ascii="Arial" w:hAnsi="Arial" w:cs="Arial"/>
          <w:lang w:val="mn-MN"/>
        </w:rPr>
        <w:t xml:space="preserve"> бөгөөд 12 дугаар сард улсын комис</w:t>
      </w:r>
      <w:r w:rsidR="008D0DA3" w:rsidRPr="006456C8">
        <w:rPr>
          <w:rFonts w:ascii="Arial" w:hAnsi="Arial" w:cs="Arial"/>
          <w:lang w:val="mn-MN"/>
        </w:rPr>
        <w:t>с</w:t>
      </w:r>
      <w:r w:rsidRPr="006456C8">
        <w:rPr>
          <w:rFonts w:ascii="Arial" w:hAnsi="Arial" w:cs="Arial"/>
          <w:lang w:val="mn-MN"/>
        </w:rPr>
        <w:t>т хүлээлгэн өглөө</w:t>
      </w:r>
      <w:r w:rsidRPr="006456C8">
        <w:rPr>
          <w:rFonts w:ascii="Arial" w:hAnsi="Arial" w:cs="Arial"/>
        </w:rPr>
        <w:t>.</w:t>
      </w:r>
      <w:r w:rsidR="008B21A7" w:rsidRPr="006456C8">
        <w:rPr>
          <w:rFonts w:ascii="Arial" w:hAnsi="Arial" w:cs="Arial"/>
          <w:lang w:val="mn-MN"/>
        </w:rPr>
        <w:t xml:space="preserve"> </w:t>
      </w:r>
    </w:p>
    <w:p w:rsidR="009702BE" w:rsidRPr="006456C8" w:rsidRDefault="008B21A7" w:rsidP="00611CD8">
      <w:pPr>
        <w:tabs>
          <w:tab w:val="left" w:pos="284"/>
        </w:tabs>
        <w:spacing w:line="276" w:lineRule="auto"/>
        <w:ind w:firstLine="720"/>
        <w:contextualSpacing/>
        <w:jc w:val="lowKashida"/>
        <w:rPr>
          <w:rFonts w:ascii="Arial" w:hAnsi="Arial" w:cs="Arial"/>
          <w:color w:val="000000" w:themeColor="text1"/>
          <w:lang w:val="mn-MN"/>
        </w:rPr>
      </w:pPr>
      <w:r w:rsidRPr="006456C8">
        <w:rPr>
          <w:rFonts w:ascii="Arial" w:hAnsi="Arial" w:cs="Arial"/>
          <w:lang w:val="mn-MN"/>
        </w:rPr>
        <w:t>Улсын төсвийн хөрөнгө оруулалт</w:t>
      </w:r>
      <w:r w:rsidRPr="006456C8">
        <w:rPr>
          <w:rFonts w:ascii="Arial" w:hAnsi="Arial" w:cs="Arial"/>
        </w:rPr>
        <w:t xml:space="preserve"> </w:t>
      </w:r>
      <w:r w:rsidRPr="006456C8">
        <w:rPr>
          <w:rFonts w:ascii="Arial" w:hAnsi="Arial" w:cs="Arial"/>
          <w:lang w:val="mn-MN"/>
        </w:rPr>
        <w:t>инженерийн хийцтэй худаг Алтай, Цээл, Дэлгэр, Чандмань, Хөхморьт сумдад тус бүр 2, Бигэр, Тайшир Есөнбулаг сумдад 1</w:t>
      </w:r>
      <w:r w:rsidRPr="006456C8">
        <w:rPr>
          <w:rFonts w:ascii="Arial" w:hAnsi="Arial" w:cs="Arial"/>
        </w:rPr>
        <w:t xml:space="preserve">, </w:t>
      </w:r>
      <w:r w:rsidRPr="006456C8">
        <w:rPr>
          <w:rFonts w:ascii="Arial" w:hAnsi="Arial" w:cs="Arial"/>
          <w:color w:val="000000" w:themeColor="text1"/>
        </w:rPr>
        <w:t xml:space="preserve">ýíãèéí óóðõàéí õóäàã </w:t>
      </w:r>
      <w:r w:rsidRPr="006456C8">
        <w:rPr>
          <w:rFonts w:ascii="Arial" w:hAnsi="Arial" w:cs="Arial"/>
          <w:color w:val="000000" w:themeColor="text1"/>
          <w:lang w:val="mn-MN"/>
        </w:rPr>
        <w:t xml:space="preserve">төсөл хөтөлбөрийн ñàíõ¿¿æèëòýýð 10, орон нутгийн хөрөнгөөр 5, малчдын санаачлагаар 30, нийт </w:t>
      </w:r>
      <w:r w:rsidRPr="006456C8">
        <w:rPr>
          <w:rFonts w:ascii="Arial" w:hAnsi="Arial" w:cs="Arial"/>
          <w:color w:val="000000" w:themeColor="text1"/>
        </w:rPr>
        <w:t>58</w:t>
      </w:r>
      <w:r w:rsidRPr="006456C8">
        <w:rPr>
          <w:rFonts w:ascii="Arial" w:hAnsi="Arial" w:cs="Arial"/>
          <w:color w:val="000000" w:themeColor="text1"/>
          <w:lang w:val="mn-MN"/>
        </w:rPr>
        <w:t xml:space="preserve"> худаг шинээр гарга</w:t>
      </w:r>
      <w:r w:rsidRPr="006456C8">
        <w:rPr>
          <w:rFonts w:ascii="Arial" w:hAnsi="Arial" w:cs="Arial"/>
          <w:color w:val="000000" w:themeColor="text1"/>
        </w:rPr>
        <w:t>æ, óñàí õàíãàìæèéã íýìýãä¿¿ëëýý.</w:t>
      </w:r>
    </w:p>
    <w:p w:rsidR="00301F9F" w:rsidRPr="006456C8" w:rsidRDefault="002C2790" w:rsidP="00611CD8">
      <w:pPr>
        <w:tabs>
          <w:tab w:val="left" w:pos="284"/>
        </w:tabs>
        <w:spacing w:line="276" w:lineRule="auto"/>
        <w:ind w:firstLine="720"/>
        <w:jc w:val="right"/>
        <w:rPr>
          <w:rStyle w:val="Emphasis"/>
          <w:rFonts w:ascii="Arial" w:hAnsi="Arial" w:cs="Arial"/>
          <w:i w:val="0"/>
          <w:lang w:val="mn-MN"/>
        </w:rPr>
      </w:pPr>
      <w:r w:rsidRPr="006456C8">
        <w:rPr>
          <w:rStyle w:val="Emphasis"/>
          <w:rFonts w:ascii="Arial" w:hAnsi="Arial" w:cs="Arial"/>
          <w:i w:val="0"/>
          <w:lang w:val="mn-MN"/>
        </w:rPr>
        <w:t xml:space="preserve">/хэрэгжилт  </w:t>
      </w:r>
      <w:r w:rsidR="008B21A7" w:rsidRPr="006456C8">
        <w:rPr>
          <w:rStyle w:val="Emphasis"/>
          <w:rFonts w:ascii="Arial" w:hAnsi="Arial" w:cs="Arial"/>
          <w:i w:val="0"/>
          <w:lang w:val="mn-MN"/>
        </w:rPr>
        <w:t>10</w:t>
      </w:r>
      <w:r w:rsidR="009702BE" w:rsidRPr="006456C8">
        <w:rPr>
          <w:rStyle w:val="Emphasis"/>
          <w:rFonts w:ascii="Arial" w:hAnsi="Arial" w:cs="Arial"/>
          <w:i w:val="0"/>
          <w:lang w:val="mn-MN"/>
        </w:rPr>
        <w:t>0 хувь</w:t>
      </w:r>
      <w:r w:rsidRPr="006456C8">
        <w:rPr>
          <w:rStyle w:val="Emphasis"/>
          <w:rFonts w:ascii="Arial" w:hAnsi="Arial" w:cs="Arial"/>
          <w:i w:val="0"/>
          <w:lang w:val="mn-MN"/>
        </w:rPr>
        <w:t>/</w:t>
      </w:r>
    </w:p>
    <w:p w:rsidR="00785F05" w:rsidRPr="006456C8" w:rsidRDefault="00785F05" w:rsidP="00611CD8">
      <w:pPr>
        <w:tabs>
          <w:tab w:val="left" w:pos="284"/>
        </w:tabs>
        <w:spacing w:line="276" w:lineRule="auto"/>
        <w:ind w:firstLine="720"/>
        <w:jc w:val="both"/>
        <w:rPr>
          <w:rStyle w:val="Emphasis"/>
          <w:rFonts w:ascii="Arial" w:hAnsi="Arial" w:cs="Arial"/>
          <w:i w:val="0"/>
          <w:iCs w:val="0"/>
          <w:color w:val="FF0000"/>
          <w:lang w:val="mn-MN"/>
        </w:rPr>
      </w:pPr>
      <w:r w:rsidRPr="006456C8">
        <w:rPr>
          <w:rFonts w:ascii="Arial" w:hAnsi="Arial" w:cs="Arial"/>
          <w:b/>
        </w:rPr>
        <w:t>6.5.2. Аí àìüòíû íººö, áàéðøèë íóòãèéã òîãòîîí õàìãààëàõàä çîðèóëàãäñàí äîòîîä, ãàäààäûí õºðºíãèéí ýõ ¿¿ñâýðèéã íýìýãä¿¿ëýõ¿éö îëîí óëñûí áàéãóóëëàãà, õàíäèâëàã÷ îðîí, õóâü õ¿íèé äýìæëýãòýé óðò, áîãèíî õóãàöààíû òºñëèéã ¿ð àøèãòàé õýðýãæ¿¿ëýõèéã äýìæèõ</w:t>
      </w:r>
    </w:p>
    <w:p w:rsidR="00D640C5" w:rsidRPr="006456C8" w:rsidRDefault="007E7FED" w:rsidP="00611CD8">
      <w:pPr>
        <w:tabs>
          <w:tab w:val="left" w:pos="284"/>
        </w:tabs>
        <w:spacing w:line="276" w:lineRule="auto"/>
        <w:ind w:firstLine="418"/>
        <w:jc w:val="both"/>
        <w:rPr>
          <w:rFonts w:ascii="Arial" w:hAnsi="Arial" w:cs="Arial"/>
        </w:rPr>
      </w:pPr>
      <w:r w:rsidRPr="006456C8">
        <w:rPr>
          <w:rFonts w:ascii="Arial" w:hAnsi="Arial" w:cs="Arial"/>
          <w:lang w:val="mn-MN"/>
        </w:rPr>
        <w:tab/>
      </w:r>
      <w:r w:rsidR="00D640C5" w:rsidRPr="006456C8">
        <w:rPr>
          <w:rFonts w:ascii="Arial" w:hAnsi="Arial" w:cs="Arial"/>
        </w:rPr>
        <w:t>Áàÿíòîîðîé</w:t>
      </w:r>
      <w:r w:rsidR="00D640C5" w:rsidRPr="006456C8">
        <w:rPr>
          <w:rFonts w:ascii="Arial" w:hAnsi="Arial" w:cs="Arial"/>
          <w:lang w:val="mn-MN"/>
        </w:rPr>
        <w:t xml:space="preserve">н </w:t>
      </w:r>
      <w:r w:rsidR="00D640C5" w:rsidRPr="006456C8">
        <w:rPr>
          <w:rFonts w:ascii="Arial" w:hAnsi="Arial" w:cs="Arial"/>
        </w:rPr>
        <w:t xml:space="preserve">“Çàõûí óñíû Õàâòãàé ¿ðæ¿¿ëãèéí òºâ”-èéí ñàíõ¿¿æ¿¿ëýã÷ Àíãëèéí õàâòãàé òýìýý õàìãààëàõ ñàí /ÀÕÒÕÑ/-òàé </w:t>
      </w:r>
      <w:r w:rsidR="00D640C5" w:rsidRPr="006456C8">
        <w:rPr>
          <w:rFonts w:ascii="Arial" w:hAnsi="Arial" w:cs="Arial"/>
          <w:lang w:val="mn-MN"/>
        </w:rPr>
        <w:t xml:space="preserve">ГИДЦГ-ын А хэсгийн хамгаалалтын захиргаа 2011 эхлэн хамтын ажиллагааны </w:t>
      </w:r>
      <w:r w:rsidR="00D640C5" w:rsidRPr="006456C8">
        <w:rPr>
          <w:rFonts w:ascii="Arial" w:hAnsi="Arial" w:cs="Arial"/>
        </w:rPr>
        <w:t xml:space="preserve">ãýðýý áàéãóóëàí </w:t>
      </w:r>
      <w:r w:rsidR="00D640C5" w:rsidRPr="006456C8">
        <w:rPr>
          <w:rFonts w:ascii="Arial" w:hAnsi="Arial" w:cs="Arial"/>
          <w:lang w:val="mn-MN"/>
        </w:rPr>
        <w:t>ажиллаж</w:t>
      </w:r>
      <w:r w:rsidR="00D640C5" w:rsidRPr="006456C8">
        <w:rPr>
          <w:rFonts w:ascii="Arial" w:hAnsi="Arial" w:cs="Arial"/>
        </w:rPr>
        <w:t xml:space="preserve"> áàéíà. Óã ãýðýýíèé äàãóó ÀÕÒÕÑ –íü óã òºâä àæèëëàõ õ¿ì¿¿ñèéí öàëèí, ¿éë àæèëëàãààíû çàðäëûã ñàíõ¿¿æ¿¿ëæ õàìãààëàëòûí çàõèðãàà õàâòãàéã ãàðøóóëàí ¿ðæ¿¿ëýõ àæëûã òóñãàé òºëºâëºãººíèé äàãóó ã¿éöýòãýæ èðñýí áà îäîî óã òºâä 1</w:t>
      </w:r>
      <w:r w:rsidR="00D640C5" w:rsidRPr="006456C8">
        <w:rPr>
          <w:rFonts w:ascii="Arial" w:hAnsi="Arial" w:cs="Arial"/>
          <w:lang w:val="mn-MN"/>
        </w:rPr>
        <w:t>9</w:t>
      </w:r>
      <w:r w:rsidR="00D640C5" w:rsidRPr="006456C8">
        <w:rPr>
          <w:rFonts w:ascii="Arial" w:hAnsi="Arial" w:cs="Arial"/>
        </w:rPr>
        <w:t xml:space="preserve"> òîëãîé õàâòãàé á¿õèé ãàðøóóëñàí ¿ðæëèéí ñ¿ðýãòýé áàéíà. Ìºí õàìãààëàëòûí çàõèðãààíààñ ñàíàà÷ëàí ÀÕÒÕÑ-ààñ äýìæèí ñàíõ¿¿æ¿¿ëæ 10,000 US$ -èéí ºðòºã á¿õèé Çàõûí óñíû õàâòãàé ¿ðæ¿¿ëãèéí òºâä àæëûí áîëîí ëàáîðàòîðèéí çîðèóëàëòòàé áàéðûã áàðüæ àøèãëàëòàíä îðóóëæ öààøäàà óã òºâèéí àæèëòíóóäûí àæèëëàõ áàéðíû áîëîí òåõíèêèéí íºõöëèéã ñàéæðóóëàõàä ÷óõàë àëõàì áîëëîî. </w:t>
      </w:r>
    </w:p>
    <w:p w:rsidR="00745A9D" w:rsidRPr="006456C8" w:rsidRDefault="00745A9D" w:rsidP="00611CD8">
      <w:pPr>
        <w:tabs>
          <w:tab w:val="left" w:pos="284"/>
        </w:tabs>
        <w:spacing w:line="276" w:lineRule="auto"/>
        <w:ind w:firstLine="720"/>
        <w:jc w:val="both"/>
        <w:rPr>
          <w:rFonts w:ascii="Arial" w:hAnsi="Arial" w:cs="Arial"/>
          <w:lang w:val="mn-MN"/>
        </w:rPr>
      </w:pPr>
      <w:r w:rsidRPr="006456C8">
        <w:rPr>
          <w:rStyle w:val="Emphasis"/>
          <w:rFonts w:ascii="Arial" w:hAnsi="Arial" w:cs="Arial"/>
          <w:i w:val="0"/>
          <w:lang w:val="mn-MN"/>
        </w:rPr>
        <w:lastRenderedPageBreak/>
        <w:t xml:space="preserve">Мөн </w:t>
      </w:r>
      <w:r w:rsidRPr="006456C8">
        <w:rPr>
          <w:rFonts w:ascii="Arial" w:hAnsi="Arial" w:cs="Arial"/>
        </w:rPr>
        <w:t xml:space="preserve">Ãåðìàíû Áàâàðè ìóæèéí ëàíäøàôò õàìãààëëûí (LBV) ÒÁÁ, Ìîíãîëûí Áàéãàëü õàìãààëëûí áèîëîãèéí íèéãýìëýã , ÃÈÄÖÃ-ûí “À” õýñãèéí õàìãààëàëòûí çàõèðãàà  õàìòðàí 2010 îíû 4 ñàðä áàéãóóëñàí ãýðýýíèé äàãóó äàðõàí ãàçðûí á¿ñýä îðøèõ  Ýõèéí ãîëûí æèæèã ñóóðèíä  “Ìýäýýëýë ñóðòàë÷èëãààíû òºâ” áàéãóóëàõ çîðèëãîîð îðîí ñóóöíû õóó÷èí áàéðûã êîíòîð, áóóäëûí çîðèóëàëòààð àøèãëàõààð çàñâàðëàí òîõèæóóëàõ </w:t>
      </w:r>
      <w:r w:rsidRPr="006456C8">
        <w:rPr>
          <w:rFonts w:ascii="Arial" w:hAnsi="Arial" w:cs="Arial"/>
          <w:lang w:val="mn-MN"/>
        </w:rPr>
        <w:t>àæëûã äóóñ÷ 2012 îíû 08 ñàðä íýýëòèéã õèéëýý.</w:t>
      </w:r>
    </w:p>
    <w:p w:rsidR="007B4936" w:rsidRPr="006456C8" w:rsidRDefault="007B4936" w:rsidP="00611CD8">
      <w:pPr>
        <w:tabs>
          <w:tab w:val="left" w:pos="284"/>
        </w:tabs>
        <w:spacing w:after="120" w:line="276" w:lineRule="auto"/>
        <w:ind w:firstLine="720"/>
        <w:jc w:val="both"/>
        <w:rPr>
          <w:rFonts w:ascii="Arial" w:hAnsi="Arial" w:cs="Arial"/>
        </w:rPr>
      </w:pPr>
      <w:r w:rsidRPr="006456C8">
        <w:rPr>
          <w:rFonts w:ascii="Arial" w:hAnsi="Arial" w:cs="Arial"/>
          <w:lang w:val="mn-MN"/>
        </w:rPr>
        <w:t xml:space="preserve">ГИДЦГ-ын “Б” хэсгийн </w:t>
      </w:r>
      <w:r w:rsidRPr="006456C8">
        <w:rPr>
          <w:rFonts w:ascii="Arial" w:hAnsi="Arial" w:cs="Arial"/>
        </w:rPr>
        <w:t xml:space="preserve">2011-2015 îíä õýðýãæ¿¿ëýõ </w:t>
      </w:r>
      <w:r w:rsidRPr="006456C8">
        <w:rPr>
          <w:rFonts w:ascii="Arial" w:hAnsi="Arial" w:cs="Arial"/>
          <w:lang w:val="mn-MN"/>
        </w:rPr>
        <w:t>“</w:t>
      </w:r>
      <w:r w:rsidRPr="006456C8">
        <w:rPr>
          <w:rFonts w:ascii="Arial" w:hAnsi="Arial" w:cs="Arial"/>
        </w:rPr>
        <w:t>Ì</w:t>
      </w:r>
      <w:r w:rsidRPr="006456C8">
        <w:rPr>
          <w:rFonts w:ascii="Arial" w:hAnsi="Arial" w:cs="Arial"/>
          <w:lang w:val="mn-MN"/>
        </w:rPr>
        <w:t>енежмент төлөвлөгөө”</w:t>
      </w:r>
      <w:r w:rsidRPr="006456C8">
        <w:rPr>
          <w:rFonts w:ascii="Arial" w:hAnsi="Arial" w:cs="Arial"/>
        </w:rPr>
        <w:t>-íèé 1 æèëèéí õýðýãæèëò, î</w:t>
      </w:r>
      <w:r w:rsidRPr="006456C8">
        <w:rPr>
          <w:rFonts w:ascii="Arial" w:hAnsi="Arial" w:cs="Arial"/>
          <w:lang w:val="mn-MN"/>
        </w:rPr>
        <w:t>р</w:t>
      </w:r>
      <w:r w:rsidR="00861099">
        <w:rPr>
          <w:rFonts w:ascii="Arial" w:hAnsi="Arial" w:cs="Arial"/>
          <w:lang w:val="mn-MN"/>
        </w:rPr>
        <w:t>чны бүсийн оролцоо сэдэвт зөвлө</w:t>
      </w:r>
      <w:r w:rsidRPr="006456C8">
        <w:rPr>
          <w:rFonts w:ascii="Arial" w:hAnsi="Arial" w:cs="Arial"/>
          <w:lang w:val="mn-MN"/>
        </w:rPr>
        <w:t>гөөн</w:t>
      </w:r>
      <w:r w:rsidRPr="006456C8">
        <w:rPr>
          <w:rFonts w:ascii="Arial" w:hAnsi="Arial" w:cs="Arial"/>
        </w:rPr>
        <w:t>èé</w:t>
      </w:r>
      <w:r w:rsidRPr="006456C8">
        <w:rPr>
          <w:rFonts w:ascii="Arial" w:hAnsi="Arial" w:cs="Arial"/>
          <w:lang w:val="mn-MN"/>
        </w:rPr>
        <w:t xml:space="preserve"> 2012 оны 6 дугаар сарын </w:t>
      </w:r>
      <w:r w:rsidRPr="006456C8">
        <w:rPr>
          <w:rFonts w:ascii="Arial" w:hAnsi="Arial" w:cs="Arial"/>
        </w:rPr>
        <w:t xml:space="preserve">8, </w:t>
      </w:r>
      <w:r w:rsidRPr="006456C8">
        <w:rPr>
          <w:rFonts w:ascii="Arial" w:hAnsi="Arial" w:cs="Arial"/>
          <w:lang w:val="mn-MN"/>
        </w:rPr>
        <w:t xml:space="preserve">9-нд </w:t>
      </w:r>
      <w:r w:rsidRPr="006456C8">
        <w:rPr>
          <w:rFonts w:ascii="Arial" w:hAnsi="Arial" w:cs="Arial"/>
        </w:rPr>
        <w:t>Õàìãààëàëòûí çàõèðãààíû áàéðàíä</w:t>
      </w:r>
      <w:r w:rsidRPr="006456C8">
        <w:rPr>
          <w:rFonts w:ascii="Arial" w:hAnsi="Arial" w:cs="Arial"/>
          <w:lang w:val="mn-MN"/>
        </w:rPr>
        <w:t xml:space="preserve"> </w:t>
      </w:r>
      <w:r w:rsidRPr="006456C8">
        <w:rPr>
          <w:rFonts w:ascii="Arial" w:hAnsi="Arial" w:cs="Arial"/>
        </w:rPr>
        <w:t xml:space="preserve">Îëîí Óëñûí Òàõü Ãðóïï, </w:t>
      </w:r>
      <w:r w:rsidRPr="006456C8">
        <w:rPr>
          <w:rFonts w:ascii="Arial" w:hAnsi="Arial" w:cs="Arial"/>
          <w:lang w:val="mn-MN"/>
        </w:rPr>
        <w:t>Áàéãàëü Îð÷èí Àÿëàë Æóóë÷ëàëûí ßàì</w:t>
      </w:r>
      <w:r w:rsidR="00861099">
        <w:rPr>
          <w:rFonts w:ascii="Arial" w:hAnsi="Arial" w:cs="Arial"/>
          <w:lang w:val="mn-MN"/>
        </w:rPr>
        <w:t xml:space="preserve"> </w:t>
      </w:r>
      <w:r w:rsidRPr="006456C8">
        <w:rPr>
          <w:rFonts w:ascii="Arial" w:hAnsi="Arial" w:cs="Arial"/>
        </w:rPr>
        <w:t>(õóó÷íààð), Øâåéöàðèéí õºãæëèéí àãåíòëàã</w:t>
      </w:r>
      <w:r w:rsidRPr="006456C8">
        <w:rPr>
          <w:rFonts w:ascii="Arial" w:hAnsi="Arial" w:cs="Arial"/>
          <w:lang w:val="mn-MN"/>
        </w:rPr>
        <w:t xml:space="preserve">, </w:t>
      </w:r>
      <w:r w:rsidRPr="006456C8">
        <w:rPr>
          <w:rFonts w:ascii="Arial" w:hAnsi="Arial" w:cs="Arial"/>
        </w:rPr>
        <w:t xml:space="preserve">Õîâä, Ãîâü-Àëòàé àéìãèéí ÁÎÀÆÃ, Îð÷íû á¿ñèéí ñóìäûí óäèðäëàãà, Õèëèéí öýðãèéí àíãè, çàñòàâ, ìàë÷èä, õîðøîî, íºõºðëºëèéí </w:t>
      </w:r>
      <w:r w:rsidRPr="006456C8">
        <w:rPr>
          <w:rFonts w:ascii="Arial" w:hAnsi="Arial" w:cs="Arial"/>
          <w:lang w:val="mn-MN"/>
        </w:rPr>
        <w:t>60 шахам төлөөлөгчды</w:t>
      </w:r>
      <w:r w:rsidRPr="006456C8">
        <w:rPr>
          <w:rFonts w:ascii="Arial" w:hAnsi="Arial" w:cs="Arial"/>
        </w:rPr>
        <w:t>ã îðîëöóóëàí íèéòäýý 5.5 ñàÿ òºãðºã</w:t>
      </w:r>
      <w:r w:rsidRPr="006456C8">
        <w:rPr>
          <w:rFonts w:ascii="Arial" w:hAnsi="Arial" w:cs="Arial"/>
          <w:lang w:val="mn-MN"/>
        </w:rPr>
        <w:t xml:space="preserve"> зарцуулж, хоёрдахь удаагаа </w:t>
      </w:r>
      <w:r w:rsidR="00861099">
        <w:rPr>
          <w:rFonts w:ascii="Arial" w:hAnsi="Arial" w:cs="Arial"/>
        </w:rPr>
        <w:t>çºâëº</w:t>
      </w:r>
      <w:r w:rsidRPr="006456C8">
        <w:rPr>
          <w:rFonts w:ascii="Arial" w:hAnsi="Arial" w:cs="Arial"/>
        </w:rPr>
        <w:t>ãººíèéã àìæèëòòàé çîõèîí áàéãóóëàâ.</w:t>
      </w:r>
    </w:p>
    <w:p w:rsidR="0077518D" w:rsidRPr="006456C8" w:rsidRDefault="00785F05" w:rsidP="00611CD8">
      <w:pPr>
        <w:tabs>
          <w:tab w:val="left" w:pos="284"/>
        </w:tabs>
        <w:spacing w:line="276" w:lineRule="auto"/>
        <w:ind w:firstLine="720"/>
        <w:jc w:val="both"/>
        <w:rPr>
          <w:rFonts w:ascii="Arial" w:hAnsi="Arial" w:cs="Arial"/>
          <w:b/>
        </w:rPr>
      </w:pPr>
      <w:r w:rsidRPr="006456C8">
        <w:rPr>
          <w:rStyle w:val="Emphasis"/>
          <w:rFonts w:ascii="Arial" w:hAnsi="Arial" w:cs="Arial"/>
          <w:i w:val="0"/>
        </w:rPr>
        <w:t>Дэлхийн байгаль хамгаалах сангийн Монгол дахь хөтөлбөрийн газраас хэрэгжүүлж буй “Монгол бөхөн хамгаалах” төсөл нь 2007-2010 оны хооронд амжилттай хэрэгж</w:t>
      </w:r>
      <w:r w:rsidRPr="006456C8">
        <w:rPr>
          <w:rStyle w:val="Emphasis"/>
          <w:rFonts w:ascii="Arial" w:hAnsi="Arial" w:cs="Arial"/>
          <w:i w:val="0"/>
          <w:lang w:val="mn-MN"/>
        </w:rPr>
        <w:t xml:space="preserve">сэн учраас хугацааг сунган </w:t>
      </w:r>
      <w:r w:rsidR="008E2D4A" w:rsidRPr="006456C8">
        <w:rPr>
          <w:rStyle w:val="Emphasis"/>
          <w:rFonts w:ascii="Arial" w:hAnsi="Arial" w:cs="Arial"/>
          <w:i w:val="0"/>
        </w:rPr>
        <w:t>үргэлжлэх</w:t>
      </w:r>
      <w:r w:rsidR="008E2D4A" w:rsidRPr="006456C8">
        <w:rPr>
          <w:rStyle w:val="Emphasis"/>
          <w:rFonts w:ascii="Arial" w:hAnsi="Arial" w:cs="Arial"/>
          <w:i w:val="0"/>
          <w:lang w:val="mn-MN"/>
        </w:rPr>
        <w:t xml:space="preserve">ээр шийдвэрлэгдсэн </w:t>
      </w:r>
      <w:r w:rsidRPr="006456C8">
        <w:rPr>
          <w:rStyle w:val="Emphasis"/>
          <w:rFonts w:ascii="Arial" w:hAnsi="Arial" w:cs="Arial"/>
          <w:i w:val="0"/>
        </w:rPr>
        <w:t>бөгөөд үйл ажиллагааны чиглэл нь бэлчээр ашиглалт хамгаалалт, нөөцийн талаар орон нутгийн бодлогыг тодорхойлох, тулгамдсан асуудлууд дээр хамтран ажиллах арга хэмжээг бөхөн бүхий Дарив, Хөхморьт, Баян-Уул, Шарга, Төгрөг, Тонхил сумдад авч хэрэгжүүлэх зорилготой аж</w:t>
      </w:r>
      <w:r w:rsidRPr="006456C8">
        <w:rPr>
          <w:rStyle w:val="Emphasis"/>
          <w:rFonts w:ascii="Arial" w:hAnsi="Arial" w:cs="Arial"/>
          <w:i w:val="0"/>
          <w:lang w:val="mn-MN"/>
        </w:rPr>
        <w:t xml:space="preserve">иллаж </w:t>
      </w:r>
      <w:r w:rsidRPr="006456C8">
        <w:rPr>
          <w:rStyle w:val="Emphasis"/>
          <w:rFonts w:ascii="Arial" w:hAnsi="Arial" w:cs="Arial"/>
          <w:i w:val="0"/>
        </w:rPr>
        <w:t>байна.</w:t>
      </w:r>
      <w:r w:rsidR="0077518D" w:rsidRPr="006456C8">
        <w:rPr>
          <w:rFonts w:ascii="Arial" w:hAnsi="Arial" w:cs="Arial"/>
          <w:bCs/>
          <w:lang w:val="mn-MN"/>
        </w:rPr>
        <w:t xml:space="preserve"> Төслийн хүрээнд аймгийн </w:t>
      </w:r>
      <w:r w:rsidR="0077518D" w:rsidRPr="006456C8">
        <w:rPr>
          <w:rFonts w:ascii="Arial" w:hAnsi="Arial" w:cs="Arial"/>
          <w:bCs/>
        </w:rPr>
        <w:t>áýë÷ýýð àøèãëàëò õàìãààëàëò, íººöèéí òàëààð îðîí íóòãèéí áîäëîãûã òîäîðõîéëîõ, òóëãàìäñàí àñóóäëóóä äýýð õàìòðàí àæèëëàõ</w:t>
      </w:r>
      <w:r w:rsidR="0077518D" w:rsidRPr="006456C8">
        <w:rPr>
          <w:rFonts w:ascii="Arial" w:hAnsi="Arial" w:cs="Arial"/>
          <w:bCs/>
          <w:lang w:val="mn-MN"/>
        </w:rPr>
        <w:t>, улмаар бэлчээрийн зүй зохистай ашиглалт, хамгаалалтыг бий болгон х</w:t>
      </w:r>
      <w:r w:rsidR="0077518D" w:rsidRPr="006456C8">
        <w:rPr>
          <w:rFonts w:ascii="Arial" w:hAnsi="Arial" w:cs="Arial"/>
          <w:bCs/>
        </w:rPr>
        <w:t>ýðýãæ¿¿ëýõ çîðèëãî</w:t>
      </w:r>
      <w:r w:rsidR="0077518D" w:rsidRPr="006456C8">
        <w:rPr>
          <w:rFonts w:ascii="Arial" w:hAnsi="Arial" w:cs="Arial"/>
          <w:bCs/>
          <w:lang w:val="mn-MN"/>
        </w:rPr>
        <w:t xml:space="preserve">ор </w:t>
      </w:r>
      <w:r w:rsidR="0077518D" w:rsidRPr="006456C8">
        <w:rPr>
          <w:rFonts w:ascii="Arial" w:eastAsia="TimesNewRomanPSMT" w:hAnsi="Arial" w:cs="Arial"/>
          <w:lang w:val="mn-MN"/>
        </w:rPr>
        <w:t xml:space="preserve">Дэлхийн байгаль хамгаалах сан </w:t>
      </w:r>
      <w:r w:rsidR="0077518D" w:rsidRPr="006456C8">
        <w:rPr>
          <w:rFonts w:ascii="Arial" w:eastAsia="TimesNewRomanPSMT" w:hAnsi="Arial" w:cs="Arial"/>
        </w:rPr>
        <w:t>(WWF)</w:t>
      </w:r>
      <w:r w:rsidR="0077518D" w:rsidRPr="006456C8">
        <w:rPr>
          <w:rFonts w:ascii="Arial" w:eastAsia="TimesNewRomanPSMT" w:hAnsi="Arial" w:cs="Arial"/>
          <w:lang w:val="mn-MN"/>
        </w:rPr>
        <w:t>-ийн Монгол дахь хөтөлбөрийн газар, Мерси кор Олон Улсын байгууллагатай аймгийн ЗДТГ, ХХААЖДҮГ, БОАЖГ, ГХБХБГ-ууд хамтран “Говь-Алтай аймгийн бэлчээрийн менежментийн хөтөлбөр”-ийг боловсруулан аймгийн Иргэдийн төлөөлөгчдийн хурлаар</w:t>
      </w:r>
      <w:r w:rsidR="0077518D" w:rsidRPr="006456C8">
        <w:rPr>
          <w:rFonts w:ascii="Arial" w:eastAsia="TimesNewRomanPSMT" w:hAnsi="Arial" w:cs="Arial"/>
        </w:rPr>
        <w:t xml:space="preserve"> </w:t>
      </w:r>
      <w:r w:rsidR="0077518D" w:rsidRPr="006456C8">
        <w:rPr>
          <w:rFonts w:ascii="Arial" w:eastAsia="TimesNewRomanPSMT" w:hAnsi="Arial" w:cs="Arial"/>
          <w:lang w:val="mn-MN"/>
        </w:rPr>
        <w:t>хэлэлцүүлэн батлуулж</w:t>
      </w:r>
      <w:r w:rsidR="0077518D" w:rsidRPr="006456C8">
        <w:rPr>
          <w:rFonts w:ascii="Arial" w:hAnsi="Arial" w:cs="Arial"/>
          <w:lang w:val="mn-MN"/>
        </w:rPr>
        <w:t xml:space="preserve"> ажиллаж эхлээд байна. Х</w:t>
      </w:r>
      <w:r w:rsidR="0077518D" w:rsidRPr="006456C8">
        <w:rPr>
          <w:rStyle w:val="Emphasis"/>
          <w:rFonts w:ascii="Arial" w:hAnsi="Arial" w:cs="Arial"/>
          <w:i w:val="0"/>
          <w:lang w:val="mn-MN"/>
        </w:rPr>
        <w:t>өтөлбөрийн хэрэгжилтийн эхний үе шат буюу 2012-2013 онд аймгийн бүх сумдыг бэлчээрийн менежментийн батлагдсан төлөвлөгөөтэй болгох ажлын хүрээнд а</w:t>
      </w:r>
      <w:r w:rsidR="0077518D" w:rsidRPr="006456C8">
        <w:rPr>
          <w:rFonts w:ascii="Arial" w:hAnsi="Arial" w:cs="Arial"/>
          <w:lang w:val="mn-MN"/>
        </w:rPr>
        <w:t>ймгийн ЗДТГ, ХХААЖДҮГ, БОАЖГ,  ДБХСан, Мерси кор ОУ Байгууллагуудтай хамтран</w:t>
      </w:r>
      <w:r w:rsidR="0077518D" w:rsidRPr="006456C8">
        <w:rPr>
          <w:rFonts w:ascii="Arial" w:hAnsi="Arial" w:cs="Arial"/>
        </w:rPr>
        <w:t xml:space="preserve"> “</w:t>
      </w:r>
      <w:r w:rsidR="0077518D" w:rsidRPr="006456C8">
        <w:rPr>
          <w:rFonts w:ascii="Arial" w:hAnsi="Arial" w:cs="Arial"/>
          <w:lang w:val="mn-MN"/>
        </w:rPr>
        <w:t xml:space="preserve">Сумдын </w:t>
      </w:r>
      <w:r w:rsidR="0077518D" w:rsidRPr="006456C8">
        <w:rPr>
          <w:rFonts w:ascii="Arial" w:hAnsi="Arial" w:cs="Arial"/>
        </w:rPr>
        <w:t>бэлчээрийн менежментийн төлөвлөгөө боловсруулах ажлын хэсгийг чадавхжуулах"</w:t>
      </w:r>
      <w:r w:rsidR="0077518D" w:rsidRPr="006456C8">
        <w:rPr>
          <w:rFonts w:ascii="Arial" w:hAnsi="Arial" w:cs="Arial"/>
          <w:lang w:val="mn-MN"/>
        </w:rPr>
        <w:t>, “Мэргэжил арга зүйн зөвлөгөө өгөх”</w:t>
      </w:r>
      <w:r w:rsidR="0077518D" w:rsidRPr="006456C8">
        <w:rPr>
          <w:rFonts w:ascii="Arial" w:hAnsi="Arial" w:cs="Arial"/>
          <w:b/>
          <w:lang w:val="mn-MN"/>
        </w:rPr>
        <w:t xml:space="preserve"> </w:t>
      </w:r>
      <w:r w:rsidR="0077518D" w:rsidRPr="006456C8">
        <w:rPr>
          <w:rFonts w:ascii="Arial" w:hAnsi="Arial" w:cs="Arial"/>
        </w:rPr>
        <w:t>сургалт</w:t>
      </w:r>
      <w:r w:rsidR="0077518D" w:rsidRPr="006456C8">
        <w:rPr>
          <w:rFonts w:ascii="Arial" w:hAnsi="Arial" w:cs="Arial"/>
          <w:lang w:val="mn-MN"/>
        </w:rPr>
        <w:t>ыг</w:t>
      </w:r>
      <w:r w:rsidR="0077518D" w:rsidRPr="006456C8">
        <w:rPr>
          <w:rFonts w:ascii="Arial" w:hAnsi="Arial" w:cs="Arial"/>
        </w:rPr>
        <w:t xml:space="preserve"> 2012</w:t>
      </w:r>
      <w:r w:rsidR="0077518D" w:rsidRPr="006456C8">
        <w:rPr>
          <w:rFonts w:ascii="Arial" w:hAnsi="Arial" w:cs="Arial"/>
          <w:lang w:val="mn-MN"/>
        </w:rPr>
        <w:t xml:space="preserve"> </w:t>
      </w:r>
      <w:r w:rsidR="0077518D" w:rsidRPr="006456C8">
        <w:rPr>
          <w:rFonts w:ascii="Arial" w:hAnsi="Arial" w:cs="Arial"/>
        </w:rPr>
        <w:t>оны 03</w:t>
      </w:r>
      <w:r w:rsidR="0077518D" w:rsidRPr="006456C8">
        <w:rPr>
          <w:rFonts w:ascii="Arial" w:hAnsi="Arial" w:cs="Arial"/>
          <w:lang w:val="mn-MN"/>
        </w:rPr>
        <w:t xml:space="preserve">, 05 дугаар саруудад 15 хоногийн хугацаатай зохион байгууллаа. </w:t>
      </w:r>
      <w:r w:rsidR="0077518D" w:rsidRPr="006456C8">
        <w:rPr>
          <w:rFonts w:ascii="Arial" w:hAnsi="Arial" w:cs="Arial"/>
        </w:rPr>
        <w:t xml:space="preserve"> </w:t>
      </w:r>
      <w:r w:rsidR="0077518D" w:rsidRPr="006456C8">
        <w:rPr>
          <w:rFonts w:ascii="Arial" w:hAnsi="Arial" w:cs="Arial"/>
          <w:lang w:val="mn-MN"/>
        </w:rPr>
        <w:t xml:space="preserve">Тус </w:t>
      </w:r>
      <w:r w:rsidR="0077518D" w:rsidRPr="006456C8">
        <w:rPr>
          <w:rFonts w:ascii="Arial" w:hAnsi="Arial" w:cs="Arial"/>
        </w:rPr>
        <w:t xml:space="preserve">сургалтанд сумдын  </w:t>
      </w:r>
      <w:r w:rsidR="0077518D" w:rsidRPr="006456C8">
        <w:rPr>
          <w:rFonts w:ascii="Arial" w:hAnsi="Arial" w:cs="Arial"/>
          <w:lang w:val="mn-MN"/>
        </w:rPr>
        <w:t>газрын даамал, ХАА-н бэлчээр, жижиг дунд үйлдвэрлэл хариуцсан мэргэжилтэн, байгаль орчны</w:t>
      </w:r>
      <w:r w:rsidR="0077518D" w:rsidRPr="006456C8">
        <w:rPr>
          <w:rFonts w:ascii="Arial" w:hAnsi="Arial" w:cs="Arial"/>
        </w:rPr>
        <w:t xml:space="preserve"> хяналтын </w:t>
      </w:r>
      <w:r w:rsidR="0077518D" w:rsidRPr="006456C8">
        <w:rPr>
          <w:rFonts w:ascii="Arial" w:hAnsi="Arial" w:cs="Arial"/>
          <w:lang w:val="mn-MN"/>
        </w:rPr>
        <w:t xml:space="preserve"> улсын байцаагч</w:t>
      </w:r>
      <w:r w:rsidR="0077518D" w:rsidRPr="006456C8">
        <w:rPr>
          <w:rFonts w:ascii="Arial" w:hAnsi="Arial" w:cs="Arial"/>
        </w:rPr>
        <w:t>д</w:t>
      </w:r>
      <w:r w:rsidR="0077518D" w:rsidRPr="006456C8">
        <w:rPr>
          <w:rFonts w:ascii="Arial" w:hAnsi="Arial" w:cs="Arial"/>
          <w:lang w:val="mn-MN"/>
        </w:rPr>
        <w:t xml:space="preserve">ыг </w:t>
      </w:r>
      <w:r w:rsidR="0077518D" w:rsidRPr="006456C8">
        <w:rPr>
          <w:rFonts w:ascii="Arial" w:hAnsi="Arial" w:cs="Arial"/>
        </w:rPr>
        <w:t xml:space="preserve"> </w:t>
      </w:r>
      <w:r w:rsidR="0077518D" w:rsidRPr="006456C8">
        <w:rPr>
          <w:rFonts w:ascii="Arial" w:hAnsi="Arial" w:cs="Arial"/>
          <w:lang w:val="mn-MN"/>
        </w:rPr>
        <w:t xml:space="preserve">хамрууллаа. Мөн энэ оны </w:t>
      </w:r>
      <w:r w:rsidR="0077518D" w:rsidRPr="006456C8">
        <w:rPr>
          <w:rFonts w:ascii="Arial" w:hAnsi="Arial" w:cs="Arial"/>
        </w:rPr>
        <w:t xml:space="preserve">12 </w:t>
      </w:r>
      <w:r w:rsidR="0077518D" w:rsidRPr="006456C8">
        <w:rPr>
          <w:rFonts w:ascii="Arial" w:hAnsi="Arial" w:cs="Arial"/>
          <w:lang w:val="mn-MN"/>
        </w:rPr>
        <w:t xml:space="preserve">дугаар сард  </w:t>
      </w:r>
      <w:r w:rsidR="0077518D" w:rsidRPr="006456C8">
        <w:rPr>
          <w:rFonts w:ascii="Arial" w:hAnsi="Arial" w:cs="Arial"/>
          <w:bCs/>
          <w:lang w:val="mn-MN"/>
        </w:rPr>
        <w:t>бөхөн бүхий сумдын бэлчээр хариуцсан мэргэжилтэн, газрын даамлуудад зориулсан “</w:t>
      </w:r>
      <w:r w:rsidR="0077518D" w:rsidRPr="006456C8">
        <w:rPr>
          <w:rFonts w:ascii="Arial" w:hAnsi="Arial" w:cs="Arial"/>
          <w:bCs/>
        </w:rPr>
        <w:t>Бэлчээрийн мэдээллийн систем бий болгох</w:t>
      </w:r>
      <w:r w:rsidR="0077518D" w:rsidRPr="006456C8">
        <w:rPr>
          <w:rFonts w:ascii="Arial" w:hAnsi="Arial" w:cs="Arial"/>
          <w:bCs/>
          <w:lang w:val="mn-MN"/>
        </w:rPr>
        <w:t>, сайжруулах”</w:t>
      </w:r>
      <w:r w:rsidR="0077518D" w:rsidRPr="006456C8">
        <w:rPr>
          <w:rFonts w:ascii="Arial" w:hAnsi="Arial" w:cs="Arial"/>
          <w:b/>
          <w:bCs/>
          <w:lang w:val="mn-MN"/>
        </w:rPr>
        <w:t xml:space="preserve"> </w:t>
      </w:r>
      <w:r w:rsidR="0077518D" w:rsidRPr="006456C8">
        <w:rPr>
          <w:rFonts w:ascii="Arial" w:hAnsi="Arial" w:cs="Arial"/>
          <w:bCs/>
          <w:lang w:val="mn-MN"/>
        </w:rPr>
        <w:t xml:space="preserve">сургалтыг Дэлхийн байгаль хамгаалах сан, ГХБХБГ-тай хамтран зохион байгуулж </w:t>
      </w:r>
      <w:r w:rsidR="0077518D" w:rsidRPr="006456C8">
        <w:rPr>
          <w:rFonts w:ascii="Arial" w:hAnsi="Arial" w:cs="Arial"/>
          <w:lang w:val="mn-MN"/>
        </w:rPr>
        <w:t xml:space="preserve">10 сумын 17 хүнийг </w:t>
      </w:r>
      <w:r w:rsidR="0077518D" w:rsidRPr="006456C8">
        <w:rPr>
          <w:rFonts w:ascii="Arial" w:hAnsi="Arial" w:cs="Arial"/>
        </w:rPr>
        <w:t xml:space="preserve"> </w:t>
      </w:r>
      <w:r w:rsidR="0077518D" w:rsidRPr="006456C8">
        <w:rPr>
          <w:rFonts w:ascii="Arial" w:hAnsi="Arial" w:cs="Arial"/>
          <w:lang w:val="mn-MN"/>
        </w:rPr>
        <w:t xml:space="preserve">хамрууллаа.  </w:t>
      </w:r>
    </w:p>
    <w:p w:rsidR="000F3E6B" w:rsidRPr="006456C8" w:rsidRDefault="0077518D" w:rsidP="00611CD8">
      <w:pPr>
        <w:tabs>
          <w:tab w:val="left" w:pos="284"/>
          <w:tab w:val="left" w:pos="993"/>
        </w:tabs>
        <w:spacing w:line="276" w:lineRule="auto"/>
        <w:jc w:val="both"/>
        <w:rPr>
          <w:rStyle w:val="Heading9Char"/>
          <w:rFonts w:cs="Arial"/>
          <w:i w:val="0"/>
          <w:sz w:val="24"/>
          <w:szCs w:val="24"/>
          <w:lang w:val="mn-MN"/>
        </w:rPr>
      </w:pPr>
      <w:r w:rsidRPr="006456C8">
        <w:rPr>
          <w:rFonts w:ascii="Arial" w:hAnsi="Arial" w:cs="Arial"/>
          <w:lang w:val="mn-MN"/>
        </w:rPr>
        <w:t xml:space="preserve">           Аймгийн бэлчээрийн менежментийн хөтөлбөрийг хэрэгжүүлэх ажлын х</w:t>
      </w:r>
      <w:r w:rsidR="00861099">
        <w:rPr>
          <w:rFonts w:ascii="Arial" w:hAnsi="Arial" w:cs="Arial"/>
          <w:lang w:val="mn-MN"/>
        </w:rPr>
        <w:t>үрээнд 15 сумаас “</w:t>
      </w:r>
      <w:r w:rsidRPr="006456C8">
        <w:rPr>
          <w:rFonts w:ascii="Arial" w:hAnsi="Arial" w:cs="Arial"/>
          <w:lang w:val="mn-MN"/>
        </w:rPr>
        <w:t>Бэлчээрийн менежментийн төлөвлөгөө”-гөө боловсруулж аймгийн ажлын хэсэгт ирүүлснийг нэгтгэх ажил хийгдэж байна.</w:t>
      </w:r>
      <w:r w:rsidR="000F3E6B" w:rsidRPr="006456C8">
        <w:rPr>
          <w:rStyle w:val="Heading9Char"/>
          <w:rFonts w:cs="Arial"/>
          <w:i w:val="0"/>
          <w:sz w:val="24"/>
          <w:szCs w:val="24"/>
          <w:lang w:val="mn-MN"/>
        </w:rPr>
        <w:t xml:space="preserve"> </w:t>
      </w:r>
    </w:p>
    <w:p w:rsidR="008B4E60" w:rsidRPr="006456C8" w:rsidRDefault="000F3E6B" w:rsidP="00611CD8">
      <w:pPr>
        <w:tabs>
          <w:tab w:val="left" w:pos="284"/>
          <w:tab w:val="left" w:pos="993"/>
        </w:tabs>
        <w:spacing w:line="276" w:lineRule="auto"/>
        <w:jc w:val="both"/>
        <w:rPr>
          <w:rStyle w:val="Emphasis"/>
          <w:rFonts w:ascii="Arial" w:hAnsi="Arial" w:cs="Arial"/>
          <w:i w:val="0"/>
          <w:lang w:val="mn-MN"/>
        </w:rPr>
      </w:pPr>
      <w:r w:rsidRPr="006456C8">
        <w:rPr>
          <w:rStyle w:val="Heading9Char"/>
          <w:rFonts w:cs="Arial"/>
          <w:i w:val="0"/>
          <w:sz w:val="24"/>
          <w:szCs w:val="24"/>
          <w:lang w:val="mn-MN"/>
        </w:rPr>
        <w:lastRenderedPageBreak/>
        <w:t xml:space="preserve">             </w:t>
      </w:r>
      <w:r w:rsidRPr="006456C8">
        <w:rPr>
          <w:rStyle w:val="Emphasis"/>
          <w:rFonts w:ascii="Arial" w:hAnsi="Arial" w:cs="Arial"/>
          <w:i w:val="0"/>
          <w:lang w:val="mn-MN"/>
        </w:rPr>
        <w:t>Мөн “Монгол бөхөн” төслийн хүрээнд бөхөнгийн байршил нутаг бүхий 7 сумд байгаль хамгаалалын уламжлалт аргууд болон хууль эрх</w:t>
      </w:r>
      <w:r w:rsidRPr="006456C8">
        <w:rPr>
          <w:rStyle w:val="Emphasis"/>
          <w:rFonts w:ascii="Arial" w:hAnsi="Arial" w:cs="Arial"/>
          <w:i w:val="0"/>
        </w:rPr>
        <w:t xml:space="preserve"> </w:t>
      </w:r>
      <w:r w:rsidRPr="006456C8">
        <w:rPr>
          <w:rStyle w:val="Emphasis"/>
          <w:rFonts w:ascii="Arial" w:hAnsi="Arial" w:cs="Arial"/>
          <w:i w:val="0"/>
          <w:lang w:val="mn-MN"/>
        </w:rPr>
        <w:t>зүй сургалт сурталчилгаа, танин мэдэхүйн чиглэлийн томоохон тэмцээн уралдаануудыг орон нутгийн захиргааны байгууллагуудтай хамтран зохион байгуулж</w:t>
      </w:r>
      <w:r w:rsidRPr="006456C8">
        <w:rPr>
          <w:rStyle w:val="Emphasis"/>
          <w:rFonts w:ascii="Arial" w:hAnsi="Arial" w:cs="Arial"/>
          <w:i w:val="0"/>
        </w:rPr>
        <w:t xml:space="preserve">, ìîíãîë </w:t>
      </w:r>
      <w:r w:rsidRPr="006456C8">
        <w:rPr>
          <w:rStyle w:val="Emphasis"/>
          <w:rFonts w:ascii="Arial" w:hAnsi="Arial" w:cs="Arial"/>
          <w:i w:val="0"/>
          <w:lang w:val="mn-MN"/>
        </w:rPr>
        <w:t>бөхөнгийн тооллогы</w:t>
      </w:r>
      <w:r w:rsidRPr="006456C8">
        <w:rPr>
          <w:rStyle w:val="Emphasis"/>
          <w:rFonts w:ascii="Arial" w:hAnsi="Arial" w:cs="Arial"/>
          <w:i w:val="0"/>
        </w:rPr>
        <w:t xml:space="preserve">ã 2012 îíä 4 óäàà õèéñýí. Òîîëëîãîîð </w:t>
      </w:r>
      <w:r w:rsidRPr="006456C8">
        <w:rPr>
          <w:rStyle w:val="Emphasis"/>
          <w:rFonts w:ascii="Arial" w:hAnsi="Arial" w:cs="Arial"/>
          <w:i w:val="0"/>
          <w:lang w:val="mn-MN"/>
        </w:rPr>
        <w:t xml:space="preserve">6846 тоо толгой бөхөн тоологдсон нь 2008 оны дүнтэй харьцуулахад 3606 тоо толгойгоор өссөн дүнтэй байна. Мөн </w:t>
      </w:r>
      <w:r w:rsidRPr="006456C8">
        <w:rPr>
          <w:rFonts w:ascii="Arial" w:hAnsi="Arial" w:cs="Arial"/>
          <w:lang w:val="mn-MN"/>
        </w:rPr>
        <w:t>Шарга манханы БНГ-т Монгол бөхөнгийн янзаганы үхэл хорогдол, түүнд нөлөөлөх хүчин зүйлсийг тогтоож, хамгаалалыг сайжруулах зорилгоор хийгдэж байгаа судалгааны ажлын хүрээнд дохиолол бүхий АТS М 4210 маркийн хүзүүвчийг 40 бөхөнгийн янзагат  зүүх  ажлыг  Дарив, Тонхил, Хөхморьт сумын нутагт зохион байгууллаа.</w:t>
      </w:r>
      <w:r w:rsidRPr="006456C8">
        <w:rPr>
          <w:rStyle w:val="Emphasis"/>
          <w:rFonts w:ascii="Arial" w:hAnsi="Arial" w:cs="Arial"/>
          <w:i w:val="0"/>
          <w:lang w:val="mn-MN"/>
        </w:rPr>
        <w:t xml:space="preserve"> </w:t>
      </w:r>
      <w:r w:rsidR="00D2372B" w:rsidRPr="006456C8">
        <w:rPr>
          <w:rStyle w:val="Emphasis"/>
          <w:rFonts w:ascii="Arial" w:hAnsi="Arial" w:cs="Arial"/>
          <w:i w:val="0"/>
          <w:lang w:val="mn-MN"/>
        </w:rPr>
        <w:t xml:space="preserve">                                                    </w:t>
      </w:r>
      <w:r w:rsidR="00A932AD" w:rsidRPr="006456C8">
        <w:rPr>
          <w:rStyle w:val="Emphasis"/>
          <w:rFonts w:ascii="Arial" w:hAnsi="Arial" w:cs="Arial"/>
          <w:i w:val="0"/>
          <w:lang w:val="mn-MN"/>
        </w:rPr>
        <w:t xml:space="preserve">      </w:t>
      </w:r>
    </w:p>
    <w:p w:rsidR="003F4AAF" w:rsidRPr="006456C8" w:rsidRDefault="007E7FED" w:rsidP="00611CD8">
      <w:pPr>
        <w:tabs>
          <w:tab w:val="left" w:pos="284"/>
        </w:tabs>
        <w:spacing w:line="276" w:lineRule="auto"/>
        <w:ind w:firstLine="720"/>
        <w:jc w:val="right"/>
        <w:rPr>
          <w:rStyle w:val="Emphasis"/>
          <w:rFonts w:ascii="Arial" w:hAnsi="Arial" w:cs="Arial"/>
          <w:i w:val="0"/>
          <w:lang w:val="mn-MN"/>
        </w:rPr>
      </w:pPr>
      <w:r w:rsidRPr="006456C8">
        <w:rPr>
          <w:rStyle w:val="Emphasis"/>
          <w:rFonts w:ascii="Arial" w:hAnsi="Arial" w:cs="Arial"/>
          <w:i w:val="0"/>
          <w:lang w:val="mn-MN"/>
        </w:rPr>
        <w:t xml:space="preserve">/хэрэгжилт  </w:t>
      </w:r>
      <w:r w:rsidR="003F4AAF" w:rsidRPr="006456C8">
        <w:rPr>
          <w:rStyle w:val="Emphasis"/>
          <w:rFonts w:ascii="Arial" w:hAnsi="Arial" w:cs="Arial"/>
          <w:i w:val="0"/>
          <w:lang w:val="mn-MN"/>
        </w:rPr>
        <w:t>100 хувь</w:t>
      </w:r>
      <w:r w:rsidRPr="006456C8">
        <w:rPr>
          <w:rStyle w:val="Emphasis"/>
          <w:rFonts w:ascii="Arial" w:hAnsi="Arial" w:cs="Arial"/>
          <w:i w:val="0"/>
          <w:lang w:val="mn-MN"/>
        </w:rPr>
        <w:t>/</w:t>
      </w:r>
    </w:p>
    <w:p w:rsidR="00B42081" w:rsidRPr="006456C8" w:rsidRDefault="00785F05" w:rsidP="00611CD8">
      <w:pPr>
        <w:tabs>
          <w:tab w:val="left" w:pos="284"/>
        </w:tabs>
        <w:spacing w:line="276" w:lineRule="auto"/>
        <w:jc w:val="both"/>
        <w:rPr>
          <w:rFonts w:ascii="Arial" w:hAnsi="Arial" w:cs="Arial"/>
          <w:b/>
          <w:lang w:val="mn-MN"/>
        </w:rPr>
      </w:pPr>
      <w:r w:rsidRPr="006456C8">
        <w:rPr>
          <w:rFonts w:ascii="Arial" w:hAnsi="Arial" w:cs="Arial"/>
          <w:b/>
        </w:rPr>
        <w:t xml:space="preserve">6.5.3. </w:t>
      </w:r>
      <w:r w:rsidRPr="006456C8">
        <w:rPr>
          <w:rFonts w:ascii="Arial" w:hAnsi="Arial" w:cs="Arial"/>
          <w:b/>
          <w:lang w:val="mn-MN"/>
        </w:rPr>
        <w:t xml:space="preserve"> </w:t>
      </w:r>
      <w:r w:rsidRPr="006456C8">
        <w:rPr>
          <w:rFonts w:ascii="Arial" w:hAnsi="Arial" w:cs="Arial"/>
          <w:b/>
        </w:rPr>
        <w:t>Хîâîð, íýí õîâîð óðãàìëûí òàðõàö íóòàã, íººöèéí ñóäàëãàà õèéõ, óäìûí ñàíã õàìãààëàõ, ãåíèéí ñàí áàéãóóëàõ, á¿ðòãýë, ìýäýýëýë-õÿíàëò øèíæèëãýýíèé òîãòîëöîî á¿ðä¿¿ëýõ, àøèãëàëòûã çîõèöóóëàí òºëºâëºõ, ñýðãýýí óðãóóëàõ, òàðèìàëæóóëàõ àæèë çîõèîí áàéãóóëàõ</w:t>
      </w:r>
    </w:p>
    <w:p w:rsidR="00B42081" w:rsidRPr="006456C8" w:rsidRDefault="00B42081" w:rsidP="00611CD8">
      <w:pPr>
        <w:tabs>
          <w:tab w:val="left" w:pos="284"/>
        </w:tabs>
        <w:spacing w:line="276" w:lineRule="auto"/>
        <w:ind w:firstLine="720"/>
        <w:jc w:val="both"/>
        <w:rPr>
          <w:rFonts w:ascii="Arial" w:hAnsi="Arial" w:cs="Arial"/>
          <w:b/>
          <w:lang w:val="mn-MN"/>
        </w:rPr>
      </w:pPr>
      <w:r w:rsidRPr="006456C8">
        <w:rPr>
          <w:rFonts w:ascii="Arial" w:hAnsi="Arial" w:cs="Arial"/>
          <w:lang w:val="mn-MN"/>
        </w:rPr>
        <w:t>ГИДЦГ-ын А хэсгийн хамгаал</w:t>
      </w:r>
      <w:r w:rsidRPr="006456C8">
        <w:rPr>
          <w:rFonts w:ascii="Arial" w:hAnsi="Arial" w:cs="Arial"/>
        </w:rPr>
        <w:t>àëòûí çàõèðãàà íü ãîâèéí õîâîð áóþó õîâîðäñîí ìîäëîã óðãàìëûã òàðüæ óðãóóëàõ çàìààð òýäãýýðèéí óäìûí ñàíã õàìãààëàõ,</w:t>
      </w:r>
      <w:r w:rsidRPr="006456C8">
        <w:rPr>
          <w:rFonts w:ascii="Arial" w:hAnsi="Arial" w:cs="Arial"/>
          <w:lang w:val="mn-MN"/>
        </w:rPr>
        <w:t xml:space="preserve"> </w:t>
      </w:r>
      <w:r w:rsidRPr="006456C8">
        <w:rPr>
          <w:rFonts w:ascii="Arial" w:hAnsi="Arial" w:cs="Arial"/>
        </w:rPr>
        <w:t>òàðüö ñóóëãàö áýëòãýæ õýðýãöýýò ãàçðóóäàä íèéë¿¿ëýõ</w:t>
      </w:r>
      <w:r w:rsidRPr="006456C8">
        <w:rPr>
          <w:rFonts w:ascii="Arial" w:hAnsi="Arial" w:cs="Arial"/>
          <w:lang w:val="mn-MN"/>
        </w:rPr>
        <w:t xml:space="preserve"> зорилгоор 2012</w:t>
      </w:r>
      <w:r w:rsidRPr="006456C8">
        <w:rPr>
          <w:rFonts w:ascii="Arial" w:hAnsi="Arial" w:cs="Arial"/>
        </w:rPr>
        <w:t xml:space="preserve"> îíä </w:t>
      </w:r>
      <w:r w:rsidRPr="006456C8">
        <w:rPr>
          <w:rFonts w:ascii="Arial" w:hAnsi="Arial" w:cs="Arial"/>
          <w:lang w:val="mn-MN"/>
        </w:rPr>
        <w:t>бажууна,</w:t>
      </w:r>
      <w:r w:rsidRPr="006456C8">
        <w:rPr>
          <w:rFonts w:ascii="Arial" w:hAnsi="Arial" w:cs="Arial"/>
        </w:rPr>
        <w:t>æèãä, àã÷, ñóõ</w:t>
      </w:r>
      <w:r w:rsidR="00B5455A" w:rsidRPr="006456C8">
        <w:rPr>
          <w:rFonts w:ascii="Arial" w:hAnsi="Arial" w:cs="Arial"/>
        </w:rPr>
        <w:t>àé, áóéëñ, ìºíãºëºã óëèàñ, ñèáè</w:t>
      </w:r>
      <w:r w:rsidRPr="006456C8">
        <w:rPr>
          <w:rFonts w:ascii="Arial" w:hAnsi="Arial" w:cs="Arial"/>
        </w:rPr>
        <w:t>ðèéí óëèàñ, áóðãàñ çýðýã 10 íýð òºðëèéí ìîäëîã óðãàìëûã ¿ðýýð áîëîí ìº÷ðººð òàðèàëàõ àæëûã çîõèîí áàéãóóëàâ. Òàðèàëàëòûí àæëûã ýë õºðñºíä áîëîí õ¿ëýìæèíä õèéæ íèéòäýý 5000-6000 ø òàðüö ñóóëãàö áîéæóóëæ àâàõààð òîîöîæ 0.5</w:t>
      </w:r>
      <w:r w:rsidR="00861099">
        <w:rPr>
          <w:rFonts w:ascii="Arial" w:hAnsi="Arial" w:cs="Arial"/>
          <w:lang w:val="mn-MN"/>
        </w:rPr>
        <w:t xml:space="preserve"> </w:t>
      </w:r>
      <w:r w:rsidRPr="006456C8">
        <w:rPr>
          <w:rFonts w:ascii="Arial" w:hAnsi="Arial" w:cs="Arial"/>
        </w:rPr>
        <w:t>ãà ãàçàð òàðèàëàëòûí àæëûã ÿâóóëàâ.</w:t>
      </w:r>
    </w:p>
    <w:p w:rsidR="00261ED6" w:rsidRPr="006456C8" w:rsidRDefault="00261ED6" w:rsidP="00611CD8">
      <w:pPr>
        <w:tabs>
          <w:tab w:val="left" w:pos="284"/>
        </w:tabs>
        <w:spacing w:line="276" w:lineRule="auto"/>
        <w:ind w:firstLine="720"/>
        <w:jc w:val="both"/>
        <w:rPr>
          <w:rStyle w:val="Emphasis"/>
          <w:rFonts w:ascii="Arial" w:hAnsi="Arial" w:cs="Arial"/>
          <w:i w:val="0"/>
          <w:color w:val="000000" w:themeColor="text1"/>
        </w:rPr>
      </w:pPr>
      <w:r w:rsidRPr="006456C8">
        <w:rPr>
          <w:rStyle w:val="Emphasis"/>
          <w:rFonts w:ascii="Arial" w:hAnsi="Arial" w:cs="Arial"/>
          <w:i w:val="0"/>
          <w:color w:val="000000" w:themeColor="text1"/>
        </w:rPr>
        <w:t xml:space="preserve">Дэлгэр сумын Гуулин тосгоны </w:t>
      </w:r>
      <w:r w:rsidRPr="006456C8">
        <w:rPr>
          <w:rStyle w:val="Emphasis"/>
          <w:rFonts w:ascii="Arial" w:hAnsi="Arial" w:cs="Arial"/>
          <w:i w:val="0"/>
          <w:color w:val="000000" w:themeColor="text1"/>
          <w:lang w:val="mn-MN"/>
        </w:rPr>
        <w:t>“</w:t>
      </w:r>
      <w:r w:rsidRPr="006456C8">
        <w:rPr>
          <w:rStyle w:val="Emphasis"/>
          <w:rFonts w:ascii="Arial" w:hAnsi="Arial" w:cs="Arial"/>
          <w:i w:val="0"/>
          <w:color w:val="000000" w:themeColor="text1"/>
        </w:rPr>
        <w:t>Эко-Плант</w:t>
      </w:r>
      <w:r w:rsidRPr="006456C8">
        <w:rPr>
          <w:rStyle w:val="Emphasis"/>
          <w:rFonts w:ascii="Arial" w:hAnsi="Arial" w:cs="Arial"/>
          <w:i w:val="0"/>
          <w:color w:val="000000" w:themeColor="text1"/>
          <w:lang w:val="mn-MN"/>
        </w:rPr>
        <w:t>”</w:t>
      </w:r>
      <w:r w:rsidRPr="006456C8">
        <w:rPr>
          <w:rStyle w:val="Emphasis"/>
          <w:rFonts w:ascii="Arial" w:hAnsi="Arial" w:cs="Arial"/>
          <w:i w:val="0"/>
          <w:color w:val="000000" w:themeColor="text1"/>
        </w:rPr>
        <w:t xml:space="preserve"> ХХК нь зээргэнэ -98 га-д, хунчир 15 га-д тус тус тариалæ áàéãàà áºãººä æèëä äóíäæààð 13 тн ургац хураан ав÷ áàéíà.</w:t>
      </w:r>
      <w:r w:rsidRPr="006456C8">
        <w:rPr>
          <w:rStyle w:val="Emphasis"/>
          <w:rFonts w:ascii="Arial" w:hAnsi="Arial" w:cs="Arial"/>
          <w:i w:val="0"/>
          <w:color w:val="000000" w:themeColor="text1"/>
          <w:lang w:val="mn-MN"/>
        </w:rPr>
        <w:t xml:space="preserve"> </w:t>
      </w:r>
      <w:r w:rsidRPr="006456C8">
        <w:rPr>
          <w:rStyle w:val="Emphasis"/>
          <w:rFonts w:ascii="Arial" w:hAnsi="Arial" w:cs="Arial"/>
          <w:i w:val="0"/>
          <w:color w:val="000000" w:themeColor="text1"/>
        </w:rPr>
        <w:t>Ìºí 674.4 га-д малын</w:t>
      </w:r>
      <w:r w:rsidRPr="006456C8">
        <w:rPr>
          <w:rStyle w:val="Emphasis"/>
          <w:rFonts w:ascii="Arial" w:hAnsi="Arial" w:cs="Arial"/>
          <w:i w:val="0"/>
          <w:color w:val="000000" w:themeColor="text1"/>
          <w:lang w:val="mn-MN"/>
        </w:rPr>
        <w:t xml:space="preserve"> ногоон</w:t>
      </w:r>
      <w:r w:rsidRPr="006456C8">
        <w:rPr>
          <w:rStyle w:val="Emphasis"/>
          <w:rFonts w:ascii="Arial" w:hAnsi="Arial" w:cs="Arial"/>
          <w:i w:val="0"/>
          <w:color w:val="000000" w:themeColor="text1"/>
        </w:rPr>
        <w:t xml:space="preserve"> тэжээл, 242 га-д арвайã 2011 îíîîñ ýõëýí òàðèàëæ ýõýëñýí áºãººä хар талхны тариаг малын тэжээлийн ургамал болох өмхий лууль, бөндгөр өлөн зэрэг ургамлуудыг туршилтын журмаар тариалж</w:t>
      </w:r>
      <w:r w:rsidRPr="006456C8">
        <w:rPr>
          <w:rStyle w:val="Emphasis"/>
          <w:rFonts w:ascii="Arial" w:hAnsi="Arial" w:cs="Arial"/>
          <w:i w:val="0"/>
          <w:color w:val="000000" w:themeColor="text1"/>
          <w:lang w:val="mn-MN"/>
        </w:rPr>
        <w:t xml:space="preserve"> байна.</w:t>
      </w:r>
    </w:p>
    <w:p w:rsidR="00261ED6" w:rsidRPr="006456C8" w:rsidRDefault="00261ED6" w:rsidP="00611CD8">
      <w:pPr>
        <w:tabs>
          <w:tab w:val="left" w:pos="284"/>
        </w:tabs>
        <w:spacing w:line="276" w:lineRule="auto"/>
        <w:ind w:firstLine="720"/>
        <w:jc w:val="both"/>
        <w:rPr>
          <w:rStyle w:val="Emphasis"/>
          <w:rFonts w:ascii="Arial" w:hAnsi="Arial" w:cs="Arial"/>
          <w:i w:val="0"/>
          <w:iCs w:val="0"/>
          <w:color w:val="000000" w:themeColor="text1"/>
          <w:lang w:val="mn-MN"/>
        </w:rPr>
      </w:pPr>
      <w:r w:rsidRPr="006456C8">
        <w:rPr>
          <w:rFonts w:ascii="Arial" w:hAnsi="Arial" w:cs="Arial"/>
          <w:color w:val="000000" w:themeColor="text1"/>
        </w:rPr>
        <w:t>“</w:t>
      </w:r>
      <w:r w:rsidRPr="006456C8">
        <w:rPr>
          <w:rFonts w:ascii="Arial" w:hAnsi="Arial" w:cs="Arial"/>
          <w:color w:val="000000" w:themeColor="text1"/>
          <w:lang w:val="mn-MN"/>
        </w:rPr>
        <w:t>Байгалийн ургамлын үндэсний хөтөлбөр</w:t>
      </w:r>
      <w:r w:rsidRPr="006456C8">
        <w:rPr>
          <w:rFonts w:ascii="Arial" w:hAnsi="Arial" w:cs="Arial"/>
          <w:color w:val="000000" w:themeColor="text1"/>
        </w:rPr>
        <w:t xml:space="preserve">” áîëîí ò¿¿íèéã õýðýãæ¿¿ëýõ àðãà õýìæýýíèé òºëºâëºãººíèé òºñºëä ñàíàë îðóóëàõ </w:t>
      </w:r>
      <w:r w:rsidRPr="006456C8">
        <w:rPr>
          <w:rFonts w:ascii="Arial" w:hAnsi="Arial" w:cs="Arial"/>
          <w:color w:val="000000" w:themeColor="text1"/>
          <w:lang w:val="mn-MN"/>
        </w:rPr>
        <w:t>хэлэлцүүлгийг 2012 оны 12 са</w:t>
      </w:r>
      <w:r w:rsidRPr="006456C8">
        <w:rPr>
          <w:rFonts w:ascii="Arial" w:hAnsi="Arial" w:cs="Arial"/>
          <w:color w:val="000000" w:themeColor="text1"/>
        </w:rPr>
        <w:t xml:space="preserve">ðä çîõèîí áàéãóóëæ, </w:t>
      </w:r>
      <w:r w:rsidR="00861099">
        <w:rPr>
          <w:rFonts w:ascii="Arial" w:hAnsi="Arial" w:cs="Arial"/>
          <w:color w:val="000000" w:themeColor="text1"/>
          <w:lang w:val="mn-MN"/>
        </w:rPr>
        <w:t xml:space="preserve">бүх сумдын төлөөлөл </w:t>
      </w:r>
      <w:r w:rsidRPr="006456C8">
        <w:rPr>
          <w:rFonts w:ascii="Arial" w:hAnsi="Arial" w:cs="Arial"/>
          <w:color w:val="000000" w:themeColor="text1"/>
        </w:rPr>
        <w:t>30 õ¿íèéã õàìðóóëëàà.</w:t>
      </w:r>
    </w:p>
    <w:p w:rsidR="00031CCC" w:rsidRPr="006456C8" w:rsidRDefault="007E7FED" w:rsidP="00611CD8">
      <w:pPr>
        <w:tabs>
          <w:tab w:val="left" w:pos="284"/>
        </w:tabs>
        <w:spacing w:line="276" w:lineRule="auto"/>
        <w:ind w:firstLine="720"/>
        <w:jc w:val="right"/>
        <w:rPr>
          <w:rFonts w:ascii="Arial" w:hAnsi="Arial" w:cs="Arial"/>
          <w:b/>
          <w:lang w:val="mn-MN"/>
        </w:rPr>
      </w:pPr>
      <w:r w:rsidRPr="006456C8">
        <w:rPr>
          <w:rStyle w:val="Emphasis"/>
          <w:rFonts w:ascii="Arial" w:hAnsi="Arial" w:cs="Arial"/>
          <w:i w:val="0"/>
          <w:lang w:val="mn-MN"/>
        </w:rPr>
        <w:t xml:space="preserve">/хэрэгжилт  </w:t>
      </w:r>
      <w:r w:rsidR="00031CCC" w:rsidRPr="006456C8">
        <w:rPr>
          <w:rStyle w:val="Emphasis"/>
          <w:rFonts w:ascii="Arial" w:hAnsi="Arial" w:cs="Arial"/>
          <w:i w:val="0"/>
          <w:iCs w:val="0"/>
          <w:lang w:val="mn-MN"/>
        </w:rPr>
        <w:t>100 хувь</w:t>
      </w:r>
      <w:r w:rsidRPr="006456C8">
        <w:rPr>
          <w:rStyle w:val="Emphasis"/>
          <w:rFonts w:ascii="Arial" w:hAnsi="Arial" w:cs="Arial"/>
          <w:i w:val="0"/>
          <w:iCs w:val="0"/>
          <w:lang w:val="mn-MN"/>
        </w:rPr>
        <w:t>/</w:t>
      </w:r>
    </w:p>
    <w:p w:rsidR="00785F05" w:rsidRPr="006456C8" w:rsidRDefault="00785F05" w:rsidP="00611CD8">
      <w:pPr>
        <w:tabs>
          <w:tab w:val="left" w:pos="284"/>
        </w:tabs>
        <w:spacing w:line="276" w:lineRule="auto"/>
        <w:jc w:val="both"/>
        <w:rPr>
          <w:rStyle w:val="Emphasis"/>
          <w:rFonts w:ascii="Arial" w:hAnsi="Arial" w:cs="Arial"/>
          <w:i w:val="0"/>
          <w:iCs w:val="0"/>
          <w:lang w:val="mn-MN"/>
        </w:rPr>
      </w:pPr>
      <w:r w:rsidRPr="006456C8">
        <w:rPr>
          <w:rFonts w:ascii="Arial" w:hAnsi="Arial" w:cs="Arial"/>
          <w:b/>
        </w:rPr>
        <w:t xml:space="preserve">6.5.4. </w:t>
      </w:r>
      <w:r w:rsidRPr="006456C8">
        <w:rPr>
          <w:rFonts w:ascii="Arial" w:hAnsi="Arial" w:cs="Arial"/>
          <w:b/>
          <w:lang w:val="mn-MN"/>
        </w:rPr>
        <w:t>Нэн ховор амьтны по</w:t>
      </w:r>
      <w:r w:rsidRPr="006456C8">
        <w:rPr>
          <w:rFonts w:ascii="Arial" w:hAnsi="Arial" w:cs="Arial"/>
          <w:b/>
        </w:rPr>
        <w:t>ï</w:t>
      </w:r>
      <w:r w:rsidRPr="006456C8">
        <w:rPr>
          <w:rFonts w:ascii="Arial" w:hAnsi="Arial" w:cs="Arial"/>
          <w:b/>
          <w:lang w:val="mn-MN"/>
        </w:rPr>
        <w:t>уляцийн тогтвортой байдал, хэвийн өсөлтийг хангахтай холбогдсон зохион байгуулалтыг шинэчлэн , тэдгээрийг хамгаалах эдийн засаг, эрх зүйн орчинг бүрдүүлж, зориудын аргаар үржүүлэх, т</w:t>
      </w:r>
      <w:r w:rsidR="00AC40DD" w:rsidRPr="006456C8">
        <w:rPr>
          <w:rFonts w:ascii="Arial" w:hAnsi="Arial" w:cs="Arial"/>
          <w:b/>
          <w:lang w:val="mn-MN"/>
        </w:rPr>
        <w:t>эдгээрийн удмын санг бий болгох</w:t>
      </w:r>
      <w:r w:rsidRPr="006456C8">
        <w:rPr>
          <w:rFonts w:ascii="Arial" w:hAnsi="Arial" w:cs="Arial"/>
          <w:b/>
          <w:lang w:val="mn-MN"/>
        </w:rPr>
        <w:t xml:space="preserve">, генийн санг хамгаалахад биотехнологийн ололтыг ашиглаж, биологийн найдвартай нөөцтэй болох  арга замыг судлан боловсруулах </w:t>
      </w:r>
    </w:p>
    <w:p w:rsidR="00FB6547" w:rsidRPr="006456C8" w:rsidRDefault="00785F05" w:rsidP="00611CD8">
      <w:pPr>
        <w:tabs>
          <w:tab w:val="left" w:pos="284"/>
        </w:tabs>
        <w:spacing w:line="276" w:lineRule="auto"/>
        <w:ind w:firstLine="720"/>
        <w:contextualSpacing/>
        <w:jc w:val="both"/>
        <w:rPr>
          <w:rStyle w:val="Emphasis"/>
          <w:rFonts w:ascii="Arial" w:hAnsi="Arial" w:cs="Arial"/>
          <w:i w:val="0"/>
        </w:rPr>
      </w:pPr>
      <w:r w:rsidRPr="006456C8">
        <w:rPr>
          <w:rStyle w:val="Emphasis"/>
          <w:rFonts w:ascii="Arial" w:hAnsi="Arial" w:cs="Arial"/>
          <w:i w:val="0"/>
          <w:color w:val="FF0000"/>
          <w:lang w:val="mn-MN"/>
        </w:rPr>
        <w:t xml:space="preserve"> </w:t>
      </w:r>
      <w:r w:rsidR="00FB6547" w:rsidRPr="006456C8">
        <w:rPr>
          <w:rStyle w:val="Emphasis"/>
          <w:rFonts w:ascii="Arial" w:hAnsi="Arial" w:cs="Arial"/>
          <w:i w:val="0"/>
          <w:lang w:val="mn-MN"/>
        </w:rPr>
        <w:t xml:space="preserve"> </w:t>
      </w:r>
      <w:r w:rsidR="00FB6547" w:rsidRPr="006456C8">
        <w:rPr>
          <w:rStyle w:val="Emphasis"/>
          <w:rFonts w:ascii="Arial" w:hAnsi="Arial" w:cs="Arial"/>
          <w:i w:val="0"/>
        </w:rPr>
        <w:t>ÃÈÄÖÃ-ûí õàìãààëàëòûí çàõèðãààíààñ ØÓÀ-èéí Áèîëîãèéí õ¿ðýýëýí, Îëîí óëñûí áààâãàéí íèéãýìëýãòýé õàìòðàí íýí õîâîð àìüòàí ìàçààëàéí òàðõàö, áàéðøèë, òîî òîëãîé, øèëæèëò õºäºëãººí, çàí àâèð, àíãèëàë ç¿éã ñóäëàõ çîðèëãî á¿õèé ñóäàëãààíû àæëûã 200</w:t>
      </w:r>
      <w:r w:rsidR="00FB6547" w:rsidRPr="006456C8">
        <w:rPr>
          <w:rStyle w:val="Emphasis"/>
          <w:rFonts w:ascii="Arial" w:hAnsi="Arial" w:cs="Arial"/>
          <w:i w:val="0"/>
          <w:lang w:val="mn-MN"/>
        </w:rPr>
        <w:t xml:space="preserve">8 </w:t>
      </w:r>
      <w:r w:rsidR="00FB6547" w:rsidRPr="006456C8">
        <w:rPr>
          <w:rStyle w:val="Emphasis"/>
          <w:rFonts w:ascii="Arial" w:hAnsi="Arial" w:cs="Arial"/>
          <w:i w:val="0"/>
        </w:rPr>
        <w:t xml:space="preserve">îíîîñ ýõëýí ¿å øàòòàéãààð õèéñýýð áàéíà. </w:t>
      </w:r>
    </w:p>
    <w:p w:rsidR="007922F6" w:rsidRPr="006456C8" w:rsidRDefault="00FB6547" w:rsidP="00611CD8">
      <w:pPr>
        <w:tabs>
          <w:tab w:val="left" w:pos="284"/>
        </w:tabs>
        <w:spacing w:line="276" w:lineRule="auto"/>
        <w:ind w:firstLine="720"/>
        <w:jc w:val="both"/>
        <w:rPr>
          <w:rFonts w:ascii="Arial" w:hAnsi="Arial" w:cs="Arial"/>
        </w:rPr>
      </w:pPr>
      <w:r w:rsidRPr="006456C8">
        <w:rPr>
          <w:rStyle w:val="Emphasis"/>
          <w:rFonts w:ascii="Arial" w:hAnsi="Arial" w:cs="Arial"/>
          <w:i w:val="0"/>
          <w:lang w:val="mn-MN"/>
        </w:rPr>
        <w:t xml:space="preserve">  </w:t>
      </w:r>
      <w:r w:rsidR="007922F6" w:rsidRPr="006456C8">
        <w:rPr>
          <w:rFonts w:ascii="Arial" w:hAnsi="Arial" w:cs="Arial"/>
        </w:rPr>
        <w:t>2012 îíû 05-ð ñàðä</w:t>
      </w:r>
      <w:r w:rsidR="007922F6" w:rsidRPr="006456C8">
        <w:rPr>
          <w:rFonts w:ascii="Arial" w:hAnsi="Arial" w:cs="Arial"/>
          <w:b/>
        </w:rPr>
        <w:t xml:space="preserve"> </w:t>
      </w:r>
      <w:r w:rsidR="007922F6" w:rsidRPr="006456C8">
        <w:rPr>
          <w:rFonts w:ascii="Arial" w:hAnsi="Arial" w:cs="Arial"/>
        </w:rPr>
        <w:t xml:space="preserve">ÃÈÄÖÃ-ûí õàìãààëàëòûí çàõèðãàà íü Øèíæëýõ óõààí áèîëîãèéí õ¿ðýýëýí, Îëîí óëñûí áààâãàé õàìãààëàõ íèéãýìëýã, ÌÓÈÑ-èéí Àìüòàí </w:t>
      </w:r>
      <w:r w:rsidR="00861099">
        <w:rPr>
          <w:rFonts w:ascii="Arial" w:hAnsi="Arial" w:cs="Arial"/>
        </w:rPr>
        <w:lastRenderedPageBreak/>
        <w:t>ñóäëàë</w:t>
      </w:r>
      <w:r w:rsidR="007922F6" w:rsidRPr="006456C8">
        <w:rPr>
          <w:rFonts w:ascii="Arial" w:hAnsi="Arial" w:cs="Arial"/>
        </w:rPr>
        <w:t>ûí òýíõèì, Ãåðìàíû Áàâàðè ìóæèéí LBV òºðèéí áóñ áàéãóóëëàãóóäòàé õàìò</w:t>
      </w:r>
      <w:r w:rsidR="007922F6" w:rsidRPr="006456C8">
        <w:rPr>
          <w:rFonts w:ascii="Arial" w:hAnsi="Arial" w:cs="Arial"/>
          <w:lang w:val="mn-MN"/>
        </w:rPr>
        <w:t>ран г</w:t>
      </w:r>
      <w:r w:rsidR="007922F6" w:rsidRPr="006456C8">
        <w:rPr>
          <w:rFonts w:ascii="Arial" w:hAnsi="Arial" w:cs="Arial"/>
        </w:rPr>
        <w:t>îâèéí /ìàçààëàé/ áààâãàé</w:t>
      </w:r>
      <w:r w:rsidR="007922F6" w:rsidRPr="006456C8">
        <w:rPr>
          <w:rFonts w:ascii="Arial" w:hAnsi="Arial" w:cs="Arial"/>
          <w:lang w:val="mn-MN"/>
        </w:rPr>
        <w:t xml:space="preserve">ã Öàãààí áîãä óóëûí </w:t>
      </w:r>
      <w:r w:rsidR="007922F6" w:rsidRPr="006456C8">
        <w:rPr>
          <w:rFonts w:ascii="Arial" w:hAnsi="Arial" w:cs="Arial"/>
        </w:rPr>
        <w:t>ðàéîíä 4 õ¿ðòýëõ áîäãàëü õ¿ç¿¿â÷ëýõ, àâòîìàò êàìåðóóäûí çóðãèéã õóóëæ àâàõ, áàòå</w:t>
      </w:r>
      <w:r w:rsidR="007922F6" w:rsidRPr="006456C8">
        <w:rPr>
          <w:rFonts w:ascii="Arial" w:hAnsi="Arial" w:cs="Arial"/>
          <w:lang w:val="mn-MN"/>
        </w:rPr>
        <w:t>ð</w:t>
      </w:r>
      <w:r w:rsidR="007922F6" w:rsidRPr="006456C8">
        <w:rPr>
          <w:rFonts w:ascii="Arial" w:hAnsi="Arial" w:cs="Arial"/>
        </w:rPr>
        <w:t>åé ñîëüæ, öýíýãëýõ, Ìàçààëàéí õàâðûí áàéðøèë, í¿¿äýë õºäºëãººí, òºëëºëòèéí áàéäàëä àæèãëàëò ìîíèòîðèíã õèéõ</w:t>
      </w:r>
      <w:r w:rsidR="007922F6" w:rsidRPr="006456C8">
        <w:rPr>
          <w:rFonts w:ascii="Arial" w:hAnsi="Arial" w:cs="Arial"/>
          <w:b/>
        </w:rPr>
        <w:t>,</w:t>
      </w:r>
      <w:r w:rsidR="007922F6" w:rsidRPr="006456C8">
        <w:rPr>
          <w:rFonts w:ascii="Arial" w:hAnsi="Arial" w:cs="Arial"/>
        </w:rPr>
        <w:t xml:space="preserve"> ¿ñíèé äýýæ öóãëóóëàõ  çîðèëò òàâèí àæèëëàæ òóñ àæëûí õ¿ðýýíä </w:t>
      </w:r>
      <w:r w:rsidR="007922F6" w:rsidRPr="006456C8">
        <w:rPr>
          <w:rFonts w:ascii="Arial" w:hAnsi="Arial" w:cs="Arial"/>
          <w:lang w:val="mn-MN"/>
        </w:rPr>
        <w:t xml:space="preserve">Öàãààí áîãä óóëûí </w:t>
      </w:r>
      <w:r w:rsidR="007922F6" w:rsidRPr="006456C8">
        <w:rPr>
          <w:rFonts w:ascii="Arial" w:hAnsi="Arial" w:cs="Arial"/>
        </w:rPr>
        <w:t xml:space="preserve">ðàéîíû </w:t>
      </w:r>
      <w:r w:rsidR="007922F6" w:rsidRPr="006456C8">
        <w:rPr>
          <w:rFonts w:ascii="Arial" w:hAnsi="Arial" w:cs="Arial"/>
          <w:lang w:val="mn-MN"/>
        </w:rPr>
        <w:t xml:space="preserve">Àëòàí òýâøèéí òýæýýëèéí öýãýýñ óðüä áàðèãäàæ áàéãààã¿é 6-8 îð÷èì </w:t>
      </w:r>
      <w:r w:rsidR="007922F6" w:rsidRPr="006456C8">
        <w:rPr>
          <w:rFonts w:ascii="Arial" w:hAnsi="Arial" w:cs="Arial"/>
        </w:rPr>
        <w:t xml:space="preserve"> íàñòàé</w:t>
      </w:r>
      <w:r w:rsidR="007922F6" w:rsidRPr="006456C8">
        <w:rPr>
          <w:rFonts w:ascii="Arial" w:hAnsi="Arial" w:cs="Arial"/>
          <w:lang w:val="mn-MN"/>
        </w:rPr>
        <w:t xml:space="preserve"> 2 ýì </w:t>
      </w:r>
      <w:r w:rsidR="007922F6" w:rsidRPr="006456C8">
        <w:rPr>
          <w:rFonts w:ascii="Arial" w:hAnsi="Arial" w:cs="Arial"/>
        </w:rPr>
        <w:t>áààâãàéã áàðüæ ñàíñðûí áîëîí ðàäèî  äîõèîëîëòîé õ¿ç¿¿â÷ ç¿¿â.</w:t>
      </w:r>
    </w:p>
    <w:p w:rsidR="00FB6547" w:rsidRPr="006456C8" w:rsidRDefault="007922F6" w:rsidP="00611CD8">
      <w:pPr>
        <w:tabs>
          <w:tab w:val="left" w:pos="284"/>
        </w:tabs>
        <w:spacing w:line="276" w:lineRule="auto"/>
        <w:jc w:val="both"/>
        <w:rPr>
          <w:rStyle w:val="Emphasis"/>
          <w:rFonts w:ascii="Arial" w:hAnsi="Arial" w:cs="Arial"/>
          <w:i w:val="0"/>
          <w:iCs w:val="0"/>
          <w:lang w:val="mn-MN"/>
        </w:rPr>
      </w:pPr>
      <w:r w:rsidRPr="006456C8">
        <w:rPr>
          <w:rFonts w:ascii="Arial" w:hAnsi="Arial" w:cs="Arial"/>
        </w:rPr>
        <w:t xml:space="preserve">  </w:t>
      </w:r>
      <w:r w:rsidRPr="006456C8">
        <w:rPr>
          <w:rFonts w:ascii="Arial" w:hAnsi="Arial" w:cs="Arial"/>
        </w:rPr>
        <w:tab/>
      </w:r>
      <w:r w:rsidR="007E7FED" w:rsidRPr="006456C8">
        <w:rPr>
          <w:rFonts w:ascii="Arial" w:hAnsi="Arial" w:cs="Arial"/>
          <w:lang w:val="mn-MN"/>
        </w:rPr>
        <w:tab/>
      </w:r>
      <w:r w:rsidRPr="006456C8">
        <w:rPr>
          <w:rFonts w:ascii="Arial" w:hAnsi="Arial" w:cs="Arial"/>
        </w:rPr>
        <w:t xml:space="preserve">Áîäãàëü á¿ðýýð íü òàíèõ áîëîí òîî òîëãîéã íàðèéí ãàðãàõûí òóëä õàíãàëòòàé õýìæýýíèé ¿ñíèé äýýæèéã (ÄÍÕ) öóãëóóëàõ, öààøèä áàÿíá¿ðä, ìºí óñò öýã¿¿äèéí õîîðîíäîõ øèëæèëò õºäºëãººíèéã òîäîðõîéëîõ áîëîí òîî òîëãîéã òîãòîîõ çîðèëãîîð îëîí óäààãèéí äàâòàìæòàéãààð ¿ñíèé äýýæ öóãëóóëàõ àæëûã ã¿éöýòãñýí áºãººä ýíý óäàà çºâõºí </w:t>
      </w:r>
      <w:r w:rsidRPr="006456C8">
        <w:rPr>
          <w:rFonts w:ascii="Arial" w:hAnsi="Arial" w:cs="Arial"/>
          <w:lang w:val="mn-MN"/>
        </w:rPr>
        <w:t xml:space="preserve">Öàãààí áîãäûí </w:t>
      </w:r>
      <w:r w:rsidRPr="006456C8">
        <w:rPr>
          <w:rFonts w:ascii="Arial" w:hAnsi="Arial" w:cs="Arial"/>
        </w:rPr>
        <w:t xml:space="preserve">ðàéîíû </w:t>
      </w:r>
      <w:r w:rsidRPr="006456C8">
        <w:rPr>
          <w:rFonts w:ascii="Arial" w:hAnsi="Arial" w:cs="Arial"/>
          <w:lang w:val="mn-MN"/>
        </w:rPr>
        <w:t>4</w:t>
      </w:r>
      <w:r w:rsidRPr="006456C8">
        <w:rPr>
          <w:rFonts w:ascii="Arial" w:hAnsi="Arial" w:cs="Arial"/>
        </w:rPr>
        <w:t xml:space="preserve"> öýãýýñ íèéòäýý </w:t>
      </w:r>
      <w:r w:rsidRPr="006456C8">
        <w:rPr>
          <w:rFonts w:ascii="Arial" w:hAnsi="Arial" w:cs="Arial"/>
          <w:lang w:val="mn-MN"/>
        </w:rPr>
        <w:t>140</w:t>
      </w:r>
      <w:r w:rsidRPr="006456C8">
        <w:rPr>
          <w:rFonts w:ascii="Arial" w:hAnsi="Arial" w:cs="Arial"/>
        </w:rPr>
        <w:t xml:space="preserve"> ãàðóé ¿ñíèé äýýæ öóãëóóë</w:t>
      </w:r>
      <w:r w:rsidRPr="006456C8">
        <w:rPr>
          <w:rFonts w:ascii="Arial" w:hAnsi="Arial" w:cs="Arial"/>
          <w:lang w:val="mn-MN"/>
        </w:rPr>
        <w:t>àâ</w:t>
      </w:r>
      <w:r w:rsidRPr="006456C8">
        <w:rPr>
          <w:rFonts w:ascii="Arial" w:hAnsi="Arial" w:cs="Arial"/>
        </w:rPr>
        <w:t xml:space="preserve">. </w:t>
      </w:r>
    </w:p>
    <w:p w:rsidR="00FB6547" w:rsidRPr="006456C8" w:rsidRDefault="00FB6547" w:rsidP="00611CD8">
      <w:pPr>
        <w:tabs>
          <w:tab w:val="left" w:pos="284"/>
        </w:tabs>
        <w:spacing w:line="276" w:lineRule="auto"/>
        <w:ind w:firstLine="720"/>
        <w:jc w:val="both"/>
        <w:rPr>
          <w:rStyle w:val="Emphasis"/>
          <w:rFonts w:ascii="Arial" w:hAnsi="Arial" w:cs="Arial"/>
          <w:i w:val="0"/>
          <w:iCs w:val="0"/>
          <w:lang w:val="mn-MN"/>
        </w:rPr>
      </w:pPr>
      <w:r w:rsidRPr="006456C8">
        <w:rPr>
          <w:rFonts w:ascii="Arial" w:hAnsi="Arial" w:cs="Arial"/>
          <w:lang w:val="mn-MN"/>
        </w:rPr>
        <w:t>Àëòàéí ºâºð ãîâüä çýðëýãýýð áàéðøèí àìüäàðäàã õàâòãàé òýìýýíèé ºíººãèéí áàéäàëä ¿íýëýëò ä¿ãíýëò ºãºõ òîìîîõîí õýìæýýíèé ñóäàëãààíû àжлыг  ØÓÀ-ûí Áèîëîãèéí õ¿ðýýëýí, ÌÓÈÑ-èéí àìüòàí ñóäëàëûí òýíõèì, ÌÓÁÈÑ-èéí áèîëîãèéí òýíõèì, Ëîíäîíãèéí çîîëîãèéí íèéãýìëýã, ÃÈÄÖÃ-ûí õàìãààëàëòûí çàõèðãààíû ìýðãýæèëòýí</w:t>
      </w:r>
      <w:r w:rsidRPr="006456C8">
        <w:rPr>
          <w:rFonts w:ascii="Arial" w:hAnsi="Arial" w:cs="Arial"/>
        </w:rPr>
        <w:t>,</w:t>
      </w:r>
      <w:r w:rsidRPr="006456C8">
        <w:rPr>
          <w:rFonts w:ascii="Arial" w:hAnsi="Arial" w:cs="Arial"/>
          <w:lang w:val="mn-MN"/>
        </w:rPr>
        <w:t xml:space="preserve"> áàéãàëü õàìãààëàã÷, Îð÷íû á¿ñèéí ñóìäûí ÁÎÕÓÁ</w:t>
      </w:r>
      <w:r w:rsidRPr="006456C8">
        <w:rPr>
          <w:rFonts w:ascii="Arial" w:hAnsi="Arial" w:cs="Arial"/>
        </w:rPr>
        <w:t>, èäýâõòýí áàéãàëü õàìãààëàã÷ íàðûí</w:t>
      </w:r>
      <w:r w:rsidRPr="006456C8">
        <w:rPr>
          <w:rFonts w:ascii="Arial" w:hAnsi="Arial" w:cs="Arial"/>
          <w:lang w:val="mn-MN"/>
        </w:rPr>
        <w:t xml:space="preserve">  íèéò 50 ãàðóé õ¿í</w:t>
      </w:r>
      <w:r w:rsidRPr="006456C8">
        <w:rPr>
          <w:rFonts w:ascii="Arial" w:hAnsi="Arial" w:cs="Arial"/>
        </w:rPr>
        <w:t xml:space="preserve"> îðîëöîæ</w:t>
      </w:r>
      <w:r w:rsidRPr="006456C8">
        <w:rPr>
          <w:rFonts w:ascii="Arial" w:hAnsi="Arial" w:cs="Arial"/>
          <w:lang w:val="mn-MN"/>
        </w:rPr>
        <w:t xml:space="preserve"> </w:t>
      </w:r>
      <w:r w:rsidRPr="006456C8">
        <w:rPr>
          <w:rFonts w:ascii="Arial" w:hAnsi="Arial" w:cs="Arial"/>
        </w:rPr>
        <w:t xml:space="preserve">09-ð </w:t>
      </w:r>
      <w:r w:rsidRPr="006456C8">
        <w:rPr>
          <w:rFonts w:ascii="Arial" w:hAnsi="Arial" w:cs="Arial"/>
          <w:lang w:val="mn-MN"/>
        </w:rPr>
        <w:t xml:space="preserve">сард </w:t>
      </w:r>
      <w:r w:rsidRPr="006456C8">
        <w:rPr>
          <w:rFonts w:ascii="Arial" w:hAnsi="Arial" w:cs="Arial"/>
        </w:rPr>
        <w:t>çîõèîí áàéãóóëàâ</w:t>
      </w:r>
      <w:r w:rsidRPr="006456C8">
        <w:rPr>
          <w:rFonts w:ascii="Arial" w:hAnsi="Arial" w:cs="Arial"/>
          <w:lang w:val="mn-MN"/>
        </w:rPr>
        <w:t>. Ýíýõ¿¿ ñóäàëãààãààð íèéò</w:t>
      </w:r>
      <w:r w:rsidRPr="006456C8">
        <w:rPr>
          <w:rFonts w:ascii="Arial" w:hAnsi="Arial" w:cs="Arial"/>
        </w:rPr>
        <w:t xml:space="preserve"> õàâòãàéí áàéðøèë íóòãèéí 53.5 õóâü áóþó 24652 êì</w:t>
      </w:r>
      <w:r w:rsidRPr="006456C8">
        <w:rPr>
          <w:rFonts w:ascii="Arial" w:hAnsi="Arial" w:cs="Arial"/>
          <w:vertAlign w:val="superscript"/>
        </w:rPr>
        <w:t>2</w:t>
      </w:r>
      <w:r w:rsidRPr="006456C8">
        <w:rPr>
          <w:rFonts w:ascii="Arial" w:hAnsi="Arial" w:cs="Arial"/>
        </w:rPr>
        <w:t xml:space="preserve"> òàëáàéí  35 öýãò ñóäàëãàà õèéñíýýñ 21 öýãò 41 ñ¿ðãèéí</w:t>
      </w:r>
      <w:r w:rsidRPr="006456C8">
        <w:rPr>
          <w:rFonts w:ascii="Arial" w:hAnsi="Arial" w:cs="Arial"/>
          <w:lang w:val="mn-MN"/>
        </w:rPr>
        <w:t xml:space="preserve"> </w:t>
      </w:r>
      <w:r w:rsidRPr="006456C8">
        <w:rPr>
          <w:rFonts w:ascii="Arial" w:hAnsi="Arial" w:cs="Arial"/>
        </w:rPr>
        <w:t>303 áîäãàëü áèåýð òîîëîãäæýý. ¯¿íèéã ñòàòèñòèê àíàëèçèéí àðãààð òîîöîí ¿çâýë 1 êì</w:t>
      </w:r>
      <w:r w:rsidRPr="006456C8">
        <w:rPr>
          <w:rFonts w:ascii="Arial" w:hAnsi="Arial" w:cs="Arial"/>
          <w:vertAlign w:val="superscript"/>
        </w:rPr>
        <w:t xml:space="preserve">2 </w:t>
      </w:r>
      <w:r w:rsidRPr="006456C8">
        <w:rPr>
          <w:rFonts w:ascii="Arial" w:hAnsi="Arial" w:cs="Arial"/>
        </w:rPr>
        <w:t>òàëáàéä 0.29  áóþó íèéò 815 áîäãàëü áàéíà ãýñýí òîîöîî ãàðñàí áºãººä õýëáýëçëýëèéí äýýä õÿçãààð íü 1194, äîîä õÿçãààð íü 561</w:t>
      </w:r>
      <w:r w:rsidRPr="006456C8">
        <w:rPr>
          <w:rFonts w:ascii="Arial" w:hAnsi="Arial" w:cs="Arial"/>
          <w:lang w:val="mn-MN"/>
        </w:rPr>
        <w:t xml:space="preserve"> òîî</w:t>
      </w:r>
      <w:r w:rsidRPr="006456C8">
        <w:rPr>
          <w:rFonts w:ascii="Arial" w:hAnsi="Arial" w:cs="Arial"/>
        </w:rPr>
        <w:t xml:space="preserve">íû </w:t>
      </w:r>
      <w:r w:rsidRPr="006456C8">
        <w:rPr>
          <w:rFonts w:ascii="Arial" w:hAnsi="Arial" w:cs="Arial"/>
          <w:lang w:val="mn-MN"/>
        </w:rPr>
        <w:t xml:space="preserve">õàâòãàé òýìýý </w:t>
      </w:r>
      <w:r w:rsidRPr="006456C8">
        <w:rPr>
          <w:rFonts w:ascii="Arial" w:hAnsi="Arial" w:cs="Arial"/>
        </w:rPr>
        <w:t>áàéíà ãýñýí óðüä÷èëñàí ä¿í ãàðëàà.</w:t>
      </w:r>
    </w:p>
    <w:p w:rsidR="00FB6547" w:rsidRPr="006456C8" w:rsidRDefault="00FB6547" w:rsidP="00611CD8">
      <w:pPr>
        <w:tabs>
          <w:tab w:val="left" w:pos="284"/>
          <w:tab w:val="left" w:pos="993"/>
        </w:tabs>
        <w:spacing w:before="120" w:line="276" w:lineRule="auto"/>
        <w:jc w:val="both"/>
        <w:rPr>
          <w:rStyle w:val="Emphasis"/>
          <w:rFonts w:ascii="Arial" w:hAnsi="Arial" w:cs="Arial"/>
          <w:i w:val="0"/>
          <w:lang w:val="mn-MN"/>
        </w:rPr>
      </w:pPr>
      <w:r w:rsidRPr="006456C8">
        <w:rPr>
          <w:rStyle w:val="Emphasis"/>
          <w:rFonts w:ascii="Arial" w:hAnsi="Arial" w:cs="Arial"/>
          <w:i w:val="0"/>
          <w:lang w:val="mn-MN"/>
        </w:rPr>
        <w:t xml:space="preserve">            Дэлхийн байгаль хамгаалах сангаас хэрэгжүүлж буй “Монгол бөхөн” төслийн хүрээнд бөхөнгийн байршил нут</w:t>
      </w:r>
      <w:r w:rsidR="00861099">
        <w:rPr>
          <w:rStyle w:val="Emphasis"/>
          <w:rFonts w:ascii="Arial" w:hAnsi="Arial" w:cs="Arial"/>
          <w:i w:val="0"/>
          <w:lang w:val="mn-MN"/>
        </w:rPr>
        <w:t>аг бүхий 7 сумд байгаль хамгаал</w:t>
      </w:r>
      <w:r w:rsidRPr="006456C8">
        <w:rPr>
          <w:rStyle w:val="Emphasis"/>
          <w:rFonts w:ascii="Arial" w:hAnsi="Arial" w:cs="Arial"/>
          <w:i w:val="0"/>
          <w:lang w:val="mn-MN"/>
        </w:rPr>
        <w:t>лын уламжлалт аргууд болон хууль эрх</w:t>
      </w:r>
      <w:r w:rsidRPr="006456C8">
        <w:rPr>
          <w:rStyle w:val="Emphasis"/>
          <w:rFonts w:ascii="Arial" w:hAnsi="Arial" w:cs="Arial"/>
          <w:i w:val="0"/>
        </w:rPr>
        <w:t xml:space="preserve"> </w:t>
      </w:r>
      <w:r w:rsidRPr="006456C8">
        <w:rPr>
          <w:rStyle w:val="Emphasis"/>
          <w:rFonts w:ascii="Arial" w:hAnsi="Arial" w:cs="Arial"/>
          <w:i w:val="0"/>
          <w:lang w:val="mn-MN"/>
        </w:rPr>
        <w:t>зүй сургалт сурталчилгаа, танин мэдэхүйн чиглэлийн томоохон тэмцээн уралдаануудыг орон нутгийн захиргааны байгууллагуудтай хамтран зохион байгуулж</w:t>
      </w:r>
      <w:r w:rsidRPr="006456C8">
        <w:rPr>
          <w:rStyle w:val="Emphasis"/>
          <w:rFonts w:ascii="Arial" w:hAnsi="Arial" w:cs="Arial"/>
          <w:i w:val="0"/>
        </w:rPr>
        <w:t xml:space="preserve">, ìîíãîë </w:t>
      </w:r>
      <w:r w:rsidRPr="006456C8">
        <w:rPr>
          <w:rStyle w:val="Emphasis"/>
          <w:rFonts w:ascii="Arial" w:hAnsi="Arial" w:cs="Arial"/>
          <w:i w:val="0"/>
          <w:lang w:val="mn-MN"/>
        </w:rPr>
        <w:t>бөхөнгийн тооллогы</w:t>
      </w:r>
      <w:r w:rsidRPr="006456C8">
        <w:rPr>
          <w:rStyle w:val="Emphasis"/>
          <w:rFonts w:ascii="Arial" w:hAnsi="Arial" w:cs="Arial"/>
          <w:i w:val="0"/>
        </w:rPr>
        <w:t xml:space="preserve">ã 2012 îíä 4 óäàà õèéñýí. Òîîëëîãîîð </w:t>
      </w:r>
      <w:r w:rsidRPr="006456C8">
        <w:rPr>
          <w:rStyle w:val="Emphasis"/>
          <w:rFonts w:ascii="Arial" w:hAnsi="Arial" w:cs="Arial"/>
          <w:i w:val="0"/>
          <w:lang w:val="mn-MN"/>
        </w:rPr>
        <w:t xml:space="preserve">6846 тоо толгой бөхөн тоологдсон нь 2008 оны дүнтэй харьцуулахад 3606 тоо толгойгоор өссөн дүнтэй байна. </w:t>
      </w:r>
    </w:p>
    <w:p w:rsidR="00FB6547" w:rsidRPr="006456C8" w:rsidRDefault="00FB6547" w:rsidP="00611CD8">
      <w:pPr>
        <w:tabs>
          <w:tab w:val="left" w:pos="284"/>
        </w:tabs>
        <w:spacing w:line="276" w:lineRule="auto"/>
        <w:ind w:firstLine="720"/>
        <w:contextualSpacing/>
        <w:jc w:val="both"/>
        <w:rPr>
          <w:rStyle w:val="Emphasis"/>
          <w:rFonts w:ascii="Arial" w:hAnsi="Arial" w:cs="Arial"/>
          <w:i w:val="0"/>
          <w:lang w:val="mn-MN"/>
        </w:rPr>
      </w:pPr>
      <w:r w:rsidRPr="006456C8">
        <w:rPr>
          <w:rStyle w:val="Emphasis"/>
          <w:rFonts w:ascii="Arial" w:hAnsi="Arial" w:cs="Arial"/>
          <w:i w:val="0"/>
          <w:lang w:val="mn-MN"/>
        </w:rPr>
        <w:t xml:space="preserve">Мөн </w:t>
      </w:r>
      <w:r w:rsidRPr="006456C8">
        <w:rPr>
          <w:rFonts w:ascii="Arial" w:hAnsi="Arial" w:cs="Arial"/>
          <w:lang w:val="mn-MN"/>
        </w:rPr>
        <w:t>Шарга манханы байгалийн нөөц газарт Монгол бөхөнгийн янзаганы үхэл хорогдол, түүнд нөлөөлөх хүчин зүйлсийг тогтоож, хамгаалалыг сайжруулах зорилгоор хийгдэж байгаа судалгааны ажлын хүрээнд дохиолол бүхий АТS М 4210 маркийн</w:t>
      </w:r>
      <w:r w:rsidR="007E7FED" w:rsidRPr="006456C8">
        <w:rPr>
          <w:rFonts w:ascii="Arial" w:hAnsi="Arial" w:cs="Arial"/>
          <w:lang w:val="mn-MN"/>
        </w:rPr>
        <w:t xml:space="preserve"> хүзүүвчийг 40 бөхөнгийн янзаганд</w:t>
      </w:r>
      <w:r w:rsidRPr="006456C8">
        <w:rPr>
          <w:rFonts w:ascii="Arial" w:hAnsi="Arial" w:cs="Arial"/>
          <w:lang w:val="mn-MN"/>
        </w:rPr>
        <w:t xml:space="preserve">  зүүх  ажлыг  Дарив, Тонхил, Хөхморьт сумын нутагт зохион байгууллаа.</w:t>
      </w:r>
      <w:r w:rsidRPr="006456C8">
        <w:rPr>
          <w:rStyle w:val="Emphasis"/>
          <w:rFonts w:ascii="Arial" w:hAnsi="Arial" w:cs="Arial"/>
          <w:i w:val="0"/>
          <w:lang w:val="mn-MN"/>
        </w:rPr>
        <w:t xml:space="preserve"> </w:t>
      </w:r>
    </w:p>
    <w:p w:rsidR="00FB6547" w:rsidRPr="006456C8" w:rsidRDefault="00FB6547" w:rsidP="00611CD8">
      <w:pPr>
        <w:tabs>
          <w:tab w:val="left" w:pos="284"/>
        </w:tabs>
        <w:spacing w:after="120" w:line="276" w:lineRule="auto"/>
        <w:ind w:firstLine="720"/>
        <w:jc w:val="both"/>
        <w:rPr>
          <w:rFonts w:ascii="Arial" w:hAnsi="Arial" w:cs="Arial"/>
        </w:rPr>
      </w:pPr>
      <w:r w:rsidRPr="006456C8">
        <w:rPr>
          <w:rFonts w:ascii="Arial" w:hAnsi="Arial" w:cs="Arial"/>
          <w:lang w:val="mn-MN"/>
        </w:rPr>
        <w:t>ГИДЦГ-ын “Б” хэсэгт тахь сэргээн нутагшуулах</w:t>
      </w:r>
      <w:r w:rsidRPr="006456C8">
        <w:rPr>
          <w:rFonts w:ascii="Arial" w:hAnsi="Arial" w:cs="Arial"/>
        </w:rPr>
        <w:t xml:space="preserve"> òºñëèéí õ¿ðýýíä òàõèéí òîî òîëãîéí íýìýãä¿¿ëýõ, </w:t>
      </w:r>
      <w:r w:rsidRPr="006456C8">
        <w:rPr>
          <w:rFonts w:ascii="Arial" w:hAnsi="Arial" w:cs="Arial"/>
          <w:lang w:val="mn-MN"/>
        </w:rPr>
        <w:t>сүргийн бүтц</w:t>
      </w:r>
      <w:r w:rsidRPr="006456C8">
        <w:rPr>
          <w:rFonts w:ascii="Arial" w:hAnsi="Arial" w:cs="Arial"/>
        </w:rPr>
        <w:t>èéã</w:t>
      </w:r>
      <w:r w:rsidRPr="006456C8">
        <w:rPr>
          <w:rFonts w:ascii="Arial" w:hAnsi="Arial" w:cs="Arial"/>
          <w:lang w:val="mn-MN"/>
        </w:rPr>
        <w:t xml:space="preserve"> сайжруулахаар </w:t>
      </w:r>
      <w:r w:rsidRPr="006456C8">
        <w:rPr>
          <w:rFonts w:ascii="Arial" w:hAnsi="Arial" w:cs="Arial"/>
        </w:rPr>
        <w:t xml:space="preserve">çîðèëãîîð </w:t>
      </w:r>
      <w:r w:rsidRPr="006456C8">
        <w:rPr>
          <w:rFonts w:ascii="Arial" w:hAnsi="Arial" w:cs="Arial"/>
          <w:lang w:val="mn-MN"/>
        </w:rPr>
        <w:t>Хамгаалалтын захиргаа, ОУТГ</w:t>
      </w:r>
      <w:r w:rsidRPr="006456C8">
        <w:rPr>
          <w:rFonts w:ascii="Arial" w:hAnsi="Arial" w:cs="Arial"/>
        </w:rPr>
        <w:t xml:space="preserve">, ×åõèéí Ïðàã õîòûí àìüòíû õ¿ðýýëýíòýé </w:t>
      </w:r>
      <w:r w:rsidRPr="006456C8">
        <w:rPr>
          <w:rFonts w:ascii="Arial" w:hAnsi="Arial" w:cs="Arial"/>
          <w:lang w:val="mn-MN"/>
        </w:rPr>
        <w:t>хамтран БНХАУ-ын Шинжань</w:t>
      </w:r>
      <w:r w:rsidRPr="006456C8">
        <w:rPr>
          <w:rFonts w:ascii="Arial" w:hAnsi="Arial" w:cs="Arial"/>
        </w:rPr>
        <w:t>-Ó</w:t>
      </w:r>
      <w:r w:rsidRPr="006456C8">
        <w:rPr>
          <w:rFonts w:ascii="Arial" w:hAnsi="Arial" w:cs="Arial"/>
          <w:lang w:val="mn-MN"/>
        </w:rPr>
        <w:t>йгар</w:t>
      </w:r>
      <w:r w:rsidRPr="006456C8">
        <w:rPr>
          <w:rFonts w:ascii="Arial" w:hAnsi="Arial" w:cs="Arial"/>
        </w:rPr>
        <w:t xml:space="preserve"> ìóæûí</w:t>
      </w:r>
      <w:r w:rsidRPr="006456C8">
        <w:rPr>
          <w:rFonts w:ascii="Arial" w:hAnsi="Arial" w:cs="Arial"/>
          <w:lang w:val="mn-MN"/>
        </w:rPr>
        <w:t xml:space="preserve"> Жимсайр сумаас тахийн </w:t>
      </w:r>
      <w:r w:rsidRPr="006456C8">
        <w:rPr>
          <w:rFonts w:ascii="Arial" w:hAnsi="Arial" w:cs="Arial"/>
        </w:rPr>
        <w:t xml:space="preserve">4 </w:t>
      </w:r>
      <w:r w:rsidRPr="006456C8">
        <w:rPr>
          <w:rFonts w:ascii="Arial" w:hAnsi="Arial" w:cs="Arial"/>
          <w:lang w:val="mn-MN"/>
        </w:rPr>
        <w:t>азаргыг 2012 оны 5 сарын 21</w:t>
      </w:r>
      <w:r w:rsidRPr="006456C8">
        <w:rPr>
          <w:rFonts w:ascii="Arial" w:hAnsi="Arial" w:cs="Arial"/>
        </w:rPr>
        <w:t xml:space="preserve"> íä, Ïðàã õîòûí àìüòíû õ¿ðýýëýíãýýñ òàõèéí 4 ã¿¿ã </w:t>
      </w:r>
      <w:r w:rsidRPr="006456C8">
        <w:rPr>
          <w:rFonts w:ascii="Arial" w:hAnsi="Arial" w:cs="Arial"/>
          <w:lang w:val="mn-MN"/>
        </w:rPr>
        <w:t>тээвэрлэн авч ир</w:t>
      </w:r>
      <w:r w:rsidRPr="006456C8">
        <w:rPr>
          <w:rFonts w:ascii="Arial" w:hAnsi="Arial" w:cs="Arial"/>
        </w:rPr>
        <w:t xml:space="preserve">æ Òàõü óñíû áàÿíá¿ðä, Òàõèéí òàëèéí ñýðãýýí íóòàãøóóëàëòûí õàøààíä áóóëãàõ àæëûã àìæèëòòàé </w:t>
      </w:r>
      <w:r w:rsidRPr="006456C8">
        <w:rPr>
          <w:rFonts w:ascii="Arial" w:hAnsi="Arial" w:cs="Arial"/>
          <w:lang w:val="mn-MN"/>
        </w:rPr>
        <w:t>зохион байгууллаа.</w:t>
      </w:r>
    </w:p>
    <w:p w:rsidR="008B4E60" w:rsidRPr="006456C8" w:rsidRDefault="005635BA" w:rsidP="00611CD8">
      <w:pPr>
        <w:tabs>
          <w:tab w:val="left" w:pos="284"/>
          <w:tab w:val="left" w:pos="6165"/>
        </w:tabs>
        <w:spacing w:line="276" w:lineRule="auto"/>
        <w:jc w:val="right"/>
        <w:rPr>
          <w:rFonts w:ascii="Arial" w:hAnsi="Arial" w:cs="Arial"/>
          <w:lang w:val="mn-MN"/>
        </w:rPr>
      </w:pPr>
      <w:r w:rsidRPr="006456C8">
        <w:rPr>
          <w:rFonts w:ascii="Arial" w:hAnsi="Arial" w:cs="Arial"/>
          <w:lang w:val="mn-MN"/>
        </w:rPr>
        <w:lastRenderedPageBreak/>
        <w:t xml:space="preserve">                                                                    </w:t>
      </w:r>
      <w:r w:rsidR="007E7FED" w:rsidRPr="006456C8">
        <w:rPr>
          <w:rFonts w:ascii="Arial" w:hAnsi="Arial" w:cs="Arial"/>
          <w:lang w:val="mn-MN"/>
        </w:rPr>
        <w:t>/</w:t>
      </w:r>
      <w:r w:rsidRPr="006456C8">
        <w:rPr>
          <w:rFonts w:ascii="Arial" w:hAnsi="Arial" w:cs="Arial"/>
          <w:lang w:val="mn-MN"/>
        </w:rPr>
        <w:t xml:space="preserve">  </w:t>
      </w:r>
      <w:r w:rsidR="007E7FED" w:rsidRPr="006456C8">
        <w:rPr>
          <w:rStyle w:val="Emphasis"/>
          <w:rFonts w:ascii="Arial" w:hAnsi="Arial" w:cs="Arial"/>
          <w:i w:val="0"/>
          <w:lang w:val="mn-MN"/>
        </w:rPr>
        <w:t xml:space="preserve">хэрэгжилт  </w:t>
      </w:r>
      <w:r w:rsidRPr="006456C8">
        <w:rPr>
          <w:rStyle w:val="Emphasis"/>
          <w:rFonts w:ascii="Arial" w:hAnsi="Arial" w:cs="Arial"/>
          <w:i w:val="0"/>
          <w:lang w:val="mn-MN"/>
        </w:rPr>
        <w:t>100 хувь</w:t>
      </w:r>
      <w:r w:rsidR="007E7FED" w:rsidRPr="006456C8">
        <w:rPr>
          <w:rStyle w:val="Emphasis"/>
          <w:rFonts w:ascii="Arial" w:hAnsi="Arial" w:cs="Arial"/>
          <w:i w:val="0"/>
          <w:lang w:val="mn-MN"/>
        </w:rPr>
        <w:t>/</w:t>
      </w:r>
      <w:r w:rsidR="00785F05" w:rsidRPr="006456C8">
        <w:rPr>
          <w:rFonts w:ascii="Arial" w:hAnsi="Arial" w:cs="Arial"/>
          <w:lang w:val="mn-MN"/>
        </w:rPr>
        <w:t xml:space="preserve">   </w:t>
      </w:r>
      <w:r w:rsidR="00785F05" w:rsidRPr="006456C8">
        <w:rPr>
          <w:rStyle w:val="Emphasis"/>
          <w:rFonts w:ascii="Arial" w:hAnsi="Arial" w:cs="Arial"/>
          <w:i w:val="0"/>
        </w:rPr>
        <w:t xml:space="preserve">   </w:t>
      </w:r>
      <w:r w:rsidR="00785F05" w:rsidRPr="006456C8">
        <w:rPr>
          <w:rStyle w:val="Emphasis"/>
          <w:rFonts w:ascii="Arial" w:hAnsi="Arial" w:cs="Arial"/>
          <w:i w:val="0"/>
          <w:lang w:val="mn-MN"/>
        </w:rPr>
        <w:t xml:space="preserve">  </w:t>
      </w:r>
      <w:r w:rsidR="00031CCC" w:rsidRPr="006456C8">
        <w:rPr>
          <w:rStyle w:val="Emphasis"/>
          <w:rFonts w:ascii="Arial" w:hAnsi="Arial" w:cs="Arial"/>
          <w:i w:val="0"/>
          <w:lang w:val="mn-MN"/>
        </w:rPr>
        <w:t xml:space="preserve">                                                                                      </w:t>
      </w:r>
      <w:r w:rsidR="00A932AD" w:rsidRPr="006456C8">
        <w:rPr>
          <w:rStyle w:val="Emphasis"/>
          <w:rFonts w:ascii="Arial" w:hAnsi="Arial" w:cs="Arial"/>
          <w:i w:val="0"/>
          <w:lang w:val="mn-MN"/>
        </w:rPr>
        <w:t xml:space="preserve">      </w:t>
      </w:r>
      <w:r w:rsidR="00031CCC" w:rsidRPr="006456C8">
        <w:rPr>
          <w:rStyle w:val="Emphasis"/>
          <w:rFonts w:ascii="Arial" w:hAnsi="Arial" w:cs="Arial"/>
          <w:i w:val="0"/>
          <w:lang w:val="mn-MN"/>
        </w:rPr>
        <w:t xml:space="preserve"> </w:t>
      </w:r>
    </w:p>
    <w:p w:rsidR="00785F05" w:rsidRPr="006456C8" w:rsidRDefault="00785F05" w:rsidP="00611CD8">
      <w:pPr>
        <w:tabs>
          <w:tab w:val="left" w:pos="284"/>
        </w:tabs>
        <w:spacing w:line="276" w:lineRule="auto"/>
        <w:jc w:val="both"/>
        <w:rPr>
          <w:rFonts w:ascii="Arial" w:hAnsi="Arial" w:cs="Arial"/>
          <w:b/>
          <w:lang w:val="mn-MN"/>
        </w:rPr>
      </w:pPr>
      <w:r w:rsidRPr="006456C8">
        <w:rPr>
          <w:rFonts w:ascii="Arial" w:hAnsi="Arial" w:cs="Arial"/>
          <w:b/>
        </w:rPr>
        <w:t>7.3.</w:t>
      </w:r>
      <w:r w:rsidRPr="006456C8">
        <w:rPr>
          <w:rFonts w:ascii="Arial" w:hAnsi="Arial" w:cs="Arial"/>
          <w:b/>
          <w:lang w:val="mn-MN"/>
        </w:rPr>
        <w:t xml:space="preserve"> Тусгай хамгаалалттай газар нутгийн сүлжээг өргөжүүлэн түүний удирдлагын тогтолцооны оновчтой бүтцийг бий болгож, орчин үеийн шаардлага хангасан хамгаалалтын менежментийг хэрэгжүүлэх </w:t>
      </w:r>
    </w:p>
    <w:p w:rsidR="008B4E60" w:rsidRPr="006456C8" w:rsidRDefault="00F56928" w:rsidP="00611CD8">
      <w:pPr>
        <w:pStyle w:val="ListParagraph"/>
        <w:tabs>
          <w:tab w:val="left" w:pos="284"/>
        </w:tabs>
        <w:spacing w:line="276" w:lineRule="auto"/>
        <w:ind w:left="0" w:firstLine="720"/>
        <w:jc w:val="both"/>
        <w:rPr>
          <w:rStyle w:val="Emphasis"/>
          <w:rFonts w:ascii="Arial" w:hAnsi="Arial" w:cs="Arial"/>
          <w:i w:val="0"/>
          <w:lang w:val="mn-MN"/>
        </w:rPr>
      </w:pPr>
      <w:r w:rsidRPr="006456C8">
        <w:rPr>
          <w:rStyle w:val="Emphasis"/>
          <w:rFonts w:ascii="Arial" w:hAnsi="Arial" w:cs="Arial"/>
          <w:i w:val="0"/>
          <w:lang w:val="mn-MN"/>
        </w:rPr>
        <w:t>Аймгийн хэмжээнд ГИДЦГ-ын “А” хэсгийн хамгаалалтын захиргаа, “Б” хэсгийн хамгаалалтын захир</w:t>
      </w:r>
      <w:r w:rsidR="00F43101" w:rsidRPr="006456C8">
        <w:rPr>
          <w:rStyle w:val="Emphasis"/>
          <w:rFonts w:ascii="Arial" w:hAnsi="Arial" w:cs="Arial"/>
          <w:i w:val="0"/>
          <w:lang w:val="mn-MN"/>
        </w:rPr>
        <w:t>г</w:t>
      </w:r>
      <w:r w:rsidRPr="006456C8">
        <w:rPr>
          <w:rStyle w:val="Emphasis"/>
          <w:rFonts w:ascii="Arial" w:hAnsi="Arial" w:cs="Arial"/>
          <w:i w:val="0"/>
          <w:lang w:val="mn-MN"/>
        </w:rPr>
        <w:t>аа,</w:t>
      </w:r>
      <w:r w:rsidRPr="006456C8">
        <w:rPr>
          <w:rStyle w:val="Emphasis"/>
          <w:rFonts w:ascii="Arial" w:hAnsi="Arial" w:cs="Arial"/>
          <w:i w:val="0"/>
        </w:rPr>
        <w:t xml:space="preserve"> Монгол элснèé </w:t>
      </w:r>
      <w:r w:rsidRPr="006456C8">
        <w:rPr>
          <w:rStyle w:val="Emphasis"/>
          <w:rFonts w:ascii="Arial" w:hAnsi="Arial" w:cs="Arial"/>
          <w:i w:val="0"/>
          <w:lang w:val="mn-MN"/>
        </w:rPr>
        <w:t>тусгай хамгаалалттай газрын хамгаалалтын захиргаа гэсэн нэр бүхий 3 байгууллага үйл ажиллагаа явуулж байгаа бөгөөд байгууллаг</w:t>
      </w:r>
      <w:r w:rsidR="00D64647" w:rsidRPr="006456C8">
        <w:rPr>
          <w:rStyle w:val="Emphasis"/>
          <w:rFonts w:ascii="Arial" w:hAnsi="Arial" w:cs="Arial"/>
          <w:i w:val="0"/>
          <w:lang w:val="mn-MN"/>
        </w:rPr>
        <w:t>а</w:t>
      </w:r>
      <w:r w:rsidRPr="006456C8">
        <w:rPr>
          <w:rStyle w:val="Emphasis"/>
          <w:rFonts w:ascii="Arial" w:hAnsi="Arial" w:cs="Arial"/>
          <w:i w:val="0"/>
          <w:lang w:val="mn-MN"/>
        </w:rPr>
        <w:t xml:space="preserve"> тус бүр </w:t>
      </w:r>
      <w:r w:rsidR="00D64647" w:rsidRPr="006456C8">
        <w:rPr>
          <w:rStyle w:val="Emphasis"/>
          <w:rFonts w:ascii="Arial" w:hAnsi="Arial" w:cs="Arial"/>
          <w:i w:val="0"/>
          <w:lang w:val="mn-MN"/>
        </w:rPr>
        <w:t>өөрийн хамгаалалтын захиргааны “Менежментийн төлөвлөгөө”-г боловсруулан гаргаж, хэрэгж</w:t>
      </w:r>
      <w:r w:rsidR="0056609F" w:rsidRPr="006456C8">
        <w:rPr>
          <w:rStyle w:val="Emphasis"/>
          <w:rFonts w:ascii="Arial" w:hAnsi="Arial" w:cs="Arial"/>
          <w:i w:val="0"/>
          <w:lang w:val="mn-MN"/>
        </w:rPr>
        <w:t>үү</w:t>
      </w:r>
      <w:r w:rsidR="00D64647" w:rsidRPr="006456C8">
        <w:rPr>
          <w:rStyle w:val="Emphasis"/>
          <w:rFonts w:ascii="Arial" w:hAnsi="Arial" w:cs="Arial"/>
          <w:i w:val="0"/>
          <w:lang w:val="mn-MN"/>
        </w:rPr>
        <w:t xml:space="preserve">лэн ажиллаж байна. </w:t>
      </w:r>
    </w:p>
    <w:p w:rsidR="00F56928" w:rsidRPr="006456C8" w:rsidRDefault="00473BBD" w:rsidP="00611CD8">
      <w:pPr>
        <w:tabs>
          <w:tab w:val="left" w:pos="284"/>
        </w:tabs>
        <w:spacing w:line="276" w:lineRule="auto"/>
        <w:ind w:firstLine="720"/>
        <w:contextualSpacing/>
        <w:jc w:val="both"/>
        <w:rPr>
          <w:rFonts w:ascii="Arial" w:hAnsi="Arial" w:cs="Arial"/>
          <w:lang w:val="mn-MN"/>
        </w:rPr>
      </w:pPr>
      <w:r w:rsidRPr="006456C8">
        <w:rPr>
          <w:rFonts w:ascii="Arial" w:hAnsi="Arial" w:cs="Arial"/>
        </w:rPr>
        <w:t>Байгал</w:t>
      </w:r>
      <w:r w:rsidRPr="006456C8">
        <w:rPr>
          <w:rFonts w:ascii="Arial" w:hAnsi="Arial" w:cs="Arial"/>
          <w:lang w:val="mn-MN"/>
        </w:rPr>
        <w:t>ийн</w:t>
      </w:r>
      <w:r w:rsidR="00F56928" w:rsidRPr="006456C8">
        <w:rPr>
          <w:rFonts w:ascii="Arial" w:hAnsi="Arial" w:cs="Arial"/>
        </w:rPr>
        <w:t xml:space="preserve"> </w:t>
      </w:r>
      <w:r w:rsidR="00F56928" w:rsidRPr="006456C8">
        <w:rPr>
          <w:rFonts w:ascii="Arial" w:hAnsi="Arial" w:cs="Arial"/>
          <w:lang w:val="mn-MN"/>
        </w:rPr>
        <w:t xml:space="preserve">нөөц баялагийг хадгалан хамгаалах, нөхөн сэргээх нөхцөлийг бүрдүүлэх зорилгоор </w:t>
      </w:r>
      <w:r w:rsidR="00F56928" w:rsidRPr="006456C8">
        <w:rPr>
          <w:rFonts w:ascii="Arial" w:hAnsi="Arial" w:cs="Arial"/>
        </w:rPr>
        <w:t>Халиун</w:t>
      </w:r>
      <w:r w:rsidRPr="006456C8">
        <w:rPr>
          <w:rFonts w:ascii="Arial" w:hAnsi="Arial" w:cs="Arial"/>
          <w:lang w:val="mn-MN"/>
        </w:rPr>
        <w:t xml:space="preserve"> сумын</w:t>
      </w:r>
      <w:r w:rsidR="00F56928" w:rsidRPr="006456C8">
        <w:rPr>
          <w:rFonts w:ascii="Arial" w:hAnsi="Arial" w:cs="Arial"/>
        </w:rPr>
        <w:t xml:space="preserve"> 160002 га, Цээл сумын 38740 га хамарсан Хар азаргын нуруу түүний орчмын нийт 198742 га газар нутгийг </w:t>
      </w:r>
      <w:r w:rsidR="00F56928" w:rsidRPr="006456C8">
        <w:rPr>
          <w:rFonts w:ascii="Arial" w:hAnsi="Arial" w:cs="Arial"/>
          <w:lang w:val="mn-MN"/>
        </w:rPr>
        <w:t xml:space="preserve"> УИХ-ын 2012 оны 57 дугаар тогтоолоор </w:t>
      </w:r>
      <w:r w:rsidR="00F56928" w:rsidRPr="006456C8">
        <w:rPr>
          <w:rFonts w:ascii="Arial" w:hAnsi="Arial" w:cs="Arial"/>
        </w:rPr>
        <w:t xml:space="preserve">байгалийн нөөц газрын ангилалаар </w:t>
      </w:r>
      <w:r w:rsidR="00F56928" w:rsidRPr="006456C8">
        <w:rPr>
          <w:rFonts w:ascii="Arial" w:hAnsi="Arial" w:cs="Arial"/>
          <w:lang w:val="mn-MN"/>
        </w:rPr>
        <w:t xml:space="preserve">улсын тусгай хамгаалалтанд аваад байна. </w:t>
      </w:r>
      <w:r w:rsidR="00F56928" w:rsidRPr="006456C8">
        <w:rPr>
          <w:rFonts w:ascii="Arial" w:hAnsi="Arial" w:cs="Arial"/>
        </w:rPr>
        <w:t>Ингэснээр аймгийн хэмжээнд улсын тусгай хамгаалалттай газар нутаг нийт нутаг дэвсгэрийн 4 218 786 га буюу 29.8% болж өргөжлөө.</w:t>
      </w:r>
    </w:p>
    <w:p w:rsidR="00FE0B16" w:rsidRPr="006456C8" w:rsidRDefault="00FE0B16" w:rsidP="00611CD8">
      <w:pPr>
        <w:pStyle w:val="ListParagraph"/>
        <w:tabs>
          <w:tab w:val="left" w:pos="284"/>
        </w:tabs>
        <w:spacing w:line="276" w:lineRule="auto"/>
        <w:ind w:left="0"/>
        <w:jc w:val="both"/>
        <w:rPr>
          <w:rFonts w:ascii="Arial" w:hAnsi="Arial" w:cs="Arial"/>
          <w:lang w:val="mn-MN"/>
        </w:rPr>
      </w:pPr>
      <w:r w:rsidRPr="006456C8">
        <w:rPr>
          <w:rFonts w:ascii="Arial" w:hAnsi="Arial" w:cs="Arial"/>
          <w:lang w:val="mn-MN"/>
        </w:rPr>
        <w:t xml:space="preserve">            </w:t>
      </w:r>
      <w:r w:rsidR="00F56928" w:rsidRPr="006456C8">
        <w:rPr>
          <w:rFonts w:ascii="Arial" w:hAnsi="Arial" w:cs="Arial"/>
          <w:lang w:val="mn-MN"/>
        </w:rPr>
        <w:t>Мөн Эрдэнэ сумын Суман хайрхан уулыг улсын тусгай хамгаалалтанд авах саналыг аймгийн ИТХ-ын Тэргүүлэгчдийн хурлаар хэлэлцүүлж батлуулан Баягаль орчин, аялал жуулчлалын яамны Тусгай хамгаалалттай газрын удирдлагын хэлтэст хүргүүлээд байна.</w:t>
      </w:r>
      <w:r w:rsidRPr="006456C8">
        <w:rPr>
          <w:rFonts w:ascii="Arial" w:hAnsi="Arial" w:cs="Arial"/>
          <w:lang w:val="mn-MN"/>
        </w:rPr>
        <w:t xml:space="preserve">      </w:t>
      </w:r>
    </w:p>
    <w:p w:rsidR="00FE0B16" w:rsidRPr="006456C8" w:rsidRDefault="00FE0B16" w:rsidP="00611CD8">
      <w:pPr>
        <w:pStyle w:val="ListParagraph"/>
        <w:tabs>
          <w:tab w:val="left" w:pos="284"/>
        </w:tabs>
        <w:spacing w:line="276" w:lineRule="auto"/>
        <w:ind w:left="0" w:firstLine="720"/>
        <w:jc w:val="both"/>
        <w:rPr>
          <w:rFonts w:ascii="Arial" w:hAnsi="Arial" w:cs="Arial"/>
          <w:lang w:val="mn-MN"/>
        </w:rPr>
      </w:pPr>
      <w:r w:rsidRPr="006456C8">
        <w:rPr>
          <w:rFonts w:ascii="Arial" w:hAnsi="Arial" w:cs="Arial"/>
        </w:rPr>
        <w:t xml:space="preserve">Áàéãàëèéí óíàãàí òºðõ, ò¿¿õ ñî¸ëûí äóðñãàëò ç¿éëèéã õàìãààëàõ, ãàçðûí äîðîéòëûã íºõºí ñýðãýýõ çîðèëãîîð </w:t>
      </w:r>
      <w:r w:rsidRPr="006456C8">
        <w:rPr>
          <w:rFonts w:ascii="Arial" w:hAnsi="Arial" w:cs="Arial"/>
          <w:lang w:val="mn-MN"/>
        </w:rPr>
        <w:t xml:space="preserve">2012 онд </w:t>
      </w:r>
      <w:r w:rsidRPr="006456C8">
        <w:rPr>
          <w:rStyle w:val="Emphasis"/>
          <w:rFonts w:ascii="Arial" w:hAnsi="Arial" w:cs="Arial"/>
          <w:i w:val="0"/>
          <w:lang w:val="mn-MN"/>
        </w:rPr>
        <w:t xml:space="preserve">Тайшир сумын </w:t>
      </w:r>
      <w:r w:rsidRPr="006456C8">
        <w:rPr>
          <w:rStyle w:val="Emphasis"/>
          <w:rFonts w:ascii="Arial" w:hAnsi="Arial" w:cs="Arial"/>
          <w:i w:val="0"/>
        </w:rPr>
        <w:t xml:space="preserve"> ИТХ-ын Тэргүүлэгчдийн </w:t>
      </w:r>
      <w:r w:rsidRPr="006456C8">
        <w:rPr>
          <w:rStyle w:val="Emphasis"/>
          <w:rFonts w:ascii="Arial" w:hAnsi="Arial" w:cs="Arial"/>
          <w:i w:val="0"/>
          <w:lang w:val="mn-MN"/>
        </w:rPr>
        <w:t xml:space="preserve">хурлын </w:t>
      </w:r>
      <w:r w:rsidRPr="006456C8">
        <w:rPr>
          <w:rStyle w:val="Emphasis"/>
          <w:rFonts w:ascii="Arial" w:hAnsi="Arial" w:cs="Arial"/>
          <w:i w:val="0"/>
        </w:rPr>
        <w:t>0</w:t>
      </w:r>
      <w:r w:rsidRPr="006456C8">
        <w:rPr>
          <w:rStyle w:val="Emphasis"/>
          <w:rFonts w:ascii="Arial" w:hAnsi="Arial" w:cs="Arial"/>
          <w:i w:val="0"/>
          <w:lang w:val="mn-MN"/>
        </w:rPr>
        <w:t>6</w:t>
      </w:r>
      <w:r w:rsidRPr="006456C8">
        <w:rPr>
          <w:rStyle w:val="Emphasis"/>
          <w:rFonts w:ascii="Arial" w:hAnsi="Arial" w:cs="Arial"/>
          <w:i w:val="0"/>
        </w:rPr>
        <w:t>/06 тоот тогтоолоор</w:t>
      </w:r>
      <w:r w:rsidRPr="006456C8">
        <w:rPr>
          <w:rStyle w:val="Emphasis"/>
          <w:rFonts w:ascii="Arial" w:hAnsi="Arial" w:cs="Arial"/>
          <w:i w:val="0"/>
          <w:lang w:val="mn-MN"/>
        </w:rPr>
        <w:t xml:space="preserve"> Тайшир сумын Хуримт багийн Хомбого, Их Номгон уул, Түндгэрийн хад орчмын нийт 13638,04  га </w:t>
      </w:r>
      <w:r w:rsidRPr="006456C8">
        <w:rPr>
          <w:rStyle w:val="Emphasis"/>
          <w:rFonts w:ascii="Arial" w:hAnsi="Arial" w:cs="Arial"/>
          <w:i w:val="0"/>
        </w:rPr>
        <w:t>газрыг орон нутгийн тусгай хамгаалалтад</w:t>
      </w:r>
      <w:r w:rsidRPr="006456C8">
        <w:rPr>
          <w:rFonts w:ascii="Arial" w:hAnsi="Arial" w:cs="Arial"/>
        </w:rPr>
        <w:t xml:space="preserve"> </w:t>
      </w:r>
      <w:r w:rsidRPr="006456C8">
        <w:rPr>
          <w:rFonts w:ascii="Arial" w:hAnsi="Arial" w:cs="Arial"/>
          <w:lang w:val="mn-MN"/>
        </w:rPr>
        <w:t xml:space="preserve">авснаар аймгийн </w:t>
      </w:r>
      <w:r w:rsidRPr="006456C8">
        <w:rPr>
          <w:rFonts w:ascii="Arial" w:hAnsi="Arial" w:cs="Arial"/>
        </w:rPr>
        <w:t xml:space="preserve">íèéò íóòàã äýâñãýðèéí </w:t>
      </w:r>
      <w:r w:rsidRPr="006456C8">
        <w:rPr>
          <w:rFonts w:ascii="Arial" w:hAnsi="Arial" w:cs="Arial"/>
          <w:lang w:val="mn-MN"/>
        </w:rPr>
        <w:t xml:space="preserve">1040224,4 га буюу </w:t>
      </w:r>
      <w:r w:rsidRPr="006456C8">
        <w:rPr>
          <w:rFonts w:ascii="Arial" w:hAnsi="Arial" w:cs="Arial"/>
        </w:rPr>
        <w:t>7</w:t>
      </w:r>
      <w:r w:rsidRPr="006456C8">
        <w:rPr>
          <w:rFonts w:ascii="Arial" w:hAnsi="Arial" w:cs="Arial"/>
          <w:lang w:val="mn-MN"/>
        </w:rPr>
        <w:t>,3</w:t>
      </w:r>
      <w:r w:rsidRPr="006456C8">
        <w:rPr>
          <w:rFonts w:ascii="Arial" w:hAnsi="Arial" w:cs="Arial"/>
        </w:rPr>
        <w:t xml:space="preserve"> %  íü îðîí íóòãèéí òóñãàé õàìãààëàëòàíä àâàãäààä áàéíà. </w:t>
      </w:r>
    </w:p>
    <w:p w:rsidR="00FE0B16" w:rsidRPr="006456C8" w:rsidRDefault="00FE0B16" w:rsidP="00611CD8">
      <w:pPr>
        <w:pStyle w:val="ListParagraph"/>
        <w:tabs>
          <w:tab w:val="left" w:pos="284"/>
        </w:tabs>
        <w:spacing w:line="276" w:lineRule="auto"/>
        <w:ind w:left="0"/>
        <w:jc w:val="both"/>
        <w:rPr>
          <w:rStyle w:val="Emphasis"/>
          <w:rFonts w:ascii="Arial" w:hAnsi="Arial" w:cs="Arial"/>
          <w:i w:val="0"/>
          <w:iCs w:val="0"/>
          <w:lang w:val="mn-MN"/>
        </w:rPr>
      </w:pPr>
      <w:r w:rsidRPr="006456C8">
        <w:rPr>
          <w:rFonts w:ascii="Arial" w:hAnsi="Arial" w:cs="Arial"/>
          <w:lang w:val="mn-MN"/>
        </w:rPr>
        <w:t xml:space="preserve">             Байгаль орчин, ногоон хөгжлийн яамнаас орон нутгийн тусгай хамгаалалтад байгаа газрын мэдээллийг улсын хэмжээнд шинэчлэн газарзүйн мэдээллийн системд нэгтгэн оруулах ажлын хүрээнд шинэчилсэн мэдээлэл гаргаж хүргүүллээ.</w:t>
      </w:r>
    </w:p>
    <w:p w:rsidR="005629B9" w:rsidRPr="006456C8" w:rsidRDefault="007E7FED" w:rsidP="00611CD8">
      <w:pPr>
        <w:pStyle w:val="ListParagraph"/>
        <w:tabs>
          <w:tab w:val="left" w:pos="284"/>
        </w:tabs>
        <w:spacing w:line="276" w:lineRule="auto"/>
        <w:ind w:left="0"/>
        <w:jc w:val="right"/>
        <w:rPr>
          <w:rFonts w:ascii="Arial" w:hAnsi="Arial" w:cs="Arial"/>
          <w:iCs/>
          <w:lang w:val="mn-MN"/>
        </w:rPr>
      </w:pPr>
      <w:r w:rsidRPr="006456C8">
        <w:rPr>
          <w:rStyle w:val="Emphasis"/>
          <w:rFonts w:ascii="Arial" w:hAnsi="Arial" w:cs="Arial"/>
          <w:i w:val="0"/>
          <w:lang w:val="mn-MN"/>
        </w:rPr>
        <w:t xml:space="preserve">/хэрэгжилт  </w:t>
      </w:r>
      <w:r w:rsidR="00031CCC" w:rsidRPr="006456C8">
        <w:rPr>
          <w:rStyle w:val="Emphasis"/>
          <w:rFonts w:ascii="Arial" w:hAnsi="Arial" w:cs="Arial"/>
          <w:i w:val="0"/>
          <w:lang w:val="mn-MN"/>
        </w:rPr>
        <w:t>100 хувь</w:t>
      </w:r>
      <w:r w:rsidRPr="006456C8">
        <w:rPr>
          <w:rStyle w:val="Emphasis"/>
          <w:rFonts w:ascii="Arial" w:hAnsi="Arial" w:cs="Arial"/>
          <w:i w:val="0"/>
          <w:lang w:val="mn-MN"/>
        </w:rPr>
        <w:t>/</w:t>
      </w:r>
    </w:p>
    <w:p w:rsidR="00DD4B0E" w:rsidRPr="006456C8" w:rsidRDefault="00DD4B0E" w:rsidP="00611CD8">
      <w:pPr>
        <w:tabs>
          <w:tab w:val="left" w:pos="284"/>
        </w:tabs>
        <w:spacing w:line="276" w:lineRule="auto"/>
        <w:jc w:val="center"/>
        <w:rPr>
          <w:rFonts w:ascii="Arial" w:hAnsi="Arial" w:cs="Arial"/>
          <w:b/>
          <w:u w:val="single"/>
          <w:lang w:val="mn-MN"/>
        </w:rPr>
      </w:pPr>
    </w:p>
    <w:p w:rsidR="002A1C26" w:rsidRPr="006456C8" w:rsidRDefault="00DD4B0E" w:rsidP="00611CD8">
      <w:pPr>
        <w:tabs>
          <w:tab w:val="left" w:pos="284"/>
        </w:tabs>
        <w:spacing w:line="276" w:lineRule="auto"/>
        <w:jc w:val="center"/>
        <w:rPr>
          <w:rFonts w:ascii="Arial" w:hAnsi="Arial" w:cs="Arial"/>
          <w:b/>
          <w:iCs/>
        </w:rPr>
      </w:pPr>
      <w:r w:rsidRPr="006456C8">
        <w:rPr>
          <w:rFonts w:ascii="Arial" w:hAnsi="Arial" w:cs="Arial"/>
          <w:b/>
          <w:u w:val="single"/>
          <w:lang w:val="mn-MN"/>
        </w:rPr>
        <w:t>ХОЁР</w:t>
      </w:r>
      <w:r w:rsidR="00215BB8" w:rsidRPr="006456C8">
        <w:rPr>
          <w:rFonts w:ascii="Arial" w:hAnsi="Arial" w:cs="Arial"/>
          <w:b/>
          <w:u w:val="single"/>
          <w:lang w:val="mn-MN"/>
        </w:rPr>
        <w:t>.</w:t>
      </w:r>
      <w:r w:rsidR="002A1C26" w:rsidRPr="006456C8">
        <w:rPr>
          <w:rFonts w:ascii="Arial" w:hAnsi="Arial" w:cs="Arial"/>
          <w:b/>
          <w:u w:val="single"/>
        </w:rPr>
        <w:t>ЗАСГИЙН ГАЗРЫН ҮЙЛ АЖИ</w:t>
      </w:r>
      <w:r w:rsidR="00215BB8" w:rsidRPr="006456C8">
        <w:rPr>
          <w:rFonts w:ascii="Arial" w:hAnsi="Arial" w:cs="Arial"/>
          <w:b/>
          <w:u w:val="single"/>
        </w:rPr>
        <w:t>ЛЛАГААНЫ ХӨТӨЛБӨР</w:t>
      </w:r>
      <w:r w:rsidR="00215BB8" w:rsidRPr="006456C8">
        <w:rPr>
          <w:rFonts w:ascii="Arial" w:hAnsi="Arial" w:cs="Arial"/>
          <w:b/>
          <w:u w:val="single"/>
          <w:lang w:val="mn-MN"/>
        </w:rPr>
        <w:t xml:space="preserve"> </w:t>
      </w:r>
      <w:r w:rsidR="002A1C26" w:rsidRPr="006456C8">
        <w:rPr>
          <w:rFonts w:ascii="Arial" w:hAnsi="Arial" w:cs="Arial"/>
          <w:b/>
          <w:u w:val="single"/>
        </w:rPr>
        <w:t>ХЭРЭГЖҮҮЛЭХ АРГА ХЭМЖЭЭНИЙ ТӨЛӨВЛӨГӨӨНИЙ БИЕЛЭЛТ</w:t>
      </w:r>
      <w:r w:rsidR="005E1F8C" w:rsidRPr="006456C8">
        <w:rPr>
          <w:rFonts w:ascii="Arial" w:hAnsi="Arial" w:cs="Arial"/>
          <w:b/>
          <w:u w:val="single"/>
          <w:lang w:val="mn-MN"/>
        </w:rPr>
        <w:t xml:space="preserve"> </w:t>
      </w:r>
      <w:r w:rsidR="005E1F8C" w:rsidRPr="006456C8">
        <w:rPr>
          <w:rFonts w:ascii="Arial" w:hAnsi="Arial" w:cs="Arial"/>
          <w:b/>
          <w:lang w:val="mn-MN"/>
        </w:rPr>
        <w:t xml:space="preserve"> </w:t>
      </w:r>
    </w:p>
    <w:p w:rsidR="002A1C26" w:rsidRPr="006456C8" w:rsidRDefault="002A1C26" w:rsidP="00611CD8">
      <w:pPr>
        <w:pStyle w:val="ListParagraph"/>
        <w:tabs>
          <w:tab w:val="left" w:pos="284"/>
        </w:tabs>
        <w:spacing w:line="276" w:lineRule="auto"/>
        <w:ind w:left="1080"/>
        <w:rPr>
          <w:rFonts w:ascii="Arial" w:hAnsi="Arial" w:cs="Arial"/>
          <w:b/>
          <w:iCs/>
          <w:u w:val="single"/>
          <w:lang w:val="mn-MN"/>
        </w:rPr>
      </w:pPr>
    </w:p>
    <w:p w:rsidR="00936740" w:rsidRPr="006456C8" w:rsidRDefault="002A1C26" w:rsidP="00611CD8">
      <w:pPr>
        <w:tabs>
          <w:tab w:val="left" w:pos="284"/>
        </w:tabs>
        <w:spacing w:line="276" w:lineRule="auto"/>
        <w:jc w:val="both"/>
        <w:rPr>
          <w:rFonts w:ascii="Arial" w:hAnsi="Arial" w:cs="Arial"/>
          <w:b/>
        </w:rPr>
      </w:pPr>
      <w:r w:rsidRPr="006456C8">
        <w:rPr>
          <w:rFonts w:ascii="Arial" w:hAnsi="Arial" w:cs="Arial"/>
          <w:b/>
          <w:lang w:val="mn-MN"/>
        </w:rPr>
        <w:t>243.3.21.Агаарын бохирдлыг бууруулах, чанарыг хангах эрх зүйн орчныг шинэчлэж, агаарын бохирлыг бууруулах талаар хөтөлбөр боловсруулж хэрэгжүүлнэ.</w:t>
      </w:r>
    </w:p>
    <w:p w:rsidR="00614330" w:rsidRPr="006456C8" w:rsidRDefault="00220E88" w:rsidP="00611CD8">
      <w:pPr>
        <w:tabs>
          <w:tab w:val="left" w:pos="284"/>
        </w:tabs>
        <w:spacing w:line="276" w:lineRule="auto"/>
        <w:ind w:firstLine="720"/>
        <w:jc w:val="both"/>
        <w:rPr>
          <w:rStyle w:val="Emphasis"/>
          <w:rFonts w:ascii="Arial" w:hAnsi="Arial" w:cs="Arial"/>
          <w:i w:val="0"/>
          <w:lang w:val="mn-MN"/>
        </w:rPr>
      </w:pPr>
      <w:r w:rsidRPr="006456C8">
        <w:rPr>
          <w:rFonts w:ascii="Arial" w:hAnsi="Arial" w:cs="Arial"/>
          <w:lang w:val="mn-MN"/>
        </w:rPr>
        <w:t xml:space="preserve">Агаарын бохирдлыг бууруулах, чанарыг сайжруулах чиглэлээр </w:t>
      </w:r>
      <w:r w:rsidRPr="006456C8">
        <w:rPr>
          <w:rStyle w:val="Emphasis"/>
          <w:rFonts w:ascii="Arial" w:hAnsi="Arial" w:cs="Arial"/>
          <w:i w:val="0"/>
          <w:lang w:val="mn-MN"/>
        </w:rPr>
        <w:t>ЦУ</w:t>
      </w:r>
      <w:r w:rsidRPr="006456C8">
        <w:rPr>
          <w:rStyle w:val="Emphasis"/>
          <w:rFonts w:ascii="Arial" w:hAnsi="Arial" w:cs="Arial"/>
          <w:i w:val="0"/>
        </w:rPr>
        <w:t xml:space="preserve">ОШГ-ын даргын баталсан хөтөлбөрийн дагуу </w:t>
      </w:r>
      <w:r w:rsidR="00626442" w:rsidRPr="006456C8">
        <w:rPr>
          <w:rStyle w:val="Emphasis"/>
          <w:rFonts w:ascii="Arial" w:hAnsi="Arial" w:cs="Arial"/>
          <w:i w:val="0"/>
          <w:lang w:val="mn-MN"/>
        </w:rPr>
        <w:t>Алтай хотод</w:t>
      </w:r>
      <w:r w:rsidRPr="006456C8">
        <w:rPr>
          <w:rStyle w:val="Emphasis"/>
          <w:rFonts w:ascii="Arial" w:hAnsi="Arial" w:cs="Arial"/>
          <w:i w:val="0"/>
        </w:rPr>
        <w:t> </w:t>
      </w:r>
      <w:r w:rsidRPr="006456C8">
        <w:rPr>
          <w:rStyle w:val="Emphasis"/>
          <w:rFonts w:ascii="Arial" w:hAnsi="Arial" w:cs="Arial"/>
          <w:i w:val="0"/>
          <w:lang w:val="mn-MN"/>
        </w:rPr>
        <w:t xml:space="preserve">өдөр бүрийн </w:t>
      </w:r>
      <w:r w:rsidRPr="006456C8">
        <w:rPr>
          <w:rStyle w:val="Emphasis"/>
          <w:rFonts w:ascii="Arial" w:hAnsi="Arial" w:cs="Arial"/>
          <w:i w:val="0"/>
        </w:rPr>
        <w:t>08, 14, 20 цагуудад  агаарт байгаа SО, NO2- ийн хэмжээг тодорхойлж,  тогтоосон зогсоол, цэгүүдэд агаар, хөрсний дээж авч áîõèðäëûí øèíæèëãýýã БОБХЗТЛабораторид явуулàí хийлгэæ</w:t>
      </w:r>
      <w:r w:rsidRPr="006456C8">
        <w:rPr>
          <w:rStyle w:val="Emphasis"/>
          <w:rFonts w:ascii="Arial" w:hAnsi="Arial" w:cs="Arial"/>
          <w:i w:val="0"/>
          <w:lang w:val="mn-MN"/>
        </w:rPr>
        <w:t>, дүн мэдээг аймгийн удирдлагууд болон олон нийтэд 10 хоног дутамд мэдээлэн ажиллаж бай</w:t>
      </w:r>
      <w:r w:rsidRPr="006456C8">
        <w:rPr>
          <w:rStyle w:val="Emphasis"/>
          <w:rFonts w:ascii="Arial" w:hAnsi="Arial" w:cs="Arial"/>
          <w:i w:val="0"/>
        </w:rPr>
        <w:t>íà. Òóñ øèíæèëãýýíèé ä¿íã¿¿äýýñ õàðàõàä</w:t>
      </w:r>
      <w:r w:rsidRPr="006456C8">
        <w:rPr>
          <w:rStyle w:val="Emphasis"/>
          <w:rFonts w:ascii="Arial" w:hAnsi="Arial" w:cs="Arial"/>
          <w:i w:val="0"/>
          <w:lang w:val="mn-MN"/>
        </w:rPr>
        <w:t xml:space="preserve"> аймгийн </w:t>
      </w:r>
      <w:r w:rsidRPr="006456C8">
        <w:rPr>
          <w:rStyle w:val="Emphasis"/>
          <w:rFonts w:ascii="Arial" w:hAnsi="Arial" w:cs="Arial"/>
          <w:i w:val="0"/>
        </w:rPr>
        <w:t>òºâèéí</w:t>
      </w:r>
      <w:r w:rsidRPr="006456C8">
        <w:rPr>
          <w:rStyle w:val="Emphasis"/>
          <w:rFonts w:ascii="Arial" w:hAnsi="Arial" w:cs="Arial"/>
          <w:i w:val="0"/>
          <w:lang w:val="mn-MN"/>
        </w:rPr>
        <w:t xml:space="preserve"> агаар дахь азотын исэл, хүхрийн ислийн хэмжээ нь хүлцэх хэмжээнээс бага</w:t>
      </w:r>
      <w:r w:rsidRPr="006456C8">
        <w:rPr>
          <w:rStyle w:val="Emphasis"/>
          <w:rFonts w:ascii="Arial" w:hAnsi="Arial" w:cs="Arial"/>
          <w:i w:val="0"/>
        </w:rPr>
        <w:t xml:space="preserve"> áàéãàà </w:t>
      </w:r>
      <w:r w:rsidRPr="006456C8">
        <w:rPr>
          <w:rStyle w:val="Emphasis"/>
          <w:rFonts w:ascii="Arial" w:hAnsi="Arial" w:cs="Arial"/>
          <w:i w:val="0"/>
        </w:rPr>
        <w:lastRenderedPageBreak/>
        <w:t>áºãººä 2012 îíä àéìãèéí òºâèéí àãààð äàõü àçîòûí èñëèéí äóíäàæ 0.008-0.024 ìã/ì3 /õ¿ëöýõ õýìæýý 0.450 ìã/ì3/, õ¿õðèéí èñýë 0.002-0.016 ìã/ì3 /õ¿ëöýõ õýìæýý 0.085 ìã/ì3/</w:t>
      </w:r>
      <w:r w:rsidRPr="006456C8">
        <w:rPr>
          <w:rStyle w:val="Emphasis"/>
          <w:rFonts w:ascii="Arial" w:hAnsi="Arial" w:cs="Arial"/>
          <w:i w:val="0"/>
          <w:lang w:val="mn-MN"/>
        </w:rPr>
        <w:t xml:space="preserve"> байна</w:t>
      </w:r>
      <w:r w:rsidRPr="006456C8">
        <w:rPr>
          <w:rFonts w:ascii="Arial" w:hAnsi="Arial" w:cs="Arial"/>
        </w:rPr>
        <w:t xml:space="preserve">. </w:t>
      </w:r>
      <w:r w:rsidRPr="006456C8">
        <w:rPr>
          <w:rStyle w:val="Emphasis"/>
          <w:rFonts w:ascii="Arial" w:hAnsi="Arial" w:cs="Arial"/>
          <w:i w:val="0"/>
        </w:rPr>
        <w:t xml:space="preserve">Ãýâ÷ àéìàã îðîí íóòãèéí õºãæëèéã äàãàæ àãààðûí áîõèðäëûí õýìæýý íýìýãäýõ </w:t>
      </w:r>
      <w:r w:rsidRPr="006456C8">
        <w:rPr>
          <w:rStyle w:val="Emphasis"/>
          <w:rFonts w:ascii="Arial" w:hAnsi="Arial" w:cs="Arial"/>
          <w:i w:val="0"/>
          <w:lang w:val="mn-MN"/>
        </w:rPr>
        <w:t>хандлагатай</w:t>
      </w:r>
      <w:r w:rsidRPr="006456C8">
        <w:rPr>
          <w:rStyle w:val="Emphasis"/>
          <w:rFonts w:ascii="Arial" w:hAnsi="Arial" w:cs="Arial"/>
          <w:i w:val="0"/>
        </w:rPr>
        <w:t xml:space="preserve"> áàéãààã ¿íäýñëýí </w:t>
      </w:r>
      <w:r w:rsidRPr="006456C8">
        <w:rPr>
          <w:rStyle w:val="Emphasis"/>
          <w:rFonts w:ascii="Arial" w:hAnsi="Arial" w:cs="Arial"/>
          <w:i w:val="0"/>
          <w:lang w:val="mn-MN"/>
        </w:rPr>
        <w:t>“</w:t>
      </w:r>
      <w:r w:rsidRPr="006456C8">
        <w:rPr>
          <w:rFonts w:ascii="Arial" w:hAnsi="Arial" w:cs="Arial"/>
          <w:lang w:val="mn-MN"/>
        </w:rPr>
        <w:t>Агаарын чанарыг сайжруулах дэд хөтөлбөр” боловсруулан батлуулах,</w:t>
      </w:r>
      <w:r w:rsidRPr="006456C8">
        <w:rPr>
          <w:rFonts w:ascii="Arial" w:hAnsi="Arial" w:cs="Arial"/>
        </w:rPr>
        <w:t xml:space="preserve"> </w:t>
      </w:r>
      <w:r w:rsidRPr="006456C8">
        <w:rPr>
          <w:rFonts w:ascii="Arial" w:hAnsi="Arial" w:cs="Arial"/>
          <w:lang w:val="mn-MN"/>
        </w:rPr>
        <w:t>а</w:t>
      </w:r>
      <w:r w:rsidRPr="006456C8">
        <w:rPr>
          <w:rFonts w:ascii="Arial" w:hAnsi="Arial" w:cs="Arial"/>
        </w:rPr>
        <w:t xml:space="preserve">гаарын бохирдлын мониторингийн сүлжээã ºðãºòãºõ, </w:t>
      </w:r>
      <w:r w:rsidRPr="006456C8">
        <w:rPr>
          <w:rFonts w:ascii="Arial" w:hAnsi="Arial" w:cs="Arial"/>
          <w:lang w:val="mn-MN"/>
        </w:rPr>
        <w:t>материаллаг баазыг нэмэгдүүлэх</w:t>
      </w:r>
      <w:r w:rsidRPr="006456C8">
        <w:rPr>
          <w:rStyle w:val="Emphasis"/>
          <w:rFonts w:ascii="Arial" w:hAnsi="Arial" w:cs="Arial"/>
          <w:i w:val="0"/>
        </w:rPr>
        <w:t xml:space="preserve"> àæëûã </w:t>
      </w:r>
      <w:r w:rsidRPr="006456C8">
        <w:rPr>
          <w:rFonts w:ascii="Arial" w:hAnsi="Arial" w:cs="Arial"/>
          <w:lang w:val="mn-MN"/>
        </w:rPr>
        <w:t xml:space="preserve"> </w:t>
      </w:r>
      <w:r w:rsidRPr="006456C8">
        <w:rPr>
          <w:rFonts w:ascii="Arial" w:hAnsi="Arial" w:cs="Arial"/>
        </w:rPr>
        <w:t>à</w:t>
      </w:r>
      <w:r w:rsidR="00861099">
        <w:rPr>
          <w:rFonts w:ascii="Arial" w:hAnsi="Arial" w:cs="Arial"/>
          <w:lang w:val="mn-MN"/>
        </w:rPr>
        <w:t xml:space="preserve">ймгийн </w:t>
      </w:r>
      <w:r w:rsidRPr="006456C8">
        <w:rPr>
          <w:rFonts w:ascii="Arial" w:hAnsi="Arial" w:cs="Arial"/>
          <w:lang w:val="mn-MN"/>
        </w:rPr>
        <w:t>Байгаль орчны мастер төлөвлөгө</w:t>
      </w:r>
      <w:r w:rsidR="00861099">
        <w:rPr>
          <w:rFonts w:ascii="Arial" w:hAnsi="Arial" w:cs="Arial"/>
          <w:lang w:val="mn-MN"/>
        </w:rPr>
        <w:t>ө /2012-2020/</w:t>
      </w:r>
      <w:r w:rsidRPr="006456C8">
        <w:rPr>
          <w:rFonts w:ascii="Arial" w:hAnsi="Arial" w:cs="Arial"/>
          <w:lang w:val="mn-MN"/>
        </w:rPr>
        <w:t>-нд</w:t>
      </w:r>
      <w:r w:rsidRPr="006456C8">
        <w:rPr>
          <w:rStyle w:val="Emphasis"/>
          <w:rFonts w:ascii="Arial" w:hAnsi="Arial" w:cs="Arial"/>
          <w:i w:val="0"/>
        </w:rPr>
        <w:t xml:space="preserve"> òóñãàñàí. </w:t>
      </w:r>
    </w:p>
    <w:p w:rsidR="00220E88" w:rsidRPr="006456C8" w:rsidRDefault="00220E88" w:rsidP="00611CD8">
      <w:pPr>
        <w:tabs>
          <w:tab w:val="left" w:pos="284"/>
        </w:tabs>
        <w:spacing w:line="276" w:lineRule="auto"/>
        <w:ind w:firstLine="720"/>
        <w:jc w:val="both"/>
        <w:rPr>
          <w:rStyle w:val="Emphasis"/>
          <w:rFonts w:ascii="Arial" w:hAnsi="Arial" w:cs="Arial"/>
          <w:b/>
          <w:i w:val="0"/>
          <w:iCs w:val="0"/>
        </w:rPr>
      </w:pPr>
      <w:r w:rsidRPr="006456C8">
        <w:rPr>
          <w:rStyle w:val="Emphasis"/>
          <w:rFonts w:ascii="Arial" w:hAnsi="Arial" w:cs="Arial"/>
          <w:i w:val="0"/>
        </w:rPr>
        <w:t xml:space="preserve">Ýíý àæëûí õ¿ðýýíä äýä õºòºëáºð áîëîâñðóóëàõàä </w:t>
      </w:r>
      <w:r w:rsidRPr="006456C8">
        <w:rPr>
          <w:rStyle w:val="Emphasis"/>
          <w:rFonts w:ascii="Arial" w:hAnsi="Arial" w:cs="Arial"/>
          <w:i w:val="0"/>
          <w:lang w:val="mn-MN"/>
        </w:rPr>
        <w:t xml:space="preserve">шаардлагатай </w:t>
      </w:r>
      <w:r w:rsidRPr="006456C8">
        <w:rPr>
          <w:rStyle w:val="Emphasis"/>
          <w:rFonts w:ascii="Arial" w:hAnsi="Arial" w:cs="Arial"/>
          <w:i w:val="0"/>
        </w:rPr>
        <w:t xml:space="preserve"> ñóóðü ñóäàëãààã 2011 îíîîñ õèé</w:t>
      </w:r>
      <w:r w:rsidRPr="006456C8">
        <w:rPr>
          <w:rStyle w:val="Emphasis"/>
          <w:rFonts w:ascii="Arial" w:hAnsi="Arial" w:cs="Arial"/>
          <w:i w:val="0"/>
          <w:lang w:val="mn-MN"/>
        </w:rPr>
        <w:t xml:space="preserve">ж </w:t>
      </w:r>
      <w:r w:rsidRPr="006456C8">
        <w:rPr>
          <w:rStyle w:val="Emphasis"/>
          <w:rFonts w:ascii="Arial" w:hAnsi="Arial" w:cs="Arial"/>
          <w:i w:val="0"/>
        </w:rPr>
        <w:t>ýõýëñýí áºãººä 2012 îíû àãààð áîõèðäóóëàõ ýõ ¿¿ñâýðèéí òîî á¿ðòãýëèéí àæëààð аймгийн хэмжээнд агаар бохирдуула</w:t>
      </w:r>
      <w:r w:rsidRPr="006456C8">
        <w:rPr>
          <w:rStyle w:val="Emphasis"/>
          <w:rFonts w:ascii="Arial" w:hAnsi="Arial" w:cs="Arial"/>
          <w:i w:val="0"/>
          <w:lang w:val="mn-MN"/>
        </w:rPr>
        <w:t>х</w:t>
      </w:r>
      <w:r w:rsidRPr="006456C8">
        <w:rPr>
          <w:rStyle w:val="Emphasis"/>
          <w:rFonts w:ascii="Arial" w:hAnsi="Arial" w:cs="Arial"/>
          <w:i w:val="0"/>
        </w:rPr>
        <w:t xml:space="preserve"> хөдөлгөөнт эх үүсвэр 11043, дулааны цахилгаан станц, дулааны станцын уурын ба ус халаах зуух 180, технологийн болон тусгай зориулалтын зуух 7, агаар бохирдуулагч бусад эх үүсвэр  </w:t>
      </w:r>
      <w:r w:rsidRPr="006456C8">
        <w:rPr>
          <w:rStyle w:val="Emphasis"/>
          <w:rFonts w:ascii="Arial" w:hAnsi="Arial" w:cs="Arial"/>
          <w:i w:val="0"/>
          <w:lang w:val="mn-MN"/>
        </w:rPr>
        <w:t>3</w:t>
      </w:r>
      <w:r w:rsidRPr="006456C8">
        <w:rPr>
          <w:rStyle w:val="Emphasis"/>
          <w:rFonts w:ascii="Arial" w:hAnsi="Arial" w:cs="Arial"/>
          <w:i w:val="0"/>
        </w:rPr>
        <w:t>7, гэрийн зуух төв сууринд 2209, хөдөөд 8379 бүртгэгдëýý.</w:t>
      </w:r>
    </w:p>
    <w:p w:rsidR="00220E88" w:rsidRPr="006456C8" w:rsidRDefault="00220E88" w:rsidP="00611CD8">
      <w:pPr>
        <w:tabs>
          <w:tab w:val="left" w:pos="284"/>
        </w:tabs>
        <w:spacing w:line="276" w:lineRule="auto"/>
        <w:ind w:firstLine="720"/>
        <w:jc w:val="both"/>
        <w:rPr>
          <w:rFonts w:ascii="Arial" w:hAnsi="Arial" w:cs="Arial"/>
        </w:rPr>
      </w:pPr>
      <w:r w:rsidRPr="006456C8">
        <w:rPr>
          <w:rFonts w:ascii="Arial" w:hAnsi="Arial" w:cs="Arial"/>
        </w:rPr>
        <w:t xml:space="preserve">Ìºí </w:t>
      </w:r>
      <w:r w:rsidRPr="006456C8">
        <w:rPr>
          <w:rFonts w:ascii="Arial" w:hAnsi="Arial" w:cs="Arial"/>
          <w:lang w:val="mn-MN"/>
        </w:rPr>
        <w:t>аймагт нүүрс түлдэг гэрийн зуух ашиглагч айл өрх</w:t>
      </w:r>
      <w:r w:rsidRPr="006456C8">
        <w:rPr>
          <w:rFonts w:ascii="Arial" w:hAnsi="Arial" w:cs="Arial"/>
        </w:rPr>
        <w:t xml:space="preserve">èéí </w:t>
      </w:r>
      <w:r w:rsidRPr="006456C8">
        <w:rPr>
          <w:rFonts w:ascii="Arial" w:hAnsi="Arial" w:cs="Arial"/>
          <w:lang w:val="mn-MN"/>
        </w:rPr>
        <w:t>дэлгэрэнгүй судалгаа</w:t>
      </w:r>
      <w:r w:rsidRPr="006456C8">
        <w:rPr>
          <w:rFonts w:ascii="Arial" w:hAnsi="Arial" w:cs="Arial"/>
        </w:rPr>
        <w:t xml:space="preserve">íû àæëûã õèéõýä 2011 îíä 5406 àéë ºðõ 10422.48 òí í¿¿ðñ </w:t>
      </w:r>
      <w:r w:rsidR="001D5814" w:rsidRPr="006456C8">
        <w:rPr>
          <w:rFonts w:ascii="Arial" w:hAnsi="Arial" w:cs="Arial"/>
        </w:rPr>
        <w:t>õýðýãë</w:t>
      </w:r>
      <w:r w:rsidR="0034722B">
        <w:rPr>
          <w:rFonts w:ascii="Arial" w:hAnsi="Arial" w:cs="Arial"/>
          <w:lang w:val="mn-MN"/>
        </w:rPr>
        <w:t>э</w:t>
      </w:r>
      <w:r w:rsidR="001D5814" w:rsidRPr="006456C8">
        <w:rPr>
          <w:rFonts w:ascii="Arial" w:hAnsi="Arial" w:cs="Arial"/>
        </w:rPr>
        <w:t>ñýí ãýñýí ä¿í ãàðñàí</w:t>
      </w:r>
      <w:r w:rsidR="001D5814" w:rsidRPr="006456C8">
        <w:rPr>
          <w:rFonts w:ascii="Arial" w:hAnsi="Arial" w:cs="Arial"/>
          <w:lang w:val="mn-MN"/>
        </w:rPr>
        <w:t xml:space="preserve"> </w:t>
      </w:r>
      <w:r w:rsidRPr="006456C8">
        <w:rPr>
          <w:rFonts w:ascii="Arial" w:hAnsi="Arial" w:cs="Arial"/>
        </w:rPr>
        <w:t>.</w:t>
      </w:r>
    </w:p>
    <w:p w:rsidR="007346BF" w:rsidRPr="006456C8" w:rsidRDefault="007346BF" w:rsidP="00611CD8">
      <w:pPr>
        <w:tabs>
          <w:tab w:val="left" w:pos="284"/>
        </w:tabs>
        <w:spacing w:line="276" w:lineRule="auto"/>
        <w:ind w:firstLine="720"/>
        <w:jc w:val="both"/>
        <w:rPr>
          <w:rStyle w:val="Emphasis"/>
          <w:rFonts w:ascii="Arial" w:hAnsi="Arial" w:cs="Arial"/>
          <w:i w:val="0"/>
          <w:lang w:val="mn-MN"/>
        </w:rPr>
      </w:pPr>
      <w:r w:rsidRPr="006456C8">
        <w:rPr>
          <w:rFonts w:ascii="Arial" w:hAnsi="Arial" w:cs="Arial"/>
          <w:lang w:val="mn-MN"/>
        </w:rPr>
        <w:t xml:space="preserve">Халиун, Жаргалан, Эрдэнэ, Алтай сумдад шахмал түлшний цех ажиллаж </w:t>
      </w:r>
      <w:r w:rsidRPr="006456C8">
        <w:rPr>
          <w:rFonts w:ascii="Arial" w:hAnsi="Arial" w:cs="Arial"/>
        </w:rPr>
        <w:t xml:space="preserve">нийт </w:t>
      </w:r>
      <w:r w:rsidRPr="006456C8">
        <w:rPr>
          <w:rFonts w:ascii="Arial" w:hAnsi="Arial" w:cs="Arial"/>
          <w:lang w:val="mn-MN"/>
        </w:rPr>
        <w:t>22500</w:t>
      </w:r>
      <w:r w:rsidR="00045754">
        <w:rPr>
          <w:rFonts w:ascii="Arial" w:hAnsi="Arial" w:cs="Arial"/>
          <w:lang w:val="mn-MN"/>
        </w:rPr>
        <w:t xml:space="preserve"> </w:t>
      </w:r>
      <w:r w:rsidRPr="006456C8">
        <w:rPr>
          <w:rFonts w:ascii="Arial" w:hAnsi="Arial" w:cs="Arial"/>
          <w:lang w:val="mn-MN"/>
        </w:rPr>
        <w:t>ш шахмал түлш үйлдвэрлэн албан байгууллага, айл өрхүүдэд хуваарилсан</w:t>
      </w:r>
      <w:r w:rsidR="007E7FED" w:rsidRPr="006456C8">
        <w:rPr>
          <w:rFonts w:ascii="Arial" w:hAnsi="Arial" w:cs="Arial"/>
          <w:lang w:val="mn-MN"/>
        </w:rPr>
        <w:t xml:space="preserve">. </w:t>
      </w:r>
      <w:r w:rsidRPr="006456C8">
        <w:rPr>
          <w:rFonts w:ascii="Arial" w:hAnsi="Arial" w:cs="Arial"/>
          <w:lang w:val="mn-MN"/>
        </w:rPr>
        <w:t xml:space="preserve">Хөрөнгө санхүү, худалдан авалтын байдлаас шалтгаалан үйл ажиллагаа нь тогтмолжоогүй байна. </w:t>
      </w:r>
    </w:p>
    <w:p w:rsidR="008B4E60" w:rsidRPr="006456C8" w:rsidRDefault="00485CD5" w:rsidP="00611CD8">
      <w:pPr>
        <w:tabs>
          <w:tab w:val="left" w:pos="284"/>
        </w:tabs>
        <w:spacing w:line="276" w:lineRule="auto"/>
        <w:ind w:firstLine="720"/>
        <w:jc w:val="right"/>
        <w:rPr>
          <w:rStyle w:val="Emphasis"/>
          <w:rFonts w:ascii="Arial" w:hAnsi="Arial" w:cs="Arial"/>
          <w:i w:val="0"/>
        </w:rPr>
      </w:pPr>
      <w:r w:rsidRPr="006456C8">
        <w:rPr>
          <w:rStyle w:val="Emphasis"/>
          <w:rFonts w:ascii="Arial" w:hAnsi="Arial" w:cs="Arial"/>
          <w:i w:val="0"/>
        </w:rPr>
        <w:t>/</w:t>
      </w:r>
      <w:r w:rsidR="007E7FED" w:rsidRPr="006456C8">
        <w:rPr>
          <w:rStyle w:val="Emphasis"/>
          <w:rFonts w:ascii="Arial" w:hAnsi="Arial" w:cs="Arial"/>
          <w:i w:val="0"/>
          <w:lang w:val="mn-MN"/>
        </w:rPr>
        <w:t xml:space="preserve"> хэрэгжилт  </w:t>
      </w:r>
      <w:r w:rsidR="00936740" w:rsidRPr="006456C8">
        <w:rPr>
          <w:rStyle w:val="Emphasis"/>
          <w:rFonts w:ascii="Arial" w:hAnsi="Arial" w:cs="Arial"/>
          <w:i w:val="0"/>
        </w:rPr>
        <w:t>100</w:t>
      </w:r>
      <w:r w:rsidR="00936740" w:rsidRPr="006456C8">
        <w:rPr>
          <w:rStyle w:val="Emphasis"/>
          <w:rFonts w:ascii="Arial" w:hAnsi="Arial" w:cs="Arial"/>
          <w:i w:val="0"/>
          <w:lang w:val="mn-MN"/>
        </w:rPr>
        <w:t xml:space="preserve"> хувь</w:t>
      </w:r>
      <w:r w:rsidRPr="006456C8">
        <w:rPr>
          <w:rStyle w:val="Emphasis"/>
          <w:rFonts w:ascii="Arial" w:hAnsi="Arial" w:cs="Arial"/>
          <w:i w:val="0"/>
        </w:rPr>
        <w:t>/</w:t>
      </w:r>
      <w:r w:rsidR="00936740" w:rsidRPr="006456C8">
        <w:rPr>
          <w:rStyle w:val="Emphasis"/>
          <w:rFonts w:ascii="Arial" w:hAnsi="Arial" w:cs="Arial"/>
          <w:i w:val="0"/>
          <w:lang w:val="mn-MN"/>
        </w:rPr>
        <w:t xml:space="preserve">    </w:t>
      </w:r>
    </w:p>
    <w:p w:rsidR="002A1C26" w:rsidRPr="006456C8" w:rsidRDefault="002A1C26" w:rsidP="00611CD8">
      <w:pPr>
        <w:tabs>
          <w:tab w:val="left" w:pos="284"/>
        </w:tabs>
        <w:spacing w:line="276" w:lineRule="auto"/>
        <w:jc w:val="both"/>
        <w:rPr>
          <w:rStyle w:val="Emphasis"/>
          <w:rFonts w:ascii="Arial" w:hAnsi="Arial" w:cs="Arial"/>
          <w:b/>
          <w:i w:val="0"/>
          <w:iCs w:val="0"/>
        </w:rPr>
      </w:pPr>
      <w:r w:rsidRPr="006456C8">
        <w:rPr>
          <w:rFonts w:ascii="Arial" w:hAnsi="Arial" w:cs="Arial"/>
          <w:b/>
          <w:lang w:val="mn-MN"/>
        </w:rPr>
        <w:t>243.3.21.Үйлдвэрлэлийн үйл ажиллагаанаас агаарт гарах тоосонцрын хаягдлыг бууруулах арга хэмжээг хэрэгжүүлнэ.</w:t>
      </w:r>
    </w:p>
    <w:p w:rsidR="00B33389" w:rsidRPr="006456C8" w:rsidRDefault="00B33389" w:rsidP="00611CD8">
      <w:pPr>
        <w:tabs>
          <w:tab w:val="left" w:pos="284"/>
        </w:tabs>
        <w:spacing w:line="276" w:lineRule="auto"/>
        <w:ind w:firstLine="720"/>
        <w:jc w:val="both"/>
        <w:rPr>
          <w:rFonts w:ascii="Arial" w:hAnsi="Arial" w:cs="Arial"/>
          <w:lang w:val="mn-MN"/>
        </w:rPr>
      </w:pPr>
      <w:r w:rsidRPr="006456C8">
        <w:rPr>
          <w:rFonts w:ascii="Arial" w:hAnsi="Arial" w:cs="Arial"/>
          <w:lang w:val="mn-MN"/>
        </w:rPr>
        <w:t>Үйлдвэрлэлийн үйл ажиллагаанаас гарах тоосонцорын хэмжээг бууруулах ажлын хүрээнд ашиглалтын тусгай зөвшөөрлийн дагуу үйл ажиллагаа явуулж буй  “Алтайн хүдэр” ХХК-ний “Таяннуур” төмрийн хүдрийн уурхай нь хүдэр баяжуулах 2, 3</w:t>
      </w:r>
      <w:r w:rsidRPr="006456C8">
        <w:rPr>
          <w:rFonts w:ascii="Arial" w:hAnsi="Arial" w:cs="Arial"/>
        </w:rPr>
        <w:t>, 5</w:t>
      </w:r>
      <w:r w:rsidRPr="006456C8">
        <w:rPr>
          <w:rFonts w:ascii="Arial" w:hAnsi="Arial" w:cs="Arial"/>
          <w:lang w:val="mn-MN"/>
        </w:rPr>
        <w:t xml:space="preserve"> дугаар үйлдвэр дээрээ тоос сорогчийг суурьлуулсанаас гадна агууламж багатай </w:t>
      </w:r>
      <w:r w:rsidRPr="006456C8">
        <w:rPr>
          <w:rFonts w:ascii="Arial" w:hAnsi="Arial" w:cs="Arial"/>
        </w:rPr>
        <w:t>õàÿãäàë á¿òýýãäýõ¿¿íèé îâîîëãûí òîîñæèëò áóóðóóëàõ çîðèëãîîð 5000 ì2 òàëáàéä òóñãàé çîðèóëàëòûí áîäèñ öàöàæ 20-50 ìì çóçààí õàòóó á¿ðõ¿¿ë</w:t>
      </w:r>
      <w:r w:rsidR="00DD672F" w:rsidRPr="006456C8">
        <w:rPr>
          <w:rFonts w:ascii="Arial" w:hAnsi="Arial" w:cs="Arial"/>
          <w:lang w:val="mn-MN"/>
        </w:rPr>
        <w:t>ий</w:t>
      </w:r>
      <w:r w:rsidRPr="006456C8">
        <w:rPr>
          <w:rFonts w:ascii="Arial" w:hAnsi="Arial" w:cs="Arial"/>
          <w:lang w:val="mn-MN"/>
        </w:rPr>
        <w:t xml:space="preserve">г үүсгэн тоосонцор дэгдэх нөхцлийг бууруулаад </w:t>
      </w:r>
      <w:r w:rsidRPr="006456C8">
        <w:rPr>
          <w:rFonts w:ascii="Arial" w:hAnsi="Arial" w:cs="Arial"/>
        </w:rPr>
        <w:t>áàéíà.</w:t>
      </w:r>
    </w:p>
    <w:p w:rsidR="00B33389" w:rsidRPr="006456C8" w:rsidRDefault="00B33389" w:rsidP="00611CD8">
      <w:pPr>
        <w:tabs>
          <w:tab w:val="left" w:pos="284"/>
        </w:tabs>
        <w:spacing w:line="276" w:lineRule="auto"/>
        <w:jc w:val="both"/>
        <w:rPr>
          <w:rFonts w:ascii="Arial" w:hAnsi="Arial" w:cs="Arial"/>
          <w:lang w:val="mn-MN"/>
        </w:rPr>
      </w:pPr>
      <w:r w:rsidRPr="006456C8">
        <w:rPr>
          <w:rFonts w:ascii="Arial" w:hAnsi="Arial" w:cs="Arial"/>
          <w:lang w:val="mn-MN"/>
        </w:rPr>
        <w:t xml:space="preserve">        Уурхайгаас Бургастайн боомтын чиглэлд</w:t>
      </w:r>
      <w:r w:rsidRPr="006456C8">
        <w:rPr>
          <w:rFonts w:ascii="Arial" w:hAnsi="Arial" w:cs="Arial"/>
        </w:rPr>
        <w:t xml:space="preserve"> õ¿äýð òýýâýðëýõ ÿâöàä </w:t>
      </w:r>
      <w:r w:rsidRPr="006456C8">
        <w:rPr>
          <w:rFonts w:ascii="Arial" w:hAnsi="Arial" w:cs="Arial"/>
          <w:lang w:val="mn-MN"/>
        </w:rPr>
        <w:t xml:space="preserve">үүсэх </w:t>
      </w:r>
      <w:r w:rsidRPr="006456C8">
        <w:rPr>
          <w:rFonts w:ascii="Arial" w:hAnsi="Arial" w:cs="Arial"/>
        </w:rPr>
        <w:t>òîîñæèëò</w:t>
      </w:r>
      <w:r w:rsidRPr="006456C8">
        <w:rPr>
          <w:rFonts w:ascii="Arial" w:hAnsi="Arial" w:cs="Arial"/>
          <w:lang w:val="mn-MN"/>
        </w:rPr>
        <w:t>ын хэмжээ</w:t>
      </w:r>
      <w:r w:rsidRPr="006456C8">
        <w:rPr>
          <w:rFonts w:ascii="Arial" w:hAnsi="Arial" w:cs="Arial"/>
        </w:rPr>
        <w:t xml:space="preserve"> èõ ó÷èð </w:t>
      </w:r>
      <w:r w:rsidRPr="006456C8">
        <w:rPr>
          <w:rFonts w:ascii="Arial" w:hAnsi="Arial" w:cs="Arial"/>
          <w:lang w:val="mn-MN"/>
        </w:rPr>
        <w:t xml:space="preserve">шороон </w:t>
      </w:r>
      <w:r w:rsidRPr="006456C8">
        <w:rPr>
          <w:rFonts w:ascii="Arial" w:hAnsi="Arial" w:cs="Arial"/>
        </w:rPr>
        <w:t>çàìûã  àñôàëüòàí</w:t>
      </w:r>
      <w:r w:rsidRPr="006456C8">
        <w:rPr>
          <w:rFonts w:ascii="Arial" w:hAnsi="Arial" w:cs="Arial"/>
          <w:lang w:val="mn-MN"/>
        </w:rPr>
        <w:t xml:space="preserve"> хучилттай болгох ажил үе шаттайгаар хийгдэж 2013 онд дуусгахаар зорилт тавин ажиллаж байна. Ажиллагсадын эрүүл, аюулгүй орчинд ажиллаж амьдрах нөхцлийг бүрдү</w:t>
      </w:r>
      <w:r w:rsidR="00DD672F" w:rsidRPr="006456C8">
        <w:rPr>
          <w:rFonts w:ascii="Arial" w:hAnsi="Arial" w:cs="Arial"/>
          <w:lang w:val="mn-MN"/>
        </w:rPr>
        <w:t>үлэх ажлын хүрээнд уурхайн кемп</w:t>
      </w:r>
      <w:r w:rsidRPr="006456C8">
        <w:rPr>
          <w:rFonts w:ascii="Arial" w:hAnsi="Arial" w:cs="Arial"/>
          <w:lang w:val="mn-MN"/>
        </w:rPr>
        <w:t>д 4</w:t>
      </w:r>
      <w:r w:rsidRPr="006456C8">
        <w:rPr>
          <w:rFonts w:ascii="Arial" w:hAnsi="Arial" w:cs="Arial"/>
        </w:rPr>
        <w:t>140</w:t>
      </w:r>
      <w:r w:rsidRPr="006456C8">
        <w:rPr>
          <w:rFonts w:ascii="Arial" w:hAnsi="Arial" w:cs="Arial"/>
          <w:lang w:val="mn-MN"/>
        </w:rPr>
        <w:t xml:space="preserve"> ширхэг мод тарь</w:t>
      </w:r>
      <w:r w:rsidRPr="006456C8">
        <w:rPr>
          <w:rFonts w:ascii="Arial" w:hAnsi="Arial" w:cs="Arial"/>
        </w:rPr>
        <w:t>æ, 1435.4 ì2 òàëáàéã ç¿ëýãæ¿¿ëñýí.</w:t>
      </w:r>
      <w:r w:rsidRPr="006456C8">
        <w:rPr>
          <w:rFonts w:ascii="Arial" w:hAnsi="Arial" w:cs="Arial"/>
          <w:lang w:val="mn-MN"/>
        </w:rPr>
        <w:t xml:space="preserve"> </w:t>
      </w:r>
    </w:p>
    <w:p w:rsidR="00B33389" w:rsidRPr="006456C8" w:rsidRDefault="00B33389" w:rsidP="00611CD8">
      <w:pPr>
        <w:tabs>
          <w:tab w:val="left" w:pos="284"/>
        </w:tabs>
        <w:spacing w:line="276" w:lineRule="auto"/>
        <w:ind w:firstLine="720"/>
        <w:jc w:val="both"/>
        <w:rPr>
          <w:rFonts w:ascii="Arial" w:hAnsi="Arial" w:cs="Arial"/>
        </w:rPr>
      </w:pPr>
      <w:r w:rsidRPr="006456C8">
        <w:rPr>
          <w:rFonts w:ascii="Arial" w:hAnsi="Arial" w:cs="Arial"/>
          <w:lang w:val="mn-MN"/>
        </w:rPr>
        <w:t>Мөн ашиглалтын тусгай зөвшөөрөлтэй Бигэр сумын “Хөх сэрх-1” алтны шороон уурхай нь үйл ажиллагааны улмаас үүсэж буй замын тоосонцрыг бууруулах зорилгоор зам услах ажлыг байнга хийж, кемпийн орчинд 300 ш улиас, чацаргана тариалсан болно.</w:t>
      </w:r>
      <w:r w:rsidR="002A1C26" w:rsidRPr="006456C8">
        <w:rPr>
          <w:rFonts w:ascii="Arial" w:hAnsi="Arial" w:cs="Arial"/>
          <w:lang w:val="mn-MN"/>
        </w:rPr>
        <w:t xml:space="preserve">              </w:t>
      </w:r>
      <w:r w:rsidR="0051710A" w:rsidRPr="006456C8">
        <w:rPr>
          <w:rFonts w:ascii="Arial" w:hAnsi="Arial" w:cs="Arial"/>
          <w:lang w:val="mn-MN"/>
        </w:rPr>
        <w:t xml:space="preserve">                                                         </w:t>
      </w:r>
      <w:r w:rsidR="00193112" w:rsidRPr="006456C8">
        <w:rPr>
          <w:rFonts w:ascii="Arial" w:hAnsi="Arial" w:cs="Arial"/>
          <w:lang w:val="mn-MN"/>
        </w:rPr>
        <w:t xml:space="preserve">    </w:t>
      </w:r>
      <w:r w:rsidR="002A1C26" w:rsidRPr="006456C8">
        <w:rPr>
          <w:rFonts w:ascii="Arial" w:hAnsi="Arial" w:cs="Arial"/>
          <w:lang w:val="mn-MN"/>
        </w:rPr>
        <w:t xml:space="preserve"> </w:t>
      </w:r>
    </w:p>
    <w:p w:rsidR="002A1C26" w:rsidRDefault="00DF4001" w:rsidP="00611CD8">
      <w:pPr>
        <w:tabs>
          <w:tab w:val="left" w:pos="284"/>
        </w:tabs>
        <w:spacing w:line="276" w:lineRule="auto"/>
        <w:jc w:val="right"/>
        <w:rPr>
          <w:rStyle w:val="Emphasis"/>
          <w:rFonts w:ascii="Arial" w:hAnsi="Arial" w:cs="Arial"/>
          <w:i w:val="0"/>
        </w:rPr>
      </w:pPr>
      <w:r w:rsidRPr="006456C8">
        <w:rPr>
          <w:rStyle w:val="Emphasis"/>
          <w:rFonts w:ascii="Arial" w:hAnsi="Arial" w:cs="Arial"/>
          <w:i w:val="0"/>
        </w:rPr>
        <w:t>/</w:t>
      </w:r>
      <w:r w:rsidR="00FD7A8D" w:rsidRPr="006456C8">
        <w:rPr>
          <w:rStyle w:val="Emphasis"/>
          <w:rFonts w:ascii="Arial" w:hAnsi="Arial" w:cs="Arial"/>
          <w:i w:val="0"/>
          <w:lang w:val="mn-MN"/>
        </w:rPr>
        <w:t xml:space="preserve"> хэрэгжилт  </w:t>
      </w:r>
      <w:r w:rsidR="002A1C26" w:rsidRPr="006456C8">
        <w:rPr>
          <w:rStyle w:val="Emphasis"/>
          <w:rFonts w:ascii="Arial" w:hAnsi="Arial" w:cs="Arial"/>
          <w:i w:val="0"/>
        </w:rPr>
        <w:t>100</w:t>
      </w:r>
      <w:r w:rsidR="002A1C26" w:rsidRPr="006456C8">
        <w:rPr>
          <w:rStyle w:val="Emphasis"/>
          <w:rFonts w:ascii="Arial" w:hAnsi="Arial" w:cs="Arial"/>
          <w:i w:val="0"/>
          <w:lang w:val="mn-MN"/>
        </w:rPr>
        <w:t xml:space="preserve"> хувь</w:t>
      </w:r>
      <w:r w:rsidRPr="006456C8">
        <w:rPr>
          <w:rStyle w:val="Emphasis"/>
          <w:rFonts w:ascii="Arial" w:hAnsi="Arial" w:cs="Arial"/>
          <w:i w:val="0"/>
        </w:rPr>
        <w:t>/</w:t>
      </w:r>
    </w:p>
    <w:p w:rsidR="00EE776E" w:rsidRPr="006456C8" w:rsidRDefault="00EE776E" w:rsidP="00611CD8">
      <w:pPr>
        <w:tabs>
          <w:tab w:val="left" w:pos="284"/>
        </w:tabs>
        <w:spacing w:line="276" w:lineRule="auto"/>
        <w:jc w:val="right"/>
        <w:rPr>
          <w:rFonts w:ascii="Arial" w:hAnsi="Arial" w:cs="Arial"/>
          <w:lang w:val="mn-MN"/>
        </w:rPr>
      </w:pPr>
    </w:p>
    <w:p w:rsidR="006B48BC" w:rsidRPr="006456C8" w:rsidRDefault="002A1C26" w:rsidP="00611CD8">
      <w:pPr>
        <w:tabs>
          <w:tab w:val="left" w:pos="284"/>
        </w:tabs>
        <w:spacing w:line="276" w:lineRule="auto"/>
        <w:jc w:val="both"/>
        <w:rPr>
          <w:rFonts w:ascii="Arial" w:hAnsi="Arial" w:cs="Arial"/>
          <w:b/>
        </w:rPr>
      </w:pPr>
      <w:r w:rsidRPr="006456C8">
        <w:rPr>
          <w:rFonts w:ascii="Arial" w:hAnsi="Arial" w:cs="Arial"/>
          <w:b/>
        </w:rPr>
        <w:lastRenderedPageBreak/>
        <w:t>244.3.3.2.</w:t>
      </w:r>
      <w:r w:rsidRPr="006456C8">
        <w:rPr>
          <w:rFonts w:ascii="Arial" w:hAnsi="Arial" w:cs="Arial"/>
          <w:b/>
          <w:lang w:val="mn-MN"/>
        </w:rPr>
        <w:t xml:space="preserve">Томоохон хот суурин газрын цэвэрлэх байгууламжид техник, технологийн шинэчлэл хийж, ашиглалтыг сайжруулан, стандартын шаардлага хангуулна. </w:t>
      </w:r>
    </w:p>
    <w:p w:rsidR="006B48BC" w:rsidRPr="006456C8" w:rsidRDefault="006B48BC" w:rsidP="00611CD8">
      <w:pPr>
        <w:tabs>
          <w:tab w:val="left" w:pos="284"/>
        </w:tabs>
        <w:spacing w:line="276" w:lineRule="auto"/>
        <w:ind w:firstLine="720"/>
        <w:jc w:val="both"/>
        <w:rPr>
          <w:rFonts w:ascii="Arial" w:hAnsi="Arial" w:cs="Arial"/>
          <w:b/>
        </w:rPr>
      </w:pPr>
      <w:r w:rsidRPr="006456C8">
        <w:rPr>
          <w:rFonts w:ascii="Arial" w:hAnsi="Arial" w:cs="Arial"/>
          <w:noProof/>
          <w:lang w:val="mn-MN"/>
        </w:rPr>
        <w:t>Азийн хөгжлийн банкны хөнгөлөлттэй зээлээр хэрэгжиж буй “Хот байгуулалтын салбарын МОН-2301” төслийн хүрээнд Алтай хотын</w:t>
      </w:r>
      <w:r w:rsidRPr="006456C8">
        <w:rPr>
          <w:rFonts w:ascii="Arial" w:hAnsi="Arial" w:cs="Arial"/>
          <w:noProof/>
        </w:rPr>
        <w:t xml:space="preserve"> </w:t>
      </w:r>
      <w:r w:rsidRPr="006456C8">
        <w:rPr>
          <w:rFonts w:ascii="Arial" w:hAnsi="Arial" w:cs="Arial"/>
        </w:rPr>
        <w:t>á</w:t>
      </w:r>
      <w:r w:rsidRPr="006456C8">
        <w:rPr>
          <w:rFonts w:ascii="Arial" w:hAnsi="Arial" w:cs="Arial"/>
          <w:lang w:val="mn-MN"/>
        </w:rPr>
        <w:t>охир ус цэвэрлэх байгууламжийг бүрэн хүчин чадлаар ашиглах зорилгоор өргөтгөл шинэчлэлтийн ажил хийгдэж байна</w:t>
      </w:r>
      <w:r w:rsidRPr="006456C8">
        <w:rPr>
          <w:rFonts w:ascii="Arial" w:hAnsi="Arial" w:cs="Arial"/>
        </w:rPr>
        <w:t>.</w:t>
      </w:r>
      <w:r w:rsidRPr="006456C8">
        <w:rPr>
          <w:rFonts w:ascii="Arial" w:hAnsi="Arial" w:cs="Arial"/>
          <w:noProof/>
          <w:lang w:val="mn-MN"/>
        </w:rPr>
        <w:t xml:space="preserve"> Тус ажлын хүрээнд  цэвэрлэх байгууламжийн картуудын хөрсийг хусан далангуудыг шинэчлэн </w:t>
      </w:r>
      <w:r w:rsidRPr="006456C8">
        <w:rPr>
          <w:rFonts w:ascii="Arial" w:hAnsi="Arial" w:cs="Arial"/>
          <w:noProof/>
        </w:rPr>
        <w:t>í</w:t>
      </w:r>
      <w:r w:rsidRPr="006456C8">
        <w:rPr>
          <w:rFonts w:ascii="Arial" w:hAnsi="Arial" w:cs="Arial"/>
          <w:noProof/>
          <w:lang w:val="mn-MN"/>
        </w:rPr>
        <w:t>ягтруулж</w:t>
      </w:r>
      <w:r w:rsidRPr="006456C8">
        <w:rPr>
          <w:rFonts w:ascii="Arial" w:hAnsi="Arial" w:cs="Arial"/>
          <w:noProof/>
        </w:rPr>
        <w:t>,</w:t>
      </w:r>
      <w:r w:rsidRPr="006456C8">
        <w:rPr>
          <w:rFonts w:ascii="Arial" w:hAnsi="Arial" w:cs="Arial"/>
          <w:noProof/>
          <w:lang w:val="mn-MN"/>
        </w:rPr>
        <w:t xml:space="preserve">  </w:t>
      </w:r>
      <w:r w:rsidRPr="006456C8">
        <w:rPr>
          <w:rFonts w:ascii="Arial" w:hAnsi="Arial" w:cs="Arial"/>
          <w:noProof/>
        </w:rPr>
        <w:t>á</w:t>
      </w:r>
      <w:r w:rsidRPr="006456C8">
        <w:rPr>
          <w:rFonts w:ascii="Arial" w:hAnsi="Arial" w:cs="Arial"/>
          <w:noProof/>
          <w:lang w:val="mn-MN"/>
        </w:rPr>
        <w:t>охир усан дахь овор ихтэй хогийг хамж авах зориулалт бүхий сараалжийн барилгыг барьснаас гадна бусад байгууламжуудын /тунгаагуур,</w:t>
      </w:r>
      <w:r w:rsidRPr="006456C8">
        <w:rPr>
          <w:rFonts w:ascii="Arial" w:hAnsi="Arial" w:cs="Arial"/>
          <w:noProof/>
        </w:rPr>
        <w:t xml:space="preserve"> </w:t>
      </w:r>
      <w:r w:rsidRPr="006456C8">
        <w:rPr>
          <w:rFonts w:ascii="Arial" w:hAnsi="Arial" w:cs="Arial"/>
          <w:noProof/>
          <w:lang w:val="mn-MN"/>
        </w:rPr>
        <w:t>элс баригч/ газар шорооны ажлыг хийж 2013</w:t>
      </w:r>
      <w:r w:rsidRPr="006456C8">
        <w:rPr>
          <w:rFonts w:ascii="Arial" w:hAnsi="Arial" w:cs="Arial"/>
          <w:noProof/>
        </w:rPr>
        <w:t xml:space="preserve"> </w:t>
      </w:r>
      <w:r w:rsidRPr="006456C8">
        <w:rPr>
          <w:rFonts w:ascii="Arial" w:hAnsi="Arial" w:cs="Arial"/>
          <w:noProof/>
          <w:lang w:val="mn-MN"/>
        </w:rPr>
        <w:t xml:space="preserve">оны 08 дугаар сард ашиглалтанд </w:t>
      </w:r>
      <w:r w:rsidRPr="006456C8">
        <w:rPr>
          <w:rFonts w:ascii="Arial" w:hAnsi="Arial" w:cs="Arial"/>
          <w:noProof/>
        </w:rPr>
        <w:t>îðóóëàõààð òºëºâëº</w:t>
      </w:r>
      <w:r w:rsidRPr="006456C8">
        <w:rPr>
          <w:rFonts w:ascii="Arial" w:hAnsi="Arial" w:cs="Arial"/>
          <w:noProof/>
          <w:lang w:val="mn-MN"/>
        </w:rPr>
        <w:t xml:space="preserve">ж байна. </w:t>
      </w:r>
    </w:p>
    <w:p w:rsidR="0051710A" w:rsidRPr="006456C8" w:rsidRDefault="006B48BC" w:rsidP="00611CD8">
      <w:pPr>
        <w:tabs>
          <w:tab w:val="left" w:pos="284"/>
        </w:tabs>
        <w:spacing w:line="276" w:lineRule="auto"/>
        <w:jc w:val="both"/>
        <w:rPr>
          <w:rFonts w:ascii="Arial" w:hAnsi="Arial" w:cs="Arial"/>
          <w:lang w:val="mn-MN"/>
        </w:rPr>
      </w:pPr>
      <w:r w:rsidRPr="006456C8">
        <w:rPr>
          <w:rFonts w:ascii="Arial" w:hAnsi="Arial" w:cs="Arial"/>
          <w:lang w:val="mn-MN"/>
        </w:rPr>
        <w:t xml:space="preserve">        </w:t>
      </w:r>
      <w:r w:rsidRPr="006456C8">
        <w:rPr>
          <w:rFonts w:ascii="Arial" w:hAnsi="Arial" w:cs="Arial"/>
        </w:rPr>
        <w:t xml:space="preserve">  </w:t>
      </w:r>
      <w:r w:rsidRPr="006456C8">
        <w:rPr>
          <w:rFonts w:ascii="Arial" w:hAnsi="Arial" w:cs="Arial"/>
          <w:lang w:val="mn-MN"/>
        </w:rPr>
        <w:t>Мөн энэ онд цэвэрлэх байгууламжийн эргэн тойрон</w:t>
      </w:r>
      <w:r w:rsidRPr="006456C8">
        <w:rPr>
          <w:rFonts w:ascii="Arial" w:hAnsi="Arial" w:cs="Arial"/>
        </w:rPr>
        <w:t>ä</w:t>
      </w:r>
      <w:r w:rsidRPr="006456C8">
        <w:rPr>
          <w:rFonts w:ascii="Arial" w:hAnsi="Arial" w:cs="Arial"/>
          <w:lang w:val="mn-MN"/>
        </w:rPr>
        <w:t xml:space="preserve"> 3000 гаруй 1-2 наст улиас, шар хуайс  тарьсан ба цэвэрлэх байгууламжаас гарах бохир /саарал/  усаар   ногоон байгууламжийг услан эргүүлэн ашиглахаар төлөвлөсөн.</w:t>
      </w:r>
      <w:r w:rsidR="002A1C26" w:rsidRPr="006456C8">
        <w:rPr>
          <w:rFonts w:ascii="Arial" w:hAnsi="Arial" w:cs="Arial"/>
        </w:rPr>
        <w:t xml:space="preserve"> </w:t>
      </w:r>
      <w:r w:rsidR="002A1C26" w:rsidRPr="006456C8">
        <w:rPr>
          <w:rFonts w:ascii="Arial" w:hAnsi="Arial" w:cs="Arial"/>
          <w:lang w:val="mn-MN"/>
        </w:rPr>
        <w:t xml:space="preserve">      </w:t>
      </w:r>
      <w:r w:rsidR="007B21E3" w:rsidRPr="006456C8">
        <w:rPr>
          <w:rFonts w:ascii="Arial" w:hAnsi="Arial" w:cs="Arial"/>
          <w:lang w:val="mn-MN"/>
        </w:rPr>
        <w:t xml:space="preserve">                                                                                                        </w:t>
      </w:r>
      <w:r w:rsidR="002A1C26" w:rsidRPr="006456C8">
        <w:rPr>
          <w:rFonts w:ascii="Arial" w:hAnsi="Arial" w:cs="Arial"/>
          <w:lang w:val="mn-MN"/>
        </w:rPr>
        <w:t xml:space="preserve">   </w:t>
      </w:r>
    </w:p>
    <w:p w:rsidR="002A1C26" w:rsidRPr="006456C8" w:rsidRDefault="006B48BC" w:rsidP="00611CD8">
      <w:pPr>
        <w:tabs>
          <w:tab w:val="left" w:pos="284"/>
        </w:tabs>
        <w:spacing w:line="276" w:lineRule="auto"/>
        <w:jc w:val="right"/>
        <w:rPr>
          <w:rFonts w:ascii="Arial" w:hAnsi="Arial" w:cs="Arial"/>
        </w:rPr>
      </w:pPr>
      <w:r w:rsidRPr="006456C8">
        <w:rPr>
          <w:rFonts w:ascii="Arial" w:hAnsi="Arial" w:cs="Arial"/>
        </w:rPr>
        <w:t>/</w:t>
      </w:r>
      <w:r w:rsidR="00FD7A8D" w:rsidRPr="006456C8">
        <w:rPr>
          <w:rStyle w:val="Emphasis"/>
          <w:rFonts w:ascii="Arial" w:hAnsi="Arial" w:cs="Arial"/>
          <w:i w:val="0"/>
          <w:lang w:val="mn-MN"/>
        </w:rPr>
        <w:t xml:space="preserve"> хэрэгжилт  </w:t>
      </w:r>
      <w:r w:rsidRPr="006456C8">
        <w:rPr>
          <w:rFonts w:ascii="Arial" w:hAnsi="Arial" w:cs="Arial"/>
        </w:rPr>
        <w:t>7</w:t>
      </w:r>
      <w:r w:rsidR="002A1C26" w:rsidRPr="006456C8">
        <w:rPr>
          <w:rFonts w:ascii="Arial" w:hAnsi="Arial" w:cs="Arial"/>
        </w:rPr>
        <w:t>0</w:t>
      </w:r>
      <w:r w:rsidR="002A1C26" w:rsidRPr="006456C8">
        <w:rPr>
          <w:rFonts w:ascii="Arial" w:hAnsi="Arial" w:cs="Arial"/>
          <w:lang w:val="mn-MN"/>
        </w:rPr>
        <w:t xml:space="preserve"> хувь</w:t>
      </w:r>
      <w:r w:rsidRPr="006456C8">
        <w:rPr>
          <w:rFonts w:ascii="Arial" w:hAnsi="Arial" w:cs="Arial"/>
        </w:rPr>
        <w:t>/</w:t>
      </w:r>
    </w:p>
    <w:p w:rsidR="00FD7A8D" w:rsidRPr="006456C8" w:rsidRDefault="002A1C26" w:rsidP="00611CD8">
      <w:pPr>
        <w:tabs>
          <w:tab w:val="left" w:pos="284"/>
        </w:tabs>
        <w:spacing w:line="276" w:lineRule="auto"/>
        <w:jc w:val="both"/>
        <w:rPr>
          <w:rFonts w:ascii="Arial" w:hAnsi="Arial" w:cs="Arial"/>
          <w:lang w:val="mn-MN"/>
        </w:rPr>
      </w:pPr>
      <w:r w:rsidRPr="006456C8">
        <w:rPr>
          <w:rFonts w:ascii="Arial" w:hAnsi="Arial" w:cs="Arial"/>
          <w:b/>
          <w:lang w:val="mn-MN"/>
        </w:rPr>
        <w:t>245.3.4.3. Бүх аймгуудын хатуу хог хаягдлын мастер  төлөвлөгөөг боловсруулан хэрэгжүүлнэ</w:t>
      </w:r>
    </w:p>
    <w:p w:rsidR="00BF2F50" w:rsidRPr="006456C8" w:rsidRDefault="00FD7A8D" w:rsidP="00611CD8">
      <w:pPr>
        <w:tabs>
          <w:tab w:val="left" w:pos="284"/>
        </w:tabs>
        <w:spacing w:line="276" w:lineRule="auto"/>
        <w:jc w:val="both"/>
        <w:rPr>
          <w:rStyle w:val="Emphasis"/>
          <w:rFonts w:ascii="Arial" w:hAnsi="Arial" w:cs="Arial"/>
          <w:i w:val="0"/>
          <w:iCs w:val="0"/>
        </w:rPr>
      </w:pPr>
      <w:r w:rsidRPr="006456C8">
        <w:rPr>
          <w:rFonts w:ascii="Arial" w:hAnsi="Arial" w:cs="Arial"/>
          <w:lang w:val="mn-MN"/>
        </w:rPr>
        <w:t xml:space="preserve">   </w:t>
      </w:r>
      <w:r w:rsidR="00BF2F50" w:rsidRPr="006456C8">
        <w:rPr>
          <w:rFonts w:ascii="Arial" w:hAnsi="Arial" w:cs="Arial"/>
          <w:lang w:val="mn-MN"/>
        </w:rPr>
        <w:t xml:space="preserve">  </w:t>
      </w:r>
      <w:r w:rsidR="00BF2F50" w:rsidRPr="006456C8">
        <w:rPr>
          <w:rFonts w:ascii="Arial" w:hAnsi="Arial" w:cs="Arial"/>
        </w:rPr>
        <w:t xml:space="preserve">    </w:t>
      </w:r>
      <w:r w:rsidR="00BF2F50" w:rsidRPr="006456C8">
        <w:rPr>
          <w:rFonts w:ascii="Arial" w:hAnsi="Arial" w:cs="Arial"/>
          <w:lang w:val="mn-MN"/>
        </w:rPr>
        <w:t>Байгаль орчны мастер төлөвлөгөө</w:t>
      </w:r>
      <w:r w:rsidRPr="006456C8">
        <w:rPr>
          <w:rFonts w:ascii="Arial" w:hAnsi="Arial" w:cs="Arial"/>
          <w:lang w:val="mn-MN"/>
        </w:rPr>
        <w:t xml:space="preserve"> /2012-2020/-н</w:t>
      </w:r>
      <w:r w:rsidR="00BF2F50" w:rsidRPr="006456C8">
        <w:rPr>
          <w:rFonts w:ascii="Arial" w:hAnsi="Arial" w:cs="Arial"/>
          <w:lang w:val="mn-MN"/>
        </w:rPr>
        <w:t>д хог хаягдлын менежментийг сайжруулах, орчны бохирдлыг бууруулах асуудлыг нэг дэд бүлэг болгон оруулж аймгийн ИТХ-ын 11 дүгээр  хуралдаанаар хэлэлцүүлэн 11/05 дугаар тогтоолоор  батлуулсанаар хэрэгжүүлж эхлээд байна.</w:t>
      </w:r>
      <w:r w:rsidR="00552BA0" w:rsidRPr="006456C8">
        <w:rPr>
          <w:rStyle w:val="Emphasis"/>
          <w:rFonts w:ascii="Arial" w:hAnsi="Arial" w:cs="Arial"/>
          <w:i w:val="0"/>
        </w:rPr>
        <w:t xml:space="preserve">                          </w:t>
      </w:r>
    </w:p>
    <w:p w:rsidR="005635BA" w:rsidRPr="006456C8" w:rsidRDefault="00BF2F50" w:rsidP="00611CD8">
      <w:pPr>
        <w:tabs>
          <w:tab w:val="left" w:pos="284"/>
        </w:tabs>
        <w:spacing w:line="276" w:lineRule="auto"/>
        <w:ind w:firstLine="720"/>
        <w:jc w:val="both"/>
        <w:rPr>
          <w:rFonts w:ascii="Arial" w:hAnsi="Arial" w:cs="Arial"/>
          <w:iCs/>
        </w:rPr>
      </w:pPr>
      <w:r w:rsidRPr="006456C8">
        <w:rPr>
          <w:rStyle w:val="Emphasis"/>
          <w:rFonts w:ascii="Arial" w:hAnsi="Arial" w:cs="Arial"/>
          <w:i w:val="0"/>
        </w:rPr>
        <w:t xml:space="preserve">                                                                                </w:t>
      </w:r>
      <w:r w:rsidR="00FD7A8D" w:rsidRPr="006456C8">
        <w:rPr>
          <w:rStyle w:val="Emphasis"/>
          <w:rFonts w:ascii="Arial" w:hAnsi="Arial" w:cs="Arial"/>
          <w:i w:val="0"/>
        </w:rPr>
        <w:t xml:space="preserve">               </w:t>
      </w:r>
      <w:r w:rsidRPr="006456C8">
        <w:rPr>
          <w:rStyle w:val="Emphasis"/>
          <w:rFonts w:ascii="Arial" w:hAnsi="Arial" w:cs="Arial"/>
          <w:i w:val="0"/>
        </w:rPr>
        <w:t>/</w:t>
      </w:r>
      <w:r w:rsidR="00FD7A8D" w:rsidRPr="006456C8">
        <w:rPr>
          <w:rStyle w:val="Emphasis"/>
          <w:rFonts w:ascii="Arial" w:hAnsi="Arial" w:cs="Arial"/>
          <w:i w:val="0"/>
          <w:lang w:val="mn-MN"/>
        </w:rPr>
        <w:t xml:space="preserve">хэрэгжилт  </w:t>
      </w:r>
      <w:r w:rsidRPr="006456C8">
        <w:rPr>
          <w:rStyle w:val="Emphasis"/>
          <w:rFonts w:ascii="Arial" w:hAnsi="Arial" w:cs="Arial"/>
          <w:i w:val="0"/>
        </w:rPr>
        <w:t>9</w:t>
      </w:r>
      <w:r w:rsidR="00552BA0" w:rsidRPr="006456C8">
        <w:rPr>
          <w:rStyle w:val="Emphasis"/>
          <w:rFonts w:ascii="Arial" w:hAnsi="Arial" w:cs="Arial"/>
          <w:i w:val="0"/>
        </w:rPr>
        <w:t>0</w:t>
      </w:r>
      <w:r w:rsidR="00552BA0" w:rsidRPr="006456C8">
        <w:rPr>
          <w:rStyle w:val="Emphasis"/>
          <w:rFonts w:ascii="Arial" w:hAnsi="Arial" w:cs="Arial"/>
          <w:i w:val="0"/>
          <w:lang w:val="mn-MN"/>
        </w:rPr>
        <w:t xml:space="preserve"> хувь</w:t>
      </w:r>
      <w:r w:rsidRPr="006456C8">
        <w:rPr>
          <w:rStyle w:val="Emphasis"/>
          <w:rFonts w:ascii="Arial" w:hAnsi="Arial" w:cs="Arial"/>
          <w:i w:val="0"/>
        </w:rPr>
        <w:t>/</w:t>
      </w:r>
    </w:p>
    <w:p w:rsidR="002A1C26" w:rsidRPr="006456C8" w:rsidRDefault="002A1C26" w:rsidP="00611CD8">
      <w:pPr>
        <w:tabs>
          <w:tab w:val="left" w:pos="284"/>
        </w:tabs>
        <w:spacing w:line="276" w:lineRule="auto"/>
        <w:jc w:val="both"/>
        <w:rPr>
          <w:rFonts w:ascii="Arial" w:hAnsi="Arial" w:cs="Arial"/>
          <w:b/>
          <w:lang w:val="mn-MN"/>
        </w:rPr>
      </w:pPr>
      <w:r w:rsidRPr="006456C8">
        <w:rPr>
          <w:rFonts w:ascii="Arial" w:hAnsi="Arial" w:cs="Arial"/>
          <w:b/>
          <w:lang w:val="mn-MN"/>
        </w:rPr>
        <w:t>245.3.4.4.</w:t>
      </w:r>
      <w:r w:rsidR="00BF2F50" w:rsidRPr="006456C8">
        <w:rPr>
          <w:rFonts w:ascii="Arial" w:hAnsi="Arial" w:cs="Arial"/>
          <w:b/>
        </w:rPr>
        <w:t xml:space="preserve"> </w:t>
      </w:r>
      <w:r w:rsidRPr="006456C8">
        <w:rPr>
          <w:rFonts w:ascii="Arial" w:hAnsi="Arial" w:cs="Arial"/>
          <w:b/>
          <w:lang w:val="mn-MN"/>
        </w:rPr>
        <w:t>Бүсийн тулгуур төв хотуудад хог хаягдлыг дахин боловсруулах үйлдвэр байгуулах, томоохон хот, суурин газрын хог хаягдлын төвлөрсөн цэгийг тохижуулах, хог хаягдлыг булшлах ландфиллийн аргыг нэвтрүүлнэ.</w:t>
      </w:r>
    </w:p>
    <w:p w:rsidR="00165A34" w:rsidRPr="006456C8" w:rsidRDefault="00A06C0B" w:rsidP="00611CD8">
      <w:pPr>
        <w:tabs>
          <w:tab w:val="left" w:pos="284"/>
        </w:tabs>
        <w:spacing w:line="276" w:lineRule="auto"/>
        <w:jc w:val="both"/>
        <w:rPr>
          <w:rFonts w:ascii="Arial" w:hAnsi="Arial" w:cs="Arial"/>
        </w:rPr>
      </w:pPr>
      <w:r w:rsidRPr="006456C8">
        <w:rPr>
          <w:rFonts w:ascii="Arial" w:hAnsi="Arial" w:cs="Arial"/>
          <w:lang w:val="mn-MN"/>
        </w:rPr>
        <w:t xml:space="preserve">          Алтай хотын төвлөрсөн хог</w:t>
      </w:r>
      <w:r w:rsidRPr="006456C8">
        <w:rPr>
          <w:rFonts w:ascii="Arial" w:hAnsi="Arial" w:cs="Arial"/>
        </w:rPr>
        <w:t>èéí</w:t>
      </w:r>
      <w:r w:rsidRPr="006456C8">
        <w:rPr>
          <w:rFonts w:ascii="Arial" w:hAnsi="Arial" w:cs="Arial"/>
          <w:lang w:val="mn-MN"/>
        </w:rPr>
        <w:t xml:space="preserve"> цэгийг ландфиллийн аргаар тохижуулах ажлыг 2011 оны 10 дугаар</w:t>
      </w:r>
      <w:r w:rsidRPr="006456C8">
        <w:rPr>
          <w:rFonts w:ascii="Arial" w:hAnsi="Arial" w:cs="Arial"/>
        </w:rPr>
        <w:t xml:space="preserve"> ñàð</w:t>
      </w:r>
      <w:r w:rsidRPr="006456C8">
        <w:rPr>
          <w:rFonts w:ascii="Arial" w:hAnsi="Arial" w:cs="Arial"/>
          <w:lang w:val="mn-MN"/>
        </w:rPr>
        <w:t>аас 2012 оны 11 дүгээр сарын хооронд “Чавгын шанд” ХХК-тай</w:t>
      </w:r>
      <w:r w:rsidRPr="006456C8">
        <w:rPr>
          <w:rFonts w:ascii="Arial" w:hAnsi="Arial" w:cs="Arial"/>
        </w:rPr>
        <w:t xml:space="preserve"> ãýðýý áàéãóóë</w:t>
      </w:r>
      <w:r w:rsidRPr="006456C8">
        <w:rPr>
          <w:rFonts w:ascii="Arial" w:hAnsi="Arial" w:cs="Arial"/>
          <w:lang w:val="mn-MN"/>
        </w:rPr>
        <w:t xml:space="preserve">ан гүйцэтгүүлж </w:t>
      </w:r>
      <w:r w:rsidRPr="006456C8">
        <w:rPr>
          <w:rFonts w:ascii="Arial" w:hAnsi="Arial" w:cs="Arial"/>
        </w:rPr>
        <w:t>Ç</w:t>
      </w:r>
      <w:r w:rsidRPr="006456C8">
        <w:rPr>
          <w:rFonts w:ascii="Arial" w:hAnsi="Arial" w:cs="Arial"/>
          <w:lang w:val="mn-MN"/>
        </w:rPr>
        <w:t>Г-</w:t>
      </w:r>
      <w:r w:rsidRPr="006456C8">
        <w:rPr>
          <w:rFonts w:ascii="Arial" w:hAnsi="Arial" w:cs="Arial"/>
        </w:rPr>
        <w:t>ûí 2009 îíû 72 äóãààð òîãòîîëû</w:t>
      </w:r>
      <w:r w:rsidRPr="006456C8">
        <w:rPr>
          <w:rFonts w:ascii="Arial" w:hAnsi="Arial" w:cs="Arial"/>
          <w:lang w:val="mn-MN"/>
        </w:rPr>
        <w:t>н дагуу  т</w:t>
      </w:r>
      <w:r w:rsidRPr="006456C8">
        <w:rPr>
          <w:rFonts w:ascii="Arial" w:hAnsi="Arial" w:cs="Arial"/>
        </w:rPr>
        <w:t>åõíèêèéí êîìèññ</w:t>
      </w:r>
      <w:r w:rsidRPr="006456C8">
        <w:rPr>
          <w:rFonts w:ascii="Arial" w:hAnsi="Arial" w:cs="Arial"/>
          <w:lang w:val="mn-MN"/>
        </w:rPr>
        <w:t xml:space="preserve"> байгуулагдан </w:t>
      </w:r>
      <w:r w:rsidRPr="006456C8">
        <w:rPr>
          <w:rFonts w:ascii="Arial" w:hAnsi="Arial" w:cs="Arial"/>
        </w:rPr>
        <w:t xml:space="preserve"> 2012 îíû 12 äóãààð ñàðûí 1</w:t>
      </w:r>
      <w:r w:rsidRPr="006456C8">
        <w:rPr>
          <w:rFonts w:ascii="Arial" w:hAnsi="Arial" w:cs="Arial"/>
          <w:lang w:val="mn-MN"/>
        </w:rPr>
        <w:t>4</w:t>
      </w:r>
      <w:r w:rsidRPr="006456C8">
        <w:rPr>
          <w:rFonts w:ascii="Arial" w:hAnsi="Arial" w:cs="Arial"/>
        </w:rPr>
        <w:t xml:space="preserve">-íий  </w:t>
      </w:r>
      <w:r w:rsidRPr="006456C8">
        <w:rPr>
          <w:rFonts w:ascii="Arial" w:hAnsi="Arial" w:cs="Arial"/>
          <w:lang w:val="mn-MN"/>
        </w:rPr>
        <w:t xml:space="preserve">өдөр </w:t>
      </w:r>
      <w:r w:rsidRPr="006456C8">
        <w:rPr>
          <w:rFonts w:ascii="Arial" w:hAnsi="Arial" w:cs="Arial"/>
        </w:rPr>
        <w:t>íºõöºë áîëçîëòîéãîîð õ¿ëýýæ àâ</w:t>
      </w:r>
      <w:r w:rsidRPr="006456C8">
        <w:rPr>
          <w:rFonts w:ascii="Arial" w:hAnsi="Arial" w:cs="Arial"/>
          <w:lang w:val="mn-MN"/>
        </w:rPr>
        <w:t xml:space="preserve">аад байна. </w:t>
      </w:r>
      <w:r w:rsidRPr="006456C8">
        <w:rPr>
          <w:rFonts w:ascii="Arial" w:hAnsi="Arial" w:cs="Arial"/>
          <w:bCs/>
          <w:lang w:val="mn-MN"/>
        </w:rPr>
        <w:tab/>
        <w:t xml:space="preserve"> </w:t>
      </w:r>
      <w:r w:rsidRPr="006456C8">
        <w:rPr>
          <w:rFonts w:ascii="Arial" w:hAnsi="Arial" w:cs="Arial"/>
        </w:rPr>
        <w:t xml:space="preserve"> Ëàíäôèëëèéí àæëûí ÿâöàä ÃÕÁÕÁÃàçàð </w:t>
      </w:r>
      <w:r w:rsidRPr="006456C8">
        <w:rPr>
          <w:rFonts w:ascii="Arial" w:hAnsi="Arial" w:cs="Arial"/>
          <w:lang w:val="mn-MN"/>
        </w:rPr>
        <w:t xml:space="preserve">нь </w:t>
      </w:r>
      <w:r w:rsidRPr="006456C8">
        <w:rPr>
          <w:rFonts w:ascii="Arial" w:hAnsi="Arial" w:cs="Arial"/>
        </w:rPr>
        <w:t>çàõèàëàã÷èéí õÿíàëòûã òàâüæ àæèëëàñàí áºãººä Á</w:t>
      </w:r>
      <w:r w:rsidRPr="006456C8">
        <w:rPr>
          <w:rFonts w:ascii="Arial" w:hAnsi="Arial" w:cs="Arial"/>
          <w:lang w:val="mn-MN"/>
        </w:rPr>
        <w:t>ОНХЯамн</w:t>
      </w:r>
      <w:r w:rsidRPr="006456C8">
        <w:rPr>
          <w:rFonts w:ascii="Arial" w:hAnsi="Arial" w:cs="Arial"/>
        </w:rPr>
        <w:t>ààñ 2012 îíû 10 äóãààð ñàðä 2 ìýðãýæèëòýí èðæ ìýðãýæëèéí çààâàð çºâëºãºº ºã</w:t>
      </w:r>
      <w:r w:rsidRPr="006456C8">
        <w:rPr>
          <w:rFonts w:ascii="Arial" w:hAnsi="Arial" w:cs="Arial"/>
          <w:lang w:val="mn-MN"/>
        </w:rPr>
        <w:t>сөн.</w:t>
      </w:r>
      <w:r w:rsidRPr="006456C8">
        <w:rPr>
          <w:rFonts w:ascii="Arial" w:hAnsi="Arial" w:cs="Arial"/>
        </w:rPr>
        <w:t xml:space="preserve">  </w:t>
      </w:r>
    </w:p>
    <w:p w:rsidR="00165A34" w:rsidRPr="006456C8" w:rsidRDefault="00A06C0B" w:rsidP="00611CD8">
      <w:pPr>
        <w:tabs>
          <w:tab w:val="left" w:pos="284"/>
        </w:tabs>
        <w:spacing w:line="276" w:lineRule="auto"/>
        <w:ind w:firstLine="720"/>
        <w:jc w:val="both"/>
        <w:rPr>
          <w:rFonts w:ascii="Arial" w:hAnsi="Arial" w:cs="Arial"/>
        </w:rPr>
      </w:pPr>
      <w:r w:rsidRPr="006456C8">
        <w:rPr>
          <w:rFonts w:ascii="Arial" w:hAnsi="Arial" w:cs="Arial"/>
          <w:lang w:val="mn-MN"/>
        </w:rPr>
        <w:t xml:space="preserve">НҮБ-ын “Усан хангамж, ариун цэврийн байгууламжийн Мон 08/203” төслөөс  үйл ажиллагаагаа хэрэгжүүлэхээр сонгосон Баян-Уул, </w:t>
      </w:r>
      <w:r w:rsidR="00165A34" w:rsidRPr="006456C8">
        <w:rPr>
          <w:rFonts w:ascii="Arial" w:hAnsi="Arial" w:cs="Arial"/>
          <w:lang w:val="mn-MN"/>
        </w:rPr>
        <w:t>Бигэр, Тонхил, Төгрөг сум болон</w:t>
      </w:r>
      <w:r w:rsidR="00165A34" w:rsidRPr="006456C8">
        <w:rPr>
          <w:rFonts w:ascii="Arial" w:hAnsi="Arial" w:cs="Arial"/>
        </w:rPr>
        <w:t xml:space="preserve"> </w:t>
      </w:r>
      <w:r w:rsidRPr="006456C8">
        <w:rPr>
          <w:rFonts w:ascii="Arial" w:hAnsi="Arial" w:cs="Arial"/>
          <w:lang w:val="mn-MN"/>
        </w:rPr>
        <w:t xml:space="preserve">Алтай хотод 2012 оны 5 дугаар сард хог хаягдлыг дахин боловсруулах, ангилан ялгах талаар сургалт зохион байгуулж нийт 350 орчим  хүн хамрагдлаа.              </w:t>
      </w:r>
    </w:p>
    <w:p w:rsidR="00A06C0B" w:rsidRPr="006456C8" w:rsidRDefault="00A06C0B" w:rsidP="00611CD8">
      <w:pPr>
        <w:tabs>
          <w:tab w:val="left" w:pos="284"/>
        </w:tabs>
        <w:spacing w:line="276" w:lineRule="auto"/>
        <w:ind w:firstLine="720"/>
        <w:jc w:val="both"/>
        <w:rPr>
          <w:rFonts w:ascii="Arial" w:hAnsi="Arial" w:cs="Arial"/>
          <w:lang w:val="mn-MN"/>
        </w:rPr>
      </w:pPr>
      <w:r w:rsidRPr="006456C8">
        <w:rPr>
          <w:rFonts w:ascii="Arial" w:hAnsi="Arial" w:cs="Arial"/>
          <w:lang w:val="mn-MN"/>
        </w:rPr>
        <w:t>Есөнбулаг сумын иргэн Р.Бурмаа</w:t>
      </w:r>
      <w:r w:rsidRPr="006456C8">
        <w:rPr>
          <w:rFonts w:ascii="Arial" w:hAnsi="Arial" w:cs="Arial"/>
        </w:rPr>
        <w:t>, Áàÿí-Óóë ñóìûí èðãýí í.Áàäðàë áîëîí “</w:t>
      </w:r>
      <w:r w:rsidRPr="006456C8">
        <w:rPr>
          <w:rFonts w:ascii="Arial" w:hAnsi="Arial" w:cs="Arial"/>
          <w:lang w:val="mn-MN"/>
        </w:rPr>
        <w:t>С</w:t>
      </w:r>
      <w:r w:rsidRPr="006456C8">
        <w:rPr>
          <w:rFonts w:ascii="Arial" w:hAnsi="Arial" w:cs="Arial"/>
        </w:rPr>
        <w:t>àíæèí áîãä” õîðøîîíû  “</w:t>
      </w:r>
      <w:r w:rsidRPr="006456C8">
        <w:rPr>
          <w:rFonts w:ascii="Arial" w:hAnsi="Arial" w:cs="Arial"/>
          <w:lang w:val="mn-MN"/>
        </w:rPr>
        <w:t xml:space="preserve">Хуванцар хог хаягдлыг дахин боловсруулах” үйлдвэр байгуулах </w:t>
      </w:r>
      <w:r w:rsidRPr="006456C8">
        <w:rPr>
          <w:rFonts w:ascii="Arial" w:hAnsi="Arial" w:cs="Arial"/>
        </w:rPr>
        <w:t xml:space="preserve">æèæèã </w:t>
      </w:r>
      <w:r w:rsidRPr="006456C8">
        <w:rPr>
          <w:rFonts w:ascii="Arial" w:hAnsi="Arial" w:cs="Arial"/>
          <w:lang w:val="mn-MN"/>
        </w:rPr>
        <w:t>төс</w:t>
      </w:r>
      <w:r w:rsidRPr="006456C8">
        <w:rPr>
          <w:rFonts w:ascii="Arial" w:hAnsi="Arial" w:cs="Arial"/>
        </w:rPr>
        <w:t xml:space="preserve">ë¿¿äèéã </w:t>
      </w:r>
      <w:r w:rsidRPr="006456C8">
        <w:rPr>
          <w:rFonts w:ascii="Arial" w:hAnsi="Arial" w:cs="Arial"/>
          <w:lang w:val="mn-MN"/>
        </w:rPr>
        <w:t xml:space="preserve">дэмжин НҮБ-ын “Усан хангамж, ариун цэврийн байгууламжийн хамтарсан хөтөлбөрийн газар”-т хүргүүлээд байна. </w:t>
      </w:r>
    </w:p>
    <w:p w:rsidR="004F437A" w:rsidRPr="006456C8" w:rsidRDefault="00A06C0B" w:rsidP="00611CD8">
      <w:pPr>
        <w:tabs>
          <w:tab w:val="left" w:pos="284"/>
        </w:tabs>
        <w:spacing w:line="276" w:lineRule="auto"/>
        <w:ind w:firstLine="720"/>
        <w:jc w:val="right"/>
        <w:rPr>
          <w:rFonts w:ascii="Arial" w:hAnsi="Arial" w:cs="Arial"/>
          <w:b/>
          <w:lang w:val="mn-MN"/>
        </w:rPr>
      </w:pPr>
      <w:r w:rsidRPr="006456C8">
        <w:rPr>
          <w:rFonts w:ascii="Arial" w:hAnsi="Arial" w:cs="Arial"/>
        </w:rPr>
        <w:t>/</w:t>
      </w:r>
      <w:r w:rsidR="00FD7A8D" w:rsidRPr="006456C8">
        <w:rPr>
          <w:rStyle w:val="Emphasis"/>
          <w:rFonts w:ascii="Arial" w:hAnsi="Arial" w:cs="Arial"/>
          <w:i w:val="0"/>
          <w:lang w:val="mn-MN"/>
        </w:rPr>
        <w:t xml:space="preserve"> хэрэгжилт  </w:t>
      </w:r>
      <w:r w:rsidR="004F437A" w:rsidRPr="006456C8">
        <w:rPr>
          <w:rFonts w:ascii="Arial" w:hAnsi="Arial" w:cs="Arial"/>
        </w:rPr>
        <w:t>70</w:t>
      </w:r>
      <w:r w:rsidR="004F437A" w:rsidRPr="006456C8">
        <w:rPr>
          <w:rFonts w:ascii="Arial" w:hAnsi="Arial" w:cs="Arial"/>
          <w:lang w:val="mn-MN"/>
        </w:rPr>
        <w:t xml:space="preserve"> хувь</w:t>
      </w:r>
      <w:r w:rsidRPr="006456C8">
        <w:rPr>
          <w:rFonts w:ascii="Arial" w:hAnsi="Arial" w:cs="Arial"/>
        </w:rPr>
        <w:t>/</w:t>
      </w:r>
      <w:r w:rsidR="002A1C26" w:rsidRPr="006456C8">
        <w:rPr>
          <w:rFonts w:ascii="Arial" w:hAnsi="Arial" w:cs="Arial"/>
        </w:rPr>
        <w:t xml:space="preserve"> </w:t>
      </w:r>
      <w:r w:rsidR="002A1C26" w:rsidRPr="006456C8">
        <w:rPr>
          <w:rFonts w:ascii="Arial" w:hAnsi="Arial" w:cs="Arial"/>
          <w:lang w:val="mn-MN"/>
        </w:rPr>
        <w:t xml:space="preserve">               </w:t>
      </w:r>
      <w:r w:rsidR="004F437A" w:rsidRPr="006456C8">
        <w:rPr>
          <w:rFonts w:ascii="Arial" w:hAnsi="Arial" w:cs="Arial"/>
          <w:lang w:val="mn-MN"/>
        </w:rPr>
        <w:t xml:space="preserve">                            </w:t>
      </w:r>
      <w:r w:rsidR="002A1C26" w:rsidRPr="006456C8">
        <w:rPr>
          <w:rFonts w:ascii="Arial" w:hAnsi="Arial" w:cs="Arial"/>
          <w:lang w:val="mn-MN"/>
        </w:rPr>
        <w:t xml:space="preserve">       </w:t>
      </w:r>
      <w:r w:rsidR="00FB4BD9" w:rsidRPr="006456C8">
        <w:rPr>
          <w:rFonts w:ascii="Arial" w:hAnsi="Arial" w:cs="Arial"/>
          <w:lang w:val="mn-MN"/>
        </w:rPr>
        <w:t xml:space="preserve">                             </w:t>
      </w:r>
      <w:r w:rsidR="002A1C26" w:rsidRPr="006456C8">
        <w:rPr>
          <w:rFonts w:ascii="Arial" w:hAnsi="Arial" w:cs="Arial"/>
          <w:lang w:val="mn-MN"/>
        </w:rPr>
        <w:t xml:space="preserve">  </w:t>
      </w:r>
    </w:p>
    <w:p w:rsidR="00E23FC1" w:rsidRPr="006456C8" w:rsidRDefault="002A1C26" w:rsidP="00611CD8">
      <w:pPr>
        <w:tabs>
          <w:tab w:val="left" w:pos="284"/>
        </w:tabs>
        <w:spacing w:line="276" w:lineRule="auto"/>
        <w:jc w:val="both"/>
        <w:rPr>
          <w:rStyle w:val="Emphasis"/>
          <w:rFonts w:ascii="Arial" w:hAnsi="Arial" w:cs="Arial"/>
          <w:b/>
          <w:i w:val="0"/>
          <w:iCs w:val="0"/>
        </w:rPr>
      </w:pPr>
      <w:r w:rsidRPr="006456C8">
        <w:rPr>
          <w:rFonts w:ascii="Arial" w:hAnsi="Arial" w:cs="Arial"/>
          <w:b/>
        </w:rPr>
        <w:t>246.3.5.2. Ãîë, ìºðíèé ñàâ ãàçðûí çºâëºë¿¿äèéã áàéãóóëàí àæèëëóóëæ, ñàâ ãàçðûí óñíû ìåíåæìåíòèéí òºëºâëºãººã áîëîâñðóóëæ õýðýãæ¿¿ëíý.</w:t>
      </w:r>
    </w:p>
    <w:p w:rsidR="00E23FC1" w:rsidRPr="006456C8" w:rsidRDefault="00E23FC1" w:rsidP="00611CD8">
      <w:pPr>
        <w:tabs>
          <w:tab w:val="left" w:pos="284"/>
        </w:tabs>
        <w:spacing w:line="276" w:lineRule="auto"/>
        <w:ind w:firstLine="720"/>
        <w:jc w:val="both"/>
        <w:rPr>
          <w:rStyle w:val="Emphasis"/>
          <w:rFonts w:ascii="Arial" w:hAnsi="Arial" w:cs="Arial"/>
          <w:i w:val="0"/>
        </w:rPr>
      </w:pPr>
      <w:r w:rsidRPr="006456C8">
        <w:rPr>
          <w:rStyle w:val="Emphasis"/>
          <w:rFonts w:ascii="Arial" w:hAnsi="Arial" w:cs="Arial"/>
          <w:i w:val="0"/>
        </w:rPr>
        <w:t>Азийн сангийн санхүүжилт</w:t>
      </w:r>
      <w:r w:rsidRPr="006456C8">
        <w:rPr>
          <w:rStyle w:val="Emphasis"/>
          <w:rFonts w:ascii="Arial" w:hAnsi="Arial" w:cs="Arial"/>
          <w:i w:val="0"/>
          <w:lang w:val="mn-MN"/>
        </w:rPr>
        <w:t>ээр</w:t>
      </w:r>
      <w:r w:rsidRPr="006456C8">
        <w:rPr>
          <w:rStyle w:val="Emphasis"/>
          <w:rFonts w:ascii="Arial" w:hAnsi="Arial" w:cs="Arial"/>
          <w:i w:val="0"/>
        </w:rPr>
        <w:t xml:space="preserve"> Усны хэрэг эрхлэх газ</w:t>
      </w:r>
      <w:r w:rsidRPr="006456C8">
        <w:rPr>
          <w:rStyle w:val="Emphasis"/>
          <w:rFonts w:ascii="Arial" w:hAnsi="Arial" w:cs="Arial"/>
          <w:i w:val="0"/>
          <w:lang w:val="mn-MN"/>
        </w:rPr>
        <w:t xml:space="preserve">артай хамтран </w:t>
      </w:r>
      <w:r w:rsidRPr="006456C8">
        <w:rPr>
          <w:rStyle w:val="Emphasis"/>
          <w:rFonts w:ascii="Arial" w:hAnsi="Arial" w:cs="Arial"/>
          <w:i w:val="0"/>
        </w:rPr>
        <w:t>2011 оíä Тайширын УЦС</w:t>
      </w:r>
      <w:r w:rsidRPr="006456C8">
        <w:rPr>
          <w:rStyle w:val="Emphasis"/>
          <w:rFonts w:ascii="Arial" w:hAnsi="Arial" w:cs="Arial"/>
          <w:i w:val="0"/>
          <w:lang w:val="mn-MN"/>
        </w:rPr>
        <w:t xml:space="preserve"> дахь “Гэгээн нуур” жуулчны баазад</w:t>
      </w:r>
      <w:r w:rsidRPr="006456C8">
        <w:rPr>
          <w:rStyle w:val="Emphasis"/>
          <w:rFonts w:ascii="Arial" w:hAnsi="Arial" w:cs="Arial"/>
          <w:i w:val="0"/>
        </w:rPr>
        <w:t xml:space="preserve"> “Хяргас нуур-Завхан голын сав </w:t>
      </w:r>
      <w:r w:rsidRPr="006456C8">
        <w:rPr>
          <w:rStyle w:val="Emphasis"/>
          <w:rFonts w:ascii="Arial" w:hAnsi="Arial" w:cs="Arial"/>
          <w:i w:val="0"/>
        </w:rPr>
        <w:lastRenderedPageBreak/>
        <w:t>газрын усны нэгдсэн менежмент” зөвлөлдөх уулзалтыг зохион байгуул</w:t>
      </w:r>
      <w:r w:rsidRPr="006456C8">
        <w:rPr>
          <w:rStyle w:val="Emphasis"/>
          <w:rFonts w:ascii="Arial" w:hAnsi="Arial" w:cs="Arial"/>
          <w:i w:val="0"/>
          <w:lang w:val="mn-MN"/>
        </w:rPr>
        <w:t xml:space="preserve">лаа. </w:t>
      </w:r>
      <w:r w:rsidRPr="006456C8">
        <w:rPr>
          <w:rStyle w:val="Emphasis"/>
          <w:rFonts w:ascii="Arial" w:hAnsi="Arial" w:cs="Arial"/>
          <w:i w:val="0"/>
        </w:rPr>
        <w:t xml:space="preserve"> </w:t>
      </w:r>
      <w:r w:rsidRPr="006456C8">
        <w:rPr>
          <w:rStyle w:val="Emphasis"/>
          <w:rFonts w:ascii="Arial" w:hAnsi="Arial" w:cs="Arial"/>
          <w:i w:val="0"/>
          <w:lang w:val="mn-MN"/>
        </w:rPr>
        <w:t>Тус у</w:t>
      </w:r>
      <w:r w:rsidRPr="006456C8">
        <w:rPr>
          <w:rStyle w:val="Emphasis"/>
          <w:rFonts w:ascii="Arial" w:hAnsi="Arial" w:cs="Arial"/>
          <w:i w:val="0"/>
        </w:rPr>
        <w:t>улзалтаар сав газрын усны менежмент, гүний усны нөөц, цаашдын хандлагын  талаар хэлэлцүүл</w:t>
      </w:r>
      <w:r w:rsidRPr="006456C8">
        <w:rPr>
          <w:rStyle w:val="Emphasis"/>
          <w:rFonts w:ascii="Arial" w:hAnsi="Arial" w:cs="Arial"/>
          <w:i w:val="0"/>
          <w:lang w:val="mn-MN"/>
        </w:rPr>
        <w:t>ж,</w:t>
      </w:r>
      <w:r w:rsidRPr="006456C8">
        <w:rPr>
          <w:rStyle w:val="Emphasis"/>
          <w:rFonts w:ascii="Arial" w:hAnsi="Arial" w:cs="Arial"/>
          <w:i w:val="0"/>
        </w:rPr>
        <w:t xml:space="preserve"> </w:t>
      </w:r>
      <w:r w:rsidRPr="006456C8">
        <w:rPr>
          <w:rStyle w:val="Emphasis"/>
          <w:rFonts w:ascii="Arial" w:hAnsi="Arial" w:cs="Arial"/>
          <w:i w:val="0"/>
          <w:lang w:val="mn-MN"/>
        </w:rPr>
        <w:t xml:space="preserve">хийх ажлын </w:t>
      </w:r>
      <w:r w:rsidRPr="006456C8">
        <w:rPr>
          <w:rStyle w:val="Emphasis"/>
          <w:rFonts w:ascii="Arial" w:hAnsi="Arial" w:cs="Arial"/>
          <w:i w:val="0"/>
        </w:rPr>
        <w:t xml:space="preserve">төлөвлөгөөг төсөл хэлбэрээр боловсруулан гаргаñàí </w:t>
      </w:r>
      <w:r w:rsidRPr="006456C8">
        <w:rPr>
          <w:rStyle w:val="Emphasis"/>
          <w:rFonts w:ascii="Arial" w:hAnsi="Arial" w:cs="Arial"/>
          <w:i w:val="0"/>
          <w:lang w:val="mn-MN"/>
        </w:rPr>
        <w:t xml:space="preserve">билээ. </w:t>
      </w:r>
    </w:p>
    <w:p w:rsidR="00E23FC1" w:rsidRPr="006456C8" w:rsidRDefault="00E23FC1" w:rsidP="00611CD8">
      <w:pPr>
        <w:tabs>
          <w:tab w:val="left" w:pos="284"/>
        </w:tabs>
        <w:spacing w:line="276" w:lineRule="auto"/>
        <w:ind w:firstLine="720"/>
        <w:jc w:val="both"/>
        <w:rPr>
          <w:rStyle w:val="Emphasis"/>
          <w:rFonts w:ascii="Arial" w:hAnsi="Arial" w:cs="Arial"/>
          <w:i w:val="0"/>
        </w:rPr>
      </w:pPr>
      <w:r w:rsidRPr="006456C8">
        <w:rPr>
          <w:rStyle w:val="Emphasis"/>
          <w:rFonts w:ascii="Arial" w:hAnsi="Arial" w:cs="Arial"/>
          <w:i w:val="0"/>
          <w:lang w:val="mn-MN"/>
        </w:rPr>
        <w:t xml:space="preserve"> Гэвч  2012 оны 5 дугаар сард шинэчлэгдэн найруулсан</w:t>
      </w:r>
      <w:r w:rsidRPr="006456C8">
        <w:rPr>
          <w:rFonts w:ascii="Arial" w:hAnsi="Arial" w:cs="Arial"/>
        </w:rPr>
        <w:t xml:space="preserve"> </w:t>
      </w:r>
      <w:r w:rsidRPr="006456C8">
        <w:rPr>
          <w:rFonts w:ascii="Arial" w:hAnsi="Arial" w:cs="Arial"/>
          <w:lang w:val="mn-MN"/>
        </w:rPr>
        <w:t xml:space="preserve"> </w:t>
      </w:r>
      <w:r w:rsidRPr="006456C8">
        <w:rPr>
          <w:rFonts w:ascii="Arial" w:hAnsi="Arial" w:cs="Arial"/>
        </w:rPr>
        <w:t>“Óñíû òóõàé” õóóë</w:t>
      </w:r>
      <w:r w:rsidRPr="006456C8">
        <w:rPr>
          <w:rFonts w:ascii="Arial" w:hAnsi="Arial" w:cs="Arial"/>
          <w:lang w:val="mn-MN"/>
        </w:rPr>
        <w:t>инд сав газрын захиргаа байгуулагдсаны дараа “Сав газрын менежментийн төлөвлөгөө”-г боловсруулж хэрэгжүүлэхээр хуул</w:t>
      </w:r>
      <w:r w:rsidR="00241AEB" w:rsidRPr="006456C8">
        <w:rPr>
          <w:rFonts w:ascii="Arial" w:hAnsi="Arial" w:cs="Arial"/>
          <w:lang w:val="mn-MN"/>
        </w:rPr>
        <w:t>ь</w:t>
      </w:r>
      <w:r w:rsidRPr="006456C8">
        <w:rPr>
          <w:rFonts w:ascii="Arial" w:hAnsi="Arial" w:cs="Arial"/>
          <w:lang w:val="mn-MN"/>
        </w:rPr>
        <w:t>члагдсаны дагуу  тус ажил хүлээгдэж байна.</w:t>
      </w:r>
    </w:p>
    <w:p w:rsidR="008B4E60" w:rsidRPr="006456C8" w:rsidRDefault="00E23FC1" w:rsidP="00611CD8">
      <w:pPr>
        <w:tabs>
          <w:tab w:val="left" w:pos="284"/>
        </w:tabs>
        <w:spacing w:line="276" w:lineRule="auto"/>
        <w:ind w:firstLine="720"/>
        <w:jc w:val="right"/>
        <w:rPr>
          <w:rFonts w:ascii="Arial" w:hAnsi="Arial" w:cs="Arial"/>
          <w:iCs/>
        </w:rPr>
      </w:pPr>
      <w:r w:rsidRPr="006456C8">
        <w:rPr>
          <w:rStyle w:val="Emphasis"/>
          <w:rFonts w:ascii="Arial" w:hAnsi="Arial" w:cs="Arial"/>
          <w:i w:val="0"/>
        </w:rPr>
        <w:t>/</w:t>
      </w:r>
      <w:r w:rsidR="00FD7A8D" w:rsidRPr="006456C8">
        <w:rPr>
          <w:rStyle w:val="Emphasis"/>
          <w:rFonts w:ascii="Arial" w:hAnsi="Arial" w:cs="Arial"/>
          <w:i w:val="0"/>
          <w:lang w:val="mn-MN"/>
        </w:rPr>
        <w:t xml:space="preserve"> хэрэгжилт  </w:t>
      </w:r>
      <w:r w:rsidRPr="006456C8">
        <w:rPr>
          <w:rStyle w:val="Emphasis"/>
          <w:rFonts w:ascii="Arial" w:hAnsi="Arial" w:cs="Arial"/>
          <w:i w:val="0"/>
        </w:rPr>
        <w:t>70</w:t>
      </w:r>
      <w:r w:rsidRPr="006456C8">
        <w:rPr>
          <w:rStyle w:val="Emphasis"/>
          <w:rFonts w:ascii="Arial" w:hAnsi="Arial" w:cs="Arial"/>
          <w:i w:val="0"/>
          <w:lang w:val="mn-MN"/>
        </w:rPr>
        <w:t xml:space="preserve"> хувь</w:t>
      </w:r>
      <w:r w:rsidRPr="006456C8">
        <w:rPr>
          <w:rStyle w:val="Emphasis"/>
          <w:rFonts w:ascii="Arial" w:hAnsi="Arial" w:cs="Arial"/>
          <w:i w:val="0"/>
        </w:rPr>
        <w:t>/</w:t>
      </w:r>
    </w:p>
    <w:p w:rsidR="002A1C26" w:rsidRPr="006456C8" w:rsidRDefault="002A1C26" w:rsidP="00611CD8">
      <w:pPr>
        <w:tabs>
          <w:tab w:val="left" w:pos="284"/>
        </w:tabs>
        <w:spacing w:line="276" w:lineRule="auto"/>
        <w:jc w:val="both"/>
        <w:rPr>
          <w:rFonts w:ascii="Arial" w:hAnsi="Arial" w:cs="Arial"/>
          <w:b/>
        </w:rPr>
      </w:pPr>
      <w:r w:rsidRPr="006456C8">
        <w:rPr>
          <w:rFonts w:ascii="Arial" w:hAnsi="Arial" w:cs="Arial"/>
          <w:b/>
        </w:rPr>
        <w:t>246.3.5.10. Óñàí ñàí á¿õèé ãàçàð, óñ õàíãàìæèéí ýõ ¿¿ñâýðèéí õàìãààëàëòûí áîëîí ýð¿¿ë àõóéí á¿ñèéã øèíý÷ëýí òîãòîîæ, äýãëýìèéã ìºðä¿¿ëíý.</w:t>
      </w:r>
    </w:p>
    <w:p w:rsidR="00E736CE" w:rsidRPr="006456C8" w:rsidRDefault="00E736CE" w:rsidP="00611CD8">
      <w:pPr>
        <w:tabs>
          <w:tab w:val="left" w:pos="284"/>
        </w:tabs>
        <w:spacing w:line="276" w:lineRule="auto"/>
        <w:ind w:firstLine="720"/>
        <w:contextualSpacing/>
        <w:jc w:val="both"/>
        <w:rPr>
          <w:rFonts w:ascii="Arial" w:hAnsi="Arial" w:cs="Arial"/>
          <w:bCs/>
        </w:rPr>
      </w:pPr>
      <w:r w:rsidRPr="006456C8">
        <w:rPr>
          <w:rFonts w:ascii="Arial" w:hAnsi="Arial" w:cs="Arial"/>
        </w:rPr>
        <w:t>“Óñíû òóõàé” õóóë</w:t>
      </w:r>
      <w:r w:rsidRPr="006456C8">
        <w:rPr>
          <w:rFonts w:ascii="Arial" w:hAnsi="Arial" w:cs="Arial"/>
          <w:lang w:val="mn-MN"/>
        </w:rPr>
        <w:t xml:space="preserve">ийн  22 дугаар зүйл,  </w:t>
      </w:r>
      <w:r w:rsidRPr="006456C8">
        <w:rPr>
          <w:rFonts w:ascii="Arial" w:hAnsi="Arial" w:cs="Arial"/>
        </w:rPr>
        <w:t>Áàéãàëü îð÷èí</w:t>
      </w:r>
      <w:r w:rsidRPr="006456C8">
        <w:rPr>
          <w:rFonts w:ascii="Arial" w:hAnsi="Arial" w:cs="Arial"/>
          <w:lang w:val="mn-MN"/>
        </w:rPr>
        <w:t xml:space="preserve">, </w:t>
      </w:r>
      <w:r w:rsidRPr="006456C8">
        <w:rPr>
          <w:rFonts w:ascii="Arial" w:hAnsi="Arial" w:cs="Arial"/>
        </w:rPr>
        <w:t xml:space="preserve">àÿëàë æóóë÷ëàëûí Ñàéäûí 2009 îíû 370 äóãààð òóøààëààð áàòëàãäñàí “Óñàí ñàí á¿õèé ãàçðûí ýíãèéí õàìãààëàëòûí á¿ñèéã òîãòîîæ òýìäýãæ¿¿ëýõ æóðàì”-ûí </w:t>
      </w:r>
      <w:r w:rsidRPr="006456C8">
        <w:rPr>
          <w:rFonts w:ascii="Arial" w:hAnsi="Arial" w:cs="Arial"/>
          <w:lang w:val="mn-MN"/>
        </w:rPr>
        <w:t xml:space="preserve"> дагуу орон нутгийн төсвийн хөрөнгөөр Есөнбулаг сум 1,2,3,4 дүгээр гүний  худаг, </w:t>
      </w:r>
      <w:r w:rsidRPr="006456C8">
        <w:rPr>
          <w:rFonts w:ascii="Arial" w:hAnsi="Arial" w:cs="Arial"/>
        </w:rPr>
        <w:t>НҮБ</w:t>
      </w:r>
      <w:r w:rsidRPr="006456C8">
        <w:rPr>
          <w:rFonts w:ascii="Arial" w:hAnsi="Arial" w:cs="Arial"/>
          <w:lang w:val="mn-MN"/>
        </w:rPr>
        <w:t>-ын хөгжлийн хөтөлбөрийн “У</w:t>
      </w:r>
      <w:r w:rsidRPr="006456C8">
        <w:rPr>
          <w:rFonts w:ascii="Arial" w:hAnsi="Arial" w:cs="Arial"/>
        </w:rPr>
        <w:t>ñ õàíãàìæ, àðèóí öýâðèéí áàéãóóëàìæèéí õ¿ðòýýìæèéã ñàéæðóóëàõ МОН\08\302 òºñ</w:t>
      </w:r>
      <w:r w:rsidRPr="006456C8">
        <w:rPr>
          <w:rFonts w:ascii="Arial" w:hAnsi="Arial" w:cs="Arial"/>
          <w:lang w:val="mn-MN"/>
        </w:rPr>
        <w:t>ө</w:t>
      </w:r>
      <w:r w:rsidRPr="006456C8">
        <w:rPr>
          <w:rFonts w:ascii="Arial" w:hAnsi="Arial" w:cs="Arial"/>
        </w:rPr>
        <w:t>ë</w:t>
      </w:r>
      <w:r w:rsidRPr="006456C8">
        <w:rPr>
          <w:rFonts w:ascii="Arial" w:hAnsi="Arial" w:cs="Arial"/>
          <w:lang w:val="mn-MN"/>
        </w:rPr>
        <w:t>”-</w:t>
      </w:r>
      <w:r w:rsidR="00241AEB" w:rsidRPr="006456C8">
        <w:rPr>
          <w:rFonts w:ascii="Arial" w:hAnsi="Arial" w:cs="Arial"/>
        </w:rPr>
        <w:t>èéí ñàíõ¿¿æèëòýýð  Áàÿí–</w:t>
      </w:r>
      <w:r w:rsidRPr="006456C8">
        <w:rPr>
          <w:rFonts w:ascii="Arial" w:hAnsi="Arial" w:cs="Arial"/>
        </w:rPr>
        <w:t>Óóë, Áèãýð, Òºãðºã ñóì</w:t>
      </w:r>
      <w:r w:rsidRPr="006456C8">
        <w:rPr>
          <w:rFonts w:ascii="Arial" w:hAnsi="Arial" w:cs="Arial"/>
          <w:lang w:val="mn-MN"/>
        </w:rPr>
        <w:t xml:space="preserve">дын </w:t>
      </w:r>
      <w:r w:rsidRPr="006456C8">
        <w:rPr>
          <w:rFonts w:ascii="Arial" w:hAnsi="Arial" w:cs="Arial"/>
        </w:rPr>
        <w:t>òºâ</w:t>
      </w:r>
      <w:r w:rsidRPr="006456C8">
        <w:rPr>
          <w:rFonts w:ascii="Arial" w:hAnsi="Arial" w:cs="Arial"/>
          <w:lang w:val="mn-MN"/>
        </w:rPr>
        <w:t>үүд</w:t>
      </w:r>
      <w:r w:rsidRPr="006456C8">
        <w:rPr>
          <w:rFonts w:ascii="Arial" w:hAnsi="Arial" w:cs="Arial"/>
        </w:rPr>
        <w:t xml:space="preserve">èéí óíäíû õóäàãò õàìãààëàëòûí áîëîí ýð¿¿ë àõóéí á¿ñ òîãòîîí òýìäýãæ¿¿ëæ </w:t>
      </w:r>
      <w:r w:rsidRPr="006456C8">
        <w:rPr>
          <w:rFonts w:ascii="Arial" w:hAnsi="Arial" w:cs="Arial"/>
          <w:bCs/>
          <w:lang w:val="mn-MN"/>
        </w:rPr>
        <w:t xml:space="preserve">дэглэмийг мөрдүүлж ажиллаж байна. </w:t>
      </w:r>
    </w:p>
    <w:p w:rsidR="008B4E60" w:rsidRPr="006456C8" w:rsidRDefault="00E736CE" w:rsidP="00611CD8">
      <w:pPr>
        <w:tabs>
          <w:tab w:val="left" w:pos="284"/>
        </w:tabs>
        <w:spacing w:line="276" w:lineRule="auto"/>
        <w:ind w:firstLine="720"/>
        <w:contextualSpacing/>
        <w:jc w:val="right"/>
        <w:rPr>
          <w:rFonts w:ascii="Arial" w:hAnsi="Arial" w:cs="Arial"/>
          <w:iCs/>
        </w:rPr>
      </w:pPr>
      <w:r w:rsidRPr="006456C8">
        <w:rPr>
          <w:rStyle w:val="Emphasis"/>
          <w:rFonts w:ascii="Arial" w:hAnsi="Arial" w:cs="Arial"/>
          <w:i w:val="0"/>
        </w:rPr>
        <w:t>/</w:t>
      </w:r>
      <w:r w:rsidR="00241AEB" w:rsidRPr="006456C8">
        <w:rPr>
          <w:rStyle w:val="Emphasis"/>
          <w:rFonts w:ascii="Arial" w:hAnsi="Arial" w:cs="Arial"/>
          <w:i w:val="0"/>
          <w:lang w:val="mn-MN"/>
        </w:rPr>
        <w:t xml:space="preserve"> хэрэгжилт  </w:t>
      </w:r>
      <w:r w:rsidR="002A1C26" w:rsidRPr="006456C8">
        <w:rPr>
          <w:rStyle w:val="Emphasis"/>
          <w:rFonts w:ascii="Arial" w:hAnsi="Arial" w:cs="Arial"/>
          <w:i w:val="0"/>
        </w:rPr>
        <w:t>100</w:t>
      </w:r>
      <w:r w:rsidR="002A1C26" w:rsidRPr="006456C8">
        <w:rPr>
          <w:rStyle w:val="Emphasis"/>
          <w:rFonts w:ascii="Arial" w:hAnsi="Arial" w:cs="Arial"/>
          <w:i w:val="0"/>
          <w:lang w:val="mn-MN"/>
        </w:rPr>
        <w:t xml:space="preserve"> хувь</w:t>
      </w:r>
      <w:r w:rsidRPr="006456C8">
        <w:rPr>
          <w:rStyle w:val="Emphasis"/>
          <w:rFonts w:ascii="Arial" w:hAnsi="Arial" w:cs="Arial"/>
          <w:i w:val="0"/>
        </w:rPr>
        <w:t>/</w:t>
      </w:r>
    </w:p>
    <w:p w:rsidR="002A1C26" w:rsidRPr="006456C8" w:rsidRDefault="002A1C26" w:rsidP="00611CD8">
      <w:pPr>
        <w:tabs>
          <w:tab w:val="left" w:pos="284"/>
        </w:tabs>
        <w:spacing w:line="276" w:lineRule="auto"/>
        <w:jc w:val="both"/>
        <w:rPr>
          <w:rFonts w:ascii="Arial" w:hAnsi="Arial" w:cs="Arial"/>
          <w:b/>
          <w:lang w:val="mn-MN"/>
        </w:rPr>
      </w:pPr>
      <w:r w:rsidRPr="006456C8">
        <w:rPr>
          <w:rFonts w:ascii="Arial" w:hAnsi="Arial" w:cs="Arial"/>
          <w:b/>
        </w:rPr>
        <w:t>247.3.6.1.  Ãàäàðãóóãèéí óðñàö, õóð òóíàäàñíû óñûã õóðèìòëóóëàõ çàìààð óñàí ñàí áîëîí õºâ, öººðºì áàéãóóëæ áýë÷ýýð, õàäëàí, òàðèàëàíãèéí òàëáàéã óñæóóëàõ, íîãîîí áàéãóóëàìæèéí óñàëãààíä àøèãëàõ àæ àõóéí íýãæ, èðãýäèéí ¿éë àæèëëàãààã äýìæèíý</w:t>
      </w:r>
      <w:r w:rsidR="00E54F25" w:rsidRPr="006456C8">
        <w:rPr>
          <w:rFonts w:ascii="Arial" w:hAnsi="Arial" w:cs="Arial"/>
          <w:b/>
          <w:lang w:val="mn-MN"/>
        </w:rPr>
        <w:t>.</w:t>
      </w:r>
    </w:p>
    <w:p w:rsidR="00E54F25" w:rsidRPr="006456C8" w:rsidRDefault="00E54F25" w:rsidP="00611CD8">
      <w:pPr>
        <w:tabs>
          <w:tab w:val="left" w:pos="-171"/>
          <w:tab w:val="left" w:pos="284"/>
          <w:tab w:val="left" w:pos="993"/>
        </w:tabs>
        <w:spacing w:line="276" w:lineRule="auto"/>
        <w:ind w:firstLine="743"/>
        <w:jc w:val="both"/>
        <w:rPr>
          <w:rFonts w:ascii="Arial" w:hAnsi="Arial" w:cs="Arial"/>
          <w:lang w:val="mn-MN"/>
        </w:rPr>
      </w:pPr>
      <w:r w:rsidRPr="006456C8">
        <w:rPr>
          <w:rFonts w:ascii="Arial" w:eastAsia="Calibri" w:hAnsi="Arial" w:cs="Arial"/>
          <w:lang w:val="mn-MN"/>
        </w:rPr>
        <w:t>Цөлжилттэй тэмцэх хөтөлбөрийг хэрэгжүүлэх арга хэмжээний хүрээнд  хөв, цөөрөм, усан сан байгуулах газруудын байршлыг  нарийвчлан тогтоох хайгуул судалгааны ажлыг усны барилгын зураг  төсөл хийх  тусгай зөвшөөрөл бүхий “Экос” ХХК гүйцэтгэж шинээр хөв байгуулах бололцоотой 9, сэргээн засварлах</w:t>
      </w:r>
      <w:r w:rsidRPr="006456C8">
        <w:rPr>
          <w:rFonts w:ascii="Arial" w:hAnsi="Arial" w:cs="Arial"/>
          <w:lang w:val="mn-MN"/>
        </w:rPr>
        <w:t xml:space="preserve"> 17 хөв байгааг тогтоон  БОНХЯаманд хүргүүлсэн билээ. </w:t>
      </w:r>
    </w:p>
    <w:p w:rsidR="00E54F25" w:rsidRPr="006456C8" w:rsidRDefault="00E54F25" w:rsidP="00611CD8">
      <w:pPr>
        <w:tabs>
          <w:tab w:val="left" w:pos="-171"/>
          <w:tab w:val="left" w:pos="284"/>
          <w:tab w:val="left" w:pos="993"/>
        </w:tabs>
        <w:spacing w:line="276" w:lineRule="auto"/>
        <w:ind w:firstLine="743"/>
        <w:jc w:val="both"/>
        <w:rPr>
          <w:rFonts w:ascii="Arial" w:eastAsia="Calibri" w:hAnsi="Arial" w:cs="Arial"/>
          <w:lang w:val="mn-MN"/>
        </w:rPr>
      </w:pPr>
      <w:r w:rsidRPr="006456C8">
        <w:rPr>
          <w:rFonts w:ascii="Arial" w:eastAsia="Calibri" w:hAnsi="Arial" w:cs="Arial"/>
          <w:lang w:val="mn-MN"/>
        </w:rPr>
        <w:t>Судалгаа хийгдсэн газруудаас Эрдэнэ сумын “Буянт”, Баян-Уул сумын “Намын салаа”-нд шинээр хөв байгуулах, Төгрөг сумын “Хөшөөт”-ийн хөвийг сэргээн засварлах шаардла</w:t>
      </w:r>
      <w:r w:rsidR="00C32A20" w:rsidRPr="006456C8">
        <w:rPr>
          <w:rFonts w:ascii="Arial" w:eastAsia="Calibri" w:hAnsi="Arial" w:cs="Arial"/>
          <w:lang w:val="mn-MN"/>
        </w:rPr>
        <w:t>гатай гэж дүгнэн зураг төсвийг</w:t>
      </w:r>
      <w:r w:rsidR="00C32A20" w:rsidRPr="006456C8">
        <w:rPr>
          <w:rFonts w:ascii="Arial" w:eastAsia="Calibri" w:hAnsi="Arial" w:cs="Arial"/>
        </w:rPr>
        <w:t xml:space="preserve"> </w:t>
      </w:r>
      <w:r w:rsidRPr="006456C8">
        <w:rPr>
          <w:rFonts w:ascii="Arial" w:eastAsia="Calibri" w:hAnsi="Arial" w:cs="Arial"/>
          <w:lang w:val="mn-MN"/>
        </w:rPr>
        <w:t>“Экос” ХХК-аар хийлгэхээр гэрээ байгуулж, аймгийн төсвөөс  зураг төсвийн зардлын 50%-ийг</w:t>
      </w:r>
      <w:r w:rsidRPr="006456C8">
        <w:rPr>
          <w:rFonts w:ascii="Arial" w:hAnsi="Arial" w:cs="Arial"/>
          <w:lang w:val="mn-MN"/>
        </w:rPr>
        <w:t xml:space="preserve"> урьдчилан гаргахаар шийдвэр</w:t>
      </w:r>
      <w:r w:rsidRPr="006456C8">
        <w:rPr>
          <w:rFonts w:ascii="Arial" w:hAnsi="Arial" w:cs="Arial"/>
        </w:rPr>
        <w:t>ëýñýí</w:t>
      </w:r>
      <w:r w:rsidRPr="006456C8">
        <w:rPr>
          <w:rFonts w:ascii="Arial" w:eastAsia="Calibri" w:hAnsi="Arial" w:cs="Arial"/>
          <w:lang w:val="mn-MN"/>
        </w:rPr>
        <w:t xml:space="preserve"> байна.</w:t>
      </w:r>
    </w:p>
    <w:p w:rsidR="00E54F25" w:rsidRPr="006456C8" w:rsidRDefault="00E54F25" w:rsidP="00611CD8">
      <w:pPr>
        <w:tabs>
          <w:tab w:val="left" w:pos="284"/>
        </w:tabs>
        <w:spacing w:line="276" w:lineRule="auto"/>
        <w:ind w:firstLine="720"/>
        <w:jc w:val="both"/>
        <w:rPr>
          <w:rFonts w:ascii="Arial" w:hAnsi="Arial" w:cs="Arial"/>
          <w:lang w:val="mn-MN"/>
        </w:rPr>
      </w:pPr>
      <w:r w:rsidRPr="006456C8">
        <w:rPr>
          <w:rFonts w:ascii="Arial" w:hAnsi="Arial" w:cs="Arial"/>
        </w:rPr>
        <w:t>Ä</w:t>
      </w:r>
      <w:r w:rsidRPr="006456C8">
        <w:rPr>
          <w:rFonts w:ascii="Arial" w:eastAsia="Calibri" w:hAnsi="Arial" w:cs="Arial"/>
          <w:lang w:val="mn-MN"/>
        </w:rPr>
        <w:t>ээрх хөвүүдийг шинээр байгуулах сэргээн засварлах асуудлыг яамны хөрөнгө оруулалтын төлөвлөгөө, төсөвт тусга</w:t>
      </w:r>
      <w:r w:rsidRPr="006456C8">
        <w:rPr>
          <w:rFonts w:ascii="Arial" w:eastAsia="Calibri" w:hAnsi="Arial" w:cs="Arial"/>
        </w:rPr>
        <w:t>æ</w:t>
      </w:r>
      <w:r w:rsidRPr="006456C8">
        <w:rPr>
          <w:rFonts w:ascii="Arial" w:eastAsia="Calibri" w:hAnsi="Arial" w:cs="Arial"/>
          <w:lang w:val="mn-MN"/>
        </w:rPr>
        <w:t xml:space="preserve"> өгө</w:t>
      </w:r>
      <w:r w:rsidRPr="006456C8">
        <w:rPr>
          <w:rFonts w:ascii="Arial" w:hAnsi="Arial" w:cs="Arial"/>
          <w:lang w:val="mn-MN"/>
        </w:rPr>
        <w:t>хийг хүс</w:t>
      </w:r>
      <w:r w:rsidRPr="006456C8">
        <w:rPr>
          <w:rFonts w:ascii="Arial" w:hAnsi="Arial" w:cs="Arial"/>
        </w:rPr>
        <w:t xml:space="preserve">ñýí õ¿ñýëòýý óëàìæèëñàíû äàãóó 2013 îíä óëñûí òºñâººð </w:t>
      </w:r>
      <w:r w:rsidRPr="006456C8">
        <w:rPr>
          <w:rFonts w:ascii="Arial" w:hAnsi="Arial" w:cs="Arial"/>
          <w:lang w:val="mn-MN"/>
        </w:rPr>
        <w:t>Эрдэнэ, Цогт, Баян-Уул сумд хөв байгуулах</w:t>
      </w:r>
      <w:r w:rsidRPr="006456C8">
        <w:rPr>
          <w:rFonts w:ascii="Arial" w:hAnsi="Arial" w:cs="Arial"/>
        </w:rPr>
        <w:t>ààð øèéäâýðëýãä</w:t>
      </w:r>
      <w:r w:rsidRPr="006456C8">
        <w:rPr>
          <w:rFonts w:ascii="Arial" w:hAnsi="Arial" w:cs="Arial"/>
          <w:lang w:val="mn-MN"/>
        </w:rPr>
        <w:t>ээд байна.</w:t>
      </w:r>
    </w:p>
    <w:p w:rsidR="005B003F" w:rsidRPr="006456C8" w:rsidRDefault="00E54F25" w:rsidP="00611CD8">
      <w:pPr>
        <w:tabs>
          <w:tab w:val="left" w:pos="284"/>
        </w:tabs>
        <w:spacing w:line="276" w:lineRule="auto"/>
        <w:ind w:firstLine="720"/>
        <w:jc w:val="right"/>
        <w:rPr>
          <w:rStyle w:val="Emphasis"/>
          <w:rFonts w:ascii="Arial" w:hAnsi="Arial" w:cs="Arial"/>
          <w:i w:val="0"/>
          <w:iCs w:val="0"/>
          <w:lang w:val="mn-MN"/>
        </w:rPr>
      </w:pPr>
      <w:r w:rsidRPr="006456C8">
        <w:rPr>
          <w:rFonts w:ascii="Arial" w:hAnsi="Arial" w:cs="Arial"/>
          <w:lang w:val="mn-MN"/>
        </w:rPr>
        <w:t>/</w:t>
      </w:r>
      <w:r w:rsidR="00241AEB" w:rsidRPr="006456C8">
        <w:rPr>
          <w:rStyle w:val="Emphasis"/>
          <w:rFonts w:ascii="Arial" w:hAnsi="Arial" w:cs="Arial"/>
          <w:i w:val="0"/>
          <w:lang w:val="mn-MN"/>
        </w:rPr>
        <w:t xml:space="preserve"> хэрэгжилт  </w:t>
      </w:r>
      <w:r w:rsidRPr="006456C8">
        <w:rPr>
          <w:rFonts w:ascii="Arial" w:hAnsi="Arial" w:cs="Arial"/>
          <w:lang w:val="mn-MN"/>
        </w:rPr>
        <w:t>70 хувь /</w:t>
      </w:r>
    </w:p>
    <w:p w:rsidR="00165A34" w:rsidRPr="006456C8" w:rsidRDefault="00782098" w:rsidP="00611CD8">
      <w:pPr>
        <w:tabs>
          <w:tab w:val="left" w:pos="284"/>
        </w:tabs>
        <w:spacing w:line="276" w:lineRule="auto"/>
        <w:jc w:val="both"/>
        <w:rPr>
          <w:rStyle w:val="Emphasis"/>
          <w:rFonts w:ascii="Arial" w:hAnsi="Arial" w:cs="Arial"/>
          <w:b/>
          <w:i w:val="0"/>
          <w:iCs w:val="0"/>
          <w:lang w:val="mn-MN"/>
        </w:rPr>
      </w:pPr>
      <w:r w:rsidRPr="006456C8">
        <w:rPr>
          <w:rFonts w:ascii="Arial" w:hAnsi="Arial" w:cs="Arial"/>
          <w:b/>
        </w:rPr>
        <w:t>247.3.6.</w:t>
      </w:r>
      <w:r w:rsidRPr="006456C8">
        <w:rPr>
          <w:rFonts w:ascii="Arial" w:hAnsi="Arial" w:cs="Arial"/>
          <w:b/>
          <w:lang w:val="mn-MN"/>
        </w:rPr>
        <w:t>2</w:t>
      </w:r>
      <w:r w:rsidRPr="006456C8">
        <w:rPr>
          <w:rFonts w:ascii="Arial" w:hAnsi="Arial" w:cs="Arial"/>
          <w:b/>
        </w:rPr>
        <w:t xml:space="preserve">.  </w:t>
      </w:r>
      <w:r w:rsidR="002A1C26" w:rsidRPr="006456C8">
        <w:rPr>
          <w:rFonts w:ascii="Arial" w:hAnsi="Arial" w:cs="Arial"/>
          <w:b/>
        </w:rPr>
        <w:t>Îéæóóëàõ, ìîä, áóò, ñººã, çàãèéã ¿ðýýð òàðèìàëæóóëàõ, íîãîîí áàéãóóëàìæèéã íýìýãä¿¿ëýõ àæëûã ýð÷èìæ¿¿ëýõ çîðèëãîîð èðãýä, àæ àõóéí íýãæèéí òºñºë, àðãà õýìæýýã ñàíõ¿¿ãèéí áîëîí áóñàä õýëáýðýýð äýìæèíý</w:t>
      </w:r>
      <w:r w:rsidR="0004519F" w:rsidRPr="006456C8">
        <w:rPr>
          <w:rFonts w:ascii="Arial" w:hAnsi="Arial" w:cs="Arial"/>
          <w:b/>
          <w:lang w:val="mn-MN"/>
        </w:rPr>
        <w:t>.</w:t>
      </w:r>
      <w:r w:rsidR="002A1C26" w:rsidRPr="006456C8">
        <w:rPr>
          <w:rFonts w:ascii="Arial" w:hAnsi="Arial" w:cs="Arial"/>
          <w:b/>
          <w:lang w:val="mn-MN"/>
        </w:rPr>
        <w:t xml:space="preserve">         </w:t>
      </w:r>
    </w:p>
    <w:p w:rsidR="00D543FC" w:rsidRPr="006456C8" w:rsidRDefault="00D543FC" w:rsidP="00611CD8">
      <w:pPr>
        <w:tabs>
          <w:tab w:val="left" w:pos="284"/>
        </w:tabs>
        <w:spacing w:line="276" w:lineRule="auto"/>
        <w:ind w:firstLine="720"/>
        <w:contextualSpacing/>
        <w:jc w:val="both"/>
        <w:rPr>
          <w:rFonts w:ascii="Arial" w:hAnsi="Arial" w:cs="Arial"/>
          <w:color w:val="FF0000"/>
          <w:lang w:val="mn-MN"/>
        </w:rPr>
      </w:pPr>
      <w:r w:rsidRPr="006456C8">
        <w:rPr>
          <w:rFonts w:ascii="Arial" w:hAnsi="Arial" w:cs="Arial"/>
          <w:lang w:val="mn-MN"/>
        </w:rPr>
        <w:t>Тус онд улсын төсвийн хөрөнгөөр</w:t>
      </w:r>
      <w:r w:rsidR="000C1936" w:rsidRPr="006456C8">
        <w:rPr>
          <w:rFonts w:ascii="Arial" w:hAnsi="Arial" w:cs="Arial"/>
          <w:lang w:val="mn-MN"/>
        </w:rPr>
        <w:t xml:space="preserve"> </w:t>
      </w:r>
      <w:r w:rsidRPr="006456C8">
        <w:rPr>
          <w:rFonts w:ascii="Arial" w:hAnsi="Arial" w:cs="Arial"/>
          <w:lang w:val="mn-MN"/>
        </w:rPr>
        <w:t>“Ногоон хэрэм” үндэсний хөтөлбөрийн хүрээнд Хөхморьт сумын “Элсний яргуй” нөхөрлөл</w:t>
      </w:r>
      <w:r w:rsidRPr="006456C8">
        <w:rPr>
          <w:rFonts w:ascii="Arial" w:hAnsi="Arial" w:cs="Arial"/>
        </w:rPr>
        <w:t xml:space="preserve"> </w:t>
      </w:r>
      <w:r w:rsidRPr="006456C8">
        <w:rPr>
          <w:rFonts w:ascii="Arial" w:hAnsi="Arial" w:cs="Arial"/>
          <w:lang w:val="mn-MN"/>
        </w:rPr>
        <w:t xml:space="preserve">5 га, Гуулин тосгоны иргэн Д.Энэбиш 5 га, нийт 10 га-д, </w:t>
      </w:r>
      <w:r w:rsidRPr="006456C8">
        <w:rPr>
          <w:rFonts w:ascii="Arial" w:hAnsi="Arial" w:cs="Arial"/>
        </w:rPr>
        <w:t>“</w:t>
      </w:r>
      <w:r w:rsidRPr="006456C8">
        <w:rPr>
          <w:rFonts w:ascii="Arial" w:hAnsi="Arial" w:cs="Arial"/>
          <w:lang w:val="mn-MN"/>
        </w:rPr>
        <w:t xml:space="preserve">Ойн зурвас” байгуулах ажлын хүрээнд Бигэр сумын </w:t>
      </w:r>
      <w:r w:rsidRPr="006456C8">
        <w:rPr>
          <w:rFonts w:ascii="Arial" w:hAnsi="Arial" w:cs="Arial"/>
          <w:lang w:val="mn-MN"/>
        </w:rPr>
        <w:lastRenderedPageBreak/>
        <w:t>Өөшийн гол</w:t>
      </w:r>
      <w:r w:rsidRPr="006456C8">
        <w:rPr>
          <w:rFonts w:ascii="Arial" w:hAnsi="Arial" w:cs="Arial"/>
        </w:rPr>
        <w:t xml:space="preserve"> </w:t>
      </w:r>
      <w:r w:rsidRPr="006456C8">
        <w:rPr>
          <w:rFonts w:ascii="Arial" w:hAnsi="Arial" w:cs="Arial"/>
          <w:lang w:val="mn-MN"/>
        </w:rPr>
        <w:t>иргэн Д.Чүлтэм 5 га, Цогт сумын “Жаргалант” нөхөрлөл 5 га, Есөнбулаг сумын “Ногоон нөхөрлөл” 5 га, Есөнбулаг сумын иргэн Ө.Наранбаатар 5 га талбайд тус тус ойн зурвас байгуулах, цэцэрлэгжүүлэх ажлыг хийж гүйцэтгэсэн. Аймгийн Засаг даргын захирамжаар томилогдсон ажлын хэсэг дунджаар 81,1 хувийн амьдралттай хүлээн авлаа.</w:t>
      </w:r>
    </w:p>
    <w:p w:rsidR="000C1936" w:rsidRPr="006456C8" w:rsidRDefault="00D543FC" w:rsidP="00611CD8">
      <w:pPr>
        <w:tabs>
          <w:tab w:val="left" w:pos="284"/>
        </w:tabs>
        <w:spacing w:line="276" w:lineRule="auto"/>
        <w:jc w:val="both"/>
        <w:rPr>
          <w:rFonts w:ascii="Arial" w:hAnsi="Arial" w:cs="Arial"/>
          <w:lang w:val="mn-MN"/>
        </w:rPr>
      </w:pPr>
      <w:r w:rsidRPr="006456C8">
        <w:rPr>
          <w:rFonts w:ascii="Arial" w:hAnsi="Arial" w:cs="Arial"/>
          <w:lang w:val="mn-MN"/>
        </w:rPr>
        <w:t xml:space="preserve">       </w:t>
      </w:r>
      <w:r w:rsidR="000C1936" w:rsidRPr="006456C8">
        <w:rPr>
          <w:rFonts w:ascii="Arial" w:hAnsi="Arial" w:cs="Arial"/>
          <w:lang w:val="mn-MN"/>
        </w:rPr>
        <w:t xml:space="preserve"> </w:t>
      </w:r>
      <w:r w:rsidRPr="006456C8">
        <w:rPr>
          <w:rFonts w:ascii="Arial" w:hAnsi="Arial" w:cs="Arial"/>
          <w:lang w:val="mn-MN"/>
        </w:rPr>
        <w:t xml:space="preserve">  </w:t>
      </w:r>
      <w:r w:rsidR="000C1936" w:rsidRPr="006456C8">
        <w:rPr>
          <w:rFonts w:ascii="Arial" w:hAnsi="Arial" w:cs="Arial"/>
          <w:lang w:val="mn-MN"/>
        </w:rPr>
        <w:t xml:space="preserve"> “</w:t>
      </w:r>
      <w:r w:rsidR="000C1936" w:rsidRPr="006456C8">
        <w:rPr>
          <w:rFonts w:ascii="Arial" w:hAnsi="Arial" w:cs="Arial"/>
        </w:rPr>
        <w:t xml:space="preserve">Îéí òóõàé” õóóëèéí 28 äóãààð ç¿éëèéí 28.1, 28.2 äàõü çààëò, “Á¿õ íèéòýýð ìîä òàðèõ ¿íäýñíèé ºäðèéã çàðëàõ òóõàé”  Ìîíãîë óëñûí Åðºíõèéëºã÷èéí  2010 îíû 63 äóãààð çàðëèãèéí äàãóó á¿õ íèéòýýð ìîä òàðèõ, îð÷íîî öýöýðëýãæ¿¿ëýõ </w:t>
      </w:r>
      <w:r w:rsidR="000C1936" w:rsidRPr="006456C8">
        <w:rPr>
          <w:rFonts w:ascii="Arial" w:hAnsi="Arial" w:cs="Arial"/>
          <w:lang w:val="mn-MN"/>
        </w:rPr>
        <w:t xml:space="preserve">ажлын хүрээнд бүх сумдад “Бүх нийтээр мод тарих өдөр”-ийн </w:t>
      </w:r>
      <w:r w:rsidR="000C1936" w:rsidRPr="006456C8">
        <w:rPr>
          <w:rFonts w:ascii="Arial" w:hAnsi="Arial" w:cs="Arial"/>
        </w:rPr>
        <w:t>òºëºâëºãºº, õºòºëáºðèé</w:t>
      </w:r>
      <w:r w:rsidR="000C1936" w:rsidRPr="006456C8">
        <w:rPr>
          <w:rFonts w:ascii="Arial" w:hAnsi="Arial" w:cs="Arial"/>
          <w:lang w:val="mn-MN"/>
        </w:rPr>
        <w:t xml:space="preserve">г хүргүүлж, сум, аж ахуйн нэгж, байгууллагаас тарьц, суулгацны </w:t>
      </w:r>
      <w:r w:rsidR="000C1936" w:rsidRPr="006456C8">
        <w:rPr>
          <w:rFonts w:ascii="Arial" w:hAnsi="Arial" w:cs="Arial"/>
        </w:rPr>
        <w:t xml:space="preserve">çàõèàëãà </w:t>
      </w:r>
      <w:r w:rsidR="000C1936" w:rsidRPr="006456C8">
        <w:rPr>
          <w:rFonts w:ascii="Arial" w:hAnsi="Arial" w:cs="Arial"/>
          <w:lang w:val="mn-MN"/>
        </w:rPr>
        <w:t xml:space="preserve"> авч Ховд аймгаас нэгдсэн журмаар </w:t>
      </w:r>
      <w:r w:rsidR="001D4339" w:rsidRPr="006456C8">
        <w:rPr>
          <w:rFonts w:ascii="Arial" w:hAnsi="Arial" w:cs="Arial"/>
          <w:lang w:val="mn-MN"/>
        </w:rPr>
        <w:t xml:space="preserve"> 6000 гаруй тарьц суулгац худалдан авч нийлүүлсэн. </w:t>
      </w:r>
    </w:p>
    <w:p w:rsidR="000C1936" w:rsidRPr="006456C8" w:rsidRDefault="000C1936" w:rsidP="00611CD8">
      <w:pPr>
        <w:tabs>
          <w:tab w:val="left" w:pos="284"/>
        </w:tabs>
        <w:spacing w:line="276" w:lineRule="auto"/>
        <w:jc w:val="both"/>
        <w:rPr>
          <w:rFonts w:ascii="Arial" w:hAnsi="Arial" w:cs="Arial"/>
          <w:lang w:val="mn-MN"/>
        </w:rPr>
      </w:pPr>
      <w:r w:rsidRPr="006456C8">
        <w:rPr>
          <w:rFonts w:ascii="Arial" w:hAnsi="Arial" w:cs="Arial"/>
          <w:lang w:val="mn-MN"/>
        </w:rPr>
        <w:t xml:space="preserve">           Мөн </w:t>
      </w:r>
      <w:r w:rsidRPr="006456C8">
        <w:rPr>
          <w:rFonts w:ascii="Arial" w:hAnsi="Arial" w:cs="Arial"/>
        </w:rPr>
        <w:t>“Ìîä, öýöýã òàðèõûí à÷ õîëáîãäîë, ìîä, ç¿ëýã, öýöýã  òàðèõ, àð÷ëàõ òàëààð  ñóðãàëò”</w:t>
      </w:r>
      <w:r w:rsidRPr="006456C8">
        <w:rPr>
          <w:rFonts w:ascii="Arial" w:hAnsi="Arial" w:cs="Arial"/>
          <w:lang w:val="mn-MN"/>
        </w:rPr>
        <w:t xml:space="preserve"> болон </w:t>
      </w:r>
      <w:r w:rsidRPr="006456C8">
        <w:rPr>
          <w:rFonts w:ascii="Arial" w:hAnsi="Arial" w:cs="Arial"/>
        </w:rPr>
        <w:t xml:space="preserve">ìîä òàðèõ ãàðûí àâëàãà, </w:t>
      </w:r>
      <w:r w:rsidR="00EB3BA7" w:rsidRPr="006456C8">
        <w:rPr>
          <w:rFonts w:ascii="Arial" w:hAnsi="Arial" w:cs="Arial"/>
          <w:lang w:val="mn-MN"/>
        </w:rPr>
        <w:t xml:space="preserve">ном, </w:t>
      </w:r>
      <w:r w:rsidRPr="006456C8">
        <w:rPr>
          <w:rFonts w:ascii="Arial" w:hAnsi="Arial" w:cs="Arial"/>
        </w:rPr>
        <w:t>ìîäíû òàðüö ñóóëãàö, ìàíäàëûí öýöýã, ç¿ëýãíèé ¿ð, òàñàëãààíû öýöãèéí ¿çýñãýëýí õóäàëäààã òóñ òóñ çîõèîí áàéãóóëñàí.</w:t>
      </w:r>
      <w:r w:rsidRPr="006456C8">
        <w:rPr>
          <w:rFonts w:ascii="Arial" w:hAnsi="Arial" w:cs="Arial"/>
          <w:lang w:val="mn-MN"/>
        </w:rPr>
        <w:t xml:space="preserve"> Дээрхи арга хэмжээнд нийт 220 ААНБ, 2928 иргэн оролцож 23785 мод</w:t>
      </w:r>
      <w:r w:rsidR="00D66E23" w:rsidRPr="006456C8">
        <w:rPr>
          <w:rFonts w:ascii="Arial" w:hAnsi="Arial" w:cs="Arial"/>
          <w:lang w:val="mn-MN"/>
        </w:rPr>
        <w:t xml:space="preserve"> тарьж</w:t>
      </w:r>
      <w:r w:rsidRPr="006456C8">
        <w:rPr>
          <w:rFonts w:ascii="Arial" w:hAnsi="Arial" w:cs="Arial"/>
          <w:lang w:val="mn-MN"/>
        </w:rPr>
        <w:t xml:space="preserve">, </w:t>
      </w:r>
      <w:r w:rsidRPr="006456C8">
        <w:rPr>
          <w:rFonts w:ascii="Arial" w:hAnsi="Arial" w:cs="Arial"/>
        </w:rPr>
        <w:t>15360</w:t>
      </w:r>
      <w:r w:rsidR="00640B0C" w:rsidRPr="006456C8">
        <w:rPr>
          <w:rFonts w:ascii="Arial" w:hAnsi="Arial" w:cs="Arial"/>
          <w:lang w:val="mn-MN"/>
        </w:rPr>
        <w:t>.</w:t>
      </w:r>
      <w:r w:rsidRPr="006456C8">
        <w:rPr>
          <w:rFonts w:ascii="Arial" w:hAnsi="Arial" w:cs="Arial"/>
        </w:rPr>
        <w:t>5</w:t>
      </w:r>
      <w:r w:rsidR="00640B0C" w:rsidRPr="006456C8">
        <w:rPr>
          <w:rFonts w:ascii="Arial" w:hAnsi="Arial" w:cs="Arial"/>
          <w:lang w:val="mn-MN"/>
        </w:rPr>
        <w:t xml:space="preserve"> мянган т</w:t>
      </w:r>
      <w:r w:rsidRPr="006456C8">
        <w:rPr>
          <w:rFonts w:ascii="Arial" w:hAnsi="Arial" w:cs="Arial"/>
        </w:rPr>
        <w:t xml:space="preserve">ºãðºã зарцуулсан. </w:t>
      </w:r>
    </w:p>
    <w:p w:rsidR="000C1936" w:rsidRPr="006456C8" w:rsidRDefault="000C1936" w:rsidP="00611CD8">
      <w:pPr>
        <w:tabs>
          <w:tab w:val="left" w:pos="284"/>
        </w:tabs>
        <w:spacing w:line="276" w:lineRule="auto"/>
        <w:contextualSpacing/>
        <w:jc w:val="both"/>
        <w:rPr>
          <w:rFonts w:ascii="Arial" w:hAnsi="Arial" w:cs="Arial"/>
          <w:lang w:val="mn-MN"/>
        </w:rPr>
      </w:pPr>
      <w:r w:rsidRPr="006456C8">
        <w:rPr>
          <w:rFonts w:ascii="Arial" w:hAnsi="Arial" w:cs="Arial"/>
          <w:lang w:val="mn-MN"/>
        </w:rPr>
        <w:t xml:space="preserve">      </w:t>
      </w:r>
      <w:r w:rsidRPr="006456C8">
        <w:rPr>
          <w:rFonts w:ascii="Arial" w:hAnsi="Arial" w:cs="Arial"/>
        </w:rPr>
        <w:t xml:space="preserve"> </w:t>
      </w:r>
      <w:r w:rsidR="00310D9B" w:rsidRPr="006456C8">
        <w:rPr>
          <w:rFonts w:ascii="Arial" w:hAnsi="Arial" w:cs="Arial"/>
          <w:lang w:val="mn-MN"/>
        </w:rPr>
        <w:t xml:space="preserve">    </w:t>
      </w:r>
      <w:r w:rsidRPr="006456C8">
        <w:rPr>
          <w:rFonts w:ascii="Arial" w:hAnsi="Arial" w:cs="Arial"/>
        </w:rPr>
        <w:t>À</w:t>
      </w:r>
      <w:r w:rsidRPr="006456C8">
        <w:rPr>
          <w:rFonts w:ascii="Arial" w:hAnsi="Arial" w:cs="Arial"/>
          <w:lang w:val="mn-MN"/>
        </w:rPr>
        <w:t>ймгийн ИТХ-тай хамтран Шүтээний өндөрлөг цогцолборт 62 байгууллагын 550</w:t>
      </w:r>
      <w:r w:rsidRPr="006456C8">
        <w:rPr>
          <w:rFonts w:ascii="Arial" w:hAnsi="Arial" w:cs="Arial"/>
        </w:rPr>
        <w:t xml:space="preserve"> àæèëòàí, àëáàí õààã÷ îðîëöîæ, </w:t>
      </w:r>
      <w:r w:rsidRPr="006456C8">
        <w:rPr>
          <w:rFonts w:ascii="Arial" w:hAnsi="Arial" w:cs="Arial"/>
          <w:lang w:val="mn-MN"/>
        </w:rPr>
        <w:t xml:space="preserve"> 500 мод тарь</w:t>
      </w:r>
      <w:r w:rsidRPr="006456C8">
        <w:rPr>
          <w:rFonts w:ascii="Arial" w:hAnsi="Arial" w:cs="Arial"/>
        </w:rPr>
        <w:t xml:space="preserve">ñàí.  Óã ¿éë àæèëëàãààã </w:t>
      </w:r>
      <w:r w:rsidRPr="006456C8">
        <w:rPr>
          <w:rFonts w:ascii="Arial" w:hAnsi="Arial" w:cs="Arial"/>
          <w:lang w:val="mn-MN"/>
        </w:rPr>
        <w:t>ХААН банк, Хадгаламж банк, Мандал-Голомт ХХК, Бүрэн-Дуулга-Алтай ХХК зэрэг байгууллагууд санхүүгийн хувьд дэмжиж ажиллалаа.</w:t>
      </w:r>
    </w:p>
    <w:p w:rsidR="00310D9B" w:rsidRPr="006456C8" w:rsidRDefault="000C1936" w:rsidP="00611CD8">
      <w:pPr>
        <w:tabs>
          <w:tab w:val="left" w:pos="284"/>
        </w:tabs>
        <w:spacing w:line="276" w:lineRule="auto"/>
        <w:ind w:firstLine="720"/>
        <w:contextualSpacing/>
        <w:jc w:val="both"/>
        <w:rPr>
          <w:rFonts w:ascii="Arial" w:hAnsi="Arial" w:cs="Arial"/>
          <w:lang w:val="mn-MN"/>
        </w:rPr>
      </w:pPr>
      <w:r w:rsidRPr="006456C8">
        <w:rPr>
          <w:rFonts w:ascii="Arial" w:hAnsi="Arial" w:cs="Arial"/>
          <w:lang w:val="mn-MN"/>
        </w:rPr>
        <w:t>Намрын м</w:t>
      </w:r>
      <w:r w:rsidRPr="006456C8">
        <w:rPr>
          <w:rFonts w:ascii="Arial" w:hAnsi="Arial" w:cs="Arial"/>
        </w:rPr>
        <w:t xml:space="preserve">îä òàðèõ ºäðèéã </w:t>
      </w:r>
      <w:r w:rsidRPr="006456C8">
        <w:rPr>
          <w:rFonts w:ascii="Arial" w:hAnsi="Arial" w:cs="Arial"/>
          <w:lang w:val="mn-MN"/>
        </w:rPr>
        <w:t xml:space="preserve"> Халиун, Дэлгэр сумын Гуулин тосгон, Чандмань сумдад болон  Цээл сумын Таян нуурын уурхайд идэвхитэй зохион байгуулсан байна. </w:t>
      </w:r>
    </w:p>
    <w:p w:rsidR="00310D9B" w:rsidRPr="006456C8" w:rsidRDefault="001E5F57" w:rsidP="00611CD8">
      <w:pPr>
        <w:tabs>
          <w:tab w:val="left" w:pos="284"/>
        </w:tabs>
        <w:spacing w:line="276" w:lineRule="auto"/>
        <w:ind w:firstLine="720"/>
        <w:contextualSpacing/>
        <w:jc w:val="both"/>
        <w:rPr>
          <w:rFonts w:ascii="Arial" w:hAnsi="Arial" w:cs="Arial"/>
          <w:lang w:val="mn-MN"/>
        </w:rPr>
      </w:pPr>
      <w:r w:rsidRPr="006456C8">
        <w:rPr>
          <w:rFonts w:ascii="Arial" w:hAnsi="Arial" w:cs="Arial"/>
          <w:lang w:val="mn-MN"/>
        </w:rPr>
        <w:t xml:space="preserve"> Мөн </w:t>
      </w:r>
      <w:r w:rsidR="007653A0" w:rsidRPr="006456C8">
        <w:rPr>
          <w:rFonts w:ascii="Arial" w:hAnsi="Arial" w:cs="Arial"/>
          <w:lang w:val="mn-MN"/>
        </w:rPr>
        <w:t>"Ц</w:t>
      </w:r>
      <w:r w:rsidRPr="006456C8">
        <w:rPr>
          <w:rFonts w:ascii="Arial" w:hAnsi="Arial" w:cs="Arial"/>
          <w:lang w:val="mn-MN"/>
        </w:rPr>
        <w:t>өлжилтийг сааруулах хөтөлбөр</w:t>
      </w:r>
      <w:r w:rsidR="007653A0" w:rsidRPr="006456C8">
        <w:rPr>
          <w:rFonts w:ascii="Arial" w:hAnsi="Arial" w:cs="Arial"/>
          <w:lang w:val="mn-MN"/>
        </w:rPr>
        <w:t>"-</w:t>
      </w:r>
      <w:r w:rsidRPr="006456C8">
        <w:rPr>
          <w:rFonts w:ascii="Arial" w:hAnsi="Arial" w:cs="Arial"/>
          <w:lang w:val="mn-MN"/>
        </w:rPr>
        <w:t xml:space="preserve">ийн хүрээнд Халиун сумын Олонбулаг багт </w:t>
      </w:r>
      <w:r w:rsidR="00B14C3E" w:rsidRPr="006456C8">
        <w:rPr>
          <w:rFonts w:ascii="Arial" w:hAnsi="Arial" w:cs="Arial"/>
          <w:lang w:val="mn-MN"/>
        </w:rPr>
        <w:t xml:space="preserve">5га талбайд </w:t>
      </w:r>
      <w:r w:rsidR="00B14C3E" w:rsidRPr="006456C8">
        <w:rPr>
          <w:rFonts w:ascii="Arial" w:hAnsi="Arial" w:cs="Arial"/>
        </w:rPr>
        <w:t>çàãèéã ¿ðýýð òàðèìàëæóóëàõ</w:t>
      </w:r>
      <w:r w:rsidR="00B14C3E" w:rsidRPr="006456C8">
        <w:rPr>
          <w:rFonts w:ascii="Arial" w:hAnsi="Arial" w:cs="Arial"/>
          <w:lang w:val="mn-MN"/>
        </w:rPr>
        <w:t xml:space="preserve"> “Заган шугуй” төс</w:t>
      </w:r>
      <w:r w:rsidR="00EA6FA3" w:rsidRPr="006456C8">
        <w:rPr>
          <w:rFonts w:ascii="Arial" w:hAnsi="Arial" w:cs="Arial"/>
          <w:lang w:val="mn-MN"/>
        </w:rPr>
        <w:t>өл хэрэгжүүлж буй “Баян-Буурал А</w:t>
      </w:r>
      <w:r w:rsidR="00B14C3E" w:rsidRPr="006456C8">
        <w:rPr>
          <w:rFonts w:ascii="Arial" w:hAnsi="Arial" w:cs="Arial"/>
          <w:lang w:val="mn-MN"/>
        </w:rPr>
        <w:t>лтай” ТББ-ын үйл ажиллагаанд хяналт тавин, заавар зөвлөгөө өгөн  ажиллаж байна.</w:t>
      </w:r>
      <w:r w:rsidR="00310D9B" w:rsidRPr="006456C8">
        <w:rPr>
          <w:rFonts w:ascii="Arial" w:hAnsi="Arial" w:cs="Arial"/>
          <w:color w:val="FF0000"/>
          <w:lang w:val="mn-MN"/>
        </w:rPr>
        <w:t xml:space="preserve">    </w:t>
      </w:r>
    </w:p>
    <w:p w:rsidR="00310D9B" w:rsidRPr="006456C8" w:rsidRDefault="00310D9B" w:rsidP="00611CD8">
      <w:pPr>
        <w:tabs>
          <w:tab w:val="left" w:pos="284"/>
        </w:tabs>
        <w:spacing w:line="276" w:lineRule="auto"/>
        <w:ind w:firstLine="720"/>
        <w:contextualSpacing/>
        <w:jc w:val="both"/>
        <w:rPr>
          <w:rFonts w:ascii="Arial" w:hAnsi="Arial" w:cs="Arial"/>
          <w:lang w:val="mn-MN"/>
        </w:rPr>
      </w:pPr>
      <w:r w:rsidRPr="006456C8">
        <w:rPr>
          <w:rFonts w:ascii="Arial" w:hAnsi="Arial" w:cs="Arial"/>
        </w:rPr>
        <w:t>Ìîä ¿ðæ¿¿ëãèéí ãàçàð  áàéãóóëàõ çàìààð òàðüö, ñóóëãàö, ¿ðèéí íººö á¿ðä¿¿ë</w:t>
      </w:r>
      <w:r w:rsidRPr="006456C8">
        <w:rPr>
          <w:rFonts w:ascii="Arial" w:hAnsi="Arial" w:cs="Arial"/>
          <w:lang w:val="mn-MN"/>
        </w:rPr>
        <w:t xml:space="preserve">ж, </w:t>
      </w:r>
      <w:r w:rsidRPr="006456C8">
        <w:rPr>
          <w:rFonts w:ascii="Arial" w:hAnsi="Arial" w:cs="Arial"/>
        </w:rPr>
        <w:t>íóòãèéí ñàéí ÷àíàðûí ¿ð, òàðüö, ñóóëãàöòàé áîëîõ</w:t>
      </w:r>
      <w:r w:rsidRPr="006456C8">
        <w:rPr>
          <w:rFonts w:ascii="Arial" w:hAnsi="Arial" w:cs="Arial"/>
          <w:lang w:val="mn-MN"/>
        </w:rPr>
        <w:t xml:space="preserve"> зорилтод ажлын хүрээнд</w:t>
      </w:r>
      <w:r w:rsidRPr="006456C8">
        <w:rPr>
          <w:rFonts w:ascii="Arial" w:hAnsi="Arial" w:cs="Arial"/>
          <w:color w:val="404040" w:themeColor="text1" w:themeTint="BF"/>
          <w:lang w:val="mn-MN"/>
        </w:rPr>
        <w:t xml:space="preserve"> </w:t>
      </w:r>
      <w:r w:rsidRPr="006456C8">
        <w:rPr>
          <w:rFonts w:ascii="Arial" w:hAnsi="Arial" w:cs="Arial"/>
          <w:lang w:val="mn-MN"/>
        </w:rPr>
        <w:t>Шарга сумын Дунд шарын гол дахь мод үржүүлгийн газарт чацаргана 1800 ш, улиас, шар хуайс 300 ширхэгийг 3 дахь жилдээ тарьж арчилгаа тордолтыг хийж байнгын сахиул ажиллуулж байна.</w:t>
      </w:r>
    </w:p>
    <w:p w:rsidR="001E5F57" w:rsidRPr="006456C8" w:rsidRDefault="009971DD" w:rsidP="00611CD8">
      <w:pPr>
        <w:tabs>
          <w:tab w:val="left" w:pos="284"/>
        </w:tabs>
        <w:spacing w:line="276" w:lineRule="auto"/>
        <w:ind w:firstLine="720"/>
        <w:contextualSpacing/>
        <w:jc w:val="both"/>
        <w:rPr>
          <w:rStyle w:val="Emphasis"/>
          <w:rFonts w:ascii="Arial" w:hAnsi="Arial" w:cs="Arial"/>
          <w:i w:val="0"/>
          <w:iCs w:val="0"/>
          <w:lang w:val="mn-MN"/>
        </w:rPr>
      </w:pPr>
      <w:r w:rsidRPr="006456C8">
        <w:rPr>
          <w:rFonts w:ascii="Arial" w:hAnsi="Arial" w:cs="Arial"/>
          <w:lang w:val="mn-MN"/>
        </w:rPr>
        <w:t>Бигэр сумын Өөшийн голд з</w:t>
      </w:r>
      <w:r w:rsidR="00310D9B" w:rsidRPr="006456C8">
        <w:rPr>
          <w:rFonts w:ascii="Arial" w:hAnsi="Arial" w:cs="Arial"/>
          <w:lang w:val="mn-MN"/>
        </w:rPr>
        <w:t xml:space="preserve">аган ойн мод үржүүлгийн газрыг шинээр байгуулан  3 га талбайг  хаших  хашааны өргөст торон утас  6500 м,  шонгийн  хөл хийх өнцөг төмөр /угольник/ 320 м нийт 3853.0 мянган төгрөгийн бараа материалыг  худалдан авч өөрсдийн ажилтан, албан хаагчдын хүчээр хашаатай болгож “Өөшийн голоос” ус авах  усалгааны суваг шуудуу татаж 2000 гаруй  ширхэг модны нүх ухаж бэлтгэх ажлыг гүйцэтгэв. Мод үржүүлгийн газрын үйл ажиллагааг дэмжих зорилгоор улсын төсвийн хөрөнгөөс бага оврын трактор олгосон. </w:t>
      </w:r>
    </w:p>
    <w:p w:rsidR="002A1C26" w:rsidRDefault="005F77C6" w:rsidP="00611CD8">
      <w:pPr>
        <w:tabs>
          <w:tab w:val="left" w:pos="284"/>
        </w:tabs>
        <w:spacing w:line="276" w:lineRule="auto"/>
        <w:ind w:firstLine="720"/>
        <w:jc w:val="right"/>
        <w:rPr>
          <w:rStyle w:val="Emphasis"/>
          <w:rFonts w:ascii="Arial" w:hAnsi="Arial" w:cs="Arial"/>
          <w:i w:val="0"/>
          <w:iCs w:val="0"/>
        </w:rPr>
      </w:pPr>
      <w:r w:rsidRPr="006456C8">
        <w:rPr>
          <w:rStyle w:val="Emphasis"/>
          <w:rFonts w:ascii="Arial" w:hAnsi="Arial" w:cs="Arial"/>
          <w:i w:val="0"/>
          <w:iCs w:val="0"/>
          <w:lang w:val="mn-MN"/>
        </w:rPr>
        <w:t>/</w:t>
      </w:r>
      <w:r w:rsidR="00241AEB" w:rsidRPr="006456C8">
        <w:rPr>
          <w:rStyle w:val="Emphasis"/>
          <w:rFonts w:ascii="Arial" w:hAnsi="Arial" w:cs="Arial"/>
          <w:i w:val="0"/>
          <w:lang w:val="mn-MN"/>
        </w:rPr>
        <w:t xml:space="preserve"> хэрэгжилт  </w:t>
      </w:r>
      <w:r w:rsidR="002A1C26" w:rsidRPr="006456C8">
        <w:rPr>
          <w:rStyle w:val="Emphasis"/>
          <w:rFonts w:ascii="Arial" w:hAnsi="Arial" w:cs="Arial"/>
          <w:i w:val="0"/>
          <w:iCs w:val="0"/>
        </w:rPr>
        <w:t>100</w:t>
      </w:r>
      <w:r w:rsidR="0016113B" w:rsidRPr="006456C8">
        <w:rPr>
          <w:rStyle w:val="Emphasis"/>
          <w:rFonts w:ascii="Arial" w:hAnsi="Arial" w:cs="Arial"/>
          <w:i w:val="0"/>
          <w:iCs w:val="0"/>
          <w:lang w:val="mn-MN"/>
        </w:rPr>
        <w:t xml:space="preserve"> хувь</w:t>
      </w:r>
      <w:r w:rsidRPr="006456C8">
        <w:rPr>
          <w:rStyle w:val="Emphasis"/>
          <w:rFonts w:ascii="Arial" w:hAnsi="Arial" w:cs="Arial"/>
          <w:i w:val="0"/>
          <w:iCs w:val="0"/>
          <w:lang w:val="mn-MN"/>
        </w:rPr>
        <w:t>/</w:t>
      </w:r>
    </w:p>
    <w:p w:rsidR="00EE776E" w:rsidRDefault="00EE776E" w:rsidP="00611CD8">
      <w:pPr>
        <w:tabs>
          <w:tab w:val="left" w:pos="284"/>
        </w:tabs>
        <w:spacing w:line="276" w:lineRule="auto"/>
        <w:ind w:firstLine="720"/>
        <w:jc w:val="right"/>
        <w:rPr>
          <w:rStyle w:val="Emphasis"/>
          <w:rFonts w:ascii="Arial" w:hAnsi="Arial" w:cs="Arial"/>
          <w:i w:val="0"/>
          <w:iCs w:val="0"/>
        </w:rPr>
      </w:pPr>
    </w:p>
    <w:p w:rsidR="00EE776E" w:rsidRPr="00EE776E" w:rsidRDefault="00EE776E" w:rsidP="00611CD8">
      <w:pPr>
        <w:tabs>
          <w:tab w:val="left" w:pos="284"/>
        </w:tabs>
        <w:spacing w:line="276" w:lineRule="auto"/>
        <w:ind w:firstLine="720"/>
        <w:jc w:val="right"/>
        <w:rPr>
          <w:rStyle w:val="Emphasis"/>
          <w:rFonts w:ascii="Arial" w:hAnsi="Arial" w:cs="Arial"/>
          <w:i w:val="0"/>
          <w:iCs w:val="0"/>
        </w:rPr>
      </w:pPr>
    </w:p>
    <w:p w:rsidR="00DE5A3A" w:rsidRPr="006456C8" w:rsidRDefault="002A1C26" w:rsidP="00611CD8">
      <w:pPr>
        <w:tabs>
          <w:tab w:val="left" w:pos="284"/>
        </w:tabs>
        <w:spacing w:line="276" w:lineRule="auto"/>
        <w:jc w:val="both"/>
        <w:rPr>
          <w:rFonts w:ascii="Arial" w:hAnsi="Arial" w:cs="Arial"/>
          <w:b/>
          <w:lang w:val="mn-MN"/>
        </w:rPr>
      </w:pPr>
      <w:r w:rsidRPr="006456C8">
        <w:rPr>
          <w:rFonts w:ascii="Arial" w:hAnsi="Arial" w:cs="Arial"/>
          <w:b/>
        </w:rPr>
        <w:lastRenderedPageBreak/>
        <w:t>248.3.7.1. Áýë÷ýýðèéí òîãòâîðòîé ìåíåæìåíòèéã õýðýãæ¿¿ëýí, ãîâü, õýýðèéí á¿ñèéí óñíû íººöèéí ñóäàëãààã ÿâóóëæ, óñò öýã ãàðãàõ ä¿ãíýëò ãàðãàí áàã á¿ðò íàð, ñàëõèíû ýð÷èì õ¿÷ýýð àæèëëàõ òóñ á¿ð íýã õóäàã ãàðãàíà.</w:t>
      </w:r>
    </w:p>
    <w:p w:rsidR="00037691" w:rsidRPr="006456C8" w:rsidRDefault="00037691" w:rsidP="00611CD8">
      <w:pPr>
        <w:tabs>
          <w:tab w:val="left" w:pos="284"/>
        </w:tabs>
        <w:spacing w:line="276" w:lineRule="auto"/>
        <w:ind w:firstLine="720"/>
        <w:jc w:val="both"/>
        <w:rPr>
          <w:rFonts w:ascii="Arial" w:hAnsi="Arial" w:cs="Arial"/>
          <w:b/>
        </w:rPr>
      </w:pPr>
      <w:r w:rsidRPr="006456C8">
        <w:rPr>
          <w:rFonts w:ascii="Arial" w:hAnsi="Arial" w:cs="Arial"/>
          <w:bCs/>
          <w:lang w:val="mn-MN"/>
        </w:rPr>
        <w:t xml:space="preserve"> Аймгийн </w:t>
      </w:r>
      <w:r w:rsidRPr="006456C8">
        <w:rPr>
          <w:rFonts w:ascii="Arial" w:hAnsi="Arial" w:cs="Arial"/>
          <w:bCs/>
        </w:rPr>
        <w:t>áýë÷ýýð àøèãëàëò õàìãààëàëò, íººöèéí òàëààð îðîí íóòãèéí áîäëîãûã òîäîðõîéëîõ, òóëãàìäñàí àñóóäëóóä äýýð õàìòðàí àæèëëàõ</w:t>
      </w:r>
      <w:r w:rsidRPr="006456C8">
        <w:rPr>
          <w:rFonts w:ascii="Arial" w:hAnsi="Arial" w:cs="Arial"/>
          <w:bCs/>
          <w:lang w:val="mn-MN"/>
        </w:rPr>
        <w:t>, улмаар бэлчээрийн зүй зохистай ашиглалт, хамгаалалтыг бий болгон х</w:t>
      </w:r>
      <w:r w:rsidRPr="006456C8">
        <w:rPr>
          <w:rFonts w:ascii="Arial" w:hAnsi="Arial" w:cs="Arial"/>
          <w:bCs/>
        </w:rPr>
        <w:t>ýðýãæ¿¿ëýõ çîðèëãî</w:t>
      </w:r>
      <w:r w:rsidRPr="006456C8">
        <w:rPr>
          <w:rFonts w:ascii="Arial" w:hAnsi="Arial" w:cs="Arial"/>
          <w:bCs/>
          <w:lang w:val="mn-MN"/>
        </w:rPr>
        <w:t xml:space="preserve">ор </w:t>
      </w:r>
      <w:r w:rsidRPr="006456C8">
        <w:rPr>
          <w:rFonts w:ascii="Arial" w:eastAsia="TimesNewRomanPSMT" w:hAnsi="Arial" w:cs="Arial"/>
          <w:lang w:val="mn-MN"/>
        </w:rPr>
        <w:t xml:space="preserve">Дэлхийн байгаль хамгаалах сан </w:t>
      </w:r>
      <w:r w:rsidRPr="006456C8">
        <w:rPr>
          <w:rFonts w:ascii="Arial" w:eastAsia="TimesNewRomanPSMT" w:hAnsi="Arial" w:cs="Arial"/>
        </w:rPr>
        <w:t>(WWF)</w:t>
      </w:r>
      <w:r w:rsidRPr="006456C8">
        <w:rPr>
          <w:rFonts w:ascii="Arial" w:eastAsia="TimesNewRomanPSMT" w:hAnsi="Arial" w:cs="Arial"/>
          <w:lang w:val="mn-MN"/>
        </w:rPr>
        <w:t>-ийн Монгол дахь хөтөлбөрийн газар, Мерси кор Олон Улсын байгууллагатай аймгийн ЗДТГ, ХХААЖДҮГ, БОАЖГ, ГХБХБГ-ууд хамтран “Говь-Алтай аймгийн бэлчээрийн менежментийн хөтөлбөр”-ийг боловсруулан аймгийн Иргэдийн төлөөлөгчдийн хурлаар</w:t>
      </w:r>
      <w:r w:rsidRPr="006456C8">
        <w:rPr>
          <w:rFonts w:ascii="Arial" w:eastAsia="TimesNewRomanPSMT" w:hAnsi="Arial" w:cs="Arial"/>
        </w:rPr>
        <w:t xml:space="preserve"> </w:t>
      </w:r>
      <w:r w:rsidRPr="006456C8">
        <w:rPr>
          <w:rFonts w:ascii="Arial" w:eastAsia="TimesNewRomanPSMT" w:hAnsi="Arial" w:cs="Arial"/>
          <w:lang w:val="mn-MN"/>
        </w:rPr>
        <w:t>хэлэлцүүлэн батлуулж</w:t>
      </w:r>
      <w:r w:rsidRPr="006456C8">
        <w:rPr>
          <w:rFonts w:ascii="Arial" w:hAnsi="Arial" w:cs="Arial"/>
          <w:lang w:val="mn-MN"/>
        </w:rPr>
        <w:t xml:space="preserve"> ажиллаж эхлээд байна. Х</w:t>
      </w:r>
      <w:r w:rsidRPr="006456C8">
        <w:rPr>
          <w:rStyle w:val="Emphasis"/>
          <w:rFonts w:ascii="Arial" w:hAnsi="Arial" w:cs="Arial"/>
          <w:i w:val="0"/>
          <w:lang w:val="mn-MN"/>
        </w:rPr>
        <w:t>өтөлбөрийн хэрэгжилтийн эхний үе шат буюу 2012-2013 онд аймгийн бүх сумдыг бэлчээрийн менежментийн батлагдсан төлөвлөгөөтэй болгох ажлын хүрээнд а</w:t>
      </w:r>
      <w:r w:rsidRPr="006456C8">
        <w:rPr>
          <w:rFonts w:ascii="Arial" w:hAnsi="Arial" w:cs="Arial"/>
          <w:lang w:val="mn-MN"/>
        </w:rPr>
        <w:t>ймгийн ЗДТГ, ХХААЖДҮГ, БОАЖГ,  ДБХСан, Мерси кор ОУ Байгууллагуудтай хамтран</w:t>
      </w:r>
      <w:r w:rsidRPr="006456C8">
        <w:rPr>
          <w:rFonts w:ascii="Arial" w:hAnsi="Arial" w:cs="Arial"/>
        </w:rPr>
        <w:t xml:space="preserve"> “</w:t>
      </w:r>
      <w:r w:rsidRPr="006456C8">
        <w:rPr>
          <w:rFonts w:ascii="Arial" w:hAnsi="Arial" w:cs="Arial"/>
          <w:lang w:val="mn-MN"/>
        </w:rPr>
        <w:t xml:space="preserve">Сумдын </w:t>
      </w:r>
      <w:r w:rsidRPr="006456C8">
        <w:rPr>
          <w:rFonts w:ascii="Arial" w:hAnsi="Arial" w:cs="Arial"/>
        </w:rPr>
        <w:t>бэлчээрийн менежментийн төлөвлөгөө боловсруу</w:t>
      </w:r>
      <w:r w:rsidR="00BC5BC8" w:rsidRPr="006456C8">
        <w:rPr>
          <w:rFonts w:ascii="Arial" w:hAnsi="Arial" w:cs="Arial"/>
        </w:rPr>
        <w:t>лах ажлын хэсгийг чадавхжуулах"</w:t>
      </w:r>
      <w:r w:rsidRPr="006456C8">
        <w:rPr>
          <w:rFonts w:ascii="Arial" w:hAnsi="Arial" w:cs="Arial"/>
          <w:lang w:val="mn-MN"/>
        </w:rPr>
        <w:t>, “Мэргэжил арга зүйн зөвлөгөө өгөх”</w:t>
      </w:r>
      <w:r w:rsidRPr="006456C8">
        <w:rPr>
          <w:rFonts w:ascii="Arial" w:hAnsi="Arial" w:cs="Arial"/>
          <w:b/>
          <w:lang w:val="mn-MN"/>
        </w:rPr>
        <w:t xml:space="preserve"> </w:t>
      </w:r>
      <w:r w:rsidRPr="006456C8">
        <w:rPr>
          <w:rFonts w:ascii="Arial" w:hAnsi="Arial" w:cs="Arial"/>
        </w:rPr>
        <w:t>сургалт</w:t>
      </w:r>
      <w:r w:rsidRPr="006456C8">
        <w:rPr>
          <w:rFonts w:ascii="Arial" w:hAnsi="Arial" w:cs="Arial"/>
          <w:lang w:val="mn-MN"/>
        </w:rPr>
        <w:t>ыг</w:t>
      </w:r>
      <w:r w:rsidRPr="006456C8">
        <w:rPr>
          <w:rFonts w:ascii="Arial" w:hAnsi="Arial" w:cs="Arial"/>
        </w:rPr>
        <w:t xml:space="preserve"> 2012</w:t>
      </w:r>
      <w:r w:rsidRPr="006456C8">
        <w:rPr>
          <w:rFonts w:ascii="Arial" w:hAnsi="Arial" w:cs="Arial"/>
          <w:lang w:val="mn-MN"/>
        </w:rPr>
        <w:t xml:space="preserve"> </w:t>
      </w:r>
      <w:r w:rsidRPr="006456C8">
        <w:rPr>
          <w:rFonts w:ascii="Arial" w:hAnsi="Arial" w:cs="Arial"/>
        </w:rPr>
        <w:t>оны 03</w:t>
      </w:r>
      <w:r w:rsidRPr="006456C8">
        <w:rPr>
          <w:rFonts w:ascii="Arial" w:hAnsi="Arial" w:cs="Arial"/>
          <w:lang w:val="mn-MN"/>
        </w:rPr>
        <w:t xml:space="preserve">, 05 дугаар саруудад 15 хоногийн хугацаатай зохион байгууллаа. </w:t>
      </w:r>
      <w:r w:rsidRPr="006456C8">
        <w:rPr>
          <w:rFonts w:ascii="Arial" w:hAnsi="Arial" w:cs="Arial"/>
        </w:rPr>
        <w:t xml:space="preserve"> </w:t>
      </w:r>
      <w:r w:rsidRPr="006456C8">
        <w:rPr>
          <w:rFonts w:ascii="Arial" w:hAnsi="Arial" w:cs="Arial"/>
          <w:lang w:val="mn-MN"/>
        </w:rPr>
        <w:t xml:space="preserve">Тус </w:t>
      </w:r>
      <w:r w:rsidRPr="006456C8">
        <w:rPr>
          <w:rFonts w:ascii="Arial" w:hAnsi="Arial" w:cs="Arial"/>
        </w:rPr>
        <w:t xml:space="preserve">сургалтанд сумдын  </w:t>
      </w:r>
      <w:r w:rsidRPr="006456C8">
        <w:rPr>
          <w:rFonts w:ascii="Arial" w:hAnsi="Arial" w:cs="Arial"/>
          <w:lang w:val="mn-MN"/>
        </w:rPr>
        <w:t>газрын даамал, ХАА-н бэлчээр, жижиг дунд үйлдвэрлэл хариуцсан мэргэжилтэн, байгаль орчны</w:t>
      </w:r>
      <w:r w:rsidRPr="006456C8">
        <w:rPr>
          <w:rFonts w:ascii="Arial" w:hAnsi="Arial" w:cs="Arial"/>
        </w:rPr>
        <w:t xml:space="preserve"> хяналтын </w:t>
      </w:r>
      <w:r w:rsidRPr="006456C8">
        <w:rPr>
          <w:rFonts w:ascii="Arial" w:hAnsi="Arial" w:cs="Arial"/>
          <w:lang w:val="mn-MN"/>
        </w:rPr>
        <w:t xml:space="preserve"> улсын байцаагч</w:t>
      </w:r>
      <w:r w:rsidRPr="006456C8">
        <w:rPr>
          <w:rFonts w:ascii="Arial" w:hAnsi="Arial" w:cs="Arial"/>
        </w:rPr>
        <w:t>д</w:t>
      </w:r>
      <w:r w:rsidRPr="006456C8">
        <w:rPr>
          <w:rFonts w:ascii="Arial" w:hAnsi="Arial" w:cs="Arial"/>
          <w:lang w:val="mn-MN"/>
        </w:rPr>
        <w:t xml:space="preserve">ыг </w:t>
      </w:r>
      <w:r w:rsidRPr="006456C8">
        <w:rPr>
          <w:rFonts w:ascii="Arial" w:hAnsi="Arial" w:cs="Arial"/>
        </w:rPr>
        <w:t xml:space="preserve"> </w:t>
      </w:r>
      <w:r w:rsidR="006427E3" w:rsidRPr="006456C8">
        <w:rPr>
          <w:rFonts w:ascii="Arial" w:hAnsi="Arial" w:cs="Arial"/>
          <w:lang w:val="mn-MN"/>
        </w:rPr>
        <w:t xml:space="preserve">хамрууллаа. Мөн энэ оны </w:t>
      </w:r>
      <w:r w:rsidR="006427E3" w:rsidRPr="006456C8">
        <w:rPr>
          <w:rFonts w:ascii="Arial" w:hAnsi="Arial" w:cs="Arial"/>
        </w:rPr>
        <w:t xml:space="preserve">12 </w:t>
      </w:r>
      <w:r w:rsidR="006427E3" w:rsidRPr="006456C8">
        <w:rPr>
          <w:rFonts w:ascii="Arial" w:hAnsi="Arial" w:cs="Arial"/>
          <w:lang w:val="mn-MN"/>
        </w:rPr>
        <w:t xml:space="preserve">дугаар сард </w:t>
      </w:r>
      <w:r w:rsidRPr="006456C8">
        <w:rPr>
          <w:rFonts w:ascii="Arial" w:hAnsi="Arial" w:cs="Arial"/>
          <w:lang w:val="mn-MN"/>
        </w:rPr>
        <w:t xml:space="preserve"> </w:t>
      </w:r>
      <w:r w:rsidRPr="006456C8">
        <w:rPr>
          <w:rFonts w:ascii="Arial" w:hAnsi="Arial" w:cs="Arial"/>
          <w:bCs/>
          <w:lang w:val="mn-MN"/>
        </w:rPr>
        <w:t>бөхөн бүхий сумдын бэлчээр хариуцсан мэргэжилтэн, газрын даамлуудад зориулсан “</w:t>
      </w:r>
      <w:r w:rsidRPr="006456C8">
        <w:rPr>
          <w:rFonts w:ascii="Arial" w:hAnsi="Arial" w:cs="Arial"/>
          <w:bCs/>
        </w:rPr>
        <w:t>Бэлчээрийн мэдээллийн систем бий болгох</w:t>
      </w:r>
      <w:r w:rsidRPr="006456C8">
        <w:rPr>
          <w:rFonts w:ascii="Arial" w:hAnsi="Arial" w:cs="Arial"/>
          <w:bCs/>
          <w:lang w:val="mn-MN"/>
        </w:rPr>
        <w:t>, сайжруулах”</w:t>
      </w:r>
      <w:r w:rsidRPr="006456C8">
        <w:rPr>
          <w:rFonts w:ascii="Arial" w:hAnsi="Arial" w:cs="Arial"/>
          <w:b/>
          <w:bCs/>
          <w:lang w:val="mn-MN"/>
        </w:rPr>
        <w:t xml:space="preserve"> </w:t>
      </w:r>
      <w:r w:rsidRPr="006456C8">
        <w:rPr>
          <w:rFonts w:ascii="Arial" w:hAnsi="Arial" w:cs="Arial"/>
          <w:bCs/>
          <w:lang w:val="mn-MN"/>
        </w:rPr>
        <w:t xml:space="preserve">сургалтыг Дэлхийн байгаль хамгаалах сан, ГХБХБГ-тай хамтран зохион байгуулж </w:t>
      </w:r>
      <w:r w:rsidRPr="006456C8">
        <w:rPr>
          <w:rFonts w:ascii="Arial" w:hAnsi="Arial" w:cs="Arial"/>
          <w:lang w:val="mn-MN"/>
        </w:rPr>
        <w:t xml:space="preserve">10 сумын 17 хүнийг </w:t>
      </w:r>
      <w:r w:rsidRPr="006456C8">
        <w:rPr>
          <w:rFonts w:ascii="Arial" w:hAnsi="Arial" w:cs="Arial"/>
        </w:rPr>
        <w:t xml:space="preserve"> </w:t>
      </w:r>
      <w:r w:rsidRPr="006456C8">
        <w:rPr>
          <w:rFonts w:ascii="Arial" w:hAnsi="Arial" w:cs="Arial"/>
          <w:lang w:val="mn-MN"/>
        </w:rPr>
        <w:t xml:space="preserve">хамрууллаа.  </w:t>
      </w:r>
    </w:p>
    <w:p w:rsidR="006427E3" w:rsidRPr="006456C8" w:rsidRDefault="00037691" w:rsidP="00611CD8">
      <w:pPr>
        <w:pStyle w:val="ListParagraph"/>
        <w:tabs>
          <w:tab w:val="left" w:pos="284"/>
        </w:tabs>
        <w:spacing w:after="200" w:line="276" w:lineRule="auto"/>
        <w:ind w:left="0"/>
        <w:jc w:val="both"/>
        <w:rPr>
          <w:rFonts w:ascii="Arial" w:hAnsi="Arial" w:cs="Arial"/>
          <w:lang w:val="mn-MN"/>
        </w:rPr>
      </w:pPr>
      <w:r w:rsidRPr="006456C8">
        <w:rPr>
          <w:rFonts w:ascii="Arial" w:hAnsi="Arial" w:cs="Arial"/>
          <w:lang w:val="mn-MN"/>
        </w:rPr>
        <w:t xml:space="preserve">           Аймгийн бэлчээрийн менежментийн хөтөлбөрийг хэрэгжүүлэх ажлын хүрээнд 15 сумаас “2012-2013 оны Бэлчээрийн менежментийн төлөвлөгөө”-гөө боловсруулж аймгийн ажлын хэсэгт ирүүлсний</w:t>
      </w:r>
      <w:r w:rsidR="006427E3" w:rsidRPr="006456C8">
        <w:rPr>
          <w:rFonts w:ascii="Arial" w:hAnsi="Arial" w:cs="Arial"/>
          <w:lang w:val="mn-MN"/>
        </w:rPr>
        <w:t xml:space="preserve">г нэгтгэх ажил хийгдэж байна. </w:t>
      </w:r>
    </w:p>
    <w:p w:rsidR="004C688C" w:rsidRPr="006456C8" w:rsidRDefault="00037691" w:rsidP="00611CD8">
      <w:pPr>
        <w:pStyle w:val="ListParagraph"/>
        <w:tabs>
          <w:tab w:val="left" w:pos="284"/>
        </w:tabs>
        <w:spacing w:after="200" w:line="276" w:lineRule="auto"/>
        <w:ind w:left="0"/>
        <w:jc w:val="both"/>
        <w:rPr>
          <w:rStyle w:val="Emphasis"/>
          <w:rFonts w:ascii="Arial" w:hAnsi="Arial" w:cs="Arial"/>
          <w:i w:val="0"/>
          <w:lang w:val="mn-MN"/>
        </w:rPr>
      </w:pPr>
      <w:r w:rsidRPr="006456C8">
        <w:rPr>
          <w:rStyle w:val="Emphasis"/>
          <w:rFonts w:ascii="Arial" w:hAnsi="Arial" w:cs="Arial"/>
          <w:i w:val="0"/>
          <w:lang w:val="mn-MN"/>
        </w:rPr>
        <w:t xml:space="preserve">         </w:t>
      </w:r>
      <w:r w:rsidR="004C688C" w:rsidRPr="006456C8">
        <w:rPr>
          <w:rStyle w:val="Emphasis"/>
          <w:rFonts w:ascii="Arial" w:hAnsi="Arial" w:cs="Arial"/>
          <w:i w:val="0"/>
          <w:lang w:val="mn-MN"/>
        </w:rPr>
        <w:t xml:space="preserve">Сэргээгдэх эрчим хүчний эх үүсвэртэй Бугат сумд 2, Цээл сумд 2, Алтай сумд 1, Баянтоорой тосгонд 2 нийт 7 цахилгаан насостой худгууд ажиллаж байна.            </w:t>
      </w:r>
      <w:r w:rsidR="00BC5BC8" w:rsidRPr="006456C8">
        <w:rPr>
          <w:rStyle w:val="Emphasis"/>
          <w:rFonts w:ascii="Arial" w:hAnsi="Arial" w:cs="Arial"/>
          <w:i w:val="0"/>
          <w:lang w:val="mn-MN"/>
        </w:rPr>
        <w:t xml:space="preserve">                               </w:t>
      </w:r>
    </w:p>
    <w:p w:rsidR="00037691" w:rsidRPr="006456C8" w:rsidRDefault="004C688C" w:rsidP="00611CD8">
      <w:pPr>
        <w:pStyle w:val="ListParagraph"/>
        <w:tabs>
          <w:tab w:val="left" w:pos="284"/>
        </w:tabs>
        <w:spacing w:after="200" w:line="276" w:lineRule="auto"/>
        <w:ind w:left="0"/>
        <w:jc w:val="both"/>
        <w:rPr>
          <w:rStyle w:val="Emphasis"/>
          <w:rFonts w:ascii="Arial" w:hAnsi="Arial" w:cs="Arial"/>
          <w:i w:val="0"/>
          <w:lang w:val="mn-MN"/>
        </w:rPr>
      </w:pPr>
      <w:r w:rsidRPr="006456C8">
        <w:rPr>
          <w:rStyle w:val="Emphasis"/>
          <w:rFonts w:ascii="Arial" w:hAnsi="Arial" w:cs="Arial"/>
          <w:i w:val="0"/>
          <w:lang w:val="mn-MN"/>
        </w:rPr>
        <w:t xml:space="preserve">       </w:t>
      </w:r>
      <w:r w:rsidR="0018233E" w:rsidRPr="006456C8">
        <w:rPr>
          <w:rStyle w:val="Emphasis"/>
          <w:rFonts w:ascii="Arial" w:hAnsi="Arial" w:cs="Arial"/>
          <w:i w:val="0"/>
          <w:lang w:val="mn-MN"/>
        </w:rPr>
        <w:t xml:space="preserve"> </w:t>
      </w:r>
      <w:r w:rsidR="00037691" w:rsidRPr="006456C8">
        <w:rPr>
          <w:rStyle w:val="Emphasis"/>
          <w:rFonts w:ascii="Arial" w:hAnsi="Arial" w:cs="Arial"/>
          <w:i w:val="0"/>
          <w:lang w:val="mn-MN"/>
        </w:rPr>
        <w:t xml:space="preserve">  Мөн БОНХЯ-аас 2013  онд нарны эрчим хүчний эх үүсвэрийг ашиглах замаар нэн ховор, ховор амьтдын усан хамнгамжийг нэмэгдүүлэх  арга хэмжээг говийн бүсэд турших, суурлуулах ажлыг  ГИДЦГ-ын “А” хэсгийн Баруун тоорой, Чонын довон, Баруун шарга, Алаг өндөр уулын бэл, Ланзатын нурууны бэл, “Б” хэсгийн Хургалжин, Мандирын үзүүр гэсэн газруудад хийхээр шийдвэрлээд байна. </w:t>
      </w:r>
    </w:p>
    <w:p w:rsidR="008B4E60" w:rsidRPr="006456C8" w:rsidRDefault="00863CB3" w:rsidP="00611CD8">
      <w:pPr>
        <w:tabs>
          <w:tab w:val="left" w:pos="284"/>
        </w:tabs>
        <w:spacing w:line="276" w:lineRule="auto"/>
        <w:ind w:firstLine="720"/>
        <w:jc w:val="right"/>
        <w:rPr>
          <w:rFonts w:ascii="Arial" w:hAnsi="Arial" w:cs="Arial"/>
          <w:iCs/>
          <w:lang w:val="mn-MN"/>
        </w:rPr>
      </w:pPr>
      <w:r w:rsidRPr="006456C8">
        <w:rPr>
          <w:rStyle w:val="Emphasis"/>
          <w:rFonts w:ascii="Arial" w:hAnsi="Arial" w:cs="Arial"/>
          <w:i w:val="0"/>
          <w:lang w:val="mn-MN"/>
        </w:rPr>
        <w:t xml:space="preserve">                                                                       </w:t>
      </w:r>
      <w:r w:rsidR="00241AEB" w:rsidRPr="006456C8">
        <w:rPr>
          <w:rStyle w:val="Emphasis"/>
          <w:rFonts w:ascii="Arial" w:hAnsi="Arial" w:cs="Arial"/>
          <w:i w:val="0"/>
          <w:lang w:val="mn-MN"/>
        </w:rPr>
        <w:t xml:space="preserve">                  </w:t>
      </w:r>
      <w:r w:rsidRPr="006456C8">
        <w:rPr>
          <w:rStyle w:val="Emphasis"/>
          <w:rFonts w:ascii="Arial" w:hAnsi="Arial" w:cs="Arial"/>
          <w:i w:val="0"/>
          <w:lang w:val="mn-MN"/>
        </w:rPr>
        <w:t xml:space="preserve">      </w:t>
      </w:r>
      <w:r w:rsidR="00037691" w:rsidRPr="006456C8">
        <w:rPr>
          <w:rStyle w:val="Emphasis"/>
          <w:rFonts w:ascii="Arial" w:hAnsi="Arial" w:cs="Arial"/>
          <w:i w:val="0"/>
          <w:lang w:val="mn-MN"/>
        </w:rPr>
        <w:t>/</w:t>
      </w:r>
      <w:r w:rsidR="00241AEB" w:rsidRPr="006456C8">
        <w:rPr>
          <w:rStyle w:val="Emphasis"/>
          <w:rFonts w:ascii="Arial" w:hAnsi="Arial" w:cs="Arial"/>
          <w:i w:val="0"/>
          <w:lang w:val="mn-MN"/>
        </w:rPr>
        <w:t xml:space="preserve"> хэрэгжилт  </w:t>
      </w:r>
      <w:r w:rsidR="002A1C26" w:rsidRPr="006456C8">
        <w:rPr>
          <w:rStyle w:val="Emphasis"/>
          <w:rFonts w:ascii="Arial" w:hAnsi="Arial" w:cs="Arial"/>
          <w:i w:val="0"/>
        </w:rPr>
        <w:t>70</w:t>
      </w:r>
      <w:r w:rsidR="00C42E00" w:rsidRPr="006456C8">
        <w:rPr>
          <w:rStyle w:val="Emphasis"/>
          <w:rFonts w:ascii="Arial" w:hAnsi="Arial" w:cs="Arial"/>
          <w:i w:val="0"/>
          <w:lang w:val="mn-MN"/>
        </w:rPr>
        <w:t xml:space="preserve"> хувь</w:t>
      </w:r>
      <w:r w:rsidR="00037691" w:rsidRPr="006456C8">
        <w:rPr>
          <w:rStyle w:val="Emphasis"/>
          <w:rFonts w:ascii="Arial" w:hAnsi="Arial" w:cs="Arial"/>
          <w:i w:val="0"/>
          <w:lang w:val="mn-MN"/>
        </w:rPr>
        <w:t>/</w:t>
      </w:r>
    </w:p>
    <w:p w:rsidR="00641802" w:rsidRPr="006456C8" w:rsidRDefault="002A1C26" w:rsidP="00611CD8">
      <w:pPr>
        <w:tabs>
          <w:tab w:val="left" w:pos="284"/>
        </w:tabs>
        <w:spacing w:line="276" w:lineRule="auto"/>
        <w:jc w:val="both"/>
        <w:rPr>
          <w:rFonts w:ascii="Arial" w:hAnsi="Arial" w:cs="Arial"/>
          <w:b/>
          <w:lang w:val="mn-MN"/>
        </w:rPr>
      </w:pPr>
      <w:r w:rsidRPr="006456C8">
        <w:rPr>
          <w:rFonts w:ascii="Arial" w:hAnsi="Arial" w:cs="Arial"/>
          <w:b/>
        </w:rPr>
        <w:t>255.3.14.2. Îðîí íóòãààñ òóñãàé õàìãààëàëòàä àâàõ ãàçàð íóòãèéí øàëãóóð ¿ç¿¿ëýëò, ¿íäýñëýëèéã øèíý÷ëýí òîãòîîæ, á¿ðòãýë òîîöîîã Óëñûí òóñãàé õàìãààëàëòòàé ãàçàð íóòãèéí íýãäñýí ñ¿ëæýýíä õàìðóóëíà.</w:t>
      </w:r>
    </w:p>
    <w:p w:rsidR="00E252B5" w:rsidRPr="006456C8" w:rsidRDefault="00BF079A" w:rsidP="00611CD8">
      <w:pPr>
        <w:tabs>
          <w:tab w:val="left" w:pos="284"/>
        </w:tabs>
        <w:spacing w:line="276" w:lineRule="auto"/>
        <w:ind w:firstLine="720"/>
        <w:jc w:val="both"/>
        <w:rPr>
          <w:rFonts w:ascii="Arial" w:hAnsi="Arial" w:cs="Arial"/>
          <w:b/>
        </w:rPr>
      </w:pPr>
      <w:r w:rsidRPr="006456C8">
        <w:rPr>
          <w:rFonts w:ascii="Arial" w:hAnsi="Arial" w:cs="Arial"/>
        </w:rPr>
        <w:t xml:space="preserve">Байгалийн тодорхой хэв шинж, аль нэгэн нөөц, баялгийн хамгаалах, хадгалах, нөхөн сэргээх нөхцөлийг бүрдүүлэх зорилгоор </w:t>
      </w:r>
      <w:r w:rsidR="00E252B5" w:rsidRPr="006456C8">
        <w:rPr>
          <w:rFonts w:ascii="Arial" w:hAnsi="Arial" w:cs="Arial"/>
        </w:rPr>
        <w:t xml:space="preserve">Õàëèóí </w:t>
      </w:r>
      <w:r w:rsidR="00E252B5" w:rsidRPr="006456C8">
        <w:rPr>
          <w:rFonts w:ascii="Arial" w:hAnsi="Arial" w:cs="Arial"/>
          <w:lang w:val="mn-MN"/>
        </w:rPr>
        <w:t xml:space="preserve">сумын </w:t>
      </w:r>
      <w:r w:rsidR="00E252B5" w:rsidRPr="006456C8">
        <w:rPr>
          <w:rFonts w:ascii="Arial" w:hAnsi="Arial" w:cs="Arial"/>
        </w:rPr>
        <w:t xml:space="preserve">160002 ãà, Öýýë ñóìûí 38740 ãà õàìàðñàí Õàð àçàðãûí íóðóó ò¿¿íèé îð÷ìûí íèéò 198742 ãà ãàçàð íóòãèéã áàéãàëèéí íººö ãàçðûí àíãèëàëààð </w:t>
      </w:r>
      <w:r w:rsidR="006427E3" w:rsidRPr="006456C8">
        <w:rPr>
          <w:rFonts w:ascii="Arial" w:hAnsi="Arial" w:cs="Arial"/>
          <w:lang w:val="mn-MN"/>
        </w:rPr>
        <w:t xml:space="preserve">авах саналыг холбогдох дээд байгууллагдаа уламжилснаар </w:t>
      </w:r>
      <w:r w:rsidRPr="006456C8">
        <w:rPr>
          <w:rFonts w:ascii="Arial" w:hAnsi="Arial" w:cs="Arial"/>
          <w:lang w:val="mn-MN"/>
        </w:rPr>
        <w:t xml:space="preserve">Засгийн газрын 2012 оны 57 дугаар тогтоолоор </w:t>
      </w:r>
      <w:r w:rsidR="00E252B5" w:rsidRPr="006456C8">
        <w:rPr>
          <w:rFonts w:ascii="Arial" w:hAnsi="Arial" w:cs="Arial"/>
          <w:lang w:val="mn-MN"/>
        </w:rPr>
        <w:t>улсын тусгай хамгаалалтад ав</w:t>
      </w:r>
      <w:r w:rsidRPr="006456C8">
        <w:rPr>
          <w:rFonts w:ascii="Arial" w:hAnsi="Arial" w:cs="Arial"/>
          <w:lang w:val="mn-MN"/>
        </w:rPr>
        <w:t xml:space="preserve">аад байна. </w:t>
      </w:r>
      <w:r w:rsidR="00E252B5" w:rsidRPr="006456C8">
        <w:rPr>
          <w:rFonts w:ascii="Arial" w:hAnsi="Arial" w:cs="Arial"/>
        </w:rPr>
        <w:t xml:space="preserve">Èíãýñíýýð àéìãèéí õýìæýýíä óëñûí òóñãàé õàìãààëàëòòàé ãàçàð íóòãèéí òîî íýãýýð íýìýãäýí íèéò íóòàã äýâñãýðèéí 4 </w:t>
      </w:r>
      <w:r w:rsidR="00E252B5" w:rsidRPr="006456C8">
        <w:rPr>
          <w:rFonts w:ascii="Arial" w:hAnsi="Arial" w:cs="Arial"/>
        </w:rPr>
        <w:lastRenderedPageBreak/>
        <w:t>218 786 ãà áóþó 29.8 % íü óëñûí òóñãàé õàìãààëàëòòàé ãàçàð íóòàãò õàìðàãäà</w:t>
      </w:r>
      <w:r w:rsidR="00E252B5" w:rsidRPr="006456C8">
        <w:rPr>
          <w:rFonts w:ascii="Arial" w:hAnsi="Arial" w:cs="Arial"/>
          <w:lang w:val="mn-MN"/>
        </w:rPr>
        <w:t>ад</w:t>
      </w:r>
      <w:r w:rsidR="00E252B5" w:rsidRPr="006456C8">
        <w:rPr>
          <w:rFonts w:ascii="Arial" w:hAnsi="Arial" w:cs="Arial"/>
        </w:rPr>
        <w:t xml:space="preserve"> áàéíà</w:t>
      </w:r>
      <w:r w:rsidR="00E252B5" w:rsidRPr="006456C8">
        <w:rPr>
          <w:rFonts w:ascii="Arial" w:hAnsi="Arial" w:cs="Arial"/>
          <w:lang w:val="mn-MN"/>
        </w:rPr>
        <w:t>.</w:t>
      </w:r>
    </w:p>
    <w:p w:rsidR="00E252B5" w:rsidRPr="006456C8" w:rsidRDefault="00E252B5" w:rsidP="00611CD8">
      <w:pPr>
        <w:pStyle w:val="ListParagraph"/>
        <w:tabs>
          <w:tab w:val="left" w:pos="284"/>
        </w:tabs>
        <w:spacing w:line="276" w:lineRule="auto"/>
        <w:ind w:left="0"/>
        <w:jc w:val="both"/>
        <w:rPr>
          <w:rFonts w:ascii="Arial" w:hAnsi="Arial" w:cs="Arial"/>
          <w:lang w:val="mn-MN"/>
        </w:rPr>
      </w:pPr>
      <w:r w:rsidRPr="006456C8">
        <w:rPr>
          <w:rFonts w:ascii="Arial" w:hAnsi="Arial" w:cs="Arial"/>
          <w:lang w:val="mn-MN"/>
        </w:rPr>
        <w:t xml:space="preserve">           </w:t>
      </w:r>
      <w:r w:rsidRPr="006456C8">
        <w:rPr>
          <w:rFonts w:ascii="Arial" w:hAnsi="Arial" w:cs="Arial"/>
        </w:rPr>
        <w:t xml:space="preserve">Áàéãàëèéí óíàãàí òºðõ, ò¿¿õ ñî¸ëûí äóðñãàëò ç¿éëèéã õàìãààëàõ, ãàçðûí äîðîéòëûã íºõºí ñýðãýýõ çîðèëãîîð </w:t>
      </w:r>
      <w:r w:rsidRPr="006456C8">
        <w:rPr>
          <w:rFonts w:ascii="Arial" w:hAnsi="Arial" w:cs="Arial"/>
          <w:lang w:val="mn-MN"/>
        </w:rPr>
        <w:t xml:space="preserve">2012 онд </w:t>
      </w:r>
      <w:r w:rsidRPr="006456C8">
        <w:rPr>
          <w:rStyle w:val="Emphasis"/>
          <w:rFonts w:ascii="Arial" w:hAnsi="Arial" w:cs="Arial"/>
          <w:i w:val="0"/>
          <w:lang w:val="mn-MN"/>
        </w:rPr>
        <w:t xml:space="preserve">Тайшир сумын </w:t>
      </w:r>
      <w:r w:rsidRPr="006456C8">
        <w:rPr>
          <w:rStyle w:val="Emphasis"/>
          <w:rFonts w:ascii="Arial" w:hAnsi="Arial" w:cs="Arial"/>
          <w:i w:val="0"/>
        </w:rPr>
        <w:t xml:space="preserve"> ИТХ-ын Тэргүүлэгчдийн </w:t>
      </w:r>
      <w:r w:rsidRPr="006456C8">
        <w:rPr>
          <w:rStyle w:val="Emphasis"/>
          <w:rFonts w:ascii="Arial" w:hAnsi="Arial" w:cs="Arial"/>
          <w:i w:val="0"/>
          <w:lang w:val="mn-MN"/>
        </w:rPr>
        <w:t xml:space="preserve">хурлын </w:t>
      </w:r>
      <w:r w:rsidRPr="006456C8">
        <w:rPr>
          <w:rStyle w:val="Emphasis"/>
          <w:rFonts w:ascii="Arial" w:hAnsi="Arial" w:cs="Arial"/>
          <w:i w:val="0"/>
        </w:rPr>
        <w:t>0</w:t>
      </w:r>
      <w:r w:rsidRPr="006456C8">
        <w:rPr>
          <w:rStyle w:val="Emphasis"/>
          <w:rFonts w:ascii="Arial" w:hAnsi="Arial" w:cs="Arial"/>
          <w:i w:val="0"/>
          <w:lang w:val="mn-MN"/>
        </w:rPr>
        <w:t>6</w:t>
      </w:r>
      <w:r w:rsidRPr="006456C8">
        <w:rPr>
          <w:rStyle w:val="Emphasis"/>
          <w:rFonts w:ascii="Arial" w:hAnsi="Arial" w:cs="Arial"/>
          <w:i w:val="0"/>
        </w:rPr>
        <w:t>/06 тоот тогтоолоор</w:t>
      </w:r>
      <w:r w:rsidRPr="006456C8">
        <w:rPr>
          <w:rStyle w:val="Emphasis"/>
          <w:rFonts w:ascii="Arial" w:hAnsi="Arial" w:cs="Arial"/>
          <w:i w:val="0"/>
          <w:lang w:val="mn-MN"/>
        </w:rPr>
        <w:t xml:space="preserve"> Тайшир сумын Хуримт багийн Хомбого, Их Номгон уул, Түндгэрийн хад орчмын нийт 13638,04  га </w:t>
      </w:r>
      <w:r w:rsidRPr="006456C8">
        <w:rPr>
          <w:rStyle w:val="Emphasis"/>
          <w:rFonts w:ascii="Arial" w:hAnsi="Arial" w:cs="Arial"/>
          <w:i w:val="0"/>
        </w:rPr>
        <w:t>газрыг орон нутгийн тусгай хамгаалалтад</w:t>
      </w:r>
      <w:r w:rsidRPr="006456C8">
        <w:rPr>
          <w:rFonts w:ascii="Arial" w:hAnsi="Arial" w:cs="Arial"/>
        </w:rPr>
        <w:t xml:space="preserve"> </w:t>
      </w:r>
      <w:r w:rsidRPr="006456C8">
        <w:rPr>
          <w:rFonts w:ascii="Arial" w:hAnsi="Arial" w:cs="Arial"/>
          <w:lang w:val="mn-MN"/>
        </w:rPr>
        <w:t xml:space="preserve">авснаар аймгийн </w:t>
      </w:r>
      <w:r w:rsidRPr="006456C8">
        <w:rPr>
          <w:rFonts w:ascii="Arial" w:hAnsi="Arial" w:cs="Arial"/>
        </w:rPr>
        <w:t xml:space="preserve">íèéò íóòàã äýâñãýðèéí </w:t>
      </w:r>
      <w:r w:rsidR="00641802" w:rsidRPr="006456C8">
        <w:rPr>
          <w:rFonts w:ascii="Arial" w:hAnsi="Arial" w:cs="Arial"/>
          <w:lang w:val="mn-MN"/>
        </w:rPr>
        <w:t xml:space="preserve">1040224,4 га буюу </w:t>
      </w:r>
      <w:r w:rsidRPr="006456C8">
        <w:rPr>
          <w:rFonts w:ascii="Arial" w:hAnsi="Arial" w:cs="Arial"/>
        </w:rPr>
        <w:t>7</w:t>
      </w:r>
      <w:r w:rsidRPr="006456C8">
        <w:rPr>
          <w:rFonts w:ascii="Arial" w:hAnsi="Arial" w:cs="Arial"/>
          <w:lang w:val="mn-MN"/>
        </w:rPr>
        <w:t>,3</w:t>
      </w:r>
      <w:r w:rsidRPr="006456C8">
        <w:rPr>
          <w:rFonts w:ascii="Arial" w:hAnsi="Arial" w:cs="Arial"/>
        </w:rPr>
        <w:t xml:space="preserve"> %  íü îðîí íóòãèéí òóñãàé õàìãààëàëòàíä àâàãäààä áàéíà. </w:t>
      </w:r>
    </w:p>
    <w:p w:rsidR="00E252B5" w:rsidRPr="006456C8" w:rsidRDefault="00E252B5" w:rsidP="00611CD8">
      <w:pPr>
        <w:pStyle w:val="ListParagraph"/>
        <w:tabs>
          <w:tab w:val="left" w:pos="284"/>
        </w:tabs>
        <w:spacing w:line="276" w:lineRule="auto"/>
        <w:ind w:left="0"/>
        <w:jc w:val="both"/>
        <w:rPr>
          <w:rFonts w:ascii="Arial" w:hAnsi="Arial" w:cs="Arial"/>
          <w:lang w:val="mn-MN"/>
        </w:rPr>
      </w:pPr>
      <w:r w:rsidRPr="006456C8">
        <w:rPr>
          <w:rFonts w:ascii="Arial" w:hAnsi="Arial" w:cs="Arial"/>
          <w:lang w:val="mn-MN"/>
        </w:rPr>
        <w:t xml:space="preserve">             Байгаль орчин, ногоон хөгжлийн яамнаас орон нутгийн тусгай хамгаалалтад байгаа газрын мэдээллийг улсын хэмжээнд шинэчлэн газарзүйн мэдээллийн системд нэгтгэн оруулах ажлын хүрээнд шинэчилсэн мэдээлэл гаргаж </w:t>
      </w:r>
      <w:r w:rsidR="00423B2A" w:rsidRPr="006456C8">
        <w:rPr>
          <w:rFonts w:ascii="Arial" w:hAnsi="Arial" w:cs="Arial"/>
          <w:lang w:val="mn-MN"/>
        </w:rPr>
        <w:t>хүргүүллээ.</w:t>
      </w:r>
    </w:p>
    <w:p w:rsidR="002A1C26" w:rsidRPr="006456C8" w:rsidRDefault="00E252B5" w:rsidP="00611CD8">
      <w:pPr>
        <w:tabs>
          <w:tab w:val="left" w:pos="284"/>
        </w:tabs>
        <w:spacing w:line="276" w:lineRule="auto"/>
        <w:ind w:firstLine="720"/>
        <w:jc w:val="right"/>
        <w:rPr>
          <w:rStyle w:val="Emphasis"/>
          <w:rFonts w:ascii="Arial" w:hAnsi="Arial" w:cs="Arial"/>
          <w:i w:val="0"/>
          <w:iCs w:val="0"/>
          <w:lang w:val="mn-MN"/>
        </w:rPr>
      </w:pPr>
      <w:r w:rsidRPr="006456C8">
        <w:rPr>
          <w:rFonts w:ascii="Arial" w:hAnsi="Arial" w:cs="Arial"/>
        </w:rPr>
        <w:t xml:space="preserve"> </w:t>
      </w:r>
      <w:r w:rsidRPr="006456C8">
        <w:rPr>
          <w:rFonts w:ascii="Arial" w:hAnsi="Arial" w:cs="Arial"/>
          <w:lang w:val="mn-MN"/>
        </w:rPr>
        <w:t xml:space="preserve">         </w:t>
      </w:r>
      <w:r w:rsidR="00241AEB" w:rsidRPr="006456C8">
        <w:rPr>
          <w:rFonts w:ascii="Arial" w:hAnsi="Arial" w:cs="Arial"/>
          <w:lang w:val="mn-MN"/>
        </w:rPr>
        <w:t>/</w:t>
      </w:r>
      <w:r w:rsidR="00241AEB" w:rsidRPr="006456C8">
        <w:rPr>
          <w:rStyle w:val="Emphasis"/>
          <w:rFonts w:ascii="Arial" w:hAnsi="Arial" w:cs="Arial"/>
          <w:i w:val="0"/>
          <w:lang w:val="mn-MN"/>
        </w:rPr>
        <w:t xml:space="preserve">хэрэгжилт  </w:t>
      </w:r>
      <w:r w:rsidRPr="006456C8">
        <w:rPr>
          <w:rFonts w:ascii="Arial" w:hAnsi="Arial" w:cs="Arial"/>
          <w:lang w:val="mn-MN"/>
        </w:rPr>
        <w:t xml:space="preserve"> </w:t>
      </w:r>
      <w:r w:rsidR="002A1C26" w:rsidRPr="006456C8">
        <w:rPr>
          <w:rStyle w:val="Emphasis"/>
          <w:rFonts w:ascii="Arial" w:hAnsi="Arial" w:cs="Arial"/>
          <w:i w:val="0"/>
          <w:iCs w:val="0"/>
        </w:rPr>
        <w:t>100</w:t>
      </w:r>
      <w:r w:rsidR="00572404" w:rsidRPr="006456C8">
        <w:rPr>
          <w:rStyle w:val="Emphasis"/>
          <w:rFonts w:ascii="Arial" w:hAnsi="Arial" w:cs="Arial"/>
          <w:i w:val="0"/>
          <w:iCs w:val="0"/>
          <w:lang w:val="mn-MN"/>
        </w:rPr>
        <w:t xml:space="preserve"> хувь</w:t>
      </w:r>
      <w:r w:rsidR="00BC5BC8" w:rsidRPr="006456C8">
        <w:rPr>
          <w:rStyle w:val="Emphasis"/>
          <w:rFonts w:ascii="Arial" w:hAnsi="Arial" w:cs="Arial"/>
          <w:i w:val="0"/>
          <w:iCs w:val="0"/>
          <w:lang w:val="mn-MN"/>
        </w:rPr>
        <w:t>/</w:t>
      </w:r>
    </w:p>
    <w:p w:rsidR="002A1C26" w:rsidRPr="006456C8" w:rsidRDefault="002A1C26" w:rsidP="00611CD8">
      <w:pPr>
        <w:tabs>
          <w:tab w:val="left" w:pos="284"/>
        </w:tabs>
        <w:spacing w:line="276" w:lineRule="auto"/>
        <w:jc w:val="both"/>
        <w:rPr>
          <w:rFonts w:ascii="Arial" w:hAnsi="Arial" w:cs="Arial"/>
          <w:b/>
        </w:rPr>
      </w:pPr>
      <w:r w:rsidRPr="006456C8">
        <w:rPr>
          <w:rFonts w:ascii="Arial" w:hAnsi="Arial" w:cs="Arial"/>
          <w:b/>
        </w:rPr>
        <w:t>255.3.14.8.</w:t>
      </w:r>
      <w:r w:rsidRPr="006456C8">
        <w:rPr>
          <w:rFonts w:ascii="Arial" w:hAnsi="Arial" w:cs="Arial"/>
          <w:b/>
          <w:lang w:val="mn-MN"/>
        </w:rPr>
        <w:t xml:space="preserve">Тусгай хамгаалалттай газар нутгийн байгаль орчны төлөв байдалд үнэлгээ хийж, дүгнэлт гарган тухайн газрын онцлог, нөөц даацад тохируулан аялал жуулчлалын үйл ажиллагаа явуулах арга зүйг боловсруулан мөрдүүлнэ.  </w:t>
      </w:r>
    </w:p>
    <w:p w:rsidR="007267F3" w:rsidRPr="006456C8" w:rsidRDefault="007267F3" w:rsidP="00611CD8">
      <w:pPr>
        <w:tabs>
          <w:tab w:val="left" w:pos="284"/>
        </w:tabs>
        <w:spacing w:line="276" w:lineRule="auto"/>
        <w:ind w:firstLine="720"/>
        <w:jc w:val="both"/>
        <w:rPr>
          <w:rFonts w:ascii="Arial" w:hAnsi="Arial" w:cs="Arial"/>
          <w:lang w:val="mn-MN"/>
        </w:rPr>
      </w:pPr>
      <w:r w:rsidRPr="006456C8">
        <w:rPr>
          <w:rFonts w:ascii="Arial" w:hAnsi="Arial" w:cs="Arial"/>
          <w:lang w:val="mn-MN"/>
        </w:rPr>
        <w:t xml:space="preserve">Тус  аймгийн нутаг дэвсгэрт үйл ажиллагаа явуулж буй ТХГН-ийн хамгаалалтын захиргаадад ажиллаж буй байгаль хамгаалагчид, үйл ажиллагаа явуулж буй амралтын газар, нөхөрлөлүүд, ажлаар болон аялалаар явж байсан дотоод гадаадын жуулчид болон орон нутгийн иргэдээс “ТХГН-д аялал жуулчлалын үзүүлэх нөлөөллийн үнэлгээний шалгуур үзүүлэлтүүдийг тодорхойлох, үнэлэх” судалгааг  авч нэгтгэн БОНХЯаманд хүргүүлээд байна. </w:t>
      </w:r>
    </w:p>
    <w:p w:rsidR="007267F3" w:rsidRPr="006456C8" w:rsidRDefault="007267F3" w:rsidP="00611CD8">
      <w:pPr>
        <w:tabs>
          <w:tab w:val="left" w:pos="284"/>
        </w:tabs>
        <w:spacing w:line="276" w:lineRule="auto"/>
        <w:jc w:val="both"/>
        <w:rPr>
          <w:rFonts w:ascii="Arial" w:hAnsi="Arial" w:cs="Arial"/>
          <w:lang w:val="mn-MN"/>
        </w:rPr>
      </w:pPr>
      <w:r w:rsidRPr="006456C8">
        <w:rPr>
          <w:rFonts w:ascii="Arial" w:hAnsi="Arial" w:cs="Arial"/>
          <w:lang w:val="mn-MN"/>
        </w:rPr>
        <w:t xml:space="preserve">           Говь-Алтай аймагт аялал жуулчлал хөгжүүлэх дэд хөтөлбөрт Тусгай хамгаалалтай нутгуудад аялал жуулчлалын нөөцийг тогтоож экотуризмын загвар бүс нутаг болгохоор тусгасан байгаа болно. </w:t>
      </w:r>
    </w:p>
    <w:p w:rsidR="004165F6" w:rsidRPr="006456C8" w:rsidRDefault="007267F3" w:rsidP="00611CD8">
      <w:pPr>
        <w:tabs>
          <w:tab w:val="left" w:pos="284"/>
        </w:tabs>
        <w:spacing w:line="276" w:lineRule="auto"/>
        <w:jc w:val="both"/>
        <w:rPr>
          <w:rStyle w:val="Emphasis"/>
          <w:rFonts w:ascii="Arial" w:hAnsi="Arial" w:cs="Arial"/>
          <w:i w:val="0"/>
          <w:iCs w:val="0"/>
          <w:lang w:val="mn-MN"/>
        </w:rPr>
      </w:pPr>
      <w:r w:rsidRPr="006456C8">
        <w:rPr>
          <w:rFonts w:ascii="Arial" w:hAnsi="Arial" w:cs="Arial"/>
          <w:lang w:val="mn-MN"/>
        </w:rPr>
        <w:t xml:space="preserve">            Мөн тусгай хамгаалалттай газрын хамгаалалтын захиргаадтай хамтран аялал жуулчлалын маршрутыг гарган ажиллаж байна.</w:t>
      </w:r>
    </w:p>
    <w:p w:rsidR="002A1C26" w:rsidRPr="006456C8" w:rsidRDefault="007267F3" w:rsidP="00611CD8">
      <w:pPr>
        <w:tabs>
          <w:tab w:val="left" w:pos="284"/>
        </w:tabs>
        <w:spacing w:line="276" w:lineRule="auto"/>
        <w:ind w:firstLine="720"/>
        <w:jc w:val="right"/>
        <w:rPr>
          <w:rFonts w:ascii="Arial" w:hAnsi="Arial" w:cs="Arial"/>
          <w:lang w:val="mn-MN"/>
        </w:rPr>
      </w:pPr>
      <w:r w:rsidRPr="006456C8">
        <w:rPr>
          <w:rStyle w:val="Emphasis"/>
          <w:rFonts w:ascii="Arial" w:hAnsi="Arial" w:cs="Arial"/>
          <w:i w:val="0"/>
          <w:iCs w:val="0"/>
          <w:lang w:val="mn-MN"/>
        </w:rPr>
        <w:t>/</w:t>
      </w:r>
      <w:r w:rsidR="00241AEB" w:rsidRPr="006456C8">
        <w:rPr>
          <w:rStyle w:val="Emphasis"/>
          <w:rFonts w:ascii="Arial" w:hAnsi="Arial" w:cs="Arial"/>
          <w:i w:val="0"/>
          <w:lang w:val="mn-MN"/>
        </w:rPr>
        <w:t xml:space="preserve"> хэрэгжилт  </w:t>
      </w:r>
      <w:r w:rsidR="002A1C26" w:rsidRPr="006456C8">
        <w:rPr>
          <w:rStyle w:val="Emphasis"/>
          <w:rFonts w:ascii="Arial" w:hAnsi="Arial" w:cs="Arial"/>
          <w:i w:val="0"/>
          <w:iCs w:val="0"/>
        </w:rPr>
        <w:t>100</w:t>
      </w:r>
      <w:r w:rsidR="00572404" w:rsidRPr="006456C8">
        <w:rPr>
          <w:rStyle w:val="Emphasis"/>
          <w:rFonts w:ascii="Arial" w:hAnsi="Arial" w:cs="Arial"/>
          <w:i w:val="0"/>
          <w:iCs w:val="0"/>
          <w:lang w:val="mn-MN"/>
        </w:rPr>
        <w:t xml:space="preserve"> хувь</w:t>
      </w:r>
      <w:r w:rsidRPr="006456C8">
        <w:rPr>
          <w:rStyle w:val="Emphasis"/>
          <w:rFonts w:ascii="Arial" w:hAnsi="Arial" w:cs="Arial"/>
          <w:i w:val="0"/>
          <w:iCs w:val="0"/>
          <w:lang w:val="mn-MN"/>
        </w:rPr>
        <w:t>/</w:t>
      </w:r>
    </w:p>
    <w:p w:rsidR="00CD123C" w:rsidRPr="006456C8" w:rsidRDefault="002A1C26" w:rsidP="00611CD8">
      <w:pPr>
        <w:tabs>
          <w:tab w:val="left" w:pos="284"/>
        </w:tabs>
        <w:spacing w:line="276" w:lineRule="auto"/>
        <w:jc w:val="both"/>
        <w:rPr>
          <w:rFonts w:ascii="Arial" w:hAnsi="Arial" w:cs="Arial"/>
          <w:b/>
          <w:lang w:val="mn-MN"/>
        </w:rPr>
      </w:pPr>
      <w:r w:rsidRPr="006456C8">
        <w:rPr>
          <w:rFonts w:ascii="Arial" w:hAnsi="Arial" w:cs="Arial"/>
          <w:b/>
          <w:iCs/>
        </w:rPr>
        <w:t>256.3.15.4.</w:t>
      </w:r>
      <w:r w:rsidRPr="006456C8">
        <w:rPr>
          <w:rFonts w:ascii="Arial" w:hAnsi="Arial" w:cs="Arial"/>
          <w:b/>
        </w:rPr>
        <w:t xml:space="preserve"> Íýí òýðã¿¿íä îéæóóëàõ, íºõºí ñýðãýýõ øààðäëàãàòàé ãàçðûã òîäîðõîéëæ, íèéòýä çàðëàí, æèëä 10,0 ìÿíãàí ãà-ààñ äîîøã¿é òàëáàéã îéæóóëæ, íºõºí ñýðãýýíý.</w:t>
      </w:r>
    </w:p>
    <w:p w:rsidR="00EB0BF9" w:rsidRPr="006456C8" w:rsidRDefault="00EB0BF9" w:rsidP="00611CD8">
      <w:pPr>
        <w:tabs>
          <w:tab w:val="left" w:pos="284"/>
        </w:tabs>
        <w:spacing w:line="276" w:lineRule="auto"/>
        <w:contextualSpacing/>
        <w:jc w:val="both"/>
        <w:rPr>
          <w:rFonts w:ascii="Arial" w:hAnsi="Arial" w:cs="Arial"/>
          <w:lang w:val="mn-MN"/>
        </w:rPr>
      </w:pPr>
      <w:r w:rsidRPr="006456C8">
        <w:rPr>
          <w:rFonts w:ascii="Arial" w:hAnsi="Arial" w:cs="Arial"/>
          <w:color w:val="FF0000"/>
          <w:lang w:val="mn-MN"/>
        </w:rPr>
        <w:t xml:space="preserve">       </w:t>
      </w:r>
      <w:r w:rsidR="00B02699" w:rsidRPr="006456C8">
        <w:rPr>
          <w:rFonts w:ascii="Arial" w:hAnsi="Arial" w:cs="Arial"/>
          <w:color w:val="FF0000"/>
          <w:lang w:val="mn-MN"/>
        </w:rPr>
        <w:t xml:space="preserve">   </w:t>
      </w:r>
      <w:r w:rsidRPr="006456C8">
        <w:rPr>
          <w:rFonts w:ascii="Arial" w:hAnsi="Arial" w:cs="Arial"/>
          <w:lang w:val="mn-MN"/>
        </w:rPr>
        <w:t xml:space="preserve">Ногоон хэрэм үндэсний хөтөлбөрийн хүрээнд 10 га талбайн ойжуулалтын ажлаас Хөхморьт сумын “Элсний яргуй” нөхөрлөл 5 га, Гуулин тосгоны иргэн Д.Энэбиш 5 га,   </w:t>
      </w:r>
      <w:r w:rsidRPr="006456C8">
        <w:rPr>
          <w:rFonts w:ascii="Arial" w:hAnsi="Arial" w:cs="Arial"/>
        </w:rPr>
        <w:t>“</w:t>
      </w:r>
      <w:r w:rsidRPr="006456C8">
        <w:rPr>
          <w:rFonts w:ascii="Arial" w:hAnsi="Arial" w:cs="Arial"/>
          <w:lang w:val="mn-MN"/>
        </w:rPr>
        <w:t xml:space="preserve">Ойн зурвас” байгуулах 20 га талбайн ажлаас </w:t>
      </w:r>
      <w:r w:rsidRPr="006456C8">
        <w:rPr>
          <w:rFonts w:ascii="Arial" w:hAnsi="Arial" w:cs="Arial"/>
          <w:b/>
        </w:rPr>
        <w:t xml:space="preserve"> </w:t>
      </w:r>
      <w:r w:rsidRPr="006456C8">
        <w:rPr>
          <w:rFonts w:ascii="Arial" w:hAnsi="Arial" w:cs="Arial"/>
          <w:lang w:val="mn-MN"/>
        </w:rPr>
        <w:t>Бигэр сумын Өөшийн гол</w:t>
      </w:r>
      <w:r w:rsidRPr="006456C8">
        <w:rPr>
          <w:rFonts w:ascii="Arial" w:hAnsi="Arial" w:cs="Arial"/>
        </w:rPr>
        <w:t xml:space="preserve"> </w:t>
      </w:r>
      <w:r w:rsidRPr="006456C8">
        <w:rPr>
          <w:rFonts w:ascii="Arial" w:hAnsi="Arial" w:cs="Arial"/>
          <w:lang w:val="mn-MN"/>
        </w:rPr>
        <w:t>иргэн Д.Чүлтэм 5 га, Цогт сумын “Жаргалант” нөхөрлөл 5 га, Есөнбулаг сумын “Ногоон нөхөрлөл”  5 га, Есөнбулаг сумын иргэн Ө.Наранбаатар 5 га талбайд тус тус ойн зурвас байгуулах, цэцэрлэгжүүлэх ажлыг хийж гүйцэтгэ</w:t>
      </w:r>
      <w:r w:rsidR="00372079">
        <w:rPr>
          <w:rFonts w:ascii="Arial" w:hAnsi="Arial" w:cs="Arial"/>
          <w:lang w:val="mn-MN"/>
        </w:rPr>
        <w:t xml:space="preserve">сэн. Ногоон хэрмийн ойжуулалт </w:t>
      </w:r>
      <w:r w:rsidR="00372079">
        <w:rPr>
          <w:rFonts w:ascii="Arial" w:hAnsi="Arial" w:cs="Arial"/>
        </w:rPr>
        <w:t>12</w:t>
      </w:r>
      <w:r w:rsidRPr="006456C8">
        <w:rPr>
          <w:rFonts w:ascii="Arial" w:hAnsi="Arial" w:cs="Arial"/>
          <w:lang w:val="mn-MN"/>
        </w:rPr>
        <w:t xml:space="preserve"> сая, Ойжуула</w:t>
      </w:r>
      <w:r w:rsidR="00372079">
        <w:rPr>
          <w:rFonts w:ascii="Arial" w:hAnsi="Arial" w:cs="Arial"/>
          <w:lang w:val="mn-MN"/>
        </w:rPr>
        <w:t xml:space="preserve">лт ойн зурвас байгуулах ажилд </w:t>
      </w:r>
      <w:r w:rsidR="00372079">
        <w:rPr>
          <w:rFonts w:ascii="Arial" w:hAnsi="Arial" w:cs="Arial"/>
        </w:rPr>
        <w:t>24</w:t>
      </w:r>
      <w:r w:rsidR="00372079">
        <w:rPr>
          <w:rFonts w:ascii="Arial" w:hAnsi="Arial" w:cs="Arial"/>
          <w:lang w:val="mn-MN"/>
        </w:rPr>
        <w:t xml:space="preserve"> сая нийт </w:t>
      </w:r>
      <w:r w:rsidR="00372079">
        <w:rPr>
          <w:rFonts w:ascii="Arial" w:hAnsi="Arial" w:cs="Arial"/>
        </w:rPr>
        <w:t>36</w:t>
      </w:r>
      <w:r w:rsidRPr="006456C8">
        <w:rPr>
          <w:rFonts w:ascii="Arial" w:hAnsi="Arial" w:cs="Arial"/>
          <w:lang w:val="mn-MN"/>
        </w:rPr>
        <w:t xml:space="preserve"> сая төгрөгийн санхүүжилт хийгдсэн.</w:t>
      </w:r>
    </w:p>
    <w:p w:rsidR="00EB0BF9" w:rsidRPr="006456C8" w:rsidRDefault="00EB0BF9" w:rsidP="00611CD8">
      <w:pPr>
        <w:tabs>
          <w:tab w:val="left" w:pos="284"/>
        </w:tabs>
        <w:spacing w:line="276" w:lineRule="auto"/>
        <w:contextualSpacing/>
        <w:jc w:val="both"/>
        <w:rPr>
          <w:rFonts w:ascii="Arial" w:hAnsi="Arial" w:cs="Arial"/>
        </w:rPr>
      </w:pPr>
      <w:r w:rsidRPr="006456C8">
        <w:rPr>
          <w:rFonts w:ascii="Arial" w:hAnsi="Arial" w:cs="Arial"/>
          <w:lang w:val="mn-MN"/>
        </w:rPr>
        <w:t xml:space="preserve">      </w:t>
      </w:r>
      <w:r w:rsidRPr="006456C8">
        <w:rPr>
          <w:rFonts w:ascii="Arial" w:hAnsi="Arial" w:cs="Arial"/>
        </w:rPr>
        <w:t xml:space="preserve"> </w:t>
      </w:r>
      <w:r w:rsidR="00B02699" w:rsidRPr="006456C8">
        <w:rPr>
          <w:rFonts w:ascii="Arial" w:hAnsi="Arial" w:cs="Arial"/>
          <w:lang w:val="mn-MN"/>
        </w:rPr>
        <w:t xml:space="preserve">   </w:t>
      </w:r>
      <w:r w:rsidRPr="006456C8">
        <w:rPr>
          <w:rFonts w:ascii="Arial" w:hAnsi="Arial" w:cs="Arial"/>
          <w:lang w:val="mn-MN"/>
        </w:rPr>
        <w:t>Аймгийн Засаг даргын захирамжаар томилогдсон ажлын хэсэг дунджаар 81,1 хувийн амьдралттай хүлээн авлаа.</w:t>
      </w:r>
    </w:p>
    <w:p w:rsidR="00CC0E3D" w:rsidRPr="006456C8" w:rsidRDefault="00EB0BF9" w:rsidP="00611CD8">
      <w:pPr>
        <w:tabs>
          <w:tab w:val="left" w:pos="284"/>
        </w:tabs>
        <w:spacing w:line="276" w:lineRule="auto"/>
        <w:jc w:val="both"/>
        <w:rPr>
          <w:rFonts w:ascii="Arial" w:hAnsi="Arial" w:cs="Arial"/>
          <w:lang w:val="mn-MN"/>
        </w:rPr>
      </w:pPr>
      <w:r w:rsidRPr="006456C8">
        <w:rPr>
          <w:rFonts w:ascii="Arial" w:hAnsi="Arial" w:cs="Arial"/>
          <w:lang w:val="mn-MN"/>
        </w:rPr>
        <w:t xml:space="preserve">     </w:t>
      </w:r>
      <w:r w:rsidRPr="006456C8">
        <w:rPr>
          <w:rFonts w:ascii="Arial" w:hAnsi="Arial" w:cs="Arial"/>
        </w:rPr>
        <w:t xml:space="preserve">  </w:t>
      </w:r>
      <w:r w:rsidR="00B02699" w:rsidRPr="006456C8">
        <w:rPr>
          <w:rFonts w:ascii="Arial" w:hAnsi="Arial" w:cs="Arial"/>
          <w:lang w:val="mn-MN"/>
        </w:rPr>
        <w:t xml:space="preserve">    </w:t>
      </w:r>
      <w:r w:rsidRPr="006456C8">
        <w:rPr>
          <w:rFonts w:ascii="Arial" w:hAnsi="Arial" w:cs="Arial"/>
          <w:lang w:val="mn-MN"/>
        </w:rPr>
        <w:t xml:space="preserve">Мөн 2011 онд Шарга сумын “Дунд шарын гол” ХХК 10 га, Дарив сумын н.Цэемаа 5 га, Бигэр сумын иргэн Б.Нэргүй нарын 5 га талбайд хийгдсэн </w:t>
      </w:r>
      <w:r w:rsidRPr="006456C8">
        <w:rPr>
          <w:rFonts w:ascii="Arial" w:hAnsi="Arial" w:cs="Arial"/>
          <w:lang w:val="mn-MN"/>
        </w:rPr>
        <w:lastRenderedPageBreak/>
        <w:t>ойжуулалтын ажлын арчилгааны зардалд улсын төсвөөс 1600,0 төгрөг санхүүжилт хийгдсэн.</w:t>
      </w:r>
    </w:p>
    <w:p w:rsidR="00B02699" w:rsidRPr="006456C8" w:rsidRDefault="00B02699" w:rsidP="00611CD8">
      <w:pPr>
        <w:tabs>
          <w:tab w:val="left" w:pos="284"/>
        </w:tabs>
        <w:spacing w:line="276" w:lineRule="auto"/>
        <w:jc w:val="both"/>
        <w:rPr>
          <w:rFonts w:ascii="Arial" w:hAnsi="Arial" w:cs="Arial"/>
          <w:lang w:val="mn-MN"/>
        </w:rPr>
      </w:pPr>
      <w:r w:rsidRPr="006456C8">
        <w:rPr>
          <w:rFonts w:ascii="Arial" w:hAnsi="Arial" w:cs="Arial"/>
          <w:lang w:val="mn-MN"/>
        </w:rPr>
        <w:t xml:space="preserve">         “</w:t>
      </w:r>
      <w:r w:rsidRPr="006456C8">
        <w:rPr>
          <w:rFonts w:ascii="Arial" w:hAnsi="Arial" w:cs="Arial"/>
        </w:rPr>
        <w:t xml:space="preserve">Îéí òóõàé” õóóëèéí 28 äóãààð ç¿éëèéí 28.1, 28.2 äàõü çààëò, “Á¿õ íèéòýýð ìîä òàðèõ ¿íäýñíèé ºäðèéã çàðëàõ òóõàé”  Ìîíãîë óëñûí Åðºíõèéëºã÷èéí  2010 îíû 63 äóãààð çàðëèãèéí äàãóó á¿õ íèéòýýð ìîä òàðèõ, îð÷íîî öýöýðëýãæ¿¿ëýõ </w:t>
      </w:r>
      <w:r w:rsidRPr="006456C8">
        <w:rPr>
          <w:rFonts w:ascii="Arial" w:hAnsi="Arial" w:cs="Arial"/>
          <w:lang w:val="mn-MN"/>
        </w:rPr>
        <w:t xml:space="preserve">ажлын хүрээнд бүх сумдад “Бүх нийтээр мод тарих өдөр”-ийн </w:t>
      </w:r>
      <w:r w:rsidRPr="006456C8">
        <w:rPr>
          <w:rFonts w:ascii="Arial" w:hAnsi="Arial" w:cs="Arial"/>
        </w:rPr>
        <w:t>òºëºâëºãºº, õºòºëáºðèé</w:t>
      </w:r>
      <w:r w:rsidRPr="006456C8">
        <w:rPr>
          <w:rFonts w:ascii="Arial" w:hAnsi="Arial" w:cs="Arial"/>
          <w:lang w:val="mn-MN"/>
        </w:rPr>
        <w:t xml:space="preserve">г хүргүүлж, сум, аж ахуйн нэгж, байгууллагаас тарьц, суулгацны </w:t>
      </w:r>
      <w:r w:rsidRPr="006456C8">
        <w:rPr>
          <w:rFonts w:ascii="Arial" w:hAnsi="Arial" w:cs="Arial"/>
        </w:rPr>
        <w:t xml:space="preserve">çàõèàëãà </w:t>
      </w:r>
      <w:r w:rsidRPr="006456C8">
        <w:rPr>
          <w:rFonts w:ascii="Arial" w:hAnsi="Arial" w:cs="Arial"/>
          <w:lang w:val="mn-MN"/>
        </w:rPr>
        <w:t xml:space="preserve"> авч Ховд аймгаас нэгдсэн журмаар худалдан авч нийлүүлэн ажилласан.          </w:t>
      </w:r>
    </w:p>
    <w:p w:rsidR="00B02699" w:rsidRPr="006456C8" w:rsidRDefault="00B02699" w:rsidP="00611CD8">
      <w:pPr>
        <w:tabs>
          <w:tab w:val="left" w:pos="284"/>
        </w:tabs>
        <w:spacing w:line="276" w:lineRule="auto"/>
        <w:jc w:val="both"/>
        <w:rPr>
          <w:rStyle w:val="Heading9Char"/>
          <w:rFonts w:cs="Arial"/>
          <w:b w:val="0"/>
          <w:i w:val="0"/>
          <w:sz w:val="24"/>
          <w:szCs w:val="24"/>
          <w:lang w:val="mn-MN"/>
        </w:rPr>
      </w:pPr>
      <w:r w:rsidRPr="006456C8">
        <w:rPr>
          <w:rFonts w:ascii="Arial" w:hAnsi="Arial" w:cs="Arial"/>
          <w:lang w:val="mn-MN"/>
        </w:rPr>
        <w:t xml:space="preserve">           Мөн </w:t>
      </w:r>
      <w:r w:rsidRPr="006456C8">
        <w:rPr>
          <w:rFonts w:ascii="Arial" w:hAnsi="Arial" w:cs="Arial"/>
        </w:rPr>
        <w:t>“Ìîä, öýöýã òàðèõûí à÷ õîëáîãäîë, ìîä, ç¿ëýã, öýöýã  òàðèõ, àð÷ëàõ òàëààð  ñóðãàëò”</w:t>
      </w:r>
      <w:r w:rsidRPr="006456C8">
        <w:rPr>
          <w:rFonts w:ascii="Arial" w:hAnsi="Arial" w:cs="Arial"/>
          <w:lang w:val="mn-MN"/>
        </w:rPr>
        <w:t xml:space="preserve"> болон </w:t>
      </w:r>
      <w:r w:rsidRPr="006456C8">
        <w:rPr>
          <w:rFonts w:ascii="Arial" w:hAnsi="Arial" w:cs="Arial"/>
        </w:rPr>
        <w:t>ìîä òàðèõ ãàðûí àâëàãà, ìîäíû òàðüö ñóóëãàö, ìàíäàëûí öýöýã, ç¿ëýãíèé ¿ð, òàñàëãààíû öýöãèéí ¿çýñãýëýí õóäàëäààã òóñ òóñ çîõèîí áàéãóóëñàí.</w:t>
      </w:r>
      <w:r w:rsidRPr="006456C8">
        <w:rPr>
          <w:rFonts w:ascii="Arial" w:hAnsi="Arial" w:cs="Arial"/>
          <w:lang w:val="mn-MN"/>
        </w:rPr>
        <w:t xml:space="preserve"> Дээрхи арга хэмжээнд нийт 220 ААНБ, 2928 иргэн оролцож 23785 мод</w:t>
      </w:r>
      <w:r w:rsidR="009971DD" w:rsidRPr="006456C8">
        <w:rPr>
          <w:rFonts w:ascii="Arial" w:hAnsi="Arial" w:cs="Arial"/>
          <w:lang w:val="mn-MN"/>
        </w:rPr>
        <w:t xml:space="preserve"> тарьж</w:t>
      </w:r>
      <w:r w:rsidRPr="006456C8">
        <w:rPr>
          <w:rFonts w:ascii="Arial" w:hAnsi="Arial" w:cs="Arial"/>
          <w:lang w:val="mn-MN"/>
        </w:rPr>
        <w:t xml:space="preserve">, </w:t>
      </w:r>
      <w:r w:rsidRPr="006456C8">
        <w:rPr>
          <w:rFonts w:ascii="Arial" w:hAnsi="Arial" w:cs="Arial"/>
        </w:rPr>
        <w:t>15360</w:t>
      </w:r>
      <w:r w:rsidR="003E3C09" w:rsidRPr="006456C8">
        <w:rPr>
          <w:rFonts w:ascii="Arial" w:hAnsi="Arial" w:cs="Arial"/>
          <w:lang w:val="mn-MN"/>
        </w:rPr>
        <w:t>.</w:t>
      </w:r>
      <w:r w:rsidR="003E3C09" w:rsidRPr="006456C8">
        <w:rPr>
          <w:rFonts w:ascii="Arial" w:hAnsi="Arial" w:cs="Arial"/>
        </w:rPr>
        <w:t>5</w:t>
      </w:r>
      <w:r w:rsidR="003E3C09" w:rsidRPr="006456C8">
        <w:rPr>
          <w:rFonts w:ascii="Arial" w:hAnsi="Arial" w:cs="Arial"/>
          <w:lang w:val="mn-MN"/>
        </w:rPr>
        <w:t xml:space="preserve"> мянган </w:t>
      </w:r>
      <w:r w:rsidRPr="006456C8">
        <w:rPr>
          <w:rFonts w:ascii="Arial" w:hAnsi="Arial" w:cs="Arial"/>
        </w:rPr>
        <w:t xml:space="preserve">òºãðºã зарцуулсан. </w:t>
      </w:r>
    </w:p>
    <w:p w:rsidR="002A1C26" w:rsidRPr="006456C8" w:rsidRDefault="00CC0E3D" w:rsidP="00611CD8">
      <w:pPr>
        <w:pStyle w:val="ListParagraph"/>
        <w:tabs>
          <w:tab w:val="left" w:pos="284"/>
        </w:tabs>
        <w:spacing w:line="276" w:lineRule="auto"/>
        <w:ind w:left="0" w:firstLine="720"/>
        <w:jc w:val="right"/>
        <w:rPr>
          <w:rFonts w:ascii="Arial" w:hAnsi="Arial" w:cs="Arial"/>
          <w:iCs/>
          <w:lang w:val="mn-MN"/>
        </w:rPr>
      </w:pPr>
      <w:r w:rsidRPr="006456C8">
        <w:rPr>
          <w:rStyle w:val="Heading9Char"/>
          <w:rFonts w:cs="Arial"/>
          <w:i w:val="0"/>
          <w:sz w:val="24"/>
          <w:szCs w:val="24"/>
          <w:lang w:val="mn-MN"/>
        </w:rPr>
        <w:t>/</w:t>
      </w:r>
      <w:r w:rsidR="00241AEB" w:rsidRPr="006456C8">
        <w:rPr>
          <w:rStyle w:val="Emphasis"/>
          <w:rFonts w:ascii="Arial" w:hAnsi="Arial" w:cs="Arial"/>
          <w:i w:val="0"/>
          <w:lang w:val="mn-MN"/>
        </w:rPr>
        <w:t xml:space="preserve"> хэрэгжилт  </w:t>
      </w:r>
      <w:r w:rsidR="00572404" w:rsidRPr="006456C8">
        <w:rPr>
          <w:rStyle w:val="Emphasis"/>
          <w:rFonts w:ascii="Arial" w:hAnsi="Arial" w:cs="Arial"/>
          <w:i w:val="0"/>
          <w:lang w:val="mn-MN"/>
        </w:rPr>
        <w:t>100 хувь</w:t>
      </w:r>
      <w:r w:rsidRPr="006456C8">
        <w:rPr>
          <w:rStyle w:val="Emphasis"/>
          <w:rFonts w:ascii="Arial" w:hAnsi="Arial" w:cs="Arial"/>
          <w:i w:val="0"/>
          <w:lang w:val="mn-MN"/>
        </w:rPr>
        <w:t>/</w:t>
      </w:r>
    </w:p>
    <w:p w:rsidR="0084493C" w:rsidRPr="006456C8" w:rsidRDefault="002A1C26" w:rsidP="00611CD8">
      <w:pPr>
        <w:tabs>
          <w:tab w:val="left" w:pos="284"/>
        </w:tabs>
        <w:spacing w:line="276" w:lineRule="auto"/>
        <w:jc w:val="both"/>
        <w:rPr>
          <w:rFonts w:ascii="Arial" w:hAnsi="Arial" w:cs="Arial"/>
          <w:b/>
          <w:lang w:val="mn-MN"/>
        </w:rPr>
      </w:pPr>
      <w:r w:rsidRPr="006456C8">
        <w:rPr>
          <w:rFonts w:ascii="Arial" w:hAnsi="Arial" w:cs="Arial"/>
          <w:b/>
        </w:rPr>
        <w:t>256.3.15.9. Õóóëü áóñààð ìîä áýëòãýõòýé òýìöýõ, õÿíàõ ¿éë àæèëëàãààã îð÷èí ¿åèéí òåõíîëîãè àøèãëàí áîëîâñðîíãóé áîëãîæ, îðîí íóòãèéí îéí áàéãóóëëàãà áîëîí íóòãèéí èðãýäèéí îðîëöîîíä ò¿øèãëýí òýìöýíý.</w:t>
      </w:r>
    </w:p>
    <w:p w:rsidR="00076423" w:rsidRPr="006456C8" w:rsidRDefault="0084493C" w:rsidP="00611CD8">
      <w:pPr>
        <w:tabs>
          <w:tab w:val="left" w:pos="284"/>
        </w:tabs>
        <w:spacing w:line="276" w:lineRule="auto"/>
        <w:jc w:val="both"/>
        <w:rPr>
          <w:rFonts w:ascii="Arial" w:hAnsi="Arial" w:cs="Arial"/>
        </w:rPr>
      </w:pPr>
      <w:r w:rsidRPr="006456C8">
        <w:rPr>
          <w:rFonts w:ascii="Arial" w:hAnsi="Arial" w:cs="Arial"/>
          <w:lang w:val="mn-MN"/>
        </w:rPr>
        <w:t xml:space="preserve">             </w:t>
      </w:r>
      <w:r w:rsidRPr="006456C8">
        <w:rPr>
          <w:rFonts w:ascii="Arial" w:hAnsi="Arial" w:cs="Arial"/>
        </w:rPr>
        <w:t>“</w:t>
      </w:r>
      <w:r w:rsidRPr="006456C8">
        <w:rPr>
          <w:rFonts w:ascii="Arial" w:hAnsi="Arial" w:cs="Arial"/>
          <w:lang w:val="mn-MN"/>
        </w:rPr>
        <w:t>О</w:t>
      </w:r>
      <w:r w:rsidRPr="006456C8">
        <w:rPr>
          <w:rFonts w:ascii="Arial" w:hAnsi="Arial" w:cs="Arial"/>
        </w:rPr>
        <w:t>éí òóõàé” õóóëèéí õýðýãæèëòèéã õàíãàõ îéãîîñ õóóëü áóñààð ìîä</w:t>
      </w:r>
      <w:r w:rsidRPr="006456C8">
        <w:rPr>
          <w:rFonts w:ascii="Arial" w:hAnsi="Arial" w:cs="Arial"/>
          <w:lang w:val="mn-MN"/>
        </w:rPr>
        <w:t>, з</w:t>
      </w:r>
      <w:r w:rsidRPr="006456C8">
        <w:rPr>
          <w:rFonts w:ascii="Arial" w:hAnsi="Arial" w:cs="Arial"/>
        </w:rPr>
        <w:t>àã áýëòãýõ àñóóäëûã òàñëàí çîãñîîõîä îðîí íóòàãò àæèëëàæ áàéãàà</w:t>
      </w:r>
      <w:r w:rsidRPr="006456C8">
        <w:rPr>
          <w:rFonts w:ascii="Arial" w:hAnsi="Arial" w:cs="Arial"/>
          <w:lang w:val="mn-MN"/>
        </w:rPr>
        <w:t xml:space="preserve"> б</w:t>
      </w:r>
      <w:r w:rsidRPr="006456C8">
        <w:rPr>
          <w:rFonts w:ascii="Arial" w:hAnsi="Arial" w:cs="Arial"/>
        </w:rPr>
        <w:t>àéãàëü õàìãààëàã</w:t>
      </w:r>
      <w:r w:rsidRPr="006456C8">
        <w:rPr>
          <w:rFonts w:ascii="Arial" w:hAnsi="Arial" w:cs="Arial"/>
          <w:lang w:val="mn-MN"/>
        </w:rPr>
        <w:t>ч</w:t>
      </w:r>
      <w:r w:rsidRPr="006456C8">
        <w:rPr>
          <w:rFonts w:ascii="Arial" w:hAnsi="Arial" w:cs="Arial"/>
        </w:rPr>
        <w:t>, áàéãàëü îð</w:t>
      </w:r>
      <w:r w:rsidRPr="006456C8">
        <w:rPr>
          <w:rFonts w:ascii="Arial" w:hAnsi="Arial" w:cs="Arial"/>
          <w:lang w:val="mn-MN"/>
        </w:rPr>
        <w:t>ч</w:t>
      </w:r>
      <w:r w:rsidRPr="006456C8">
        <w:rPr>
          <w:rFonts w:ascii="Arial" w:hAnsi="Arial" w:cs="Arial"/>
        </w:rPr>
        <w:t>íû õ</w:t>
      </w:r>
      <w:r w:rsidRPr="006456C8">
        <w:rPr>
          <w:rFonts w:ascii="Arial" w:hAnsi="Arial" w:cs="Arial"/>
          <w:lang w:val="mn-MN"/>
        </w:rPr>
        <w:t>я</w:t>
      </w:r>
      <w:r w:rsidRPr="006456C8">
        <w:rPr>
          <w:rFonts w:ascii="Arial" w:hAnsi="Arial" w:cs="Arial"/>
        </w:rPr>
        <w:t>íàëòûí óëñûí áàéöààã</w:t>
      </w:r>
      <w:r w:rsidRPr="006456C8">
        <w:rPr>
          <w:rFonts w:ascii="Arial" w:hAnsi="Arial" w:cs="Arial"/>
          <w:lang w:val="mn-MN"/>
        </w:rPr>
        <w:t>ч</w:t>
      </w:r>
      <w:r w:rsidRPr="006456C8">
        <w:rPr>
          <w:rFonts w:ascii="Arial" w:hAnsi="Arial" w:cs="Arial"/>
        </w:rPr>
        <w:t xml:space="preserve"> ò</w:t>
      </w:r>
      <w:r w:rsidRPr="006456C8">
        <w:rPr>
          <w:rFonts w:ascii="Arial" w:hAnsi="Arial" w:cs="Arial"/>
          <w:lang w:val="mn-MN"/>
        </w:rPr>
        <w:t>ө</w:t>
      </w:r>
      <w:r w:rsidRPr="006456C8">
        <w:rPr>
          <w:rFonts w:ascii="Arial" w:hAnsi="Arial" w:cs="Arial"/>
        </w:rPr>
        <w:t>äèéã</w:t>
      </w:r>
      <w:r w:rsidRPr="006456C8">
        <w:rPr>
          <w:rFonts w:ascii="Arial" w:hAnsi="Arial" w:cs="Arial"/>
          <w:lang w:val="mn-MN"/>
        </w:rPr>
        <w:t>ү</w:t>
      </w:r>
      <w:r w:rsidRPr="006456C8">
        <w:rPr>
          <w:rFonts w:ascii="Arial" w:hAnsi="Arial" w:cs="Arial"/>
        </w:rPr>
        <w:t xml:space="preserve">é </w:t>
      </w:r>
      <w:r w:rsidRPr="006456C8">
        <w:rPr>
          <w:rFonts w:ascii="Arial" w:hAnsi="Arial" w:cs="Arial"/>
          <w:lang w:val="mn-MN"/>
        </w:rPr>
        <w:t>х</w:t>
      </w:r>
      <w:r w:rsidRPr="006456C8">
        <w:rPr>
          <w:rFonts w:ascii="Arial" w:hAnsi="Arial" w:cs="Arial"/>
        </w:rPr>
        <w:t>óóëü õýðýãæ</w:t>
      </w:r>
      <w:r w:rsidRPr="006456C8">
        <w:rPr>
          <w:rFonts w:ascii="Arial" w:hAnsi="Arial" w:cs="Arial"/>
          <w:lang w:val="mn-MN"/>
        </w:rPr>
        <w:t>үү</w:t>
      </w:r>
      <w:r w:rsidRPr="006456C8">
        <w:rPr>
          <w:rFonts w:ascii="Arial" w:hAnsi="Arial" w:cs="Arial"/>
        </w:rPr>
        <w:t>ëýã</w:t>
      </w:r>
      <w:r w:rsidRPr="006456C8">
        <w:rPr>
          <w:rFonts w:ascii="Arial" w:hAnsi="Arial" w:cs="Arial"/>
          <w:lang w:val="mn-MN"/>
        </w:rPr>
        <w:t>ч бусад талуудын хамты</w:t>
      </w:r>
      <w:r w:rsidR="00076423" w:rsidRPr="006456C8">
        <w:rPr>
          <w:rFonts w:ascii="Arial" w:hAnsi="Arial" w:cs="Arial"/>
          <w:lang w:val="mn-MN"/>
        </w:rPr>
        <w:t xml:space="preserve">н ажиллагааг дэмжин ажиллаж байна. </w:t>
      </w:r>
    </w:p>
    <w:p w:rsidR="0084493C" w:rsidRPr="006456C8" w:rsidRDefault="0084493C" w:rsidP="00611CD8">
      <w:pPr>
        <w:tabs>
          <w:tab w:val="left" w:pos="284"/>
        </w:tabs>
        <w:spacing w:line="276" w:lineRule="auto"/>
        <w:ind w:firstLine="720"/>
        <w:jc w:val="both"/>
        <w:rPr>
          <w:rFonts w:ascii="Arial" w:hAnsi="Arial" w:cs="Arial"/>
          <w:lang w:val="mn-MN"/>
        </w:rPr>
      </w:pPr>
      <w:r w:rsidRPr="006456C8">
        <w:rPr>
          <w:rFonts w:ascii="Arial" w:hAnsi="Arial" w:cs="Arial"/>
        </w:rPr>
        <w:t>2012 îíû ¿éë àæèëëàãààíû òºë</w:t>
      </w:r>
      <w:r w:rsidRPr="006456C8">
        <w:rPr>
          <w:rFonts w:ascii="Arial" w:hAnsi="Arial" w:cs="Arial"/>
          <w:lang w:val="mn-MN"/>
        </w:rPr>
        <w:t>өв</w:t>
      </w:r>
      <w:r w:rsidRPr="006456C8">
        <w:rPr>
          <w:rFonts w:ascii="Arial" w:hAnsi="Arial" w:cs="Arial"/>
        </w:rPr>
        <w:t>ë</w:t>
      </w:r>
      <w:r w:rsidRPr="006456C8">
        <w:rPr>
          <w:rFonts w:ascii="Arial" w:hAnsi="Arial" w:cs="Arial"/>
          <w:lang w:val="mn-MN"/>
        </w:rPr>
        <w:t>ө</w:t>
      </w:r>
      <w:r w:rsidRPr="006456C8">
        <w:rPr>
          <w:rFonts w:ascii="Arial" w:hAnsi="Arial" w:cs="Arial"/>
        </w:rPr>
        <w:t xml:space="preserve">ãººíèé äàãóó ÖÕ, </w:t>
      </w:r>
      <w:r w:rsidRPr="006456C8">
        <w:rPr>
          <w:rFonts w:ascii="Arial" w:hAnsi="Arial" w:cs="Arial"/>
          <w:lang w:val="mn-MN"/>
        </w:rPr>
        <w:t xml:space="preserve"> МХГ</w:t>
      </w:r>
      <w:r w:rsidRPr="006456C8">
        <w:rPr>
          <w:rFonts w:ascii="Arial" w:hAnsi="Arial" w:cs="Arial"/>
        </w:rPr>
        <w:t>-òàé õàìòðàí àéìãèéí òºâ, áóñàä òºâ ñóóðèí ãàçðóóäàä õÿíàëò øàëãàëòûí àæëûã òîãòìîë õóãàöààíä õèéæ ã¿éöýòãýâ. Àéìãèéí õýìæýýíä îéä öýâýðëýãýýíèé îãòëîëò õèéäýã ìýðãýæëèéí áàéãóóëëàãà áàéõã¿é áºãººä ò¿ëø, õýðýãëýýíèé ìîä çàðæ áîðëóóëäàã Ò¿ëøíèé çàõ äýýð áàéíãûí õÿíàëò òàâèí àæèëëàñíààð çîõèõ ýðõèéí áè÷èã ãàðàë ¿¿ñëèéí ãýð÷èëãýýã¿é ìîä çàðæ áàéñàí 1 èðãýíèé çºð÷ëèéã èëð¿¿ëýí 100.0 ìÿíãàí òºãðºãíèé òîðãóóëü íîîãäóóëæ 2.5 ì</w:t>
      </w:r>
      <w:r w:rsidRPr="006456C8">
        <w:rPr>
          <w:rFonts w:ascii="Arial" w:hAnsi="Arial" w:cs="Arial"/>
          <w:vertAlign w:val="superscript"/>
        </w:rPr>
        <w:t xml:space="preserve">3 </w:t>
      </w:r>
      <w:r w:rsidRPr="006456C8">
        <w:rPr>
          <w:rFonts w:ascii="Arial" w:hAnsi="Arial" w:cs="Arial"/>
        </w:rPr>
        <w:t>ìîäûã õóðààí àâ÷ 150.0 ìÿíãàí òºãðºãèéã óëñûí îðëîãîä îðóóëààä áàéíà.</w:t>
      </w:r>
    </w:p>
    <w:p w:rsidR="0084493C" w:rsidRPr="006456C8" w:rsidRDefault="00233140" w:rsidP="00611CD8">
      <w:pPr>
        <w:tabs>
          <w:tab w:val="left" w:pos="284"/>
        </w:tabs>
        <w:spacing w:line="276" w:lineRule="auto"/>
        <w:ind w:firstLine="720"/>
        <w:jc w:val="both"/>
        <w:rPr>
          <w:rFonts w:ascii="Arial" w:hAnsi="Arial" w:cs="Arial"/>
          <w:lang w:val="mn-MN"/>
        </w:rPr>
      </w:pPr>
      <w:r w:rsidRPr="006456C8">
        <w:rPr>
          <w:rFonts w:ascii="Arial" w:hAnsi="Arial" w:cs="Arial"/>
          <w:lang w:val="mn-MN"/>
        </w:rPr>
        <w:t xml:space="preserve">Сумын байгаль хамгаалагчид </w:t>
      </w:r>
      <w:r w:rsidR="00482D27" w:rsidRPr="006456C8">
        <w:rPr>
          <w:rFonts w:ascii="Arial" w:hAnsi="Arial" w:cs="Arial"/>
          <w:lang w:val="mn-MN"/>
        </w:rPr>
        <w:t>хууль бусаар заг бэлтгэсэн  3 иргэний 2 зөрчлийг илрүүлж нийт 149,0 мянган төгрөгийн торгуу</w:t>
      </w:r>
      <w:r w:rsidR="00080CB1" w:rsidRPr="006456C8">
        <w:rPr>
          <w:rFonts w:ascii="Arial" w:hAnsi="Arial" w:cs="Arial"/>
          <w:lang w:val="mn-MN"/>
        </w:rPr>
        <w:t>ль ноогдуулан барагдуулсан</w:t>
      </w:r>
      <w:r w:rsidR="00482D27" w:rsidRPr="006456C8">
        <w:rPr>
          <w:rFonts w:ascii="Arial" w:hAnsi="Arial" w:cs="Arial"/>
          <w:lang w:val="mn-MN"/>
        </w:rPr>
        <w:t>.</w:t>
      </w:r>
    </w:p>
    <w:p w:rsidR="005F0300" w:rsidRPr="006456C8" w:rsidRDefault="00520D29" w:rsidP="00611CD8">
      <w:pPr>
        <w:tabs>
          <w:tab w:val="left" w:pos="284"/>
        </w:tabs>
        <w:spacing w:line="276" w:lineRule="auto"/>
        <w:ind w:firstLine="720"/>
        <w:jc w:val="both"/>
        <w:rPr>
          <w:rFonts w:ascii="Arial" w:hAnsi="Arial" w:cs="Arial"/>
        </w:rPr>
      </w:pPr>
      <w:r w:rsidRPr="006456C8">
        <w:rPr>
          <w:rFonts w:ascii="Arial" w:hAnsi="Arial" w:cs="Arial"/>
          <w:lang w:val="mn-MN"/>
        </w:rPr>
        <w:t xml:space="preserve">   </w:t>
      </w:r>
      <w:r w:rsidR="00572404" w:rsidRPr="006456C8">
        <w:rPr>
          <w:rFonts w:ascii="Arial" w:hAnsi="Arial" w:cs="Arial"/>
          <w:lang w:val="mn-MN"/>
        </w:rPr>
        <w:t xml:space="preserve">                                                                              </w:t>
      </w:r>
      <w:r w:rsidR="00241AEB" w:rsidRPr="006456C8">
        <w:rPr>
          <w:rFonts w:ascii="Arial" w:hAnsi="Arial" w:cs="Arial"/>
          <w:lang w:val="mn-MN"/>
        </w:rPr>
        <w:t xml:space="preserve">            </w:t>
      </w:r>
      <w:r w:rsidR="00B4549B" w:rsidRPr="006456C8">
        <w:rPr>
          <w:rFonts w:ascii="Arial" w:hAnsi="Arial" w:cs="Arial"/>
          <w:lang w:val="mn-MN"/>
        </w:rPr>
        <w:t>/</w:t>
      </w:r>
      <w:r w:rsidR="00241AEB" w:rsidRPr="006456C8">
        <w:rPr>
          <w:rStyle w:val="Emphasis"/>
          <w:rFonts w:ascii="Arial" w:hAnsi="Arial" w:cs="Arial"/>
          <w:i w:val="0"/>
          <w:lang w:val="mn-MN"/>
        </w:rPr>
        <w:t xml:space="preserve"> хэрэгжилт  </w:t>
      </w:r>
      <w:r w:rsidR="002A1C26" w:rsidRPr="006456C8">
        <w:rPr>
          <w:rFonts w:ascii="Arial" w:hAnsi="Arial" w:cs="Arial"/>
        </w:rPr>
        <w:t>100</w:t>
      </w:r>
      <w:r w:rsidR="00572404" w:rsidRPr="006456C8">
        <w:rPr>
          <w:rFonts w:ascii="Arial" w:hAnsi="Arial" w:cs="Arial"/>
          <w:lang w:val="mn-MN"/>
        </w:rPr>
        <w:t xml:space="preserve"> хувь</w:t>
      </w:r>
      <w:r w:rsidR="00B4549B" w:rsidRPr="006456C8">
        <w:rPr>
          <w:rFonts w:ascii="Arial" w:hAnsi="Arial" w:cs="Arial"/>
          <w:lang w:val="mn-MN"/>
        </w:rPr>
        <w:t>/</w:t>
      </w:r>
    </w:p>
    <w:p w:rsidR="002A1C26" w:rsidRPr="006456C8" w:rsidRDefault="002A1C26" w:rsidP="00611CD8">
      <w:pPr>
        <w:tabs>
          <w:tab w:val="left" w:pos="284"/>
        </w:tabs>
        <w:spacing w:line="276" w:lineRule="auto"/>
        <w:jc w:val="both"/>
        <w:rPr>
          <w:rStyle w:val="Emphasis"/>
          <w:rFonts w:ascii="Arial" w:hAnsi="Arial" w:cs="Arial"/>
          <w:b/>
          <w:i w:val="0"/>
          <w:iCs w:val="0"/>
        </w:rPr>
      </w:pPr>
      <w:r w:rsidRPr="006456C8">
        <w:rPr>
          <w:rFonts w:ascii="Arial" w:hAnsi="Arial" w:cs="Arial"/>
          <w:b/>
        </w:rPr>
        <w:t>257.3.16.4. Õîâîðäñîí àìüòíûã õàìãààëàõ àæëûã ñàéæðóóëæ, ìàçààëàé áààâãàé, õàâòãàé òýìýý, áàäàíãà õ¿äýð, ìîíãîë áºõºí, áóãàí öàà, ãîëûí õàëèó, õàð ìºðíèé õèëèì çýðýã íýí õîâîð àìüòäûã èäýýøèë íóòàãò íü ºñãºí ¿ðæ¿¿ëýõ, òýäãýýðèéí ãåíèéí ñàíã õàìãààëàõàä áèîòåõíîëîãèéí îëîëòûã àøèãëàíà.</w:t>
      </w:r>
      <w:r w:rsidRPr="006456C8">
        <w:rPr>
          <w:rFonts w:ascii="Arial" w:hAnsi="Arial" w:cs="Arial"/>
          <w:lang w:val="mn-MN"/>
        </w:rPr>
        <w:t xml:space="preserve"> </w:t>
      </w:r>
      <w:r w:rsidRPr="006456C8">
        <w:rPr>
          <w:rStyle w:val="Emphasis"/>
          <w:rFonts w:ascii="Arial" w:hAnsi="Arial" w:cs="Arial"/>
          <w:i w:val="0"/>
        </w:rPr>
        <w:t xml:space="preserve">   </w:t>
      </w:r>
      <w:r w:rsidRPr="006456C8">
        <w:rPr>
          <w:rStyle w:val="Emphasis"/>
          <w:rFonts w:ascii="Arial" w:hAnsi="Arial" w:cs="Arial"/>
          <w:i w:val="0"/>
          <w:lang w:val="mn-MN"/>
        </w:rPr>
        <w:t xml:space="preserve">  </w:t>
      </w:r>
    </w:p>
    <w:p w:rsidR="007922F6" w:rsidRPr="006456C8" w:rsidRDefault="007922F6" w:rsidP="00611CD8">
      <w:pPr>
        <w:tabs>
          <w:tab w:val="left" w:pos="284"/>
        </w:tabs>
        <w:spacing w:line="276" w:lineRule="auto"/>
        <w:ind w:firstLine="720"/>
        <w:contextualSpacing/>
        <w:jc w:val="both"/>
        <w:rPr>
          <w:rStyle w:val="Emphasis"/>
          <w:rFonts w:ascii="Arial" w:hAnsi="Arial" w:cs="Arial"/>
          <w:i w:val="0"/>
        </w:rPr>
      </w:pPr>
      <w:r w:rsidRPr="006456C8">
        <w:rPr>
          <w:rStyle w:val="Emphasis"/>
          <w:rFonts w:ascii="Arial" w:hAnsi="Arial" w:cs="Arial"/>
          <w:i w:val="0"/>
          <w:color w:val="FF0000"/>
          <w:lang w:val="mn-MN"/>
        </w:rPr>
        <w:t xml:space="preserve"> </w:t>
      </w:r>
      <w:r w:rsidRPr="006456C8">
        <w:rPr>
          <w:rStyle w:val="Emphasis"/>
          <w:rFonts w:ascii="Arial" w:hAnsi="Arial" w:cs="Arial"/>
          <w:i w:val="0"/>
          <w:lang w:val="mn-MN"/>
        </w:rPr>
        <w:t xml:space="preserve"> </w:t>
      </w:r>
      <w:r w:rsidRPr="006456C8">
        <w:rPr>
          <w:rStyle w:val="Emphasis"/>
          <w:rFonts w:ascii="Arial" w:hAnsi="Arial" w:cs="Arial"/>
          <w:i w:val="0"/>
        </w:rPr>
        <w:t>ÃÈÄÖÃ-ûí õàìãààëàëòûí çàõèðãààíààñ ØÓÀ-èéí Áèîëîãèéí õ¿ðýýëýí, Îëîí óëñûí áààâãàéí íèéãýìëýãòýé õàìòðàí íýí õîâîð àìüòàí ìàçààëàéí òàðõàö, áàéðøèë, òîî òîëãîé, øèëæèëò õºäºëãººí, çàí àâèð, àíãèëàë ç¿éã ñóäëàõ çîðèëãî á¿õèé ñóäàëãààíû àæëûã 200</w:t>
      </w:r>
      <w:r w:rsidRPr="006456C8">
        <w:rPr>
          <w:rStyle w:val="Emphasis"/>
          <w:rFonts w:ascii="Arial" w:hAnsi="Arial" w:cs="Arial"/>
          <w:i w:val="0"/>
          <w:lang w:val="mn-MN"/>
        </w:rPr>
        <w:t xml:space="preserve">8 </w:t>
      </w:r>
      <w:r w:rsidRPr="006456C8">
        <w:rPr>
          <w:rStyle w:val="Emphasis"/>
          <w:rFonts w:ascii="Arial" w:hAnsi="Arial" w:cs="Arial"/>
          <w:i w:val="0"/>
        </w:rPr>
        <w:t xml:space="preserve">îíîîñ ýõëýí ¿å øàòòàéãààð õèéñýýð áàéíà. </w:t>
      </w:r>
    </w:p>
    <w:p w:rsidR="007922F6" w:rsidRPr="006456C8" w:rsidRDefault="007922F6" w:rsidP="00611CD8">
      <w:pPr>
        <w:tabs>
          <w:tab w:val="left" w:pos="284"/>
        </w:tabs>
        <w:spacing w:line="276" w:lineRule="auto"/>
        <w:ind w:firstLine="720"/>
        <w:jc w:val="both"/>
        <w:rPr>
          <w:rFonts w:ascii="Arial" w:hAnsi="Arial" w:cs="Arial"/>
        </w:rPr>
      </w:pPr>
      <w:r w:rsidRPr="006456C8">
        <w:rPr>
          <w:rStyle w:val="Emphasis"/>
          <w:rFonts w:ascii="Arial" w:hAnsi="Arial" w:cs="Arial"/>
          <w:i w:val="0"/>
          <w:lang w:val="mn-MN"/>
        </w:rPr>
        <w:t xml:space="preserve">  </w:t>
      </w:r>
      <w:r w:rsidRPr="006456C8">
        <w:rPr>
          <w:rFonts w:ascii="Arial" w:hAnsi="Arial" w:cs="Arial"/>
        </w:rPr>
        <w:t>2012 îíû 05-ð ñàðä</w:t>
      </w:r>
      <w:r w:rsidRPr="006456C8">
        <w:rPr>
          <w:rFonts w:ascii="Arial" w:hAnsi="Arial" w:cs="Arial"/>
          <w:b/>
        </w:rPr>
        <w:t xml:space="preserve"> </w:t>
      </w:r>
      <w:r w:rsidRPr="006456C8">
        <w:rPr>
          <w:rFonts w:ascii="Arial" w:hAnsi="Arial" w:cs="Arial"/>
        </w:rPr>
        <w:t>ÃÈÄÖÃ-ûí õàìãààëàëòûí çàõèðãàà íü Øèíæëýõ óõààí áèîëîãèéí õ¿ðýýëýí, Îëîí óëñûí áààâãàé õàìãààëàõ íèéãýìëýã, ÌÓÈÑ-èéí Àìüòàí ñóäëàëòûí òýíõèì, Ãåðìàíû Áàâàðè ìóæèéí LBV òºðèéí áóñ áàéãóóëëàãóóäòàé õàìò</w:t>
      </w:r>
      <w:r w:rsidRPr="006456C8">
        <w:rPr>
          <w:rFonts w:ascii="Arial" w:hAnsi="Arial" w:cs="Arial"/>
          <w:lang w:val="mn-MN"/>
        </w:rPr>
        <w:t>ран г</w:t>
      </w:r>
      <w:r w:rsidRPr="006456C8">
        <w:rPr>
          <w:rFonts w:ascii="Arial" w:hAnsi="Arial" w:cs="Arial"/>
        </w:rPr>
        <w:t>îâèéí /ìàçààëàé/ áààâãàé</w:t>
      </w:r>
      <w:r w:rsidRPr="006456C8">
        <w:rPr>
          <w:rFonts w:ascii="Arial" w:hAnsi="Arial" w:cs="Arial"/>
          <w:lang w:val="mn-MN"/>
        </w:rPr>
        <w:t xml:space="preserve">ã Öàãààí áîãä óóëûí </w:t>
      </w:r>
      <w:r w:rsidRPr="006456C8">
        <w:rPr>
          <w:rFonts w:ascii="Arial" w:hAnsi="Arial" w:cs="Arial"/>
        </w:rPr>
        <w:t xml:space="preserve">ðàéîíä 4 õ¿ðòýëõ áîäãàëü </w:t>
      </w:r>
      <w:r w:rsidRPr="006456C8">
        <w:rPr>
          <w:rFonts w:ascii="Arial" w:hAnsi="Arial" w:cs="Arial"/>
        </w:rPr>
        <w:lastRenderedPageBreak/>
        <w:t>õ¿ç¿¿â÷ëýõ, àâòîìàò êàìåðóóäûí çóðãèéã õóóëæ àâàõ, áàòå</w:t>
      </w:r>
      <w:r w:rsidRPr="006456C8">
        <w:rPr>
          <w:rFonts w:ascii="Arial" w:hAnsi="Arial" w:cs="Arial"/>
          <w:lang w:val="mn-MN"/>
        </w:rPr>
        <w:t>ð</w:t>
      </w:r>
      <w:r w:rsidRPr="006456C8">
        <w:rPr>
          <w:rFonts w:ascii="Arial" w:hAnsi="Arial" w:cs="Arial"/>
        </w:rPr>
        <w:t>åé ñîëüæ, öýíýãëýõ, Ìàçààëàéí õàâðûí áàéðøèë, í¿¿äýë õºäºëãººí, òºëëºëòèéí áàéäàëä àæèãëàëò ìîíèòîðèíã õèéõ</w:t>
      </w:r>
      <w:r w:rsidRPr="006456C8">
        <w:rPr>
          <w:rFonts w:ascii="Arial" w:hAnsi="Arial" w:cs="Arial"/>
          <w:b/>
        </w:rPr>
        <w:t>,</w:t>
      </w:r>
      <w:r w:rsidRPr="006456C8">
        <w:rPr>
          <w:rFonts w:ascii="Arial" w:hAnsi="Arial" w:cs="Arial"/>
        </w:rPr>
        <w:t xml:space="preserve"> ¿ñíèé äýýæ öóãëóóëàõ  çîðèëò òàâèí àæèëëàæ òóñ àæëûí õ¿ðýýíä </w:t>
      </w:r>
      <w:r w:rsidRPr="006456C8">
        <w:rPr>
          <w:rFonts w:ascii="Arial" w:hAnsi="Arial" w:cs="Arial"/>
          <w:lang w:val="mn-MN"/>
        </w:rPr>
        <w:t xml:space="preserve">Öàãààí áîãä óóëûí </w:t>
      </w:r>
      <w:r w:rsidRPr="006456C8">
        <w:rPr>
          <w:rFonts w:ascii="Arial" w:hAnsi="Arial" w:cs="Arial"/>
        </w:rPr>
        <w:t xml:space="preserve">ðàéîíû </w:t>
      </w:r>
      <w:r w:rsidRPr="006456C8">
        <w:rPr>
          <w:rFonts w:ascii="Arial" w:hAnsi="Arial" w:cs="Arial"/>
          <w:lang w:val="mn-MN"/>
        </w:rPr>
        <w:t xml:space="preserve">Àëòàí òýâøèéí òýæýýëèéí öýãýýñ óðüä áàðèãäàæ áàéãààã¿é 6-8 îð÷èì </w:t>
      </w:r>
      <w:r w:rsidRPr="006456C8">
        <w:rPr>
          <w:rFonts w:ascii="Arial" w:hAnsi="Arial" w:cs="Arial"/>
        </w:rPr>
        <w:t xml:space="preserve"> íàñòàé</w:t>
      </w:r>
      <w:r w:rsidRPr="006456C8">
        <w:rPr>
          <w:rFonts w:ascii="Arial" w:hAnsi="Arial" w:cs="Arial"/>
          <w:lang w:val="mn-MN"/>
        </w:rPr>
        <w:t xml:space="preserve"> 2 ýì </w:t>
      </w:r>
      <w:r w:rsidRPr="006456C8">
        <w:rPr>
          <w:rFonts w:ascii="Arial" w:hAnsi="Arial" w:cs="Arial"/>
        </w:rPr>
        <w:t>áààâãàéã áàðüæ ñàíñðûí áîëîí ðàäèî  äîõèîëîëòîé õ¿ç¿¿â÷ ç¿¿â.</w:t>
      </w:r>
    </w:p>
    <w:p w:rsidR="007922F6" w:rsidRPr="006456C8" w:rsidRDefault="007922F6" w:rsidP="00611CD8">
      <w:pPr>
        <w:tabs>
          <w:tab w:val="left" w:pos="284"/>
        </w:tabs>
        <w:spacing w:line="276" w:lineRule="auto"/>
        <w:jc w:val="both"/>
        <w:rPr>
          <w:rStyle w:val="Emphasis"/>
          <w:rFonts w:ascii="Arial" w:hAnsi="Arial" w:cs="Arial"/>
          <w:i w:val="0"/>
          <w:iCs w:val="0"/>
          <w:lang w:val="mn-MN"/>
        </w:rPr>
      </w:pPr>
      <w:r w:rsidRPr="006456C8">
        <w:rPr>
          <w:rFonts w:ascii="Arial" w:hAnsi="Arial" w:cs="Arial"/>
        </w:rPr>
        <w:t xml:space="preserve">  </w:t>
      </w:r>
      <w:r w:rsidRPr="006456C8">
        <w:rPr>
          <w:rFonts w:ascii="Arial" w:hAnsi="Arial" w:cs="Arial"/>
        </w:rPr>
        <w:tab/>
        <w:t>Áîäãàëü á¿ðýýð íü òàíèõ áîëîí òîî òîëãîéã íàðèéí ãàðãàõûí òóëä õàíãàëòòàé õýìæýýíèé ¿ñíèé äýýæèéã (ÄÍÕ) öóãëóóëàõ, öààøèä áàÿíá¿ðä, ìºí óñò öýã¿¿äèéí õîîðîíäîõ øèëæèëò õºäºëãººíèéã òîäîðõîéëîõ áîëîí òîî òîëãîéã òîãòîîõ çîðèëãîîð îëîí óäààãèéí äàâòàìæòàéãààð ¿ñíèé äýýæ öóãëóóëàõ àæëûã ã¿éöýòã</w:t>
      </w:r>
      <w:r w:rsidR="00CD0413">
        <w:rPr>
          <w:rFonts w:ascii="Arial" w:hAnsi="Arial" w:cs="Arial"/>
          <w:lang w:val="mn-MN"/>
        </w:rPr>
        <w:t>э</w:t>
      </w:r>
      <w:r w:rsidRPr="006456C8">
        <w:rPr>
          <w:rFonts w:ascii="Arial" w:hAnsi="Arial" w:cs="Arial"/>
        </w:rPr>
        <w:t xml:space="preserve">ñýí áºãººä ýíý óäàà çºâõºí </w:t>
      </w:r>
      <w:r w:rsidRPr="006456C8">
        <w:rPr>
          <w:rFonts w:ascii="Arial" w:hAnsi="Arial" w:cs="Arial"/>
          <w:lang w:val="mn-MN"/>
        </w:rPr>
        <w:t xml:space="preserve">Öàãààí áîãäûí </w:t>
      </w:r>
      <w:r w:rsidRPr="006456C8">
        <w:rPr>
          <w:rFonts w:ascii="Arial" w:hAnsi="Arial" w:cs="Arial"/>
        </w:rPr>
        <w:t xml:space="preserve">ðàéîíû </w:t>
      </w:r>
      <w:r w:rsidRPr="006456C8">
        <w:rPr>
          <w:rFonts w:ascii="Arial" w:hAnsi="Arial" w:cs="Arial"/>
          <w:lang w:val="mn-MN"/>
        </w:rPr>
        <w:t>4</w:t>
      </w:r>
      <w:r w:rsidRPr="006456C8">
        <w:rPr>
          <w:rFonts w:ascii="Arial" w:hAnsi="Arial" w:cs="Arial"/>
        </w:rPr>
        <w:t xml:space="preserve"> öýãýýñ íèéòäýý </w:t>
      </w:r>
      <w:r w:rsidRPr="006456C8">
        <w:rPr>
          <w:rFonts w:ascii="Arial" w:hAnsi="Arial" w:cs="Arial"/>
          <w:lang w:val="mn-MN"/>
        </w:rPr>
        <w:t>140</w:t>
      </w:r>
      <w:r w:rsidRPr="006456C8">
        <w:rPr>
          <w:rFonts w:ascii="Arial" w:hAnsi="Arial" w:cs="Arial"/>
        </w:rPr>
        <w:t xml:space="preserve"> ãàðóé ¿ñíèé äýýæ öóãëóóë</w:t>
      </w:r>
      <w:r w:rsidRPr="006456C8">
        <w:rPr>
          <w:rFonts w:ascii="Arial" w:hAnsi="Arial" w:cs="Arial"/>
          <w:lang w:val="mn-MN"/>
        </w:rPr>
        <w:t>àâ</w:t>
      </w:r>
      <w:r w:rsidRPr="006456C8">
        <w:rPr>
          <w:rFonts w:ascii="Arial" w:hAnsi="Arial" w:cs="Arial"/>
        </w:rPr>
        <w:t xml:space="preserve">. </w:t>
      </w:r>
    </w:p>
    <w:p w:rsidR="00910F46" w:rsidRPr="006456C8" w:rsidRDefault="00910F46" w:rsidP="00611CD8">
      <w:pPr>
        <w:tabs>
          <w:tab w:val="left" w:pos="284"/>
        </w:tabs>
        <w:spacing w:line="276" w:lineRule="auto"/>
        <w:ind w:firstLine="720"/>
        <w:jc w:val="both"/>
        <w:rPr>
          <w:rStyle w:val="Emphasis"/>
          <w:rFonts w:ascii="Arial" w:hAnsi="Arial" w:cs="Arial"/>
          <w:i w:val="0"/>
          <w:iCs w:val="0"/>
          <w:lang w:val="mn-MN"/>
        </w:rPr>
      </w:pPr>
      <w:r w:rsidRPr="006456C8">
        <w:rPr>
          <w:rFonts w:ascii="Arial" w:hAnsi="Arial" w:cs="Arial"/>
          <w:lang w:val="mn-MN"/>
        </w:rPr>
        <w:t>Àëòàéí ºâºð ãîâüä çýðëýãýýð áàéðøèí àìüäàðäàã õàâòãàé òýìýýíèé ºíººãèéí áàéäàëä ¿íýëýëò ä¿ãíýëò ºãºõ òîìîîõîí õýìæýýíèé ñóäàëãààíû àжлыг  ØÓÀ-ûí Áèîëîãèéí õ¿ðýýëýí, ÌÓÈÑ-èéí àìüòàí ñóäëàëûí òýíõèì, ÌÓÁÈÑ-èéí áèîëîãèéí òýíõèì, Ëîíäîíãèéí çîîëîãèéí íèéãýìëýã, ÃÈÄÖÃ-ûí õàìãààëàëòûí çàõèðãààíû ìýðãýæèëòýí</w:t>
      </w:r>
      <w:r w:rsidRPr="006456C8">
        <w:rPr>
          <w:rFonts w:ascii="Arial" w:hAnsi="Arial" w:cs="Arial"/>
        </w:rPr>
        <w:t>,</w:t>
      </w:r>
      <w:r w:rsidRPr="006456C8">
        <w:rPr>
          <w:rFonts w:ascii="Arial" w:hAnsi="Arial" w:cs="Arial"/>
          <w:lang w:val="mn-MN"/>
        </w:rPr>
        <w:t xml:space="preserve"> áàéãàëü õàìãààëàã÷, Îð÷íû á¿ñèéí ñóìäûí ÁÎÕÓÁ</w:t>
      </w:r>
      <w:r w:rsidRPr="006456C8">
        <w:rPr>
          <w:rFonts w:ascii="Arial" w:hAnsi="Arial" w:cs="Arial"/>
        </w:rPr>
        <w:t>, èäýâõòýí áàéãàëü õàìãààëàã÷ íàðûí</w:t>
      </w:r>
      <w:r w:rsidRPr="006456C8">
        <w:rPr>
          <w:rFonts w:ascii="Arial" w:hAnsi="Arial" w:cs="Arial"/>
          <w:lang w:val="mn-MN"/>
        </w:rPr>
        <w:t xml:space="preserve">  íèéò 50 ãàðóé õ¿í</w:t>
      </w:r>
      <w:r w:rsidRPr="006456C8">
        <w:rPr>
          <w:rFonts w:ascii="Arial" w:hAnsi="Arial" w:cs="Arial"/>
        </w:rPr>
        <w:t xml:space="preserve"> îðîëöîæ</w:t>
      </w:r>
      <w:r w:rsidRPr="006456C8">
        <w:rPr>
          <w:rFonts w:ascii="Arial" w:hAnsi="Arial" w:cs="Arial"/>
          <w:lang w:val="mn-MN"/>
        </w:rPr>
        <w:t xml:space="preserve"> </w:t>
      </w:r>
      <w:r w:rsidRPr="006456C8">
        <w:rPr>
          <w:rFonts w:ascii="Arial" w:hAnsi="Arial" w:cs="Arial"/>
        </w:rPr>
        <w:t xml:space="preserve">09-ð </w:t>
      </w:r>
      <w:r w:rsidRPr="006456C8">
        <w:rPr>
          <w:rFonts w:ascii="Arial" w:hAnsi="Arial" w:cs="Arial"/>
          <w:lang w:val="mn-MN"/>
        </w:rPr>
        <w:t xml:space="preserve">сард </w:t>
      </w:r>
      <w:r w:rsidRPr="006456C8">
        <w:rPr>
          <w:rFonts w:ascii="Arial" w:hAnsi="Arial" w:cs="Arial"/>
        </w:rPr>
        <w:t>çîõèîí áàéãóóëàâ</w:t>
      </w:r>
      <w:r w:rsidRPr="006456C8">
        <w:rPr>
          <w:rFonts w:ascii="Arial" w:hAnsi="Arial" w:cs="Arial"/>
          <w:lang w:val="mn-MN"/>
        </w:rPr>
        <w:t>. Ýíýõ¿¿ ñóäàëãààãààð íèéò</w:t>
      </w:r>
      <w:r w:rsidRPr="006456C8">
        <w:rPr>
          <w:rFonts w:ascii="Arial" w:hAnsi="Arial" w:cs="Arial"/>
        </w:rPr>
        <w:t xml:space="preserve"> õàâòãàéí áàéðøèë íóòãèéí 53.5 õóâü áóþó 24652 êì</w:t>
      </w:r>
      <w:r w:rsidRPr="006456C8">
        <w:rPr>
          <w:rFonts w:ascii="Arial" w:hAnsi="Arial" w:cs="Arial"/>
          <w:vertAlign w:val="superscript"/>
        </w:rPr>
        <w:t>2</w:t>
      </w:r>
      <w:r w:rsidRPr="006456C8">
        <w:rPr>
          <w:rFonts w:ascii="Arial" w:hAnsi="Arial" w:cs="Arial"/>
        </w:rPr>
        <w:t xml:space="preserve"> òàëáàéí  35 öýãò ñóäàëãàà õèéñíýýñ 21 öýãò 41 ñ¿ðãèéí</w:t>
      </w:r>
      <w:r w:rsidRPr="006456C8">
        <w:rPr>
          <w:rFonts w:ascii="Arial" w:hAnsi="Arial" w:cs="Arial"/>
          <w:lang w:val="mn-MN"/>
        </w:rPr>
        <w:t xml:space="preserve"> </w:t>
      </w:r>
      <w:r w:rsidRPr="006456C8">
        <w:rPr>
          <w:rFonts w:ascii="Arial" w:hAnsi="Arial" w:cs="Arial"/>
        </w:rPr>
        <w:t>303 áîäãàëü áèåýð òîîëîãäæýý. ¯¿íèéã ñòàòèñòèê àíàëèçèéí àðãààð òîîöîí ¿çâýë 1 êì</w:t>
      </w:r>
      <w:r w:rsidRPr="006456C8">
        <w:rPr>
          <w:rFonts w:ascii="Arial" w:hAnsi="Arial" w:cs="Arial"/>
          <w:vertAlign w:val="superscript"/>
        </w:rPr>
        <w:t xml:space="preserve">2 </w:t>
      </w:r>
      <w:r w:rsidRPr="006456C8">
        <w:rPr>
          <w:rFonts w:ascii="Arial" w:hAnsi="Arial" w:cs="Arial"/>
        </w:rPr>
        <w:t>òàëáàéä 0.29  áóþó íèéò 815 áîäãàëü áàéíà ãýñýí òîîöîî ãàðñàí áºãººä õýëáýëçëýëèéí äýýä õÿçãààð íü 1194, äîîä õÿçãààð íü 561</w:t>
      </w:r>
      <w:r w:rsidRPr="006456C8">
        <w:rPr>
          <w:rFonts w:ascii="Arial" w:hAnsi="Arial" w:cs="Arial"/>
          <w:lang w:val="mn-MN"/>
        </w:rPr>
        <w:t xml:space="preserve"> òîî</w:t>
      </w:r>
      <w:r w:rsidRPr="006456C8">
        <w:rPr>
          <w:rFonts w:ascii="Arial" w:hAnsi="Arial" w:cs="Arial"/>
        </w:rPr>
        <w:t xml:space="preserve">íû </w:t>
      </w:r>
      <w:r w:rsidRPr="006456C8">
        <w:rPr>
          <w:rFonts w:ascii="Arial" w:hAnsi="Arial" w:cs="Arial"/>
          <w:lang w:val="mn-MN"/>
        </w:rPr>
        <w:t xml:space="preserve">õàâòãàé òýìýý </w:t>
      </w:r>
      <w:r w:rsidRPr="006456C8">
        <w:rPr>
          <w:rFonts w:ascii="Arial" w:hAnsi="Arial" w:cs="Arial"/>
        </w:rPr>
        <w:t>áàéíà ãýñýí óðüä÷èëñàí ä¿í ãàðëàà.</w:t>
      </w:r>
    </w:p>
    <w:p w:rsidR="00910F46" w:rsidRPr="006456C8" w:rsidRDefault="00910F46" w:rsidP="00611CD8">
      <w:pPr>
        <w:tabs>
          <w:tab w:val="left" w:pos="284"/>
          <w:tab w:val="left" w:pos="993"/>
        </w:tabs>
        <w:spacing w:before="120" w:line="276" w:lineRule="auto"/>
        <w:jc w:val="both"/>
        <w:rPr>
          <w:rStyle w:val="Emphasis"/>
          <w:rFonts w:ascii="Arial" w:hAnsi="Arial" w:cs="Arial"/>
          <w:i w:val="0"/>
          <w:lang w:val="mn-MN"/>
        </w:rPr>
      </w:pPr>
      <w:r w:rsidRPr="006456C8">
        <w:rPr>
          <w:rStyle w:val="Emphasis"/>
          <w:rFonts w:ascii="Arial" w:hAnsi="Arial" w:cs="Arial"/>
          <w:i w:val="0"/>
          <w:lang w:val="mn-MN"/>
        </w:rPr>
        <w:t xml:space="preserve">            Дэлхийн байгаль хамгаалах сангаас хэрэгжүүлж буй “Монгол бөхөн” төслийн хүрээнд бөхөнгийн байршил нутаг бүхий 7 сумд байгаль хамгаалалын уламжлалт аргууд болон хууль эрх</w:t>
      </w:r>
      <w:r w:rsidRPr="006456C8">
        <w:rPr>
          <w:rStyle w:val="Emphasis"/>
          <w:rFonts w:ascii="Arial" w:hAnsi="Arial" w:cs="Arial"/>
          <w:i w:val="0"/>
        </w:rPr>
        <w:t xml:space="preserve"> </w:t>
      </w:r>
      <w:r w:rsidRPr="006456C8">
        <w:rPr>
          <w:rStyle w:val="Emphasis"/>
          <w:rFonts w:ascii="Arial" w:hAnsi="Arial" w:cs="Arial"/>
          <w:i w:val="0"/>
          <w:lang w:val="mn-MN"/>
        </w:rPr>
        <w:t>зүй сургалт сурталчилгаа, танин мэдэхүйн чиглэлийн томоохон тэмцээн уралдаануудыг орон нутгийн захиргааны байгууллагуудтай хамтран зохион байгуулж</w:t>
      </w:r>
      <w:r w:rsidRPr="006456C8">
        <w:rPr>
          <w:rStyle w:val="Emphasis"/>
          <w:rFonts w:ascii="Arial" w:hAnsi="Arial" w:cs="Arial"/>
          <w:i w:val="0"/>
        </w:rPr>
        <w:t xml:space="preserve">, ìîíãîë </w:t>
      </w:r>
      <w:r w:rsidRPr="006456C8">
        <w:rPr>
          <w:rStyle w:val="Emphasis"/>
          <w:rFonts w:ascii="Arial" w:hAnsi="Arial" w:cs="Arial"/>
          <w:i w:val="0"/>
          <w:lang w:val="mn-MN"/>
        </w:rPr>
        <w:t>бөхөнгийн тооллогы</w:t>
      </w:r>
      <w:r w:rsidRPr="006456C8">
        <w:rPr>
          <w:rStyle w:val="Emphasis"/>
          <w:rFonts w:ascii="Arial" w:hAnsi="Arial" w:cs="Arial"/>
          <w:i w:val="0"/>
        </w:rPr>
        <w:t xml:space="preserve">ã 2012 îíä 4 óäàà õèéñýí. Òîîëëîãîîð </w:t>
      </w:r>
      <w:r w:rsidRPr="006456C8">
        <w:rPr>
          <w:rStyle w:val="Emphasis"/>
          <w:rFonts w:ascii="Arial" w:hAnsi="Arial" w:cs="Arial"/>
          <w:i w:val="0"/>
          <w:lang w:val="mn-MN"/>
        </w:rPr>
        <w:t xml:space="preserve">6846 тоо толгой бөхөн тоологдсон нь 2008 оны дүнтэй харьцуулахад 3606 тоо толгойгоор өссөн дүнтэй байна. </w:t>
      </w:r>
    </w:p>
    <w:p w:rsidR="00910F46" w:rsidRPr="006456C8" w:rsidRDefault="00910F46" w:rsidP="00611CD8">
      <w:pPr>
        <w:tabs>
          <w:tab w:val="left" w:pos="284"/>
        </w:tabs>
        <w:spacing w:line="276" w:lineRule="auto"/>
        <w:ind w:firstLine="720"/>
        <w:contextualSpacing/>
        <w:jc w:val="both"/>
        <w:rPr>
          <w:rStyle w:val="Emphasis"/>
          <w:rFonts w:ascii="Arial" w:hAnsi="Arial" w:cs="Arial"/>
          <w:i w:val="0"/>
          <w:lang w:val="mn-MN"/>
        </w:rPr>
      </w:pPr>
      <w:r w:rsidRPr="006456C8">
        <w:rPr>
          <w:rStyle w:val="Emphasis"/>
          <w:rFonts w:ascii="Arial" w:hAnsi="Arial" w:cs="Arial"/>
          <w:i w:val="0"/>
          <w:lang w:val="mn-MN"/>
        </w:rPr>
        <w:t xml:space="preserve">Мөн </w:t>
      </w:r>
      <w:r w:rsidRPr="006456C8">
        <w:rPr>
          <w:rFonts w:ascii="Arial" w:hAnsi="Arial" w:cs="Arial"/>
          <w:lang w:val="mn-MN"/>
        </w:rPr>
        <w:t>Шарга манханы байгалийн нөөц газарт Монгол бөхөнгийн янзаганы үхэл хорогдол, түүнд нөлөөлөх хүчин зүйлсийг тогтоож, хамгаалалыг сайжруулах зорилгоор хийгдэж байгаа судалгааны ажлын хүрээнд дохиолол бүхий АТS М 4210 маркийн хүзүүвчийг 40 бөхөнгийн янзагат  зүүх  ажлыг  Дарив, Тонхил, Хөхморьт сумын нутагт зохион байгууллаа.</w:t>
      </w:r>
      <w:r w:rsidRPr="006456C8">
        <w:rPr>
          <w:rStyle w:val="Emphasis"/>
          <w:rFonts w:ascii="Arial" w:hAnsi="Arial" w:cs="Arial"/>
          <w:i w:val="0"/>
          <w:lang w:val="mn-MN"/>
        </w:rPr>
        <w:t xml:space="preserve"> </w:t>
      </w:r>
    </w:p>
    <w:p w:rsidR="00910F46" w:rsidRPr="006456C8" w:rsidRDefault="00910F46" w:rsidP="00611CD8">
      <w:pPr>
        <w:tabs>
          <w:tab w:val="left" w:pos="284"/>
        </w:tabs>
        <w:spacing w:after="120" w:line="276" w:lineRule="auto"/>
        <w:ind w:firstLine="720"/>
        <w:jc w:val="both"/>
        <w:rPr>
          <w:rFonts w:ascii="Arial" w:hAnsi="Arial" w:cs="Arial"/>
        </w:rPr>
      </w:pPr>
      <w:r w:rsidRPr="006456C8">
        <w:rPr>
          <w:rFonts w:ascii="Arial" w:hAnsi="Arial" w:cs="Arial"/>
          <w:lang w:val="mn-MN"/>
        </w:rPr>
        <w:t>ГИДЦГ-ын “Б” хэсэгт тахь сэргээн нутагшуулах</w:t>
      </w:r>
      <w:r w:rsidRPr="006456C8">
        <w:rPr>
          <w:rFonts w:ascii="Arial" w:hAnsi="Arial" w:cs="Arial"/>
        </w:rPr>
        <w:t xml:space="preserve"> òºñëèéí õ¿ðýýíä òàõèéí òîî òîëãîéí íýìýãä¿¿ëýõ, </w:t>
      </w:r>
      <w:r w:rsidRPr="006456C8">
        <w:rPr>
          <w:rFonts w:ascii="Arial" w:hAnsi="Arial" w:cs="Arial"/>
          <w:lang w:val="mn-MN"/>
        </w:rPr>
        <w:t>сүргийн бүтц</w:t>
      </w:r>
      <w:r w:rsidRPr="006456C8">
        <w:rPr>
          <w:rFonts w:ascii="Arial" w:hAnsi="Arial" w:cs="Arial"/>
        </w:rPr>
        <w:t>èéã</w:t>
      </w:r>
      <w:r w:rsidRPr="006456C8">
        <w:rPr>
          <w:rFonts w:ascii="Arial" w:hAnsi="Arial" w:cs="Arial"/>
          <w:lang w:val="mn-MN"/>
        </w:rPr>
        <w:t xml:space="preserve"> сайжруулахаар </w:t>
      </w:r>
      <w:r w:rsidRPr="006456C8">
        <w:rPr>
          <w:rFonts w:ascii="Arial" w:hAnsi="Arial" w:cs="Arial"/>
        </w:rPr>
        <w:t xml:space="preserve">çîðèëãîîð </w:t>
      </w:r>
      <w:r w:rsidRPr="006456C8">
        <w:rPr>
          <w:rFonts w:ascii="Arial" w:hAnsi="Arial" w:cs="Arial"/>
          <w:lang w:val="mn-MN"/>
        </w:rPr>
        <w:t>Хамгаалалтын захиргаа, ОУТГ</w:t>
      </w:r>
      <w:r w:rsidRPr="006456C8">
        <w:rPr>
          <w:rFonts w:ascii="Arial" w:hAnsi="Arial" w:cs="Arial"/>
        </w:rPr>
        <w:t xml:space="preserve">, ×åõèéí Ïðàã õîòûí àìüòíû õ¿ðýýëýíòýé </w:t>
      </w:r>
      <w:r w:rsidRPr="006456C8">
        <w:rPr>
          <w:rFonts w:ascii="Arial" w:hAnsi="Arial" w:cs="Arial"/>
          <w:lang w:val="mn-MN"/>
        </w:rPr>
        <w:t>хамтран БНХАУ-ын Шинжань</w:t>
      </w:r>
      <w:r w:rsidRPr="006456C8">
        <w:rPr>
          <w:rFonts w:ascii="Arial" w:hAnsi="Arial" w:cs="Arial"/>
        </w:rPr>
        <w:t>-Ó</w:t>
      </w:r>
      <w:r w:rsidRPr="006456C8">
        <w:rPr>
          <w:rFonts w:ascii="Arial" w:hAnsi="Arial" w:cs="Arial"/>
          <w:lang w:val="mn-MN"/>
        </w:rPr>
        <w:t>йгар</w:t>
      </w:r>
      <w:r w:rsidRPr="006456C8">
        <w:rPr>
          <w:rFonts w:ascii="Arial" w:hAnsi="Arial" w:cs="Arial"/>
        </w:rPr>
        <w:t xml:space="preserve"> ìóæûí</w:t>
      </w:r>
      <w:r w:rsidRPr="006456C8">
        <w:rPr>
          <w:rFonts w:ascii="Arial" w:hAnsi="Arial" w:cs="Arial"/>
          <w:lang w:val="mn-MN"/>
        </w:rPr>
        <w:t xml:space="preserve"> Жимсайр сумаас тахийн </w:t>
      </w:r>
      <w:r w:rsidRPr="006456C8">
        <w:rPr>
          <w:rFonts w:ascii="Arial" w:hAnsi="Arial" w:cs="Arial"/>
        </w:rPr>
        <w:t xml:space="preserve">4 </w:t>
      </w:r>
      <w:r w:rsidRPr="006456C8">
        <w:rPr>
          <w:rFonts w:ascii="Arial" w:hAnsi="Arial" w:cs="Arial"/>
          <w:lang w:val="mn-MN"/>
        </w:rPr>
        <w:t>азаргыг 2012 оны 5 сарын 21</w:t>
      </w:r>
      <w:r w:rsidRPr="006456C8">
        <w:rPr>
          <w:rFonts w:ascii="Arial" w:hAnsi="Arial" w:cs="Arial"/>
        </w:rPr>
        <w:t xml:space="preserve"> íä, Ïðàã õîòûí àìüòíû õ¿ðýýëýíãýýñ òàõèéí 4 ã¿¿ã </w:t>
      </w:r>
      <w:r w:rsidRPr="006456C8">
        <w:rPr>
          <w:rFonts w:ascii="Arial" w:hAnsi="Arial" w:cs="Arial"/>
          <w:lang w:val="mn-MN"/>
        </w:rPr>
        <w:t>тээвэрлэн авч ир</w:t>
      </w:r>
      <w:r w:rsidRPr="006456C8">
        <w:rPr>
          <w:rFonts w:ascii="Arial" w:hAnsi="Arial" w:cs="Arial"/>
        </w:rPr>
        <w:t xml:space="preserve">æ Òàõü óñíû áàÿíá¿ðä, Òàõèéí òàëèéí ñýðãýýí íóòàãøóóëàëòûí õàøààíä áóóëãàõ àæëûã àìæèëòòàé </w:t>
      </w:r>
      <w:r w:rsidRPr="006456C8">
        <w:rPr>
          <w:rFonts w:ascii="Arial" w:hAnsi="Arial" w:cs="Arial"/>
          <w:lang w:val="mn-MN"/>
        </w:rPr>
        <w:t>зохион байгууллаа.</w:t>
      </w:r>
    </w:p>
    <w:p w:rsidR="00910F46" w:rsidRPr="006456C8" w:rsidRDefault="00573C3F" w:rsidP="00611CD8">
      <w:pPr>
        <w:tabs>
          <w:tab w:val="left" w:pos="284"/>
        </w:tabs>
        <w:spacing w:line="276" w:lineRule="auto"/>
        <w:ind w:firstLine="720"/>
        <w:contextualSpacing/>
        <w:jc w:val="both"/>
        <w:rPr>
          <w:rFonts w:ascii="Arial" w:hAnsi="Arial" w:cs="Arial"/>
          <w:lang w:val="mn-MN"/>
        </w:rPr>
      </w:pPr>
      <w:r w:rsidRPr="006456C8">
        <w:rPr>
          <w:rFonts w:ascii="Arial" w:hAnsi="Arial" w:cs="Arial"/>
          <w:lang w:val="mn-MN"/>
        </w:rPr>
        <w:t xml:space="preserve">Тайлант </w:t>
      </w:r>
      <w:r w:rsidR="00910F46" w:rsidRPr="006456C8">
        <w:rPr>
          <w:rFonts w:ascii="Arial" w:hAnsi="Arial" w:cs="Arial"/>
        </w:rPr>
        <w:t xml:space="preserve">îíä </w:t>
      </w:r>
      <w:r w:rsidR="00910F46" w:rsidRPr="006456C8">
        <w:rPr>
          <w:rFonts w:ascii="Arial" w:hAnsi="Arial" w:cs="Arial"/>
          <w:lang w:val="mn-MN"/>
        </w:rPr>
        <w:t>Ìàçààëàéí òýæýýë</w:t>
      </w:r>
      <w:r w:rsidR="00910F46" w:rsidRPr="006456C8">
        <w:rPr>
          <w:rFonts w:ascii="Arial" w:hAnsi="Arial" w:cs="Arial"/>
        </w:rPr>
        <w:t xml:space="preserve"> òàâèõ àæëûã 3,10-ð ñàðä çîõèîí áàéãóóëñàí áºãººä íèéò 6 òí õîðãîëæèí òýæýýëèéã 15 </w:t>
      </w:r>
      <w:r w:rsidR="00910F46" w:rsidRPr="006456C8">
        <w:rPr>
          <w:rFonts w:ascii="Arial" w:hAnsi="Arial" w:cs="Arial"/>
          <w:lang w:val="mn-MN"/>
        </w:rPr>
        <w:t>öýã</w:t>
      </w:r>
      <w:r w:rsidR="00910F46" w:rsidRPr="006456C8">
        <w:rPr>
          <w:rFonts w:ascii="Arial" w:hAnsi="Arial" w:cs="Arial"/>
        </w:rPr>
        <w:t xml:space="preserve">ò òàâèëàà. Ýíý æèëèéí òóõàéä Öàãààí </w:t>
      </w:r>
      <w:r w:rsidR="00910F46" w:rsidRPr="006456C8">
        <w:rPr>
          <w:rFonts w:ascii="Arial" w:hAnsi="Arial" w:cs="Arial"/>
        </w:rPr>
        <w:lastRenderedPageBreak/>
        <w:t xml:space="preserve">áîãäûí ðàéîíû 5 öýãò ãàçðûí ãàðö ñàéí áàéñàí áºãººä 10-ð ñàðä íýìýëò òýæýýë òàâèàã¿é áîëíî. Õàâðûí òàâüñàí òýæýýëèéã 6-ð ñàð ãýõýä èäýæ äóóññàí. Íàìàð òàâüñàí òýæýýëèéí 50%-èéã èäñýí áàéâ. Áèîòåõíèêèéí àæèëä 6000000 òºã çàðöóóëàâ. </w:t>
      </w:r>
    </w:p>
    <w:p w:rsidR="00910F46" w:rsidRPr="006456C8" w:rsidRDefault="00910F46" w:rsidP="00611CD8">
      <w:pPr>
        <w:tabs>
          <w:tab w:val="left" w:pos="284"/>
        </w:tabs>
        <w:spacing w:line="276" w:lineRule="auto"/>
        <w:ind w:firstLine="720"/>
        <w:contextualSpacing/>
        <w:jc w:val="both"/>
        <w:rPr>
          <w:rFonts w:ascii="Arial" w:hAnsi="Arial" w:cs="Arial"/>
          <w:lang w:val="mn-MN"/>
        </w:rPr>
      </w:pPr>
      <w:r w:rsidRPr="006456C8">
        <w:rPr>
          <w:rFonts w:ascii="Arial" w:hAnsi="Arial" w:cs="Arial"/>
          <w:lang w:val="mn-MN"/>
        </w:rPr>
        <w:t xml:space="preserve">Мөн Цогт сумын Улаан бургасны хөндийд нутагших янгир ямаанд 300 кг хужир шүүг тавьж өглөө. </w:t>
      </w:r>
    </w:p>
    <w:p w:rsidR="00910F46" w:rsidRPr="006456C8" w:rsidRDefault="00910F46" w:rsidP="00611CD8">
      <w:pPr>
        <w:tabs>
          <w:tab w:val="left" w:pos="284"/>
        </w:tabs>
        <w:spacing w:line="276" w:lineRule="auto"/>
        <w:ind w:firstLine="720"/>
        <w:contextualSpacing/>
        <w:jc w:val="both"/>
        <w:rPr>
          <w:rFonts w:ascii="Arial" w:hAnsi="Arial" w:cs="Arial"/>
          <w:color w:val="1F497D" w:themeColor="text2"/>
          <w:lang w:val="mn-MN"/>
        </w:rPr>
      </w:pPr>
      <w:r w:rsidRPr="006456C8">
        <w:rPr>
          <w:rFonts w:ascii="Arial" w:hAnsi="Arial" w:cs="Arial"/>
          <w:lang w:val="mn-MN"/>
        </w:rPr>
        <w:t xml:space="preserve"> 2012-2013 онд шилжих ө</w:t>
      </w:r>
      <w:r w:rsidRPr="006456C8">
        <w:rPr>
          <w:rFonts w:ascii="Arial" w:hAnsi="Arial" w:cs="Arial"/>
        </w:rPr>
        <w:t>âºëæèëòèéí áàéäàë õ¿íäðýõ òºëºâòýé áàéãààã ¿íäýñëýí á</w:t>
      </w:r>
      <w:r w:rsidRPr="006456C8">
        <w:rPr>
          <w:rFonts w:ascii="Arial" w:hAnsi="Arial" w:cs="Arial"/>
          <w:lang w:val="mn-MN"/>
        </w:rPr>
        <w:t>иотехникийн арга хэмжээ авах ажлын хүрээнд</w:t>
      </w:r>
      <w:r w:rsidRPr="006456C8">
        <w:rPr>
          <w:rFonts w:ascii="Arial" w:hAnsi="Arial" w:cs="Arial"/>
        </w:rPr>
        <w:t xml:space="preserve"> </w:t>
      </w:r>
      <w:r w:rsidRPr="006456C8">
        <w:rPr>
          <w:rFonts w:ascii="Arial" w:hAnsi="Arial" w:cs="Arial"/>
          <w:lang w:val="mn-MN"/>
        </w:rPr>
        <w:t>тэжээл</w:t>
      </w:r>
      <w:r w:rsidRPr="006456C8">
        <w:rPr>
          <w:rFonts w:ascii="Arial" w:hAnsi="Arial" w:cs="Arial"/>
        </w:rPr>
        <w:t xml:space="preserve"> </w:t>
      </w:r>
      <w:r w:rsidRPr="006456C8">
        <w:rPr>
          <w:rFonts w:ascii="Arial" w:hAnsi="Arial" w:cs="Arial"/>
          <w:lang w:val="mn-MN"/>
        </w:rPr>
        <w:t xml:space="preserve">задгайгаар 58 машин,  </w:t>
      </w:r>
      <w:r w:rsidRPr="006456C8">
        <w:rPr>
          <w:rFonts w:ascii="Arial" w:hAnsi="Arial" w:cs="Arial"/>
        </w:rPr>
        <w:t xml:space="preserve">ºâñ </w:t>
      </w:r>
      <w:r w:rsidRPr="006456C8">
        <w:rPr>
          <w:rFonts w:ascii="Arial" w:hAnsi="Arial" w:cs="Arial"/>
          <w:lang w:val="mn-MN"/>
        </w:rPr>
        <w:t>650 пресс бодлоор</w:t>
      </w:r>
      <w:r w:rsidRPr="006456C8">
        <w:rPr>
          <w:rFonts w:ascii="Arial" w:hAnsi="Arial" w:cs="Arial"/>
        </w:rPr>
        <w:t xml:space="preserve"> </w:t>
      </w:r>
      <w:r w:rsidRPr="006456C8">
        <w:rPr>
          <w:rFonts w:ascii="Arial" w:hAnsi="Arial" w:cs="Arial"/>
          <w:lang w:val="mn-MN"/>
        </w:rPr>
        <w:t xml:space="preserve">татаж  бэлтгээд байна. </w:t>
      </w:r>
      <w:r w:rsidRPr="006456C8">
        <w:rPr>
          <w:rFonts w:ascii="Arial" w:hAnsi="Arial" w:cs="Arial"/>
          <w:color w:val="1F497D" w:themeColor="text2"/>
        </w:rPr>
        <w:t xml:space="preserve">              </w:t>
      </w:r>
    </w:p>
    <w:p w:rsidR="002A1C26" w:rsidRPr="006456C8" w:rsidRDefault="00DA3BD9" w:rsidP="00611CD8">
      <w:pPr>
        <w:tabs>
          <w:tab w:val="left" w:pos="284"/>
        </w:tabs>
        <w:spacing w:line="276" w:lineRule="auto"/>
        <w:ind w:firstLine="720"/>
        <w:contextualSpacing/>
        <w:jc w:val="right"/>
        <w:rPr>
          <w:rStyle w:val="Emphasis"/>
          <w:rFonts w:ascii="Arial" w:hAnsi="Arial" w:cs="Arial"/>
          <w:i w:val="0"/>
          <w:lang w:val="mn-MN"/>
        </w:rPr>
      </w:pPr>
      <w:r w:rsidRPr="006456C8">
        <w:rPr>
          <w:rStyle w:val="Emphasis"/>
          <w:rFonts w:ascii="Arial" w:hAnsi="Arial" w:cs="Arial"/>
          <w:i w:val="0"/>
          <w:lang w:val="mn-MN"/>
        </w:rPr>
        <w:t>/</w:t>
      </w:r>
      <w:r w:rsidR="002937D7" w:rsidRPr="006456C8">
        <w:rPr>
          <w:rFonts w:ascii="Arial" w:hAnsi="Arial" w:cs="Arial"/>
          <w:i/>
          <w:lang w:val="mn-MN"/>
        </w:rPr>
        <w:t xml:space="preserve"> </w:t>
      </w:r>
      <w:r w:rsidR="002937D7" w:rsidRPr="006456C8">
        <w:rPr>
          <w:rStyle w:val="Emphasis"/>
          <w:rFonts w:ascii="Arial" w:hAnsi="Arial" w:cs="Arial"/>
          <w:i w:val="0"/>
          <w:lang w:val="mn-MN"/>
        </w:rPr>
        <w:t xml:space="preserve">хэрэгжилт </w:t>
      </w:r>
      <w:r w:rsidR="002A1C26" w:rsidRPr="006456C8">
        <w:rPr>
          <w:rStyle w:val="Emphasis"/>
          <w:rFonts w:ascii="Arial" w:hAnsi="Arial" w:cs="Arial"/>
          <w:i w:val="0"/>
        </w:rPr>
        <w:t>100</w:t>
      </w:r>
      <w:r w:rsidR="00C77430" w:rsidRPr="006456C8">
        <w:rPr>
          <w:rStyle w:val="Emphasis"/>
          <w:rFonts w:ascii="Arial" w:hAnsi="Arial" w:cs="Arial"/>
          <w:i w:val="0"/>
          <w:lang w:val="mn-MN"/>
        </w:rPr>
        <w:t xml:space="preserve"> хувь</w:t>
      </w:r>
      <w:r w:rsidRPr="006456C8">
        <w:rPr>
          <w:rStyle w:val="Emphasis"/>
          <w:rFonts w:ascii="Arial" w:hAnsi="Arial" w:cs="Arial"/>
          <w:i w:val="0"/>
          <w:lang w:val="mn-MN"/>
        </w:rPr>
        <w:t>/</w:t>
      </w:r>
    </w:p>
    <w:p w:rsidR="00C77430" w:rsidRPr="006456C8" w:rsidRDefault="002A1C26" w:rsidP="00611CD8">
      <w:pPr>
        <w:tabs>
          <w:tab w:val="left" w:pos="284"/>
        </w:tabs>
        <w:spacing w:line="276" w:lineRule="auto"/>
        <w:jc w:val="both"/>
        <w:rPr>
          <w:rFonts w:ascii="Arial" w:hAnsi="Arial" w:cs="Arial"/>
          <w:b/>
          <w:lang w:val="mn-MN"/>
        </w:rPr>
      </w:pPr>
      <w:r w:rsidRPr="006456C8">
        <w:rPr>
          <w:rFonts w:ascii="Arial" w:hAnsi="Arial" w:cs="Arial"/>
          <w:b/>
        </w:rPr>
        <w:t>259.3.18.</w:t>
      </w:r>
      <w:r w:rsidRPr="006456C8">
        <w:rPr>
          <w:rFonts w:ascii="Arial" w:hAnsi="Arial" w:cs="Arial"/>
          <w:b/>
          <w:lang w:val="mn-MN"/>
        </w:rPr>
        <w:t>2. “Аялал жуулчлалын үндэсний хөтөлбөр” боловсруулж хэрэгжүүлнэ.</w:t>
      </w:r>
    </w:p>
    <w:p w:rsidR="006A3D2A" w:rsidRPr="006456C8" w:rsidRDefault="006A3D2A" w:rsidP="00611CD8">
      <w:pPr>
        <w:pStyle w:val="Heading2"/>
        <w:numPr>
          <w:ilvl w:val="0"/>
          <w:numId w:val="0"/>
        </w:numPr>
        <w:tabs>
          <w:tab w:val="left" w:pos="284"/>
        </w:tabs>
        <w:spacing w:before="0" w:after="0" w:line="276" w:lineRule="auto"/>
        <w:ind w:firstLine="720"/>
        <w:rPr>
          <w:rStyle w:val="Emphasis"/>
          <w:rFonts w:cs="Arial"/>
          <w:b w:val="0"/>
          <w:i w:val="0"/>
          <w:iCs w:val="0"/>
          <w:szCs w:val="24"/>
          <w:lang w:val="mn-MN"/>
        </w:rPr>
      </w:pPr>
      <w:r w:rsidRPr="006456C8">
        <w:rPr>
          <w:rFonts w:cs="Arial"/>
          <w:b w:val="0"/>
          <w:szCs w:val="24"/>
          <w:lang w:val="mn-MN"/>
        </w:rPr>
        <w:t xml:space="preserve">  </w:t>
      </w:r>
      <w:r w:rsidRPr="006456C8">
        <w:rPr>
          <w:rStyle w:val="Emphasis"/>
          <w:rFonts w:cs="Arial"/>
          <w:b w:val="0"/>
          <w:i w:val="0"/>
          <w:iCs w:val="0"/>
          <w:szCs w:val="24"/>
        </w:rPr>
        <w:t xml:space="preserve">Аймгийн ИТХ-ын Тэргүүлэгчдийн 2012 оны 04 сарын 16-ны өдрийн хуралдаанаар </w:t>
      </w:r>
      <w:r w:rsidRPr="006456C8">
        <w:rPr>
          <w:rStyle w:val="Emphasis"/>
          <w:rFonts w:cs="Arial"/>
          <w:b w:val="0"/>
          <w:i w:val="0"/>
          <w:iCs w:val="0"/>
          <w:szCs w:val="24"/>
          <w:lang w:val="mn-MN"/>
        </w:rPr>
        <w:t>“</w:t>
      </w:r>
      <w:r w:rsidRPr="006456C8">
        <w:rPr>
          <w:rStyle w:val="Emphasis"/>
          <w:rFonts w:cs="Arial"/>
          <w:b w:val="0"/>
          <w:i w:val="0"/>
          <w:iCs w:val="0"/>
          <w:szCs w:val="24"/>
        </w:rPr>
        <w:t xml:space="preserve">Говь-Алтай аймагт аялал жуулчлал </w:t>
      </w:r>
      <w:r w:rsidRPr="006456C8">
        <w:rPr>
          <w:rStyle w:val="Emphasis"/>
          <w:rFonts w:cs="Arial"/>
          <w:b w:val="0"/>
          <w:i w:val="0"/>
          <w:iCs w:val="0"/>
          <w:szCs w:val="24"/>
          <w:lang w:val="mn-MN"/>
        </w:rPr>
        <w:t>хөгжүүлэх дэд хөтөлбөр, хөтөлбөрийг хэрэгжүүлэх үйл ажиллагааны төлөвлөгөө”-г  батлуулан хэрэгжилтийг ханган ажиллаж байна.</w:t>
      </w:r>
    </w:p>
    <w:p w:rsidR="004165F6" w:rsidRPr="006456C8" w:rsidRDefault="006A3D2A" w:rsidP="00611CD8">
      <w:pPr>
        <w:tabs>
          <w:tab w:val="left" w:pos="284"/>
        </w:tabs>
        <w:spacing w:line="276" w:lineRule="auto"/>
        <w:jc w:val="right"/>
        <w:rPr>
          <w:rStyle w:val="Emphasis"/>
          <w:rFonts w:ascii="Arial" w:hAnsi="Arial" w:cs="Arial"/>
          <w:i w:val="0"/>
          <w:iCs w:val="0"/>
          <w:lang w:val="mn-MN"/>
        </w:rPr>
      </w:pPr>
      <w:r w:rsidRPr="006456C8">
        <w:rPr>
          <w:rFonts w:ascii="Arial" w:hAnsi="Arial" w:cs="Arial"/>
          <w:lang w:val="mn-MN"/>
        </w:rPr>
        <w:t>/</w:t>
      </w:r>
      <w:r w:rsidR="002937D7" w:rsidRPr="006456C8">
        <w:rPr>
          <w:rStyle w:val="Emphasis"/>
          <w:rFonts w:ascii="Arial" w:hAnsi="Arial" w:cs="Arial"/>
          <w:i w:val="0"/>
          <w:lang w:val="mn-MN"/>
        </w:rPr>
        <w:t xml:space="preserve">хэрэгжилт </w:t>
      </w:r>
      <w:r w:rsidRPr="006456C8">
        <w:rPr>
          <w:rFonts w:ascii="Arial" w:hAnsi="Arial" w:cs="Arial"/>
          <w:lang w:val="mn-MN"/>
        </w:rPr>
        <w:t>100 хувь/</w:t>
      </w:r>
      <w:r w:rsidR="00C77430" w:rsidRPr="006456C8">
        <w:rPr>
          <w:rStyle w:val="Emphasis"/>
          <w:rFonts w:ascii="Arial" w:hAnsi="Arial" w:cs="Arial"/>
          <w:b/>
          <w:i w:val="0"/>
          <w:lang w:val="mn-MN"/>
        </w:rPr>
        <w:t xml:space="preserve">          </w:t>
      </w:r>
    </w:p>
    <w:p w:rsidR="00872841" w:rsidRPr="006456C8" w:rsidRDefault="002A1C26" w:rsidP="00611CD8">
      <w:pPr>
        <w:tabs>
          <w:tab w:val="left" w:pos="284"/>
        </w:tabs>
        <w:spacing w:line="276" w:lineRule="auto"/>
        <w:jc w:val="both"/>
        <w:rPr>
          <w:rFonts w:ascii="Arial" w:hAnsi="Arial" w:cs="Arial"/>
          <w:b/>
          <w:lang w:val="mn-MN"/>
        </w:rPr>
      </w:pPr>
      <w:r w:rsidRPr="006456C8">
        <w:rPr>
          <w:rFonts w:ascii="Arial" w:hAnsi="Arial" w:cs="Arial"/>
          <w:b/>
        </w:rPr>
        <w:t>259.3.18.4</w:t>
      </w:r>
      <w:r w:rsidRPr="006456C8">
        <w:rPr>
          <w:rFonts w:ascii="Arial" w:hAnsi="Arial" w:cs="Arial"/>
          <w:b/>
          <w:lang w:val="mn-MN"/>
        </w:rPr>
        <w:t>. Аялал жуулчлалын мэдээллийн сан бий болгож, салбар статистик бүртгэлийг</w:t>
      </w:r>
      <w:r w:rsidRPr="006456C8">
        <w:rPr>
          <w:rFonts w:ascii="Arial" w:hAnsi="Arial" w:cs="Arial"/>
          <w:b/>
        </w:rPr>
        <w:t xml:space="preserve"> </w:t>
      </w:r>
      <w:r w:rsidRPr="006456C8">
        <w:rPr>
          <w:rFonts w:ascii="Arial" w:hAnsi="Arial" w:cs="Arial"/>
          <w:b/>
          <w:lang w:val="mn-MN"/>
        </w:rPr>
        <w:t>сайжруулна.</w:t>
      </w:r>
    </w:p>
    <w:p w:rsidR="00C415B8" w:rsidRPr="006456C8" w:rsidRDefault="00C415B8" w:rsidP="00611CD8">
      <w:pPr>
        <w:tabs>
          <w:tab w:val="left" w:pos="284"/>
        </w:tabs>
        <w:spacing w:after="120" w:line="276" w:lineRule="auto"/>
        <w:ind w:firstLine="720"/>
        <w:contextualSpacing/>
        <w:jc w:val="both"/>
        <w:rPr>
          <w:rFonts w:ascii="Arial" w:hAnsi="Arial" w:cs="Arial"/>
          <w:color w:val="000000" w:themeColor="text1"/>
          <w:lang w:val="mn-MN"/>
        </w:rPr>
      </w:pPr>
      <w:r w:rsidRPr="006456C8">
        <w:rPr>
          <w:rFonts w:ascii="Arial" w:hAnsi="Arial" w:cs="Arial"/>
          <w:color w:val="000000" w:themeColor="text1"/>
          <w:lang w:val="mn-MN"/>
        </w:rPr>
        <w:t>БОАЖЯам, АЖҮТөвөөс Монгол Улсын аялал жуулчлалын нэгдсэн мэдээллийн санг үүсгэн</w:t>
      </w:r>
      <w:r w:rsidRPr="006456C8">
        <w:rPr>
          <w:rFonts w:ascii="Arial" w:hAnsi="Arial" w:cs="Arial"/>
          <w:color w:val="000000" w:themeColor="text1"/>
        </w:rPr>
        <w:t xml:space="preserve"> </w:t>
      </w:r>
      <w:r w:rsidRPr="006456C8">
        <w:rPr>
          <w:rFonts w:ascii="Arial" w:hAnsi="Arial" w:cs="Arial"/>
          <w:color w:val="000000" w:themeColor="text1"/>
          <w:lang w:val="mn-MN"/>
        </w:rPr>
        <w:t>/</w:t>
      </w:r>
      <w:r w:rsidRPr="006456C8">
        <w:rPr>
          <w:rFonts w:ascii="Arial" w:hAnsi="Arial" w:cs="Arial"/>
          <w:color w:val="000000" w:themeColor="text1"/>
        </w:rPr>
        <w:t>www.mongoliatourism.gov.mn/</w:t>
      </w:r>
      <w:r w:rsidRPr="006456C8">
        <w:rPr>
          <w:rFonts w:ascii="Arial" w:hAnsi="Arial" w:cs="Arial"/>
          <w:color w:val="000000" w:themeColor="text1"/>
          <w:lang w:val="mn-MN"/>
        </w:rPr>
        <w:t xml:space="preserve"> ажиллуулж байгаа бөгөөд тус газрын аялал жуулчлал хариуцсан мэргэжилтэн нэвтрэх эрхийг авч Говь-Алтай аймгийн мэдээллийг оруулаад байна. Цаашид байнга шинэчлэн ажиллана.</w:t>
      </w:r>
    </w:p>
    <w:p w:rsidR="00BA275E" w:rsidRPr="006456C8" w:rsidRDefault="00C415B8" w:rsidP="00611CD8">
      <w:pPr>
        <w:tabs>
          <w:tab w:val="left" w:pos="284"/>
        </w:tabs>
        <w:spacing w:after="120" w:line="276" w:lineRule="auto"/>
        <w:ind w:firstLine="720"/>
        <w:contextualSpacing/>
        <w:jc w:val="both"/>
        <w:rPr>
          <w:rStyle w:val="Emphasis"/>
          <w:rFonts w:ascii="Arial" w:hAnsi="Arial" w:cs="Arial"/>
          <w:i w:val="0"/>
          <w:iCs w:val="0"/>
          <w:color w:val="000000" w:themeColor="text1"/>
          <w:lang w:val="mn-MN"/>
        </w:rPr>
      </w:pPr>
      <w:r w:rsidRPr="006456C8">
        <w:rPr>
          <w:rFonts w:ascii="Arial" w:hAnsi="Arial" w:cs="Arial"/>
          <w:iCs/>
          <w:noProof/>
          <w:color w:val="000000" w:themeColor="text1"/>
          <w:lang w:val="mn-MN"/>
        </w:rPr>
        <w:t>2012 оны 05 сараас Говь-Алтай аймгийн аялал жуулчлалын вэбсайт</w:t>
      </w:r>
      <w:r w:rsidRPr="006456C8">
        <w:rPr>
          <w:rFonts w:ascii="Arial" w:hAnsi="Arial" w:cs="Arial"/>
          <w:iCs/>
          <w:noProof/>
          <w:color w:val="000000" w:themeColor="text1"/>
        </w:rPr>
        <w:t xml:space="preserve"> /www.gobi-altaitourism.com/-</w:t>
      </w:r>
      <w:r w:rsidRPr="006456C8">
        <w:rPr>
          <w:rFonts w:ascii="Arial" w:hAnsi="Arial" w:cs="Arial"/>
          <w:iCs/>
          <w:noProof/>
          <w:color w:val="000000" w:themeColor="text1"/>
          <w:lang w:val="mn-MN"/>
        </w:rPr>
        <w:t>ыг Энхтайваны корпусын сайн дурын ажилтнуудтай хамтран гүйцэтгэн, ажиллуулж эхэллээ.</w:t>
      </w:r>
      <w:r w:rsidRPr="006456C8">
        <w:rPr>
          <w:rFonts w:ascii="Arial" w:hAnsi="Arial" w:cs="Arial"/>
          <w:iCs/>
          <w:noProof/>
          <w:color w:val="000000" w:themeColor="text1"/>
        </w:rPr>
        <w:t xml:space="preserve"> </w:t>
      </w:r>
      <w:r w:rsidRPr="006456C8">
        <w:rPr>
          <w:rFonts w:ascii="Arial" w:hAnsi="Arial" w:cs="Arial"/>
          <w:iCs/>
          <w:noProof/>
          <w:color w:val="000000" w:themeColor="text1"/>
          <w:lang w:val="mn-MN"/>
        </w:rPr>
        <w:t>Уг вэб сайтад аймаг, сумдын танилцуулга, зочид буудлууд, жуулчны бааз, байгалийн үзэсгэлэнт газрууд, түүх соёлын дурсгалт зүйлс зэрэг бүх талын мэдээллийг багтаасан болно. Цаашид бүх материалыг орчуулан Монгол, Англи хэл дээр олон нийтэд хүрэх юм.</w:t>
      </w:r>
    </w:p>
    <w:p w:rsidR="00AB0F47" w:rsidRPr="006456C8" w:rsidRDefault="00C415B8" w:rsidP="00611CD8">
      <w:pPr>
        <w:tabs>
          <w:tab w:val="left" w:pos="284"/>
        </w:tabs>
        <w:spacing w:line="276" w:lineRule="auto"/>
        <w:ind w:firstLine="720"/>
        <w:jc w:val="right"/>
        <w:rPr>
          <w:rStyle w:val="Emphasis"/>
          <w:rFonts w:ascii="Arial" w:hAnsi="Arial" w:cs="Arial"/>
          <w:i w:val="0"/>
        </w:rPr>
      </w:pPr>
      <w:r w:rsidRPr="006456C8">
        <w:rPr>
          <w:rStyle w:val="Emphasis"/>
          <w:rFonts w:ascii="Arial" w:hAnsi="Arial" w:cs="Arial"/>
          <w:i w:val="0"/>
          <w:lang w:val="mn-MN"/>
        </w:rPr>
        <w:t xml:space="preserve"> /</w:t>
      </w:r>
      <w:r w:rsidR="002937D7" w:rsidRPr="006456C8">
        <w:rPr>
          <w:rFonts w:ascii="Arial" w:hAnsi="Arial" w:cs="Arial"/>
          <w:i/>
          <w:lang w:val="mn-MN"/>
        </w:rPr>
        <w:t xml:space="preserve"> </w:t>
      </w:r>
      <w:r w:rsidR="002937D7" w:rsidRPr="006456C8">
        <w:rPr>
          <w:rStyle w:val="Emphasis"/>
          <w:rFonts w:ascii="Arial" w:hAnsi="Arial" w:cs="Arial"/>
          <w:i w:val="0"/>
          <w:lang w:val="mn-MN"/>
        </w:rPr>
        <w:t xml:space="preserve">хэрэгжилт </w:t>
      </w:r>
      <w:r w:rsidR="002A1C26" w:rsidRPr="006456C8">
        <w:rPr>
          <w:rStyle w:val="Emphasis"/>
          <w:rFonts w:ascii="Arial" w:hAnsi="Arial" w:cs="Arial"/>
          <w:i w:val="0"/>
        </w:rPr>
        <w:t>100</w:t>
      </w:r>
      <w:r w:rsidR="00C77430" w:rsidRPr="006456C8">
        <w:rPr>
          <w:rStyle w:val="Emphasis"/>
          <w:rFonts w:ascii="Arial" w:hAnsi="Arial" w:cs="Arial"/>
          <w:i w:val="0"/>
          <w:lang w:val="mn-MN"/>
        </w:rPr>
        <w:t xml:space="preserve"> хувь</w:t>
      </w:r>
      <w:r w:rsidRPr="006456C8">
        <w:rPr>
          <w:rStyle w:val="Emphasis"/>
          <w:rFonts w:ascii="Arial" w:hAnsi="Arial" w:cs="Arial"/>
          <w:i w:val="0"/>
          <w:lang w:val="mn-MN"/>
        </w:rPr>
        <w:t>/</w:t>
      </w:r>
    </w:p>
    <w:p w:rsidR="002A1C26" w:rsidRPr="006456C8" w:rsidRDefault="002A1C26" w:rsidP="00611CD8">
      <w:pPr>
        <w:tabs>
          <w:tab w:val="left" w:pos="284"/>
        </w:tabs>
        <w:spacing w:line="276" w:lineRule="auto"/>
        <w:jc w:val="both"/>
        <w:rPr>
          <w:rFonts w:ascii="Arial" w:hAnsi="Arial" w:cs="Arial"/>
          <w:b/>
        </w:rPr>
      </w:pPr>
      <w:r w:rsidRPr="006456C8">
        <w:rPr>
          <w:rFonts w:ascii="Arial" w:hAnsi="Arial" w:cs="Arial"/>
          <w:b/>
        </w:rPr>
        <w:t>259.3.18.</w:t>
      </w:r>
      <w:r w:rsidRPr="006456C8">
        <w:rPr>
          <w:rFonts w:ascii="Arial" w:hAnsi="Arial" w:cs="Arial"/>
          <w:b/>
          <w:lang w:val="mn-MN"/>
        </w:rPr>
        <w:t>5. Жуулчин тээвэрлэх, хүлээн авах хүчин чадлыг нэмэгдүүлэн, салбарын хүний нөөцийг хөгжүүлэх, чадавхийг дээшлүүлэх арга хэмжээг хэрэгжүүлж, аялал жуулчлалын үйлчилгээний чанарыг олон улсын жишигт ойртуулна.</w:t>
      </w:r>
    </w:p>
    <w:p w:rsidR="00861A56" w:rsidRPr="006456C8" w:rsidRDefault="00861A56" w:rsidP="00611CD8">
      <w:pPr>
        <w:tabs>
          <w:tab w:val="left" w:pos="284"/>
        </w:tabs>
        <w:spacing w:line="276" w:lineRule="auto"/>
        <w:ind w:firstLine="720"/>
        <w:contextualSpacing/>
        <w:jc w:val="both"/>
        <w:rPr>
          <w:rFonts w:ascii="Arial" w:hAnsi="Arial" w:cs="Arial"/>
          <w:lang w:val="mn-MN"/>
        </w:rPr>
      </w:pPr>
      <w:r w:rsidRPr="006456C8">
        <w:rPr>
          <w:rFonts w:ascii="Arial" w:hAnsi="Arial" w:cs="Arial"/>
          <w:lang w:val="mn-MN"/>
        </w:rPr>
        <w:t>Жуулчин тээвэрлэх, хүлээн авах хүчин чадлыг нэмэгдүүлэн</w:t>
      </w:r>
      <w:r w:rsidRPr="006456C8">
        <w:rPr>
          <w:rFonts w:ascii="Arial" w:hAnsi="Arial" w:cs="Arial"/>
          <w:b/>
          <w:lang w:val="mn-MN"/>
        </w:rPr>
        <w:t xml:space="preserve"> </w:t>
      </w:r>
      <w:r w:rsidRPr="006456C8">
        <w:rPr>
          <w:rFonts w:ascii="Arial" w:hAnsi="Arial" w:cs="Arial"/>
        </w:rPr>
        <w:t xml:space="preserve">”Алтай“ нисэх буудлын </w:t>
      </w:r>
      <w:r w:rsidRPr="006456C8">
        <w:rPr>
          <w:rFonts w:ascii="Arial" w:hAnsi="Arial" w:cs="Arial"/>
          <w:lang w:val="mn-MN"/>
        </w:rPr>
        <w:t xml:space="preserve">шинэ барилгыг 10-р сард ашиглалтад орууллаа. Нисэх </w:t>
      </w:r>
      <w:r w:rsidRPr="006456C8">
        <w:rPr>
          <w:rFonts w:ascii="Arial" w:hAnsi="Arial" w:cs="Arial"/>
        </w:rPr>
        <w:t xml:space="preserve">онгоц </w:t>
      </w:r>
      <w:r w:rsidRPr="006456C8">
        <w:rPr>
          <w:rFonts w:ascii="Arial" w:hAnsi="Arial" w:cs="Arial"/>
          <w:lang w:val="mn-MN"/>
        </w:rPr>
        <w:t>хөөрч, буух зурвасыг хатуу хучилттай болгох ажлын хөрөнгийн эх үүсвэрийг ирэх онд шийдвэрлэнэ.</w:t>
      </w:r>
    </w:p>
    <w:p w:rsidR="00861A56" w:rsidRPr="006456C8" w:rsidRDefault="00861A56" w:rsidP="00611CD8">
      <w:pPr>
        <w:tabs>
          <w:tab w:val="left" w:pos="284"/>
        </w:tabs>
        <w:spacing w:line="276" w:lineRule="auto"/>
        <w:ind w:firstLine="720"/>
        <w:contextualSpacing/>
        <w:jc w:val="both"/>
        <w:rPr>
          <w:rFonts w:ascii="Arial" w:hAnsi="Arial" w:cs="Arial"/>
          <w:lang w:val="mn-MN"/>
        </w:rPr>
      </w:pPr>
      <w:r w:rsidRPr="006456C8">
        <w:rPr>
          <w:rFonts w:ascii="Arial" w:hAnsi="Arial" w:cs="Arial"/>
        </w:rPr>
        <w:t>Алтай-</w:t>
      </w:r>
      <w:r w:rsidRPr="006456C8">
        <w:rPr>
          <w:rFonts w:ascii="Arial" w:hAnsi="Arial" w:cs="Arial"/>
          <w:lang w:val="mn-MN"/>
        </w:rPr>
        <w:t xml:space="preserve">Баянхонгор чиглэлийн 128 км автозамыг гүйцэтгүүлэх ажил хийгдэж байна.  Хот хоорондын зорчигч тээврээр үйлчлэгч аж ахуйн нэгжид </w:t>
      </w:r>
      <w:r w:rsidR="001320B5" w:rsidRPr="006456C8">
        <w:rPr>
          <w:rFonts w:ascii="Arial" w:hAnsi="Arial" w:cs="Arial"/>
          <w:lang w:val="mn-MN"/>
        </w:rPr>
        <w:t>ПАЗ</w:t>
      </w:r>
      <w:r w:rsidRPr="006456C8">
        <w:rPr>
          <w:rFonts w:ascii="Arial" w:hAnsi="Arial" w:cs="Arial"/>
          <w:lang w:val="mn-MN"/>
        </w:rPr>
        <w:t xml:space="preserve"> маркийн дунд оврын автобусаар парк шинэчлэлт хийж </w:t>
      </w:r>
      <w:r w:rsidR="001320B5" w:rsidRPr="006456C8">
        <w:rPr>
          <w:rFonts w:ascii="Arial" w:hAnsi="Arial" w:cs="Arial"/>
          <w:lang w:val="mn-MN"/>
        </w:rPr>
        <w:t>И</w:t>
      </w:r>
      <w:r w:rsidRPr="006456C8">
        <w:rPr>
          <w:rFonts w:ascii="Arial" w:hAnsi="Arial" w:cs="Arial"/>
          <w:lang w:val="mn-MN"/>
        </w:rPr>
        <w:t xml:space="preserve">стана, бага оврын автобуснууд үйлчлэх болсноор жилд дунджаар 19,8 мянган зорчигч тээвэрлэдэг боллоо.   </w:t>
      </w:r>
    </w:p>
    <w:p w:rsidR="00C415B8" w:rsidRPr="006456C8" w:rsidRDefault="00C415B8" w:rsidP="00611CD8">
      <w:pPr>
        <w:tabs>
          <w:tab w:val="left" w:pos="284"/>
        </w:tabs>
        <w:spacing w:line="276" w:lineRule="auto"/>
        <w:ind w:firstLine="720"/>
        <w:contextualSpacing/>
        <w:jc w:val="both"/>
        <w:rPr>
          <w:rFonts w:ascii="Arial" w:hAnsi="Arial" w:cs="Arial"/>
          <w:iCs/>
          <w:lang w:val="mn-MN"/>
        </w:rPr>
      </w:pPr>
      <w:r w:rsidRPr="006456C8">
        <w:rPr>
          <w:rFonts w:ascii="Arial" w:hAnsi="Arial" w:cs="Arial"/>
          <w:iCs/>
        </w:rPr>
        <w:t>ÃÈÄÖÃ-ûí “À” á¿ñèéí õàìãààëàëòûí çàõèðãààíààñ Ýýæ óóëûí äóðñãàëò ãàçàðò àÿëàã÷, æóóë÷äûã õ¿ëýýí àâ÷ áàéðøóóëàõ ò¿ð áàéð</w:t>
      </w:r>
      <w:r w:rsidRPr="006456C8">
        <w:rPr>
          <w:rFonts w:ascii="Arial" w:hAnsi="Arial" w:cs="Arial"/>
          <w:iCs/>
          <w:lang w:val="mn-MN"/>
        </w:rPr>
        <w:t xml:space="preserve">, ил задгай талбайд амрах зориулалтаар 2 сүүдрэвч, хээр хоноглох цэгүүдийг шинээр байгуулж 2 цэгт </w:t>
      </w:r>
      <w:r w:rsidRPr="006456C8">
        <w:rPr>
          <w:rFonts w:ascii="Arial" w:hAnsi="Arial" w:cs="Arial"/>
          <w:iCs/>
          <w:lang w:val="mn-MN"/>
        </w:rPr>
        <w:lastRenderedPageBreak/>
        <w:t xml:space="preserve">хээрийн зуух барьж тохижуулав. Мөн байгаль хамгаалагчийн байр, харуулын нэвтрэх цэгийг шинэчлэн тохижуулах ажлууд хийгдсэн. </w:t>
      </w:r>
    </w:p>
    <w:p w:rsidR="00C415B8" w:rsidRPr="006456C8" w:rsidRDefault="00C415B8" w:rsidP="00611CD8">
      <w:pPr>
        <w:tabs>
          <w:tab w:val="left" w:pos="284"/>
        </w:tabs>
        <w:spacing w:line="276" w:lineRule="auto"/>
        <w:contextualSpacing/>
        <w:jc w:val="both"/>
        <w:rPr>
          <w:rFonts w:ascii="Arial" w:hAnsi="Arial" w:cs="Arial"/>
          <w:iCs/>
          <w:lang w:val="mn-MN"/>
        </w:rPr>
      </w:pPr>
      <w:r w:rsidRPr="006456C8">
        <w:rPr>
          <w:rFonts w:ascii="Arial" w:hAnsi="Arial" w:cs="Arial"/>
          <w:iCs/>
          <w:lang w:val="mn-MN"/>
        </w:rPr>
        <w:t xml:space="preserve">     </w:t>
      </w:r>
      <w:r w:rsidR="00CF374B" w:rsidRPr="006456C8">
        <w:rPr>
          <w:rFonts w:ascii="Arial" w:hAnsi="Arial" w:cs="Arial"/>
          <w:iCs/>
          <w:lang w:val="mn-MN"/>
        </w:rPr>
        <w:t xml:space="preserve">       </w:t>
      </w:r>
      <w:r w:rsidRPr="006456C8">
        <w:rPr>
          <w:rFonts w:ascii="Arial" w:hAnsi="Arial" w:cs="Arial"/>
          <w:iCs/>
        </w:rPr>
        <w:t>“Ìîí Öóëõèð”, “Ãýãýýí  íóóð”  æóóë÷íû  áààçóóä  áàéãóóëàãäàæ æóóë÷èä àìðàã÷äûã  àÿ  òóõòàé  àìðàõ  áàéð,  çîîãèéí ãàçàð,  ñàóí, äóø, áèå çàñàõ ãàçàð, ÷ºëººò öàãàà ºíãºðººõ òàëáàé çýðýã òîõèæèëòûí àæëûã öîãöîîð øèéäâýðëýí ¿éë àæèëëàãàà ÿâóóëæ ýõýëñýí</w:t>
      </w:r>
      <w:r w:rsidRPr="006456C8">
        <w:rPr>
          <w:rFonts w:ascii="Arial" w:hAnsi="Arial" w:cs="Arial"/>
          <w:iCs/>
          <w:lang w:val="mn-MN"/>
        </w:rPr>
        <w:t xml:space="preserve">. </w:t>
      </w:r>
    </w:p>
    <w:p w:rsidR="00C415B8" w:rsidRPr="006456C8" w:rsidRDefault="00CD0413" w:rsidP="00611CD8">
      <w:pPr>
        <w:tabs>
          <w:tab w:val="left" w:pos="284"/>
        </w:tabs>
        <w:spacing w:line="276" w:lineRule="auto"/>
        <w:contextualSpacing/>
        <w:jc w:val="both"/>
        <w:rPr>
          <w:rFonts w:ascii="Arial" w:hAnsi="Arial" w:cs="Arial"/>
          <w:iCs/>
          <w:lang w:val="mn-MN"/>
        </w:rPr>
      </w:pPr>
      <w:r>
        <w:rPr>
          <w:rFonts w:ascii="Arial" w:hAnsi="Arial" w:cs="Arial"/>
          <w:iCs/>
          <w:lang w:val="mn-MN"/>
        </w:rPr>
        <w:tab/>
      </w:r>
      <w:r>
        <w:rPr>
          <w:rFonts w:ascii="Arial" w:hAnsi="Arial" w:cs="Arial"/>
          <w:iCs/>
          <w:lang w:val="mn-MN"/>
        </w:rPr>
        <w:tab/>
      </w:r>
      <w:r w:rsidR="00C415B8" w:rsidRPr="006456C8">
        <w:rPr>
          <w:rFonts w:ascii="Arial" w:hAnsi="Arial" w:cs="Arial"/>
          <w:iCs/>
          <w:lang w:val="mn-MN"/>
        </w:rPr>
        <w:t xml:space="preserve">Говь-Алтай аймагт ирсэн зочид, төлөөлөгчид, амрагчид болон аймгийн иргэдийн зорин очдог гол газар нь Тайширын Усан цахилгаан станц болсон бөгөөд </w:t>
      </w:r>
      <w:r w:rsidR="00C415B8" w:rsidRPr="006456C8">
        <w:rPr>
          <w:rFonts w:ascii="Arial" w:hAnsi="Arial" w:cs="Arial"/>
          <w:iCs/>
        </w:rPr>
        <w:t xml:space="preserve"> </w:t>
      </w:r>
      <w:r w:rsidR="00C415B8" w:rsidRPr="006456C8">
        <w:rPr>
          <w:rFonts w:ascii="Arial" w:hAnsi="Arial" w:cs="Arial"/>
          <w:iCs/>
          <w:lang w:val="mn-MN"/>
        </w:rPr>
        <w:t xml:space="preserve">дээрх жуулчны баазуудын гол зах зээл нь одоогоор  дотоодын амрагчид байна. </w:t>
      </w:r>
    </w:p>
    <w:p w:rsidR="00C415B8" w:rsidRPr="006456C8" w:rsidRDefault="00C415B8" w:rsidP="00611CD8">
      <w:pPr>
        <w:tabs>
          <w:tab w:val="left" w:pos="284"/>
        </w:tabs>
        <w:spacing w:line="276" w:lineRule="auto"/>
        <w:contextualSpacing/>
        <w:jc w:val="both"/>
        <w:rPr>
          <w:rStyle w:val="Emphasis"/>
          <w:rFonts w:ascii="Arial" w:hAnsi="Arial" w:cs="Arial"/>
          <w:i w:val="0"/>
          <w:lang w:val="mn-MN"/>
        </w:rPr>
      </w:pPr>
      <w:r w:rsidRPr="006456C8">
        <w:rPr>
          <w:rFonts w:ascii="Arial" w:hAnsi="Arial" w:cs="Arial"/>
          <w:lang w:val="mn-MN"/>
        </w:rPr>
        <w:t xml:space="preserve">      </w:t>
      </w:r>
      <w:r w:rsidR="00CF374B" w:rsidRPr="006456C8">
        <w:rPr>
          <w:rFonts w:ascii="Arial" w:hAnsi="Arial" w:cs="Arial"/>
          <w:lang w:val="mn-MN"/>
        </w:rPr>
        <w:t xml:space="preserve">     </w:t>
      </w:r>
      <w:r w:rsidRPr="006456C8">
        <w:rPr>
          <w:rFonts w:ascii="Arial" w:hAnsi="Arial" w:cs="Arial"/>
        </w:rPr>
        <w:t>Ãîâü-Àëòàé àéìãààð àÿëàõ æóóë÷èä, äîòîîäûí àìðàã÷äûí òîî  ñ¿¿ëèéí æèë¿¿äýä áàãà áîëîâ÷  íýìýãäýæ, ò¿¿íèéãýý äàãààä ¿ç¿¿ëýõ ¿éë÷èëãýýíèé íýð òºðºë, öàð õ¿ðýý ÷ áàãà áàãààð òýëæ áàéíà.</w:t>
      </w:r>
      <w:r w:rsidRPr="006456C8">
        <w:rPr>
          <w:rFonts w:ascii="Arial" w:hAnsi="Arial" w:cs="Arial"/>
          <w:lang w:val="mn-MN"/>
        </w:rPr>
        <w:t xml:space="preserve"> Сүүлийн 4 жилд 4182 гадаад 43717 дотоодын амрагч, аялагч аялсан дүн мэдээтэй байна.</w:t>
      </w:r>
    </w:p>
    <w:p w:rsidR="00C415B8" w:rsidRPr="006456C8" w:rsidRDefault="00C415B8" w:rsidP="00611CD8">
      <w:pPr>
        <w:tabs>
          <w:tab w:val="left" w:pos="284"/>
        </w:tabs>
        <w:spacing w:line="276" w:lineRule="auto"/>
        <w:ind w:firstLine="720"/>
        <w:contextualSpacing/>
        <w:jc w:val="both"/>
        <w:rPr>
          <w:rFonts w:ascii="Arial" w:hAnsi="Arial" w:cs="Arial"/>
          <w:lang w:val="mn-MN"/>
        </w:rPr>
      </w:pPr>
      <w:r w:rsidRPr="006456C8">
        <w:rPr>
          <w:rFonts w:ascii="Arial" w:hAnsi="Arial" w:cs="Arial"/>
        </w:rPr>
        <w:t>Àéìãèéí  õýìæýýíä  æóóë÷äûã õ¿ëýýí àâ÷  áàéðøóóëæ  ¿éë÷ëýõ    æóóë÷íû  áààç 5, çî÷èä  áóóäàë 5, àìðàëò  ñóâèëëûí  ãàçàð 3, ðåñòîðàí  çîîãèéí ãàçàð 6, àíãèéí  îòîã 1  òóñ òóñ  àæèëëàæ  áàéíà.</w:t>
      </w:r>
    </w:p>
    <w:p w:rsidR="00C415B8" w:rsidRPr="006456C8" w:rsidRDefault="00C415B8" w:rsidP="00611CD8">
      <w:pPr>
        <w:tabs>
          <w:tab w:val="left" w:pos="284"/>
        </w:tabs>
        <w:spacing w:line="276" w:lineRule="auto"/>
        <w:ind w:firstLine="720"/>
        <w:contextualSpacing/>
        <w:jc w:val="both"/>
        <w:rPr>
          <w:rFonts w:ascii="Arial" w:hAnsi="Arial" w:cs="Arial"/>
          <w:lang w:val="mn-MN"/>
        </w:rPr>
      </w:pPr>
      <w:r w:rsidRPr="006456C8">
        <w:rPr>
          <w:rStyle w:val="Emphasis"/>
          <w:rFonts w:ascii="Arial" w:hAnsi="Arial" w:cs="Arial"/>
          <w:i w:val="0"/>
        </w:rPr>
        <w:t xml:space="preserve">Мерси Кор олон улсын байгууллагын төлөөлөгчийн газартай хамтран </w:t>
      </w:r>
      <w:r w:rsidRPr="006456C8">
        <w:rPr>
          <w:rStyle w:val="Emphasis"/>
          <w:rFonts w:ascii="Arial" w:hAnsi="Arial" w:cs="Arial"/>
          <w:i w:val="0"/>
          <w:lang w:val="mn-MN"/>
        </w:rPr>
        <w:t>а</w:t>
      </w:r>
      <w:r w:rsidRPr="006456C8">
        <w:rPr>
          <w:rStyle w:val="Emphasis"/>
          <w:rFonts w:ascii="Arial" w:hAnsi="Arial" w:cs="Arial"/>
          <w:i w:val="0"/>
        </w:rPr>
        <w:t>ялал жуулчлалын үйл ажиллагаа эрх</w:t>
      </w:r>
      <w:r w:rsidRPr="006456C8">
        <w:rPr>
          <w:rStyle w:val="Emphasis"/>
          <w:rFonts w:ascii="Arial" w:hAnsi="Arial" w:cs="Arial"/>
          <w:i w:val="0"/>
          <w:lang w:val="mn-MN"/>
        </w:rPr>
        <w:t>э</w:t>
      </w:r>
      <w:r w:rsidRPr="006456C8">
        <w:rPr>
          <w:rStyle w:val="Emphasis"/>
          <w:rFonts w:ascii="Arial" w:hAnsi="Arial" w:cs="Arial"/>
          <w:i w:val="0"/>
        </w:rPr>
        <w:t>лдэг аж ахуйн нэгж, байгууллагуудын ажилтан, албан хаагчдын ур чадварыг дээшлүүлэх сургалтыг Аялал жуулчлалын тогтвортой хөгжил төв</w:t>
      </w:r>
      <w:r w:rsidRPr="006456C8">
        <w:rPr>
          <w:rStyle w:val="Emphasis"/>
          <w:rFonts w:ascii="Arial" w:hAnsi="Arial" w:cs="Arial"/>
          <w:i w:val="0"/>
          <w:lang w:val="mn-MN"/>
        </w:rPr>
        <w:t xml:space="preserve">ийн сургагч багш нар </w:t>
      </w:r>
      <w:r w:rsidRPr="006456C8">
        <w:rPr>
          <w:rStyle w:val="Emphasis"/>
          <w:rFonts w:ascii="Arial" w:hAnsi="Arial" w:cs="Arial"/>
          <w:i w:val="0"/>
        </w:rPr>
        <w:t>сургалт явуулсан бөгөөд нийт 12 ААН, байгууллагын 25 хүн хамрагд</w:t>
      </w:r>
      <w:r w:rsidRPr="006456C8">
        <w:rPr>
          <w:rStyle w:val="Emphasis"/>
          <w:rFonts w:ascii="Arial" w:hAnsi="Arial" w:cs="Arial"/>
          <w:i w:val="0"/>
          <w:lang w:val="mn-MN"/>
        </w:rPr>
        <w:t>сан.</w:t>
      </w:r>
    </w:p>
    <w:p w:rsidR="00AB0F47" w:rsidRPr="006456C8" w:rsidRDefault="00CF374B" w:rsidP="00611CD8">
      <w:pPr>
        <w:tabs>
          <w:tab w:val="left" w:pos="284"/>
        </w:tabs>
        <w:spacing w:line="276" w:lineRule="auto"/>
        <w:ind w:firstLine="720"/>
        <w:jc w:val="right"/>
        <w:rPr>
          <w:rStyle w:val="Emphasis"/>
          <w:rFonts w:ascii="Arial" w:hAnsi="Arial" w:cs="Arial"/>
          <w:i w:val="0"/>
        </w:rPr>
      </w:pPr>
      <w:r w:rsidRPr="006456C8">
        <w:rPr>
          <w:rStyle w:val="Emphasis"/>
          <w:rFonts w:ascii="Arial" w:hAnsi="Arial" w:cs="Arial"/>
          <w:i w:val="0"/>
          <w:lang w:val="mn-MN"/>
        </w:rPr>
        <w:t>/</w:t>
      </w:r>
      <w:r w:rsidR="002937D7" w:rsidRPr="006456C8">
        <w:rPr>
          <w:rFonts w:ascii="Arial" w:hAnsi="Arial" w:cs="Arial"/>
          <w:i/>
          <w:lang w:val="mn-MN"/>
        </w:rPr>
        <w:t xml:space="preserve"> </w:t>
      </w:r>
      <w:r w:rsidR="002937D7" w:rsidRPr="006456C8">
        <w:rPr>
          <w:rStyle w:val="Emphasis"/>
          <w:rFonts w:ascii="Arial" w:hAnsi="Arial" w:cs="Arial"/>
          <w:i w:val="0"/>
          <w:lang w:val="mn-MN"/>
        </w:rPr>
        <w:t xml:space="preserve">хэрэгжилт </w:t>
      </w:r>
      <w:r w:rsidR="00C415B8" w:rsidRPr="006456C8">
        <w:rPr>
          <w:rStyle w:val="Emphasis"/>
          <w:rFonts w:ascii="Arial" w:hAnsi="Arial" w:cs="Arial"/>
          <w:i w:val="0"/>
          <w:lang w:val="mn-MN"/>
        </w:rPr>
        <w:t>9</w:t>
      </w:r>
      <w:r w:rsidR="005F0300" w:rsidRPr="006456C8">
        <w:rPr>
          <w:rStyle w:val="Emphasis"/>
          <w:rFonts w:ascii="Arial" w:hAnsi="Arial" w:cs="Arial"/>
          <w:i w:val="0"/>
        </w:rPr>
        <w:t>0</w:t>
      </w:r>
      <w:r w:rsidR="005F0300" w:rsidRPr="006456C8">
        <w:rPr>
          <w:rStyle w:val="Emphasis"/>
          <w:rFonts w:ascii="Arial" w:hAnsi="Arial" w:cs="Arial"/>
          <w:i w:val="0"/>
          <w:lang w:val="mn-MN"/>
        </w:rPr>
        <w:t xml:space="preserve"> хувь</w:t>
      </w:r>
      <w:r w:rsidRPr="006456C8">
        <w:rPr>
          <w:rStyle w:val="Emphasis"/>
          <w:rFonts w:ascii="Arial" w:hAnsi="Arial" w:cs="Arial"/>
          <w:i w:val="0"/>
          <w:lang w:val="mn-MN"/>
        </w:rPr>
        <w:t>/</w:t>
      </w:r>
    </w:p>
    <w:p w:rsidR="002A1C26" w:rsidRPr="006456C8" w:rsidRDefault="002A1C26" w:rsidP="00611CD8">
      <w:pPr>
        <w:tabs>
          <w:tab w:val="left" w:pos="284"/>
        </w:tabs>
        <w:spacing w:line="276" w:lineRule="auto"/>
        <w:jc w:val="both"/>
        <w:rPr>
          <w:rFonts w:ascii="Arial" w:hAnsi="Arial" w:cs="Arial"/>
          <w:b/>
        </w:rPr>
      </w:pPr>
      <w:r w:rsidRPr="006456C8">
        <w:rPr>
          <w:rFonts w:ascii="Arial" w:hAnsi="Arial" w:cs="Arial"/>
          <w:b/>
        </w:rPr>
        <w:t>259.3.18.6</w:t>
      </w:r>
      <w:r w:rsidRPr="006456C8">
        <w:rPr>
          <w:rFonts w:ascii="Arial" w:hAnsi="Arial" w:cs="Arial"/>
          <w:b/>
          <w:lang w:val="mn-MN"/>
        </w:rPr>
        <w:t>. Аялал жуулчлалын томоохон цогцолбор барьж байгуулна.</w:t>
      </w:r>
    </w:p>
    <w:p w:rsidR="00094D7E" w:rsidRPr="006456C8" w:rsidRDefault="002A1C26" w:rsidP="00611CD8">
      <w:pPr>
        <w:tabs>
          <w:tab w:val="left" w:pos="284"/>
        </w:tabs>
        <w:spacing w:line="276" w:lineRule="auto"/>
        <w:contextualSpacing/>
        <w:jc w:val="both"/>
        <w:rPr>
          <w:rFonts w:ascii="Arial" w:hAnsi="Arial" w:cs="Arial"/>
          <w:iCs/>
          <w:lang w:val="mn-MN"/>
        </w:rPr>
      </w:pPr>
      <w:r w:rsidRPr="006456C8">
        <w:rPr>
          <w:rStyle w:val="Emphasis"/>
          <w:rFonts w:ascii="Arial" w:hAnsi="Arial" w:cs="Arial"/>
          <w:i w:val="0"/>
          <w:lang w:val="mn-MN"/>
        </w:rPr>
        <w:t xml:space="preserve"> </w:t>
      </w:r>
      <w:r w:rsidR="004F5E5C" w:rsidRPr="006456C8">
        <w:rPr>
          <w:rStyle w:val="Emphasis"/>
          <w:rFonts w:ascii="Arial" w:hAnsi="Arial" w:cs="Arial"/>
          <w:i w:val="0"/>
          <w:lang w:val="mn-MN"/>
        </w:rPr>
        <w:tab/>
      </w:r>
      <w:r w:rsidR="00CD0413">
        <w:rPr>
          <w:rStyle w:val="Emphasis"/>
          <w:rFonts w:ascii="Arial" w:hAnsi="Arial" w:cs="Arial"/>
          <w:i w:val="0"/>
          <w:lang w:val="mn-MN"/>
        </w:rPr>
        <w:tab/>
      </w:r>
      <w:r w:rsidR="00094D7E" w:rsidRPr="006456C8">
        <w:rPr>
          <w:rFonts w:ascii="Arial" w:hAnsi="Arial" w:cs="Arial"/>
          <w:iCs/>
        </w:rPr>
        <w:t xml:space="preserve">Àëòàé õîòîä “Ø¿òýýíèé ºíäºðëºã”, ”Õ¿¿õýä çàëóó÷óóäûí öýöýðëýãò õ¿ðýýëýí”, “Æàñðàé ñàéä”-ûí õºøºº çýðýã ãàçðóóäûã óëñûí áîëîí îðîí íóòãèéí òºñºâ, èðãýäèéí õàíäèâ, äýìæëýãýýð áàéãóóëàí àøèãëàëòàíä îðóóëñàí </w:t>
      </w:r>
      <w:r w:rsidR="00094D7E" w:rsidRPr="006456C8">
        <w:rPr>
          <w:rFonts w:ascii="Arial" w:hAnsi="Arial" w:cs="Arial"/>
          <w:iCs/>
          <w:lang w:val="mn-MN"/>
        </w:rPr>
        <w:t>нь</w:t>
      </w:r>
      <w:r w:rsidR="00094D7E" w:rsidRPr="006456C8">
        <w:rPr>
          <w:rFonts w:ascii="Arial" w:hAnsi="Arial" w:cs="Arial"/>
          <w:iCs/>
        </w:rPr>
        <w:t xml:space="preserve"> Àëòàé õîòîä èðñýí àÿëàã÷, æóóë÷èä, çî÷äûí çàéëøã¿é çîðèí î÷èõ ãàçàð  áîëîîä áàéíà.  </w:t>
      </w:r>
    </w:p>
    <w:p w:rsidR="002A1C26" w:rsidRPr="006456C8" w:rsidRDefault="00094D7E" w:rsidP="00611CD8">
      <w:pPr>
        <w:tabs>
          <w:tab w:val="left" w:pos="284"/>
        </w:tabs>
        <w:spacing w:line="276" w:lineRule="auto"/>
        <w:contextualSpacing/>
        <w:jc w:val="both"/>
        <w:rPr>
          <w:rFonts w:ascii="Arial" w:hAnsi="Arial" w:cs="Arial"/>
          <w:bCs/>
          <w:lang w:val="mn-MN"/>
        </w:rPr>
      </w:pPr>
      <w:r w:rsidRPr="006456C8">
        <w:rPr>
          <w:rFonts w:ascii="Arial" w:hAnsi="Arial" w:cs="Arial"/>
          <w:bCs/>
          <w:lang w:val="mn-MN"/>
        </w:rPr>
        <w:t xml:space="preserve">                                                                                        </w:t>
      </w:r>
      <w:r w:rsidR="002937D7" w:rsidRPr="006456C8">
        <w:rPr>
          <w:rFonts w:ascii="Arial" w:hAnsi="Arial" w:cs="Arial"/>
          <w:bCs/>
          <w:lang w:val="mn-MN"/>
        </w:rPr>
        <w:t xml:space="preserve">            </w:t>
      </w:r>
      <w:r w:rsidRPr="006456C8">
        <w:rPr>
          <w:rFonts w:ascii="Arial" w:hAnsi="Arial" w:cs="Arial"/>
          <w:bCs/>
          <w:lang w:val="mn-MN"/>
        </w:rPr>
        <w:t xml:space="preserve">  </w:t>
      </w:r>
      <w:r w:rsidR="002937D7" w:rsidRPr="006456C8">
        <w:rPr>
          <w:rFonts w:ascii="Arial" w:hAnsi="Arial" w:cs="Arial"/>
          <w:bCs/>
          <w:lang w:val="mn-MN"/>
        </w:rPr>
        <w:t xml:space="preserve">  </w:t>
      </w:r>
      <w:r w:rsidRPr="006456C8">
        <w:rPr>
          <w:rFonts w:ascii="Arial" w:hAnsi="Arial" w:cs="Arial"/>
          <w:bCs/>
          <w:lang w:val="mn-MN"/>
        </w:rPr>
        <w:t xml:space="preserve"> /</w:t>
      </w:r>
      <w:r w:rsidR="002937D7" w:rsidRPr="006456C8">
        <w:rPr>
          <w:rStyle w:val="Emphasis"/>
          <w:rFonts w:ascii="Arial" w:hAnsi="Arial" w:cs="Arial"/>
          <w:i w:val="0"/>
          <w:lang w:val="mn-MN"/>
        </w:rPr>
        <w:t xml:space="preserve">хэрэгжилт </w:t>
      </w:r>
      <w:r w:rsidR="002A1C26" w:rsidRPr="006456C8">
        <w:rPr>
          <w:rFonts w:ascii="Arial" w:hAnsi="Arial" w:cs="Arial"/>
          <w:bCs/>
        </w:rPr>
        <w:t>100</w:t>
      </w:r>
      <w:r w:rsidR="00C77430" w:rsidRPr="006456C8">
        <w:rPr>
          <w:rFonts w:ascii="Arial" w:hAnsi="Arial" w:cs="Arial"/>
          <w:bCs/>
          <w:lang w:val="mn-MN"/>
        </w:rPr>
        <w:t xml:space="preserve"> хувь</w:t>
      </w:r>
      <w:r w:rsidRPr="006456C8">
        <w:rPr>
          <w:rFonts w:ascii="Arial" w:hAnsi="Arial" w:cs="Arial"/>
          <w:bCs/>
          <w:lang w:val="mn-MN"/>
        </w:rPr>
        <w:t>/</w:t>
      </w:r>
    </w:p>
    <w:p w:rsidR="002A1C26" w:rsidRPr="006456C8" w:rsidRDefault="002A1C26" w:rsidP="00611CD8">
      <w:pPr>
        <w:tabs>
          <w:tab w:val="left" w:pos="284"/>
        </w:tabs>
        <w:spacing w:line="276" w:lineRule="auto"/>
        <w:jc w:val="both"/>
        <w:rPr>
          <w:rFonts w:ascii="Arial" w:hAnsi="Arial" w:cs="Arial"/>
          <w:b/>
          <w:lang w:val="mn-MN"/>
        </w:rPr>
      </w:pPr>
      <w:r w:rsidRPr="006456C8">
        <w:rPr>
          <w:rFonts w:ascii="Arial" w:hAnsi="Arial" w:cs="Arial"/>
          <w:b/>
        </w:rPr>
        <w:t>259.3.18.7. Ò¿¿õ, ñî¸ëûí áîëîí àäàë ÿâäàëò, òóñãàé ñîíèðõëûí àÿëàë æóóë÷ëàëûã ò¿ëõ¿¿ õºãæ¿¿ëæ, àÿëàë æóóë÷ëàëûí ýâåíò, àðãà õýìæýýí¿¿äèéã çîõèîí áàéãóóëàõ àæëûã äýìæèíý.</w:t>
      </w:r>
    </w:p>
    <w:p w:rsidR="00A47834" w:rsidRPr="006456C8" w:rsidRDefault="00A47834" w:rsidP="00611CD8">
      <w:pPr>
        <w:tabs>
          <w:tab w:val="left" w:pos="284"/>
        </w:tabs>
        <w:spacing w:line="276" w:lineRule="auto"/>
        <w:ind w:firstLine="720"/>
        <w:contextualSpacing/>
        <w:jc w:val="both"/>
        <w:rPr>
          <w:rFonts w:ascii="Arial" w:hAnsi="Arial" w:cs="Arial"/>
        </w:rPr>
      </w:pPr>
      <w:r w:rsidRPr="006456C8">
        <w:rPr>
          <w:rFonts w:ascii="Arial" w:hAnsi="Arial" w:cs="Arial"/>
          <w:lang w:val="mn-MN"/>
        </w:rPr>
        <w:t xml:space="preserve">Аялал жуулчлалын үйл ажиллагаа эрхлэдэг байгууллагуудыг дэмжин ажиллаж байна. 2012 оны 03 сард зохион байгуулагдсан “Аялал жуулчлал-XXI зуун” үндэсний чуулганд төлөөлөгчдийг оролцуулсан. Зөвлөгөөнөөс гаргасан зөвлөмжийг зочид буудал, жуулчны бааз, амралтын газар, ТХГН-ын Хамгаалалтын захиргаадад хүргүүлсэн. 02 </w:t>
      </w:r>
      <w:r w:rsidRPr="006456C8">
        <w:rPr>
          <w:rFonts w:ascii="Arial" w:hAnsi="Arial" w:cs="Arial"/>
        </w:rPr>
        <w:t xml:space="preserve">дугаар </w:t>
      </w:r>
      <w:r w:rsidRPr="006456C8">
        <w:rPr>
          <w:rFonts w:ascii="Arial" w:hAnsi="Arial" w:cs="Arial"/>
          <w:lang w:val="mn-MN"/>
        </w:rPr>
        <w:t xml:space="preserve">сард Аялал жуулчлалын бизнес шинээр эрхлэх сонирхолтой иргэдэд зориулсан сургалтыг зохион байгуулж тус аймагт түлхүү хөгжүүлэх боломжтой аяллын төрлүүдийг танилцуулав. </w:t>
      </w:r>
    </w:p>
    <w:p w:rsidR="00A47834" w:rsidRPr="006456C8" w:rsidRDefault="00A47834" w:rsidP="00611CD8">
      <w:pPr>
        <w:tabs>
          <w:tab w:val="left" w:pos="284"/>
        </w:tabs>
        <w:spacing w:line="276" w:lineRule="auto"/>
        <w:ind w:firstLine="720"/>
        <w:contextualSpacing/>
        <w:jc w:val="both"/>
        <w:rPr>
          <w:rFonts w:ascii="Arial" w:hAnsi="Arial" w:cs="Arial"/>
          <w:lang w:val="mn-MN"/>
        </w:rPr>
      </w:pPr>
      <w:r w:rsidRPr="006456C8">
        <w:rPr>
          <w:rFonts w:ascii="Arial" w:hAnsi="Arial" w:cs="Arial"/>
          <w:lang w:val="mn-MN"/>
        </w:rPr>
        <w:t xml:space="preserve"> Мөн аймгийн аялал жуулчлалын вэбсайтыг /</w:t>
      </w:r>
      <w:r w:rsidRPr="006456C8">
        <w:rPr>
          <w:rFonts w:ascii="Arial" w:hAnsi="Arial" w:cs="Arial"/>
        </w:rPr>
        <w:t>www.gobi-altaitourism.com/</w:t>
      </w:r>
      <w:r w:rsidRPr="006456C8">
        <w:rPr>
          <w:rFonts w:ascii="Arial" w:hAnsi="Arial" w:cs="Arial"/>
          <w:lang w:val="mn-MN"/>
        </w:rPr>
        <w:t xml:space="preserve"> нээн мэдээллээр тогтмол баяжуулан ажиллаж байна. Аялагч, жуулчдад хэрэгтэй бүх төрлийн мэдээллийг тус сайтаас авах боломжтой бөгөөд англи хэл</w:t>
      </w:r>
      <w:r w:rsidRPr="006456C8">
        <w:rPr>
          <w:rFonts w:ascii="Arial" w:hAnsi="Arial" w:cs="Arial"/>
        </w:rPr>
        <w:t xml:space="preserve"> </w:t>
      </w:r>
      <w:r w:rsidRPr="006456C8">
        <w:rPr>
          <w:rFonts w:ascii="Arial" w:hAnsi="Arial" w:cs="Arial"/>
          <w:lang w:val="mn-MN"/>
        </w:rPr>
        <w:t>дээр орчуулах ажил хийгдэж байна.</w:t>
      </w:r>
    </w:p>
    <w:p w:rsidR="00332A00" w:rsidRPr="006456C8" w:rsidRDefault="00332A00" w:rsidP="00611CD8">
      <w:pPr>
        <w:tabs>
          <w:tab w:val="left" w:pos="284"/>
        </w:tabs>
        <w:spacing w:line="276" w:lineRule="auto"/>
        <w:ind w:firstLine="720"/>
        <w:contextualSpacing/>
        <w:jc w:val="both"/>
        <w:rPr>
          <w:rFonts w:ascii="Arial" w:hAnsi="Arial" w:cs="Arial"/>
          <w:bCs/>
          <w:lang w:val="mn-MN"/>
        </w:rPr>
      </w:pPr>
      <w:r w:rsidRPr="006456C8">
        <w:rPr>
          <w:rFonts w:ascii="Arial" w:hAnsi="Arial" w:cs="Arial"/>
          <w:bCs/>
          <w:lang w:val="mn-MN"/>
        </w:rPr>
        <w:t>Говь-Алтай а</w:t>
      </w:r>
      <w:r w:rsidRPr="006456C8">
        <w:rPr>
          <w:rFonts w:ascii="Arial" w:hAnsi="Arial" w:cs="Arial"/>
          <w:bCs/>
        </w:rPr>
        <w:t>éìãèéí áàéãàëèéí ¿çýñãýëýíò ãàçðóóä, ò¿¿õ ñî¸ëûí äóðñãàëò ç¿éëñ, æóóë÷íû áààç, àìðàëò ñóâèë</w:t>
      </w:r>
      <w:r w:rsidRPr="006456C8">
        <w:rPr>
          <w:rFonts w:ascii="Arial" w:hAnsi="Arial" w:cs="Arial"/>
          <w:bCs/>
          <w:lang w:val="mn-MN"/>
        </w:rPr>
        <w:t>а</w:t>
      </w:r>
      <w:r w:rsidRPr="006456C8">
        <w:rPr>
          <w:rFonts w:ascii="Arial" w:hAnsi="Arial" w:cs="Arial"/>
          <w:bCs/>
        </w:rPr>
        <w:t xml:space="preserve">ëûí ãàçðóóäûí çóðàãëàë á¿õèé ìýäýýëëèéã áàãòààñàí “Ãîâü-Àëòàé àéìãèéí àÿëàë æóóë÷ëàëûí ãàçðûí çóðàã” áîëîí àâòî </w:t>
      </w:r>
      <w:r w:rsidRPr="006456C8">
        <w:rPr>
          <w:rFonts w:ascii="Arial" w:hAnsi="Arial" w:cs="Arial"/>
          <w:bCs/>
        </w:rPr>
        <w:lastRenderedPageBreak/>
        <w:t xml:space="preserve">çàìûí ñ¿ëæýý, àÿëàë æóóë÷ëàëûí ¿íäñýí 3 ìàðøðóòûã òàíèëöóóëãûí õàìò áàãòààñàí “Àâòî çàìûí ãàçðûí çóðàã”-èéã àÿëàã÷, æóóë÷äàä çîðèóëàí áýëòãýí ãàðãàñàí. </w:t>
      </w:r>
    </w:p>
    <w:p w:rsidR="00332A00" w:rsidRPr="006456C8" w:rsidRDefault="00332A00" w:rsidP="00611CD8">
      <w:pPr>
        <w:tabs>
          <w:tab w:val="left" w:pos="284"/>
        </w:tabs>
        <w:spacing w:line="276" w:lineRule="auto"/>
        <w:ind w:firstLine="720"/>
        <w:contextualSpacing/>
        <w:jc w:val="both"/>
        <w:rPr>
          <w:rFonts w:ascii="Arial" w:hAnsi="Arial" w:cs="Arial"/>
          <w:iCs/>
          <w:lang w:val="mn-MN"/>
        </w:rPr>
      </w:pPr>
      <w:r w:rsidRPr="006456C8">
        <w:rPr>
          <w:rStyle w:val="Emphasis"/>
          <w:rFonts w:ascii="Arial" w:hAnsi="Arial" w:cs="Arial"/>
          <w:i w:val="0"/>
          <w:lang w:val="mn-MN"/>
        </w:rPr>
        <w:t>Т</w:t>
      </w:r>
      <w:r w:rsidRPr="006456C8">
        <w:rPr>
          <w:rFonts w:ascii="Arial" w:hAnsi="Arial" w:cs="Arial"/>
          <w:bCs/>
        </w:rPr>
        <w:t xml:space="preserve">эмээн сүргийн үйлдвэр угсааг сайжруулах, тоо толгойг өсгөх, говийн малчдын туршлагыг солилцуулах, тэмээчдийн хөдөлмөрийг үнэлэх, алдаршуулах, улмаар дотоод, гадаадын зочид, жуулчдын сонирхолыг татах зорилгоор жил бүрийн 11 сард Говь-Алтай аймагт "ИХ ГОВИЙН ТЭМЭЭНИЙ БАЯР" наадмыг зохион байгуулдаг билээ. </w:t>
      </w:r>
    </w:p>
    <w:p w:rsidR="005F0300" w:rsidRPr="006456C8" w:rsidRDefault="00573997" w:rsidP="00611CD8">
      <w:pPr>
        <w:tabs>
          <w:tab w:val="left" w:pos="284"/>
        </w:tabs>
        <w:spacing w:line="276" w:lineRule="auto"/>
        <w:ind w:firstLine="720"/>
        <w:jc w:val="right"/>
        <w:rPr>
          <w:rStyle w:val="Emphasis"/>
          <w:rFonts w:ascii="Arial" w:hAnsi="Arial" w:cs="Arial"/>
          <w:i w:val="0"/>
          <w:lang w:val="mn-MN"/>
        </w:rPr>
      </w:pPr>
      <w:r w:rsidRPr="006456C8">
        <w:rPr>
          <w:rStyle w:val="Emphasis"/>
          <w:rFonts w:ascii="Arial" w:hAnsi="Arial" w:cs="Arial"/>
          <w:i w:val="0"/>
          <w:lang w:val="mn-MN"/>
        </w:rPr>
        <w:t>/</w:t>
      </w:r>
      <w:r w:rsidR="002937D7" w:rsidRPr="006456C8">
        <w:rPr>
          <w:rFonts w:ascii="Arial" w:hAnsi="Arial" w:cs="Arial"/>
          <w:i/>
          <w:lang w:val="mn-MN"/>
        </w:rPr>
        <w:t xml:space="preserve"> </w:t>
      </w:r>
      <w:r w:rsidR="002937D7" w:rsidRPr="006456C8">
        <w:rPr>
          <w:rStyle w:val="Emphasis"/>
          <w:rFonts w:ascii="Arial" w:hAnsi="Arial" w:cs="Arial"/>
          <w:i w:val="0"/>
          <w:lang w:val="mn-MN"/>
        </w:rPr>
        <w:t xml:space="preserve">хэрэгжилт </w:t>
      </w:r>
      <w:r w:rsidR="002A1C26" w:rsidRPr="006456C8">
        <w:rPr>
          <w:rStyle w:val="Emphasis"/>
          <w:rFonts w:ascii="Arial" w:hAnsi="Arial" w:cs="Arial"/>
          <w:i w:val="0"/>
        </w:rPr>
        <w:t>90</w:t>
      </w:r>
      <w:r w:rsidR="00C77430" w:rsidRPr="006456C8">
        <w:rPr>
          <w:rStyle w:val="Emphasis"/>
          <w:rFonts w:ascii="Arial" w:hAnsi="Arial" w:cs="Arial"/>
          <w:i w:val="0"/>
          <w:lang w:val="mn-MN"/>
        </w:rPr>
        <w:t xml:space="preserve"> хувь</w:t>
      </w:r>
      <w:r w:rsidRPr="006456C8">
        <w:rPr>
          <w:rStyle w:val="Emphasis"/>
          <w:rFonts w:ascii="Arial" w:hAnsi="Arial" w:cs="Arial"/>
          <w:i w:val="0"/>
          <w:lang w:val="mn-MN"/>
        </w:rPr>
        <w:t>/</w:t>
      </w:r>
    </w:p>
    <w:p w:rsidR="002A1C26" w:rsidRPr="006456C8" w:rsidRDefault="002A1C26" w:rsidP="00611CD8">
      <w:pPr>
        <w:tabs>
          <w:tab w:val="left" w:pos="284"/>
        </w:tabs>
        <w:spacing w:line="276" w:lineRule="auto"/>
        <w:jc w:val="both"/>
        <w:rPr>
          <w:rFonts w:ascii="Arial" w:hAnsi="Arial" w:cs="Arial"/>
          <w:b/>
        </w:rPr>
      </w:pPr>
      <w:r w:rsidRPr="006456C8">
        <w:rPr>
          <w:rFonts w:ascii="Arial" w:hAnsi="Arial" w:cs="Arial"/>
          <w:b/>
        </w:rPr>
        <w:t>260.3.19.2.</w:t>
      </w:r>
      <w:r w:rsidRPr="006456C8">
        <w:rPr>
          <w:rFonts w:ascii="Arial" w:hAnsi="Arial" w:cs="Arial"/>
          <w:b/>
          <w:lang w:val="mn-MN"/>
        </w:rPr>
        <w:t>Байгалийн нөөц баялгийг хамгаалах, зохистой ашиглахтай холбогдуулан аймаг, сумын Засаг даргын үүрэг хариуцлагыг өндөржүүлнэ.</w:t>
      </w:r>
    </w:p>
    <w:p w:rsidR="00152F18" w:rsidRPr="006456C8" w:rsidRDefault="00152F18" w:rsidP="00611CD8">
      <w:pPr>
        <w:tabs>
          <w:tab w:val="left" w:pos="284"/>
        </w:tabs>
        <w:spacing w:line="276" w:lineRule="auto"/>
        <w:ind w:firstLine="720"/>
        <w:contextualSpacing/>
        <w:jc w:val="both"/>
        <w:rPr>
          <w:rFonts w:ascii="Arial" w:hAnsi="Arial" w:cs="Arial"/>
          <w:lang w:val="mn-MN"/>
        </w:rPr>
      </w:pPr>
      <w:r w:rsidRPr="006456C8">
        <w:rPr>
          <w:rFonts w:ascii="Arial" w:hAnsi="Arial" w:cs="Arial"/>
          <w:lang w:val="mn-MN"/>
        </w:rPr>
        <w:t>Байгаль орчны эсрэг хэрэг зөрчлийг илрүүлэх, урьдчилан сэргийлэх чиглэлээр хууль хяналтын байгууллагуудтай жил бүр хамтран сургалт сурталчилгаа, хяналт шалгалтын  ажлыг  сумдын удирдлагууд болон байгаль орчны хяналтын улсын байцаагч, байгаль хамгаалагч, ард иргэдэд зохион байгуулан ажиллаж байна.</w:t>
      </w:r>
    </w:p>
    <w:p w:rsidR="00152F18" w:rsidRPr="006456C8" w:rsidRDefault="00152F18" w:rsidP="00611CD8">
      <w:pPr>
        <w:tabs>
          <w:tab w:val="left" w:pos="284"/>
        </w:tabs>
        <w:spacing w:line="276" w:lineRule="auto"/>
        <w:contextualSpacing/>
        <w:jc w:val="both"/>
        <w:rPr>
          <w:rFonts w:ascii="Arial" w:hAnsi="Arial" w:cs="Arial"/>
          <w:lang w:val="mn-MN"/>
        </w:rPr>
      </w:pPr>
      <w:r w:rsidRPr="006456C8">
        <w:rPr>
          <w:rFonts w:ascii="Arial" w:hAnsi="Arial" w:cs="Arial"/>
          <w:lang w:val="mn-MN"/>
        </w:rPr>
        <w:t xml:space="preserve">              Мөн аймгийн Засаг дарга сумын Засаг дарга нарын хооронд жил бүр байгуулдаг үр дүнгийн гэрээнд байгалийн нөөцийг хамгаалах зүй зохистой ашиглах талаар  тодорхой ажлуудыг тусгаж өгөн хагас, бүтэн жилээр дүгнэн ажиллаж байгаагаас гадна мэргэжил арга зүйн зөвөлгөө, заавар өгөх, мэдээлэл авах зорилгоор 2012 онд нийт 35 албан бичиг хүргүүлэн ажилласан байна.  </w:t>
      </w:r>
    </w:p>
    <w:p w:rsidR="00152F18" w:rsidRPr="006456C8" w:rsidRDefault="00152F18" w:rsidP="00611CD8">
      <w:pPr>
        <w:tabs>
          <w:tab w:val="left" w:pos="284"/>
        </w:tabs>
        <w:spacing w:line="276" w:lineRule="auto"/>
        <w:contextualSpacing/>
        <w:jc w:val="both"/>
        <w:rPr>
          <w:rFonts w:ascii="Arial" w:hAnsi="Arial" w:cs="Arial"/>
          <w:lang w:val="mn-MN"/>
        </w:rPr>
      </w:pPr>
      <w:r w:rsidRPr="006456C8">
        <w:rPr>
          <w:rFonts w:ascii="Arial" w:hAnsi="Arial" w:cs="Arial"/>
          <w:lang w:val="mn-MN"/>
        </w:rPr>
        <w:t xml:space="preserve">            Аймгийн “Байгаль орчны мастер төлөвлөгөө”, “Цөлжилттэй тэмцэх дэд хөтөлбөр”, “Аялал жуулчлалыг хөгжүүлэх дэд хөтөлбөр”, “Ус үндэсний хөтөлбөр”-ийг хэрэгжүүлэх арга хэмжээний төлөвлөгөөг аймгийн Засаг даргын зөвлөлийн хурлаар хэлэлцүүлэн ИТХ-иар тус тус байтлуулан сумдад хүргүүлэн ажиллаж байна. </w:t>
      </w:r>
    </w:p>
    <w:p w:rsidR="00152F18" w:rsidRPr="006456C8" w:rsidRDefault="00152F18" w:rsidP="00611CD8">
      <w:pPr>
        <w:tabs>
          <w:tab w:val="left" w:pos="284"/>
        </w:tabs>
        <w:spacing w:line="276" w:lineRule="auto"/>
        <w:contextualSpacing/>
        <w:jc w:val="both"/>
        <w:rPr>
          <w:rFonts w:ascii="Arial" w:hAnsi="Arial" w:cs="Arial"/>
          <w:lang w:val="mn-MN"/>
        </w:rPr>
      </w:pPr>
      <w:r w:rsidRPr="006456C8">
        <w:rPr>
          <w:rFonts w:ascii="Arial" w:hAnsi="Arial" w:cs="Arial"/>
          <w:lang w:val="mn-MN"/>
        </w:rPr>
        <w:t xml:space="preserve">              Мөн аймгийн нутаг дэвсгэрт байгаа ой, ус, ургамал, ан амьтан зэрэг байгалийн нөөц баялаг, түүнээс ашиглаж болох тоо хэмжээг нарийвчлан тогтоох, байгалийн баялгийг ашиглах дээд хэмжээг аймгийн Иргэдийн төлөөлөгчдийн хурлын тэргүүлэгчдийн 2012 оны 28 дугаар тогтоолоор батлуулан сумдад хүргүүлэн хэрэгжилтэнд хяналт тавин ажиллаж байна.  </w:t>
      </w:r>
    </w:p>
    <w:p w:rsidR="00152F18" w:rsidRPr="006456C8" w:rsidRDefault="00152F18" w:rsidP="00611CD8">
      <w:pPr>
        <w:tabs>
          <w:tab w:val="left" w:pos="284"/>
        </w:tabs>
        <w:spacing w:line="276" w:lineRule="auto"/>
        <w:contextualSpacing/>
        <w:jc w:val="both"/>
        <w:rPr>
          <w:rFonts w:ascii="Arial" w:hAnsi="Arial" w:cs="Arial"/>
          <w:lang w:val="mn-MN"/>
        </w:rPr>
      </w:pPr>
      <w:r w:rsidRPr="006456C8">
        <w:rPr>
          <w:rFonts w:ascii="Arial" w:hAnsi="Arial" w:cs="Arial"/>
          <w:lang w:val="mn-MN"/>
        </w:rPr>
        <w:t xml:space="preserve">               </w:t>
      </w:r>
      <w:r w:rsidRPr="006456C8">
        <w:rPr>
          <w:rFonts w:ascii="Arial" w:hAnsi="Arial" w:cs="Arial"/>
        </w:rPr>
        <w:t>Àøèãò ìàëòìàëûí òóõàé õóóë</w:t>
      </w:r>
      <w:r w:rsidRPr="006456C8">
        <w:rPr>
          <w:rFonts w:ascii="Arial" w:hAnsi="Arial" w:cs="Arial"/>
          <w:lang w:val="mn-MN"/>
        </w:rPr>
        <w:t xml:space="preserve">ийн 47.1.2 дахь заалтанд орсон </w:t>
      </w:r>
      <w:r w:rsidRPr="006456C8">
        <w:rPr>
          <w:rFonts w:ascii="Arial" w:hAnsi="Arial" w:cs="Arial"/>
        </w:rPr>
        <w:t>íýìýëò ººð÷ëºëò</w:t>
      </w:r>
      <w:r w:rsidRPr="006456C8">
        <w:rPr>
          <w:rFonts w:ascii="Arial" w:hAnsi="Arial" w:cs="Arial"/>
          <w:lang w:val="mn-MN"/>
        </w:rPr>
        <w:t>ийг</w:t>
      </w:r>
      <w:r w:rsidRPr="006456C8">
        <w:rPr>
          <w:rFonts w:ascii="Arial" w:hAnsi="Arial" w:cs="Arial"/>
        </w:rPr>
        <w:t xml:space="preserve"> </w:t>
      </w:r>
      <w:r w:rsidRPr="006456C8">
        <w:rPr>
          <w:rFonts w:ascii="Arial" w:hAnsi="Arial" w:cs="Arial"/>
          <w:lang w:val="mn-MN"/>
        </w:rPr>
        <w:t xml:space="preserve"> 2011 онд шинээр батлагдсан “</w:t>
      </w:r>
      <w:r w:rsidRPr="006456C8">
        <w:rPr>
          <w:rFonts w:ascii="Arial" w:hAnsi="Arial" w:cs="Arial"/>
        </w:rPr>
        <w:t>Òºñâèéí òóõàé</w:t>
      </w:r>
      <w:r w:rsidRPr="006456C8">
        <w:rPr>
          <w:rFonts w:ascii="Arial" w:hAnsi="Arial" w:cs="Arial"/>
          <w:lang w:val="mn-MN"/>
        </w:rPr>
        <w:t xml:space="preserve">” хуультай уялдуулан хэрэгжүүлэх үүднээс </w:t>
      </w:r>
      <w:r w:rsidRPr="006456C8">
        <w:rPr>
          <w:rFonts w:ascii="Arial" w:hAnsi="Arial" w:cs="Arial"/>
        </w:rPr>
        <w:t>àéì</w:t>
      </w:r>
      <w:r w:rsidRPr="006456C8">
        <w:rPr>
          <w:rFonts w:ascii="Arial" w:hAnsi="Arial" w:cs="Arial"/>
          <w:lang w:val="mn-MN"/>
        </w:rPr>
        <w:t xml:space="preserve">гийн нутаг дэсгэрт ашиглаж буй </w:t>
      </w:r>
      <w:r w:rsidRPr="006456C8">
        <w:rPr>
          <w:rFonts w:ascii="Arial" w:hAnsi="Arial" w:cs="Arial"/>
        </w:rPr>
        <w:t xml:space="preserve"> ò¿ãýýìýë òàðõàöòàé àøèãò ìàëòìàë ашигласны òºëáºðèéí õóâü õýìæýý</w:t>
      </w:r>
      <w:r w:rsidRPr="006456C8">
        <w:rPr>
          <w:rFonts w:ascii="Arial" w:hAnsi="Arial" w:cs="Arial"/>
          <w:lang w:val="mn-MN"/>
        </w:rPr>
        <w:t xml:space="preserve">г боловсруулан гаргаж аймгийн Засаг даргын зөвлөлийн хурлаар оруулан аймгийн Иргэдийн Төлөөлөгчдийн 11-р хурлаар батлуулан сумдад хүргүүлж ажиллалаа. </w:t>
      </w:r>
    </w:p>
    <w:p w:rsidR="00E31D7A" w:rsidRPr="006456C8" w:rsidRDefault="00E31D7A" w:rsidP="00611CD8">
      <w:pPr>
        <w:tabs>
          <w:tab w:val="left" w:pos="284"/>
        </w:tabs>
        <w:spacing w:line="276" w:lineRule="auto"/>
        <w:ind w:firstLine="720"/>
        <w:jc w:val="both"/>
        <w:rPr>
          <w:rFonts w:ascii="Arial" w:hAnsi="Arial" w:cs="Arial"/>
          <w:lang w:val="mn-MN"/>
        </w:rPr>
      </w:pPr>
      <w:r w:rsidRPr="006456C8">
        <w:rPr>
          <w:rFonts w:ascii="Arial" w:eastAsia="Calibri" w:hAnsi="Arial" w:cs="Arial"/>
          <w:lang w:val="mn-MN"/>
        </w:rPr>
        <w:t>Энэ онд байгаль орчны багц хууль тогтоомжийн хэрэгжилт ялангуяа а</w:t>
      </w:r>
      <w:r w:rsidRPr="006456C8">
        <w:rPr>
          <w:rFonts w:ascii="Arial" w:eastAsia="Calibri" w:hAnsi="Arial" w:cs="Arial"/>
        </w:rPr>
        <w:t>ã</w:t>
      </w:r>
      <w:r w:rsidRPr="006456C8">
        <w:rPr>
          <w:rFonts w:ascii="Arial" w:eastAsia="Calibri" w:hAnsi="Arial" w:cs="Arial"/>
          <w:lang w:val="mn-MN"/>
        </w:rPr>
        <w:t>н</w:t>
      </w:r>
      <w:r w:rsidRPr="006456C8">
        <w:rPr>
          <w:rFonts w:ascii="Arial" w:eastAsia="Calibri" w:hAnsi="Arial" w:cs="Arial"/>
        </w:rPr>
        <w:t>óóðûí íººöèéã çîõèñòîé àøèãëàõ,  õàìãààëàõ ºñãºí ¿ðæ¿¿ëýõ çîðèëãîîð àãíóóðûí çàðèì àìüòäûã àãíàõ, áàðèõûã õîðèãëîñîí òóõàé ÁÎÀÆ</w:t>
      </w:r>
      <w:r w:rsidRPr="006456C8">
        <w:rPr>
          <w:rFonts w:ascii="Arial" w:eastAsia="Calibri" w:hAnsi="Arial" w:cs="Arial"/>
          <w:lang w:val="mn-MN"/>
        </w:rPr>
        <w:t xml:space="preserve"> С</w:t>
      </w:r>
      <w:r w:rsidRPr="006456C8">
        <w:rPr>
          <w:rFonts w:ascii="Arial" w:eastAsia="Calibri" w:hAnsi="Arial" w:cs="Arial"/>
        </w:rPr>
        <w:t>àéäûí 411 òîîò òîãòîîë</w:t>
      </w:r>
      <w:r w:rsidRPr="006456C8">
        <w:rPr>
          <w:rFonts w:ascii="Arial" w:eastAsia="Calibri" w:hAnsi="Arial" w:cs="Arial"/>
          <w:lang w:val="mn-MN"/>
        </w:rPr>
        <w:t>ы</w:t>
      </w:r>
      <w:r w:rsidRPr="006456C8">
        <w:rPr>
          <w:rFonts w:ascii="Arial" w:eastAsia="Calibri" w:hAnsi="Arial" w:cs="Arial"/>
        </w:rPr>
        <w:t>í õýðýãæèëòèéã õàíãóóëàõ, õóóëü áóñààð ìîä áýëòãýõ, òýýâýðëýõ, õóäàëäàõ, õóäàëäàí àâàõ çýðýã ¿éë àæèëëàãààíä</w:t>
      </w:r>
      <w:r w:rsidRPr="006456C8">
        <w:rPr>
          <w:rFonts w:ascii="Arial" w:eastAsia="Calibri" w:hAnsi="Arial" w:cs="Arial"/>
          <w:lang w:val="mn-MN"/>
        </w:rPr>
        <w:t xml:space="preserve"> </w:t>
      </w:r>
      <w:r w:rsidRPr="006456C8">
        <w:rPr>
          <w:rFonts w:ascii="Arial" w:eastAsia="Calibri" w:hAnsi="Arial" w:cs="Arial"/>
        </w:rPr>
        <w:t xml:space="preserve">ýðã¿¿ë õÿíàëò øàëãàëòûí àæëûã </w:t>
      </w:r>
      <w:r w:rsidRPr="006456C8">
        <w:rPr>
          <w:rFonts w:ascii="Arial" w:eastAsia="Calibri" w:hAnsi="Arial" w:cs="Arial"/>
          <w:lang w:val="mn-MN"/>
        </w:rPr>
        <w:t xml:space="preserve">холбогдох хууль хяналтын байгууллагуудтай хамтран </w:t>
      </w:r>
      <w:r w:rsidRPr="006456C8">
        <w:rPr>
          <w:rFonts w:ascii="Arial" w:hAnsi="Arial" w:cs="Arial"/>
          <w:lang w:val="mn-MN"/>
        </w:rPr>
        <w:t xml:space="preserve">хийж, нийт 289 зөрчлийг илрүүлснээс 166 зөрчлийг арилгуулан, </w:t>
      </w:r>
      <w:r w:rsidRPr="006456C8">
        <w:rPr>
          <w:rFonts w:ascii="Arial" w:hAnsi="Arial" w:cs="Arial"/>
        </w:rPr>
        <w:t>7948200</w:t>
      </w:r>
      <w:r w:rsidRPr="006456C8">
        <w:rPr>
          <w:rFonts w:ascii="Arial" w:hAnsi="Arial" w:cs="Arial"/>
          <w:lang w:val="mn-MN"/>
        </w:rPr>
        <w:t xml:space="preserve"> төгрөгний  торгууль шийтгэвэр, </w:t>
      </w:r>
      <w:r w:rsidRPr="006456C8">
        <w:rPr>
          <w:rFonts w:ascii="Arial" w:hAnsi="Arial" w:cs="Arial"/>
        </w:rPr>
        <w:t>34560000</w:t>
      </w:r>
      <w:r w:rsidRPr="006456C8">
        <w:rPr>
          <w:rFonts w:ascii="Arial" w:hAnsi="Arial" w:cs="Arial"/>
          <w:lang w:val="mn-MN"/>
        </w:rPr>
        <w:t xml:space="preserve"> төгрөгний нөхөн төлбөр </w:t>
      </w:r>
      <w:r w:rsidRPr="006456C8">
        <w:rPr>
          <w:rFonts w:ascii="Arial" w:hAnsi="Arial" w:cs="Arial"/>
        </w:rPr>
        <w:t>íîãäóóëñàí. ¯¿íýýñ 13</w:t>
      </w:r>
      <w:r w:rsidRPr="006456C8">
        <w:rPr>
          <w:rFonts w:ascii="Arial" w:hAnsi="Arial" w:cs="Arial"/>
          <w:lang w:val="mn-MN"/>
        </w:rPr>
        <w:t>6</w:t>
      </w:r>
      <w:r w:rsidRPr="006456C8">
        <w:rPr>
          <w:rFonts w:ascii="Arial" w:hAnsi="Arial" w:cs="Arial"/>
        </w:rPr>
        <w:t xml:space="preserve"> çºð÷èë áóþó 81.</w:t>
      </w:r>
      <w:r w:rsidRPr="006456C8">
        <w:rPr>
          <w:rFonts w:ascii="Arial" w:hAnsi="Arial" w:cs="Arial"/>
          <w:lang w:val="mn-MN"/>
        </w:rPr>
        <w:t>92</w:t>
      </w:r>
      <w:r w:rsidRPr="006456C8">
        <w:rPr>
          <w:rFonts w:ascii="Arial" w:hAnsi="Arial" w:cs="Arial"/>
        </w:rPr>
        <w:t xml:space="preserve"> </w:t>
      </w:r>
      <w:r w:rsidRPr="006456C8">
        <w:rPr>
          <w:rFonts w:ascii="Arial" w:hAnsi="Arial" w:cs="Arial"/>
        </w:rPr>
        <w:lastRenderedPageBreak/>
        <w:t xml:space="preserve">õóâèéã àðèëãóóëàí, 4 õýðãèéã õóóëèéí áàéãóóëëàãàä øèëæ¿¿ëýí ºãñíººñ 1 õýðýã ø¿¿õýýð ãýì áðóóòàé íü òîãòîîãäîí øèéäâýðëýãäñýí áàéíà. </w:t>
      </w:r>
    </w:p>
    <w:p w:rsidR="00152F18" w:rsidRPr="006456C8" w:rsidRDefault="00152F18" w:rsidP="00611CD8">
      <w:pPr>
        <w:tabs>
          <w:tab w:val="left" w:pos="284"/>
        </w:tabs>
        <w:spacing w:line="276" w:lineRule="auto"/>
        <w:contextualSpacing/>
        <w:jc w:val="right"/>
        <w:rPr>
          <w:rFonts w:ascii="Arial" w:hAnsi="Arial" w:cs="Arial"/>
          <w:lang w:val="mn-MN"/>
        </w:rPr>
      </w:pPr>
      <w:r w:rsidRPr="006456C8">
        <w:rPr>
          <w:rFonts w:ascii="Arial" w:hAnsi="Arial" w:cs="Arial"/>
          <w:lang w:val="mn-MN"/>
        </w:rPr>
        <w:t>/</w:t>
      </w:r>
      <w:r w:rsidR="002937D7" w:rsidRPr="006456C8">
        <w:rPr>
          <w:rFonts w:ascii="Arial" w:hAnsi="Arial" w:cs="Arial"/>
          <w:i/>
          <w:lang w:val="mn-MN"/>
        </w:rPr>
        <w:t xml:space="preserve"> </w:t>
      </w:r>
      <w:r w:rsidR="002937D7" w:rsidRPr="006456C8">
        <w:rPr>
          <w:rStyle w:val="Emphasis"/>
          <w:rFonts w:ascii="Arial" w:hAnsi="Arial" w:cs="Arial"/>
          <w:i w:val="0"/>
          <w:lang w:val="mn-MN"/>
        </w:rPr>
        <w:t xml:space="preserve">хэрэгжилт </w:t>
      </w:r>
      <w:r w:rsidRPr="006456C8">
        <w:rPr>
          <w:rFonts w:ascii="Arial" w:hAnsi="Arial" w:cs="Arial"/>
          <w:lang w:val="mn-MN"/>
        </w:rPr>
        <w:t>100 хувь /</w:t>
      </w:r>
    </w:p>
    <w:p w:rsidR="002A1C26" w:rsidRPr="006456C8" w:rsidRDefault="002A1C26" w:rsidP="00611CD8">
      <w:pPr>
        <w:tabs>
          <w:tab w:val="left" w:pos="284"/>
        </w:tabs>
        <w:spacing w:line="276" w:lineRule="auto"/>
        <w:jc w:val="both"/>
        <w:rPr>
          <w:rFonts w:ascii="Arial" w:hAnsi="Arial" w:cs="Arial"/>
          <w:b/>
        </w:rPr>
      </w:pPr>
      <w:r w:rsidRPr="006456C8">
        <w:rPr>
          <w:rFonts w:ascii="Arial" w:hAnsi="Arial" w:cs="Arial"/>
          <w:b/>
        </w:rPr>
        <w:t>260.3.19.3. Àøèãò ìàëòìàë îëáîðëîñîí ýäýëáýð ãàçðûã íºõºí ñýðãýýõ ñòàíäàðòûã áàðèìòëàí õÿíàëò, õàðèóöëàãûí ìåõàíèçìûã áîëîâñîíãóé áîëãîíî.</w:t>
      </w:r>
    </w:p>
    <w:p w:rsidR="006355A7" w:rsidRPr="006456C8" w:rsidRDefault="006355A7" w:rsidP="00611CD8">
      <w:pPr>
        <w:tabs>
          <w:tab w:val="left" w:pos="284"/>
        </w:tabs>
        <w:spacing w:line="276" w:lineRule="auto"/>
        <w:ind w:firstLine="720"/>
        <w:contextualSpacing/>
        <w:jc w:val="both"/>
        <w:rPr>
          <w:rFonts w:ascii="Arial" w:hAnsi="Arial" w:cs="Arial"/>
          <w:lang w:val="mn-MN"/>
        </w:rPr>
      </w:pPr>
      <w:r w:rsidRPr="006456C8">
        <w:rPr>
          <w:rStyle w:val="Emphasis"/>
          <w:rFonts w:ascii="Arial" w:hAnsi="Arial" w:cs="Arial"/>
          <w:i w:val="0"/>
        </w:rPr>
        <w:t>Аймгийн нутаг дэвсгэрт хайгуулын болон ашиглалтын үйл ажиллагаа явуулж буй аж ахуйн нэгж, байгууллагуудаас сумдын Төрийн сан банкинд байрших тусгай дансанд нөхөн сэргээлтийн зардлын 50 хув</w:t>
      </w:r>
      <w:r w:rsidRPr="006456C8">
        <w:rPr>
          <w:rStyle w:val="Emphasis"/>
          <w:rFonts w:ascii="Arial" w:hAnsi="Arial" w:cs="Arial"/>
          <w:i w:val="0"/>
          <w:lang w:val="mn-MN"/>
        </w:rPr>
        <w:t xml:space="preserve">ийг </w:t>
      </w:r>
      <w:r w:rsidRPr="006456C8">
        <w:rPr>
          <w:rStyle w:val="Emphasis"/>
          <w:rFonts w:ascii="Arial" w:hAnsi="Arial" w:cs="Arial"/>
          <w:i w:val="0"/>
        </w:rPr>
        <w:t xml:space="preserve">урьдчилан байршуулсны </w:t>
      </w:r>
      <w:r w:rsidRPr="006456C8">
        <w:rPr>
          <w:rStyle w:val="Emphasis"/>
          <w:rFonts w:ascii="Arial" w:hAnsi="Arial" w:cs="Arial"/>
          <w:i w:val="0"/>
          <w:lang w:val="mn-MN"/>
        </w:rPr>
        <w:t>үндсэн дээр</w:t>
      </w:r>
      <w:r w:rsidRPr="006456C8">
        <w:rPr>
          <w:rStyle w:val="Emphasis"/>
          <w:rFonts w:ascii="Arial" w:hAnsi="Arial" w:cs="Arial"/>
          <w:i w:val="0"/>
        </w:rPr>
        <w:t xml:space="preserve"> хайгуулын ажлы</w:t>
      </w:r>
      <w:r w:rsidRPr="006456C8">
        <w:rPr>
          <w:rStyle w:val="Emphasis"/>
          <w:rFonts w:ascii="Arial" w:hAnsi="Arial" w:cs="Arial"/>
          <w:i w:val="0"/>
          <w:lang w:val="mn-MN"/>
        </w:rPr>
        <w:t>н үйл ажиллагааг явуулж</w:t>
      </w:r>
      <w:r w:rsidRPr="006456C8">
        <w:rPr>
          <w:rStyle w:val="Emphasis"/>
          <w:rFonts w:ascii="Arial" w:hAnsi="Arial" w:cs="Arial"/>
          <w:i w:val="0"/>
        </w:rPr>
        <w:t xml:space="preserve"> хэвшүүлээд байна</w:t>
      </w:r>
      <w:r w:rsidRPr="006456C8">
        <w:rPr>
          <w:rStyle w:val="Emphasis"/>
          <w:rFonts w:ascii="Arial" w:hAnsi="Arial" w:cs="Arial"/>
          <w:i w:val="0"/>
          <w:lang w:val="mn-MN"/>
        </w:rPr>
        <w:t>.</w:t>
      </w:r>
      <w:r w:rsidRPr="006456C8">
        <w:rPr>
          <w:rFonts w:ascii="Arial" w:hAnsi="Arial" w:cs="Arial"/>
          <w:lang w:val="mn-MN"/>
        </w:rPr>
        <w:t xml:space="preserve">     </w:t>
      </w:r>
    </w:p>
    <w:p w:rsidR="006355A7" w:rsidRPr="006456C8" w:rsidRDefault="006355A7" w:rsidP="00611CD8">
      <w:pPr>
        <w:tabs>
          <w:tab w:val="left" w:pos="284"/>
        </w:tabs>
        <w:spacing w:line="276" w:lineRule="auto"/>
        <w:contextualSpacing/>
        <w:jc w:val="both"/>
        <w:rPr>
          <w:rFonts w:ascii="Arial" w:hAnsi="Arial" w:cs="Arial"/>
          <w:lang w:val="mn-MN"/>
        </w:rPr>
      </w:pPr>
      <w:r w:rsidRPr="006456C8">
        <w:rPr>
          <w:rFonts w:ascii="Arial" w:hAnsi="Arial" w:cs="Arial"/>
          <w:lang w:val="mn-MN"/>
        </w:rPr>
        <w:t xml:space="preserve">       </w:t>
      </w:r>
      <w:r w:rsidR="00A41B08" w:rsidRPr="006456C8">
        <w:rPr>
          <w:rFonts w:ascii="Arial" w:hAnsi="Arial" w:cs="Arial"/>
          <w:lang w:val="mn-MN"/>
        </w:rPr>
        <w:t xml:space="preserve">    </w:t>
      </w:r>
      <w:r w:rsidRPr="006456C8">
        <w:rPr>
          <w:rFonts w:ascii="Arial" w:hAnsi="Arial" w:cs="Arial"/>
          <w:lang w:val="mn-MN"/>
        </w:rPr>
        <w:t xml:space="preserve"> </w:t>
      </w:r>
      <w:r w:rsidRPr="006456C8">
        <w:rPr>
          <w:rFonts w:ascii="Arial" w:hAnsi="Arial" w:cs="Arial"/>
        </w:rPr>
        <w:t xml:space="preserve">2012 </w:t>
      </w:r>
      <w:r w:rsidRPr="006456C8">
        <w:rPr>
          <w:rFonts w:ascii="Arial" w:hAnsi="Arial" w:cs="Arial"/>
          <w:lang w:val="mn-MN"/>
        </w:rPr>
        <w:t>оны байдлаар õàéãóóëûí тусгай зөвшөөрөлтэй</w:t>
      </w:r>
      <w:r w:rsidRPr="006456C8">
        <w:rPr>
          <w:rFonts w:ascii="Arial" w:hAnsi="Arial" w:cs="Arial"/>
        </w:rPr>
        <w:t xml:space="preserve"> 174</w:t>
      </w:r>
      <w:r w:rsidRPr="006456C8">
        <w:rPr>
          <w:rFonts w:ascii="Arial" w:hAnsi="Arial" w:cs="Arial"/>
          <w:lang w:val="mn-MN"/>
        </w:rPr>
        <w:t xml:space="preserve"> талбайн  126</w:t>
      </w:r>
      <w:r w:rsidRPr="006456C8">
        <w:rPr>
          <w:rFonts w:ascii="Arial" w:hAnsi="Arial" w:cs="Arial"/>
        </w:rPr>
        <w:t>-</w:t>
      </w:r>
      <w:r w:rsidRPr="006456C8">
        <w:rPr>
          <w:rFonts w:ascii="Arial" w:hAnsi="Arial" w:cs="Arial"/>
          <w:lang w:val="mn-MN"/>
        </w:rPr>
        <w:t xml:space="preserve">д нь эрх бүхий аж ахуйн нэгж, байгууллагууд үйл ажиллагаагаа явуулж нийт нөхөн сэргээлтийн дансанд </w:t>
      </w:r>
      <w:r w:rsidRPr="006456C8">
        <w:rPr>
          <w:rFonts w:ascii="Arial" w:hAnsi="Arial" w:cs="Arial"/>
        </w:rPr>
        <w:t xml:space="preserve">32427.0 </w:t>
      </w:r>
      <w:r w:rsidRPr="006456C8">
        <w:rPr>
          <w:rFonts w:ascii="Arial" w:hAnsi="Arial" w:cs="Arial"/>
          <w:lang w:val="mn-MN"/>
        </w:rPr>
        <w:t xml:space="preserve">мянган төгрөг байршуулж, нөхөн сэргээлтийн ажлыг  стандартын дагуу гүйцэтгүүлэн хүлээн аваад байна. </w:t>
      </w:r>
    </w:p>
    <w:p w:rsidR="00E52CCE" w:rsidRPr="006456C8" w:rsidRDefault="006355A7" w:rsidP="00611CD8">
      <w:pPr>
        <w:tabs>
          <w:tab w:val="left" w:pos="284"/>
        </w:tabs>
        <w:spacing w:line="276" w:lineRule="auto"/>
        <w:contextualSpacing/>
        <w:jc w:val="both"/>
        <w:rPr>
          <w:rFonts w:ascii="Arial" w:hAnsi="Arial" w:cs="Arial"/>
          <w:lang w:val="mn-MN"/>
        </w:rPr>
      </w:pPr>
      <w:r w:rsidRPr="006456C8">
        <w:rPr>
          <w:rFonts w:ascii="Arial" w:hAnsi="Arial" w:cs="Arial"/>
          <w:lang w:val="mn-MN"/>
        </w:rPr>
        <w:t xml:space="preserve">         </w:t>
      </w:r>
      <w:r w:rsidR="00A41B08" w:rsidRPr="006456C8">
        <w:rPr>
          <w:rFonts w:ascii="Arial" w:hAnsi="Arial" w:cs="Arial"/>
          <w:lang w:val="mn-MN"/>
        </w:rPr>
        <w:t xml:space="preserve">  </w:t>
      </w:r>
      <w:r w:rsidR="00E52CCE" w:rsidRPr="006456C8">
        <w:rPr>
          <w:rFonts w:ascii="Arial" w:hAnsi="Arial" w:cs="Arial"/>
          <w:lang w:val="mn-MN"/>
        </w:rPr>
        <w:t>Тус аймгийн хэмжээнд ашиглалтын тусгай зөвшөөрөлтэй 15 ААН, байгууллага байгаагаас 2012 онд Цээл сумын “Таян нуур”-ын төмрийн хүдрийн уурхай , Бигэр сумын “Хөх Сэрх-1” алтны шороон уурхай, Чандмань сумын “Зээгт”-ийн нүүрсний уурхай, Дэлгэр сумын "Хөв булаг"-ийн нүүрсний уурхай тус тус үйл ажиллагаа явуулж байна. Үүнээс өнөөдрийн байдлаар Цээл сумын “Таян нуур”-ын төмрийн хүдрийн уурхай , Бигэр сумын “Хөх Сэрх-1” алтны шороон</w:t>
      </w:r>
      <w:r w:rsidR="00011541">
        <w:rPr>
          <w:rFonts w:ascii="Arial" w:hAnsi="Arial" w:cs="Arial"/>
          <w:lang w:val="mn-MN"/>
        </w:rPr>
        <w:t xml:space="preserve"> ордны</w:t>
      </w:r>
      <w:r w:rsidR="00E52CCE" w:rsidRPr="006456C8">
        <w:rPr>
          <w:rFonts w:ascii="Arial" w:hAnsi="Arial" w:cs="Arial"/>
          <w:lang w:val="mn-MN"/>
        </w:rPr>
        <w:t xml:space="preserve"> уурхай, Чандмань сумын “Зээгт”-ийн нүүрсний уурхай  нь тус тус үйл ажиллагаа явуулж байгаль орчныг хамгаалах, орчны хяналт шинжилгээний хөтөлбөрийн хэрэгжилтийн биелэлтийг гаргаж  ирүүлсэнээр БОНХЯамны Хүрээлэн буй орчин байгалийн нөөцийн газарт дүгнэлийг хүргүүлээд байна. </w:t>
      </w:r>
    </w:p>
    <w:p w:rsidR="00E52CCE" w:rsidRPr="006456C8" w:rsidRDefault="00E52CCE" w:rsidP="00611CD8">
      <w:pPr>
        <w:tabs>
          <w:tab w:val="left" w:pos="284"/>
        </w:tabs>
        <w:spacing w:line="276" w:lineRule="auto"/>
        <w:contextualSpacing/>
        <w:jc w:val="both"/>
        <w:rPr>
          <w:rStyle w:val="Emphasis"/>
          <w:rFonts w:ascii="Arial" w:hAnsi="Arial" w:cs="Arial"/>
          <w:i w:val="0"/>
          <w:iCs w:val="0"/>
          <w:lang w:val="mn-MN"/>
        </w:rPr>
      </w:pPr>
      <w:r w:rsidRPr="006456C8">
        <w:rPr>
          <w:rFonts w:ascii="Arial" w:hAnsi="Arial" w:cs="Arial"/>
          <w:lang w:val="mn-MN"/>
        </w:rPr>
        <w:t xml:space="preserve">         Мөн дээрхи аж ахуйн нэгжүүдээс Бигэр сумын нутаг дэвсгэрт MV-015636 ашиглалтын тусгай зөвшөөрлийн дагуу үйл ажиллагаа явуулж буй Хөх Сэрх-1 алтны шороон уурхай нь үйл ажиллагааны улмаас эвдрэлд орсон нийт 23,85 га-д техникийн нөхөн сэргээлтийн ажлыг хийж гүйцэтгэн хүлээлгэн өгөөд байна.</w:t>
      </w:r>
    </w:p>
    <w:p w:rsidR="006355A7" w:rsidRPr="006456C8" w:rsidRDefault="00E52CCE" w:rsidP="00611CD8">
      <w:pPr>
        <w:tabs>
          <w:tab w:val="left" w:pos="284"/>
        </w:tabs>
        <w:spacing w:line="276" w:lineRule="auto"/>
        <w:contextualSpacing/>
        <w:jc w:val="both"/>
        <w:rPr>
          <w:rFonts w:ascii="Arial" w:hAnsi="Arial" w:cs="Arial"/>
          <w:lang w:val="mn-MN"/>
        </w:rPr>
      </w:pPr>
      <w:r w:rsidRPr="006456C8">
        <w:rPr>
          <w:rFonts w:ascii="Arial" w:hAnsi="Arial" w:cs="Arial"/>
          <w:lang w:val="mn-MN"/>
        </w:rPr>
        <w:t xml:space="preserve">         Төгрөг сумын Хүрэн гол багт хайгуулын</w:t>
      </w:r>
      <w:r w:rsidRPr="006456C8">
        <w:rPr>
          <w:rFonts w:ascii="Arial" w:hAnsi="Arial" w:cs="Arial"/>
        </w:rPr>
        <w:t xml:space="preserve"> </w:t>
      </w:r>
      <w:r w:rsidRPr="006456C8">
        <w:rPr>
          <w:rFonts w:ascii="Arial" w:hAnsi="Arial" w:cs="Arial"/>
          <w:lang w:val="mn-MN"/>
        </w:rPr>
        <w:t>Х</w:t>
      </w:r>
      <w:r w:rsidRPr="006456C8">
        <w:rPr>
          <w:rFonts w:ascii="Arial" w:hAnsi="Arial" w:cs="Arial"/>
        </w:rPr>
        <w:t>V</w:t>
      </w:r>
      <w:r w:rsidRPr="006456C8">
        <w:rPr>
          <w:rFonts w:ascii="Arial" w:hAnsi="Arial" w:cs="Arial"/>
          <w:lang w:val="mn-MN"/>
        </w:rPr>
        <w:t>-010429 тусгай зөвшөөрлийн дагуу үйл ажиллагаа явуулж байгаа “Хүннү ресурс” ХХК болон аймгийн Мэргэжлийн хяналтын газартай хамтран 2012 оны 9 дүгээр сарын 14,15-н</w:t>
      </w:r>
      <w:r w:rsidRPr="006456C8">
        <w:rPr>
          <w:rFonts w:ascii="Arial" w:hAnsi="Arial" w:cs="Arial"/>
        </w:rPr>
        <w:t>ы</w:t>
      </w:r>
      <w:r w:rsidRPr="006456C8">
        <w:rPr>
          <w:rFonts w:ascii="Arial" w:hAnsi="Arial" w:cs="Arial"/>
          <w:lang w:val="mn-MN"/>
        </w:rPr>
        <w:t xml:space="preserve"> өдрүүдэд уул уурхайн үйлдвэрлэлийн явцад эвдэгдсэн газарт нөхөн сэргээлтийг хэрхэн хийх болон хөдөлмөрийн аюулгүй ажиллагааны үзүүлэх сургуулийг зохион байгууллаа. </w:t>
      </w:r>
      <w:r w:rsidRPr="006456C8">
        <w:rPr>
          <w:rFonts w:ascii="Arial" w:hAnsi="Arial" w:cs="Arial"/>
        </w:rPr>
        <w:t>Тус ү</w:t>
      </w:r>
      <w:r w:rsidRPr="006456C8">
        <w:rPr>
          <w:rFonts w:ascii="Arial" w:hAnsi="Arial" w:cs="Arial"/>
          <w:lang w:val="mn-MN"/>
        </w:rPr>
        <w:t>зүүлэх сургуули</w:t>
      </w:r>
      <w:r w:rsidRPr="006456C8">
        <w:rPr>
          <w:rFonts w:ascii="Arial" w:hAnsi="Arial" w:cs="Arial"/>
        </w:rPr>
        <w:t>лта</w:t>
      </w:r>
      <w:r w:rsidRPr="006456C8">
        <w:rPr>
          <w:rFonts w:ascii="Arial" w:hAnsi="Arial" w:cs="Arial"/>
          <w:lang w:val="mn-MN"/>
        </w:rPr>
        <w:t xml:space="preserve">д аймгийн ЗДТГ-ын уул уурхай, байгаль орчны бодлого хариуцсан мэргэжилтэн, </w:t>
      </w:r>
      <w:r w:rsidRPr="006456C8">
        <w:rPr>
          <w:rFonts w:ascii="Arial" w:hAnsi="Arial" w:cs="Arial"/>
        </w:rPr>
        <w:t xml:space="preserve">БОАЖГазрын мэргэжилтэн, </w:t>
      </w:r>
      <w:r w:rsidRPr="006456C8">
        <w:rPr>
          <w:rFonts w:ascii="Arial" w:hAnsi="Arial" w:cs="Arial"/>
          <w:lang w:val="mn-MN"/>
        </w:rPr>
        <w:t>сумдын байгаль орчны хяналтын улсын байцаагчид, аймгийн Ү</w:t>
      </w:r>
      <w:r w:rsidRPr="006456C8">
        <w:rPr>
          <w:rFonts w:ascii="Arial" w:hAnsi="Arial" w:cs="Arial"/>
        </w:rPr>
        <w:t>йлдвэрчний эвлэлийн хороо,</w:t>
      </w:r>
      <w:r w:rsidRPr="006456C8">
        <w:rPr>
          <w:rFonts w:ascii="Arial" w:hAnsi="Arial" w:cs="Arial"/>
          <w:lang w:val="mn-MN"/>
        </w:rPr>
        <w:t xml:space="preserve"> </w:t>
      </w:r>
      <w:r w:rsidRPr="006456C8">
        <w:rPr>
          <w:rFonts w:ascii="Arial" w:hAnsi="Arial" w:cs="Arial"/>
        </w:rPr>
        <w:t>а</w:t>
      </w:r>
      <w:r w:rsidRPr="006456C8">
        <w:rPr>
          <w:rFonts w:ascii="Arial" w:hAnsi="Arial" w:cs="Arial"/>
          <w:lang w:val="mn-MN"/>
        </w:rPr>
        <w:t>жил олгогч эздийн холбоо, үйлдвэрийн газруудын хөдөлмөрийн аюулгүй ажиллагаа хариуцсан ажилтнууд, Төгрөг сумын ЗДТГ-ын холбогдох албан тушаалтнууд зэрэг нийт 40 хүнийг хамрууллаа.</w:t>
      </w:r>
      <w:r w:rsidRPr="006456C8">
        <w:rPr>
          <w:rFonts w:ascii="Arial" w:hAnsi="Arial" w:cs="Arial"/>
        </w:rPr>
        <w:t xml:space="preserve"> </w:t>
      </w:r>
      <w:r w:rsidRPr="006456C8">
        <w:rPr>
          <w:rFonts w:ascii="Arial" w:hAnsi="Arial" w:cs="Arial"/>
          <w:lang w:val="mn-MN"/>
        </w:rPr>
        <w:t>Тус үзүүлэх сургуулалтыг зохион байгуулснаар уул уурхайн үйлдвэрлэл эрчимтэй хөгжиж байгаа өнөө үед ихээхэн ач холбогдолтой арга хэмжээ болсон юм.</w:t>
      </w:r>
    </w:p>
    <w:p w:rsidR="002C0A9A" w:rsidRPr="006456C8" w:rsidRDefault="002C0A9A" w:rsidP="00611CD8">
      <w:pPr>
        <w:tabs>
          <w:tab w:val="left" w:pos="284"/>
        </w:tabs>
        <w:spacing w:line="276" w:lineRule="auto"/>
        <w:contextualSpacing/>
        <w:jc w:val="both"/>
        <w:rPr>
          <w:rFonts w:ascii="Arial" w:hAnsi="Arial" w:cs="Arial"/>
          <w:lang w:val="mn-MN"/>
        </w:rPr>
      </w:pPr>
      <w:r w:rsidRPr="006456C8">
        <w:rPr>
          <w:rFonts w:ascii="Arial" w:hAnsi="Arial" w:cs="Arial"/>
        </w:rPr>
        <w:t xml:space="preserve">       </w:t>
      </w:r>
      <w:r w:rsidRPr="006456C8">
        <w:rPr>
          <w:rFonts w:ascii="Arial" w:hAnsi="Arial" w:cs="Arial"/>
          <w:lang w:val="mn-MN"/>
        </w:rPr>
        <w:t xml:space="preserve">  Аймгийн Засаг даргын 2012 оны 243 дугаар захирамжаар томилогдсон ажлын хэсгийн бүрэлдэхүүнтэй хамтран хууль бу</w:t>
      </w:r>
      <w:r w:rsidR="00011541">
        <w:rPr>
          <w:rFonts w:ascii="Arial" w:hAnsi="Arial" w:cs="Arial"/>
          <w:lang w:val="mn-MN"/>
        </w:rPr>
        <w:t>саар гар аргаар алт олборлогчды</w:t>
      </w:r>
      <w:r w:rsidRPr="006456C8">
        <w:rPr>
          <w:rFonts w:ascii="Arial" w:hAnsi="Arial" w:cs="Arial"/>
          <w:lang w:val="mn-MN"/>
        </w:rPr>
        <w:t xml:space="preserve">н үйл ажиллагааны улмаас эвдрэлд орон орхигдсон Есөнбулаг сумын Наран багийн Ямаан усны ам болон Улаан толгой, Бухант, Чандмань сумын Элстэйн ам буюу </w:t>
      </w:r>
      <w:r w:rsidRPr="006456C8">
        <w:rPr>
          <w:rFonts w:ascii="Arial" w:hAnsi="Arial" w:cs="Arial"/>
          <w:lang w:val="mn-MN"/>
        </w:rPr>
        <w:lastRenderedPageBreak/>
        <w:t>Хөх сайрт нөхөн сэргээлтийн ажил хийж байгаа Есөнбулаг сумын иргэн Д.Давааня</w:t>
      </w:r>
      <w:r w:rsidRPr="006456C8">
        <w:rPr>
          <w:rFonts w:ascii="Arial" w:hAnsi="Arial" w:cs="Arial"/>
        </w:rPr>
        <w:t xml:space="preserve">м, </w:t>
      </w:r>
      <w:r w:rsidRPr="006456C8">
        <w:rPr>
          <w:rFonts w:ascii="Arial" w:hAnsi="Arial" w:cs="Arial"/>
          <w:lang w:val="mn-MN"/>
        </w:rPr>
        <w:t>“Тулгажаргалант”</w:t>
      </w:r>
      <w:r w:rsidRPr="006456C8">
        <w:rPr>
          <w:rFonts w:ascii="Arial" w:hAnsi="Arial" w:cs="Arial"/>
        </w:rPr>
        <w:t xml:space="preserve"> </w:t>
      </w:r>
      <w:r w:rsidRPr="006456C8">
        <w:rPr>
          <w:rFonts w:ascii="Arial" w:hAnsi="Arial" w:cs="Arial"/>
          <w:lang w:val="mn-MN"/>
        </w:rPr>
        <w:t>ХХК, “Халиун итгэлт”</w:t>
      </w:r>
      <w:r w:rsidRPr="006456C8">
        <w:rPr>
          <w:rFonts w:ascii="Arial" w:hAnsi="Arial" w:cs="Arial"/>
        </w:rPr>
        <w:t xml:space="preserve"> </w:t>
      </w:r>
      <w:r w:rsidRPr="006456C8">
        <w:rPr>
          <w:rFonts w:ascii="Arial" w:hAnsi="Arial" w:cs="Arial"/>
          <w:lang w:val="mn-MN"/>
        </w:rPr>
        <w:t>ХХК, Тонхил сумын Бүс-Уул  багийн нутаг дэвсгэрт нөхөн сэргээлтийн ажил хийж байгаа “Алтай жаргалант” ХХК-ны ажлын явцтай танилцаж байгаль орчны холбогдох хууль, тогтоомжуудын хэрэгжилт, нөхөн сэргээлтийн ажлын явц, гар аргаар алт олборлогчдын үйл ажиллага</w:t>
      </w:r>
      <w:r w:rsidR="00011541">
        <w:rPr>
          <w:rFonts w:ascii="Arial" w:hAnsi="Arial" w:cs="Arial"/>
          <w:lang w:val="mn-MN"/>
        </w:rPr>
        <w:t>а</w:t>
      </w:r>
      <w:r w:rsidRPr="006456C8">
        <w:rPr>
          <w:rFonts w:ascii="Arial" w:hAnsi="Arial" w:cs="Arial"/>
          <w:lang w:val="mn-MN"/>
        </w:rPr>
        <w:t xml:space="preserve">нд газар дээр нь очиж хяналт шалгалтыг хийлээ.     </w:t>
      </w:r>
    </w:p>
    <w:p w:rsidR="002C0A9A" w:rsidRPr="006456C8" w:rsidRDefault="002C0A9A" w:rsidP="00611CD8">
      <w:pPr>
        <w:tabs>
          <w:tab w:val="left" w:pos="284"/>
        </w:tabs>
        <w:spacing w:line="276" w:lineRule="auto"/>
        <w:contextualSpacing/>
        <w:jc w:val="both"/>
        <w:rPr>
          <w:rFonts w:ascii="Arial" w:hAnsi="Arial" w:cs="Arial"/>
          <w:lang w:val="mn-MN"/>
        </w:rPr>
      </w:pPr>
      <w:r w:rsidRPr="006456C8">
        <w:rPr>
          <w:rFonts w:ascii="Arial" w:hAnsi="Arial" w:cs="Arial"/>
          <w:lang w:val="mn-MN"/>
        </w:rPr>
        <w:t xml:space="preserve">         Шалгалтаар Чандмань сумын “Элстэйн ам”, Есөнбулаг, Тайшир сумын Дөтийн даваанд гар аргаар ашигт малтамал олборлогчдын үйл ажиллагааны улмаас эвдэгдсэн газарт нөхөн сэргээлт хийхээр кар</w:t>
      </w:r>
      <w:r w:rsidR="00011541">
        <w:rPr>
          <w:rFonts w:ascii="Arial" w:hAnsi="Arial" w:cs="Arial"/>
          <w:lang w:val="mn-MN"/>
        </w:rPr>
        <w:t>ь</w:t>
      </w:r>
      <w:r w:rsidRPr="006456C8">
        <w:rPr>
          <w:rFonts w:ascii="Arial" w:hAnsi="Arial" w:cs="Arial"/>
          <w:lang w:val="mn-MN"/>
        </w:rPr>
        <w:t>ер ухсан “Тулга жаргалант”</w:t>
      </w:r>
      <w:r w:rsidR="005629B9" w:rsidRPr="006456C8">
        <w:rPr>
          <w:rFonts w:ascii="Arial" w:hAnsi="Arial" w:cs="Arial"/>
          <w:lang w:val="mn-MN"/>
        </w:rPr>
        <w:t xml:space="preserve"> </w:t>
      </w:r>
      <w:r w:rsidRPr="006456C8">
        <w:rPr>
          <w:rFonts w:ascii="Arial" w:hAnsi="Arial" w:cs="Arial"/>
          <w:lang w:val="mn-MN"/>
        </w:rPr>
        <w:t>ХХК, “Анирдэлхий” ХХК-ниудын  хууль бус хэргийг таслан зогсоосон болно.</w:t>
      </w:r>
    </w:p>
    <w:p w:rsidR="002C0A9A" w:rsidRPr="006456C8" w:rsidRDefault="002C0A9A" w:rsidP="00611CD8">
      <w:pPr>
        <w:tabs>
          <w:tab w:val="left" w:pos="284"/>
        </w:tabs>
        <w:spacing w:line="276" w:lineRule="auto"/>
        <w:contextualSpacing/>
        <w:jc w:val="both"/>
        <w:rPr>
          <w:rFonts w:ascii="Arial" w:hAnsi="Arial" w:cs="Arial"/>
          <w:lang w:val="mn-MN"/>
        </w:rPr>
      </w:pPr>
      <w:r w:rsidRPr="006456C8">
        <w:rPr>
          <w:rFonts w:ascii="Arial" w:hAnsi="Arial" w:cs="Arial"/>
          <w:lang w:val="mn-MN"/>
        </w:rPr>
        <w:t xml:space="preserve">           Мөн аймгийн ИТХ-ын Тэргүүлэгчдийн 32, 22</w:t>
      </w:r>
      <w:r w:rsidR="00011541">
        <w:rPr>
          <w:rFonts w:ascii="Arial" w:hAnsi="Arial" w:cs="Arial"/>
          <w:lang w:val="mn-MN"/>
        </w:rPr>
        <w:t xml:space="preserve"> тогтоол, с</w:t>
      </w:r>
      <w:r w:rsidRPr="006456C8">
        <w:rPr>
          <w:rFonts w:ascii="Arial" w:hAnsi="Arial" w:cs="Arial"/>
          <w:lang w:val="mn-MN"/>
        </w:rPr>
        <w:t>умын ИТХ-ын 13  дугаар тогтоолын дагуу Тонхил сумын Шар хоолойн 11,1 га газарт техникийн нөхөн сэргээлт хийсэн “Алтайн жарг</w:t>
      </w:r>
      <w:r w:rsidR="00011541">
        <w:rPr>
          <w:rFonts w:ascii="Arial" w:hAnsi="Arial" w:cs="Arial"/>
          <w:lang w:val="mn-MN"/>
        </w:rPr>
        <w:t>алант” ХХК-ний үйл ажиллагаанд а</w:t>
      </w:r>
      <w:r w:rsidRPr="006456C8">
        <w:rPr>
          <w:rFonts w:ascii="Arial" w:hAnsi="Arial" w:cs="Arial"/>
          <w:lang w:val="mn-MN"/>
        </w:rPr>
        <w:t xml:space="preserve">ймгийн Засаг даргын захирамжаар томилогдсон  ажлын хэсэг хяналт, шалтгалт хийж цаашид уг үйл ажиллагааг зогсоох дүгнэлтийг гарган ажилласан. </w:t>
      </w:r>
    </w:p>
    <w:p w:rsidR="002C0A9A" w:rsidRPr="006456C8" w:rsidRDefault="002C0A9A" w:rsidP="00611CD8">
      <w:pPr>
        <w:tabs>
          <w:tab w:val="left" w:pos="284"/>
        </w:tabs>
        <w:spacing w:line="276" w:lineRule="auto"/>
        <w:contextualSpacing/>
        <w:jc w:val="both"/>
        <w:rPr>
          <w:rStyle w:val="Emphasis"/>
          <w:rFonts w:ascii="Arial" w:hAnsi="Arial" w:cs="Arial"/>
          <w:i w:val="0"/>
          <w:iCs w:val="0"/>
          <w:lang w:val="mn-MN"/>
        </w:rPr>
      </w:pPr>
      <w:r w:rsidRPr="006456C8">
        <w:rPr>
          <w:rFonts w:ascii="Arial" w:hAnsi="Arial" w:cs="Arial"/>
          <w:lang w:val="mn-MN"/>
        </w:rPr>
        <w:t xml:space="preserve">           ЗГ-ын 308 дугаар тогтоолын дагуу “Бичил уурхайгаар ашигт малтмал олборлох журам”-ын хүрээнд “Газар шороо ард түмний баялаг” ТББ болон “Газрын өгөөж” нөхөрлөл  байгуулагдан  Есөнбулаг сумын Раша</w:t>
      </w:r>
      <w:r w:rsidR="007665C2">
        <w:rPr>
          <w:rFonts w:ascii="Arial" w:hAnsi="Arial" w:cs="Arial"/>
          <w:lang w:val="mn-MN"/>
        </w:rPr>
        <w:t>ант багийн Өлд ХАМО-</w:t>
      </w:r>
      <w:r w:rsidRPr="006456C8">
        <w:rPr>
          <w:rFonts w:ascii="Arial" w:hAnsi="Arial" w:cs="Arial"/>
          <w:lang w:val="mn-MN"/>
        </w:rPr>
        <w:t>ын үйл ажиллагааны улмаас эвдрэлд орсон 5,2 га газарт техникийн нөхөн сэргээлтийн ажлыг хийж гүйцэтгэсэн.</w:t>
      </w:r>
    </w:p>
    <w:p w:rsidR="003B4E97" w:rsidRPr="006456C8" w:rsidRDefault="00A41B08" w:rsidP="00611CD8">
      <w:pPr>
        <w:tabs>
          <w:tab w:val="left" w:pos="284"/>
        </w:tabs>
        <w:spacing w:line="276" w:lineRule="auto"/>
        <w:ind w:firstLine="720"/>
        <w:jc w:val="right"/>
        <w:rPr>
          <w:rStyle w:val="Emphasis"/>
          <w:rFonts w:ascii="Arial" w:hAnsi="Arial" w:cs="Arial"/>
          <w:i w:val="0"/>
          <w:lang w:val="mn-MN"/>
        </w:rPr>
      </w:pPr>
      <w:r w:rsidRPr="006456C8">
        <w:rPr>
          <w:rStyle w:val="Emphasis"/>
          <w:rFonts w:ascii="Arial" w:hAnsi="Arial" w:cs="Arial"/>
          <w:i w:val="0"/>
          <w:lang w:val="mn-MN"/>
        </w:rPr>
        <w:t>/</w:t>
      </w:r>
      <w:r w:rsidR="002937D7" w:rsidRPr="006456C8">
        <w:rPr>
          <w:rFonts w:ascii="Arial" w:hAnsi="Arial" w:cs="Arial"/>
          <w:i/>
          <w:lang w:val="mn-MN"/>
        </w:rPr>
        <w:t xml:space="preserve"> </w:t>
      </w:r>
      <w:r w:rsidR="002937D7" w:rsidRPr="006456C8">
        <w:rPr>
          <w:rStyle w:val="Emphasis"/>
          <w:rFonts w:ascii="Arial" w:hAnsi="Arial" w:cs="Arial"/>
          <w:i w:val="0"/>
          <w:lang w:val="mn-MN"/>
        </w:rPr>
        <w:t xml:space="preserve">хэрэгжилт </w:t>
      </w:r>
      <w:r w:rsidR="006355A7" w:rsidRPr="006456C8">
        <w:rPr>
          <w:rStyle w:val="Emphasis"/>
          <w:rFonts w:ascii="Arial" w:hAnsi="Arial" w:cs="Arial"/>
          <w:i w:val="0"/>
          <w:lang w:val="mn-MN"/>
        </w:rPr>
        <w:t>10</w:t>
      </w:r>
      <w:r w:rsidR="002A1C26" w:rsidRPr="006456C8">
        <w:rPr>
          <w:rStyle w:val="Emphasis"/>
          <w:rFonts w:ascii="Arial" w:hAnsi="Arial" w:cs="Arial"/>
          <w:i w:val="0"/>
        </w:rPr>
        <w:t>0</w:t>
      </w:r>
      <w:r w:rsidR="00ED346C" w:rsidRPr="006456C8">
        <w:rPr>
          <w:rStyle w:val="Emphasis"/>
          <w:rFonts w:ascii="Arial" w:hAnsi="Arial" w:cs="Arial"/>
          <w:i w:val="0"/>
          <w:lang w:val="mn-MN"/>
        </w:rPr>
        <w:t xml:space="preserve"> хувь</w:t>
      </w:r>
      <w:r w:rsidR="003B4E97" w:rsidRPr="006456C8">
        <w:rPr>
          <w:rStyle w:val="Emphasis"/>
          <w:rFonts w:ascii="Arial" w:hAnsi="Arial" w:cs="Arial"/>
          <w:i w:val="0"/>
          <w:lang w:val="mn-MN"/>
        </w:rPr>
        <w:t>/</w:t>
      </w:r>
    </w:p>
    <w:p w:rsidR="002A1C26" w:rsidRPr="006456C8" w:rsidRDefault="002A1C26" w:rsidP="00611CD8">
      <w:pPr>
        <w:tabs>
          <w:tab w:val="left" w:pos="284"/>
        </w:tabs>
        <w:spacing w:line="276" w:lineRule="auto"/>
        <w:ind w:firstLine="720"/>
        <w:jc w:val="both"/>
        <w:rPr>
          <w:rFonts w:ascii="Arial" w:hAnsi="Arial" w:cs="Arial"/>
          <w:b/>
        </w:rPr>
      </w:pPr>
      <w:r w:rsidRPr="006456C8">
        <w:rPr>
          <w:rFonts w:ascii="Arial" w:hAnsi="Arial" w:cs="Arial"/>
          <w:b/>
        </w:rPr>
        <w:t>260.3.19.</w:t>
      </w:r>
      <w:r w:rsidRPr="006456C8">
        <w:rPr>
          <w:rFonts w:ascii="Arial" w:hAnsi="Arial" w:cs="Arial"/>
          <w:b/>
          <w:lang w:val="mn-MN"/>
        </w:rPr>
        <w:t>4. Байгаль орчинд сөрөг нөлөө үзүүлж байгаа үйлдвэр, үйлчилгээнд тавих байгаль орчны болон олон нийтийн хяналтыг сайжруулна.</w:t>
      </w:r>
    </w:p>
    <w:p w:rsidR="001E5F57" w:rsidRPr="006456C8" w:rsidRDefault="005629B9" w:rsidP="00611CD8">
      <w:pPr>
        <w:tabs>
          <w:tab w:val="left" w:pos="284"/>
        </w:tabs>
        <w:spacing w:line="276" w:lineRule="auto"/>
        <w:jc w:val="both"/>
        <w:rPr>
          <w:rFonts w:ascii="Arial" w:hAnsi="Arial" w:cs="Arial"/>
          <w:color w:val="404040" w:themeColor="text1" w:themeTint="BF"/>
          <w:lang w:val="mn-MN"/>
        </w:rPr>
      </w:pPr>
      <w:r w:rsidRPr="006456C8">
        <w:rPr>
          <w:rFonts w:ascii="Arial" w:hAnsi="Arial" w:cs="Arial"/>
          <w:lang w:val="mn-MN"/>
        </w:rPr>
        <w:t xml:space="preserve">          </w:t>
      </w:r>
      <w:r w:rsidR="00503ECF" w:rsidRPr="006456C8">
        <w:rPr>
          <w:rFonts w:ascii="Arial" w:hAnsi="Arial" w:cs="Arial"/>
          <w:lang w:val="mn-MN"/>
        </w:rPr>
        <w:t xml:space="preserve"> </w:t>
      </w:r>
      <w:r w:rsidR="008D3C5E" w:rsidRPr="006456C8">
        <w:rPr>
          <w:rFonts w:ascii="Arial" w:hAnsi="Arial" w:cs="Arial"/>
          <w:lang w:val="mn-MN"/>
        </w:rPr>
        <w:t>Үйлдвэрлэл үйлчилгээний явцад хүн амын эрүүл мэнд, байга</w:t>
      </w:r>
      <w:r w:rsidR="00DE6E04" w:rsidRPr="006456C8">
        <w:rPr>
          <w:rFonts w:ascii="Arial" w:hAnsi="Arial" w:cs="Arial"/>
          <w:lang w:val="mn-MN"/>
        </w:rPr>
        <w:t>ль орчинд учруулж болзошгүй хортой нөлөөллийг урьдчилан тодорхойлж, түүнийг багасгах, арилгах арга хэмжээний хүрээнд 2012 онд</w:t>
      </w:r>
      <w:r w:rsidR="00503ECF" w:rsidRPr="006456C8">
        <w:rPr>
          <w:rFonts w:ascii="Arial" w:hAnsi="Arial" w:cs="Arial"/>
          <w:color w:val="FF0000"/>
          <w:lang w:val="mn-MN"/>
        </w:rPr>
        <w:t xml:space="preserve"> </w:t>
      </w:r>
      <w:r w:rsidR="00503ECF" w:rsidRPr="006456C8">
        <w:rPr>
          <w:rFonts w:ascii="Arial" w:hAnsi="Arial" w:cs="Arial"/>
          <w:lang w:val="mn-MN"/>
        </w:rPr>
        <w:t>37</w:t>
      </w:r>
      <w:r w:rsidR="00503ECF" w:rsidRPr="006456C8">
        <w:rPr>
          <w:rFonts w:ascii="Arial" w:hAnsi="Arial" w:cs="Arial"/>
        </w:rPr>
        <w:t xml:space="preserve"> òºñºëä </w:t>
      </w:r>
      <w:r w:rsidR="00503ECF" w:rsidRPr="006456C8">
        <w:rPr>
          <w:rFonts w:ascii="Arial" w:hAnsi="Arial" w:cs="Arial"/>
          <w:lang w:val="mn-MN"/>
        </w:rPr>
        <w:t xml:space="preserve">байгаль орчинд нөлөөлөх байдлын ерөнхий үнэлгээ хийж өгөхийг хүссэн </w:t>
      </w:r>
      <w:r w:rsidR="00503ECF" w:rsidRPr="006456C8">
        <w:rPr>
          <w:rFonts w:ascii="Arial" w:hAnsi="Arial" w:cs="Arial"/>
        </w:rPr>
        <w:t xml:space="preserve">àëáàí áè÷èã </w:t>
      </w:r>
      <w:r w:rsidR="00503ECF" w:rsidRPr="006456C8">
        <w:rPr>
          <w:rFonts w:ascii="Arial" w:hAnsi="Arial" w:cs="Arial"/>
          <w:lang w:val="mn-MN"/>
        </w:rPr>
        <w:t xml:space="preserve">ирүүлснийг хүлээн авч танилцан </w:t>
      </w:r>
      <w:r w:rsidR="00503ECF" w:rsidRPr="006456C8">
        <w:rPr>
          <w:rFonts w:ascii="Arial" w:hAnsi="Arial" w:cs="Arial"/>
        </w:rPr>
        <w:t xml:space="preserve"> øóóä õýðýãæ¿¿ëýõ áîëîìæòîé òºñºë 2, íºõöºë áîëîëöîîòîéãîîð õýðýãæ¿¿ëýõ òºñºë </w:t>
      </w:r>
      <w:r w:rsidR="00503ECF" w:rsidRPr="006456C8">
        <w:rPr>
          <w:rFonts w:ascii="Arial" w:hAnsi="Arial" w:cs="Arial"/>
          <w:lang w:val="mn-MN"/>
        </w:rPr>
        <w:t>31</w:t>
      </w:r>
      <w:r w:rsidR="00503ECF" w:rsidRPr="006456C8">
        <w:rPr>
          <w:rFonts w:ascii="Arial" w:hAnsi="Arial" w:cs="Arial"/>
        </w:rPr>
        <w:t xml:space="preserve">, íàðèéâ÷èëñàí ¿íýëãýý õèéëãýõ ¿¿ðýã äààëãàâàð ºãñºí </w:t>
      </w:r>
      <w:r w:rsidR="00503ECF" w:rsidRPr="006456C8">
        <w:rPr>
          <w:rFonts w:ascii="Arial" w:hAnsi="Arial" w:cs="Arial"/>
          <w:lang w:val="mn-MN"/>
        </w:rPr>
        <w:t xml:space="preserve">4 </w:t>
      </w:r>
      <w:r w:rsidR="00503ECF" w:rsidRPr="006456C8">
        <w:rPr>
          <w:rFonts w:ascii="Arial" w:hAnsi="Arial" w:cs="Arial"/>
        </w:rPr>
        <w:t xml:space="preserve">òºñºëä  </w:t>
      </w:r>
      <w:r w:rsidR="00503ECF" w:rsidRPr="006456C8">
        <w:rPr>
          <w:rFonts w:ascii="Arial" w:hAnsi="Arial" w:cs="Arial"/>
          <w:lang w:val="mn-MN"/>
        </w:rPr>
        <w:t>ä¿ãíýëò</w:t>
      </w:r>
      <w:r w:rsidR="00503ECF" w:rsidRPr="006456C8">
        <w:rPr>
          <w:rFonts w:ascii="Arial" w:hAnsi="Arial" w:cs="Arial"/>
        </w:rPr>
        <w:t xml:space="preserve">¿¿äèéã </w:t>
      </w:r>
      <w:r w:rsidR="00503ECF" w:rsidRPr="006456C8">
        <w:rPr>
          <w:rFonts w:ascii="Arial" w:hAnsi="Arial" w:cs="Arial"/>
          <w:lang w:val="mn-MN"/>
        </w:rPr>
        <w:t xml:space="preserve">тус тус </w:t>
      </w:r>
      <w:r w:rsidR="00503ECF" w:rsidRPr="006456C8">
        <w:rPr>
          <w:rFonts w:ascii="Arial" w:hAnsi="Arial" w:cs="Arial"/>
        </w:rPr>
        <w:t>ãàðãàæ ºã</w:t>
      </w:r>
      <w:r w:rsidR="00503ECF" w:rsidRPr="006456C8">
        <w:rPr>
          <w:rFonts w:ascii="Arial" w:hAnsi="Arial" w:cs="Arial"/>
          <w:lang w:val="mn-MN"/>
        </w:rPr>
        <w:t>өн хэрэгжилт энд хяналт тавин ажиллаж байна.</w:t>
      </w:r>
    </w:p>
    <w:p w:rsidR="002A6ED2" w:rsidRDefault="00220E88" w:rsidP="00611CD8">
      <w:pPr>
        <w:tabs>
          <w:tab w:val="left" w:pos="284"/>
        </w:tabs>
        <w:spacing w:line="276" w:lineRule="auto"/>
        <w:ind w:firstLine="720"/>
        <w:jc w:val="both"/>
        <w:rPr>
          <w:rFonts w:ascii="Arial" w:hAnsi="Arial" w:cs="Arial"/>
        </w:rPr>
      </w:pPr>
      <w:r w:rsidRPr="006456C8">
        <w:rPr>
          <w:rFonts w:ascii="Arial" w:hAnsi="Arial" w:cs="Arial"/>
          <w:lang w:val="mn-MN"/>
        </w:rPr>
        <w:t>Хèìèéí õîðò áîëîí òýñðýõ  áîäèñ, òýñýëãýýíèé õýðýãñýë, àþóëòàé õîã õàÿãäëûí àøèãëàëò, õàäãàëàëò, õàìãààëàëò, óñòãàë áîëîí òýýâýðëýëòèéí ¿éë àæèëëàãààнд жил бүр аймгийн БОАЖГ, МХГ, Тагнуулын хэлтэс, Цагдаагийн хэлтэс, ОБХэлтэс, СХЗХэлтсийн хамтарсан хяналт шалгалтыг  хийн ажилла</w:t>
      </w:r>
      <w:r w:rsidRPr="006456C8">
        <w:rPr>
          <w:rFonts w:ascii="Arial" w:hAnsi="Arial" w:cs="Arial"/>
        </w:rPr>
        <w:t xml:space="preserve">äàã áºãººä ýíý îíä </w:t>
      </w:r>
      <w:r w:rsidRPr="006456C8">
        <w:rPr>
          <w:rFonts w:ascii="Arial" w:hAnsi="Arial" w:cs="Arial"/>
          <w:noProof/>
          <w:lang w:val="mn-MN"/>
        </w:rPr>
        <w:t>14  нэгж обекттой холбоотой 52 давхардсан тоогоор илэрснээс</w:t>
      </w:r>
      <w:r w:rsidR="007665C2">
        <w:rPr>
          <w:rFonts w:ascii="Arial" w:hAnsi="Arial" w:cs="Arial"/>
          <w:noProof/>
          <w:lang w:val="mn-MN"/>
        </w:rPr>
        <w:t xml:space="preserve"> </w:t>
      </w:r>
      <w:r w:rsidRPr="006456C8">
        <w:rPr>
          <w:rFonts w:ascii="Arial" w:hAnsi="Arial" w:cs="Arial"/>
          <w:noProof/>
          <w:lang w:val="mn-MN"/>
        </w:rPr>
        <w:t xml:space="preserve">7 байгууллагад зөрчил аригах тухай хугацаатай албан шаардлага, 7 газар зөвлөмж хүргүүлж, </w:t>
      </w:r>
      <w:r w:rsidRPr="006456C8">
        <w:rPr>
          <w:rFonts w:ascii="Arial" w:hAnsi="Arial" w:cs="Arial"/>
          <w:lang w:val="mn-MN"/>
        </w:rPr>
        <w:t>“SSBM” ХХК-ний хүнс, хөдөө аж ахуйн бүтээгдэхүүний сорилтын лаборторид 250.0 мянган төгрөгний, Цээл сум дахь “Таян нуур” хүдрийн уурхайд 500.0 мянган төгрөгний торгуулийн арга хэмжээг ав</w:t>
      </w:r>
      <w:r w:rsidRPr="006456C8">
        <w:rPr>
          <w:rFonts w:ascii="Arial" w:hAnsi="Arial" w:cs="Arial"/>
        </w:rPr>
        <w:t xml:space="preserve">ëàà. Ìºí øàëãàëòûí ìºðººð </w:t>
      </w:r>
    </w:p>
    <w:p w:rsidR="002A6ED2" w:rsidRDefault="002A6ED2" w:rsidP="00611CD8">
      <w:pPr>
        <w:tabs>
          <w:tab w:val="left" w:pos="284"/>
        </w:tabs>
        <w:spacing w:line="276" w:lineRule="auto"/>
        <w:ind w:firstLine="720"/>
        <w:jc w:val="both"/>
        <w:rPr>
          <w:rFonts w:ascii="Arial" w:hAnsi="Arial" w:cs="Arial"/>
        </w:rPr>
      </w:pPr>
    </w:p>
    <w:p w:rsidR="002A6ED2" w:rsidRDefault="002A6ED2" w:rsidP="00611CD8">
      <w:pPr>
        <w:tabs>
          <w:tab w:val="left" w:pos="284"/>
        </w:tabs>
        <w:spacing w:line="276" w:lineRule="auto"/>
        <w:ind w:firstLine="720"/>
        <w:jc w:val="both"/>
        <w:rPr>
          <w:rFonts w:ascii="Arial" w:hAnsi="Arial" w:cs="Arial"/>
        </w:rPr>
      </w:pPr>
    </w:p>
    <w:p w:rsidR="00220E88" w:rsidRPr="006456C8" w:rsidRDefault="00220E88" w:rsidP="002A6ED2">
      <w:pPr>
        <w:tabs>
          <w:tab w:val="left" w:pos="284"/>
        </w:tabs>
        <w:spacing w:line="276" w:lineRule="auto"/>
        <w:jc w:val="both"/>
        <w:rPr>
          <w:rFonts w:ascii="Arial" w:hAnsi="Arial" w:cs="Arial"/>
          <w:lang w:val="mn-MN"/>
        </w:rPr>
      </w:pPr>
      <w:r w:rsidRPr="006456C8">
        <w:rPr>
          <w:rFonts w:ascii="Arial" w:hAnsi="Arial" w:cs="Arial"/>
          <w:lang w:val="mn-MN"/>
        </w:rPr>
        <w:lastRenderedPageBreak/>
        <w:t>хугацаа</w:t>
      </w:r>
      <w:r w:rsidRPr="006456C8">
        <w:rPr>
          <w:rFonts w:ascii="Arial" w:hAnsi="Arial" w:cs="Arial"/>
        </w:rPr>
        <w:t xml:space="preserve"> </w:t>
      </w:r>
      <w:r w:rsidRPr="006456C8">
        <w:rPr>
          <w:rFonts w:ascii="Arial" w:hAnsi="Arial" w:cs="Arial"/>
          <w:lang w:val="mn-MN"/>
        </w:rPr>
        <w:t>дууссан</w:t>
      </w:r>
      <w:r w:rsidRPr="006456C8">
        <w:rPr>
          <w:rFonts w:ascii="Arial" w:hAnsi="Arial" w:cs="Arial"/>
        </w:rPr>
        <w:t xml:space="preserve"> áîëîí öààøèä õýðýãëýõýä </w:t>
      </w:r>
      <w:r w:rsidRPr="006456C8">
        <w:rPr>
          <w:rFonts w:ascii="Arial" w:hAnsi="Arial" w:cs="Arial"/>
          <w:lang w:val="mn-MN"/>
        </w:rPr>
        <w:t xml:space="preserve">стандартын шаардлага хангахгүй болсон </w:t>
      </w:r>
      <w:r w:rsidRPr="006456C8">
        <w:rPr>
          <w:rFonts w:ascii="Arial" w:hAnsi="Arial" w:cs="Arial"/>
        </w:rPr>
        <w:t xml:space="preserve">äàâõàðäñàí òîîãîîð </w:t>
      </w:r>
      <w:r w:rsidRPr="006456C8">
        <w:rPr>
          <w:rFonts w:ascii="Arial" w:hAnsi="Arial" w:cs="Arial"/>
          <w:lang w:val="mn-MN"/>
        </w:rPr>
        <w:t>82 төрлийн 15,29 кг химийн бодисыг устгах ажлыг зохион байгууллаа.</w:t>
      </w:r>
    </w:p>
    <w:p w:rsidR="005629B9" w:rsidRPr="006456C8" w:rsidRDefault="00220E88" w:rsidP="00611CD8">
      <w:pPr>
        <w:tabs>
          <w:tab w:val="left" w:pos="284"/>
        </w:tabs>
        <w:spacing w:line="276" w:lineRule="auto"/>
        <w:ind w:firstLine="720"/>
        <w:jc w:val="right"/>
        <w:rPr>
          <w:rStyle w:val="Emphasis"/>
          <w:rFonts w:ascii="Arial" w:hAnsi="Arial" w:cs="Arial"/>
          <w:i w:val="0"/>
          <w:lang w:val="mn-MN"/>
        </w:rPr>
      </w:pPr>
      <w:r w:rsidRPr="006456C8">
        <w:rPr>
          <w:rFonts w:ascii="Arial" w:hAnsi="Arial" w:cs="Arial"/>
          <w:color w:val="404040" w:themeColor="text1" w:themeTint="BF"/>
          <w:lang w:val="mn-MN"/>
        </w:rPr>
        <w:tab/>
      </w:r>
      <w:r w:rsidRPr="006456C8">
        <w:rPr>
          <w:rFonts w:ascii="Arial" w:hAnsi="Arial" w:cs="Arial"/>
          <w:lang w:val="mn-MN"/>
        </w:rPr>
        <w:t xml:space="preserve"> </w:t>
      </w:r>
      <w:r w:rsidR="005629B9" w:rsidRPr="006456C8">
        <w:rPr>
          <w:rStyle w:val="Emphasis"/>
          <w:rFonts w:ascii="Arial" w:hAnsi="Arial" w:cs="Arial"/>
          <w:i w:val="0"/>
          <w:lang w:val="mn-MN"/>
        </w:rPr>
        <w:t>/</w:t>
      </w:r>
      <w:r w:rsidR="002937D7" w:rsidRPr="006456C8">
        <w:rPr>
          <w:rFonts w:ascii="Arial" w:hAnsi="Arial" w:cs="Arial"/>
          <w:i/>
          <w:lang w:val="mn-MN"/>
        </w:rPr>
        <w:t xml:space="preserve"> </w:t>
      </w:r>
      <w:r w:rsidR="002937D7" w:rsidRPr="006456C8">
        <w:rPr>
          <w:rStyle w:val="Emphasis"/>
          <w:rFonts w:ascii="Arial" w:hAnsi="Arial" w:cs="Arial"/>
          <w:i w:val="0"/>
          <w:lang w:val="mn-MN"/>
        </w:rPr>
        <w:t xml:space="preserve">хэрэгжилт </w:t>
      </w:r>
      <w:r w:rsidR="008F2893" w:rsidRPr="006456C8">
        <w:rPr>
          <w:rStyle w:val="Emphasis"/>
          <w:rFonts w:ascii="Arial" w:hAnsi="Arial" w:cs="Arial"/>
          <w:i w:val="0"/>
          <w:lang w:val="mn-MN"/>
        </w:rPr>
        <w:t>9</w:t>
      </w:r>
      <w:r w:rsidR="005629B9" w:rsidRPr="006456C8">
        <w:rPr>
          <w:rStyle w:val="Emphasis"/>
          <w:rFonts w:ascii="Arial" w:hAnsi="Arial" w:cs="Arial"/>
          <w:i w:val="0"/>
        </w:rPr>
        <w:t>0</w:t>
      </w:r>
      <w:r w:rsidR="005629B9" w:rsidRPr="006456C8">
        <w:rPr>
          <w:rStyle w:val="Emphasis"/>
          <w:rFonts w:ascii="Arial" w:hAnsi="Arial" w:cs="Arial"/>
          <w:i w:val="0"/>
          <w:lang w:val="mn-MN"/>
        </w:rPr>
        <w:t xml:space="preserve"> хувь/</w:t>
      </w:r>
    </w:p>
    <w:p w:rsidR="002937D7" w:rsidRPr="006456C8" w:rsidRDefault="002937D7" w:rsidP="00611CD8">
      <w:pPr>
        <w:tabs>
          <w:tab w:val="left" w:pos="284"/>
        </w:tabs>
        <w:spacing w:line="276" w:lineRule="auto"/>
        <w:ind w:firstLine="720"/>
        <w:jc w:val="right"/>
        <w:rPr>
          <w:rStyle w:val="Emphasis"/>
          <w:rFonts w:ascii="Arial" w:hAnsi="Arial" w:cs="Arial"/>
          <w:i w:val="0"/>
          <w:lang w:val="mn-MN"/>
        </w:rPr>
      </w:pPr>
    </w:p>
    <w:p w:rsidR="00371DC5" w:rsidRPr="006456C8" w:rsidRDefault="00DD4B0E" w:rsidP="00611CD8">
      <w:pPr>
        <w:tabs>
          <w:tab w:val="left" w:pos="284"/>
        </w:tabs>
        <w:spacing w:line="276" w:lineRule="auto"/>
        <w:jc w:val="center"/>
        <w:rPr>
          <w:rFonts w:ascii="Arial" w:hAnsi="Arial" w:cs="Arial"/>
          <w:u w:val="single"/>
          <w:lang w:val="mn-MN"/>
        </w:rPr>
      </w:pPr>
      <w:r w:rsidRPr="006456C8">
        <w:rPr>
          <w:rFonts w:ascii="Arial" w:hAnsi="Arial" w:cs="Arial"/>
          <w:b/>
          <w:u w:val="single"/>
          <w:lang w:val="mn-MN"/>
        </w:rPr>
        <w:t xml:space="preserve">ГУРАВ. </w:t>
      </w:r>
      <w:r w:rsidR="00371DC5" w:rsidRPr="006456C8">
        <w:rPr>
          <w:rFonts w:ascii="Arial" w:hAnsi="Arial" w:cs="Arial"/>
          <w:b/>
          <w:u w:val="single"/>
          <w:lang w:val="mn-MN"/>
        </w:rPr>
        <w:t xml:space="preserve">МОНГОЛ УЛСЫН ЭДИЙН ЗАСАГ, НИЙГМИЙГ ХӨГЖҮҮЛЭХ ҮНДСЭН ЧИГЛЭЛИЙН </w:t>
      </w:r>
      <w:r w:rsidR="003D1B47" w:rsidRPr="006456C8">
        <w:rPr>
          <w:rFonts w:ascii="Arial" w:hAnsi="Arial" w:cs="Arial"/>
          <w:b/>
          <w:u w:val="single"/>
          <w:lang w:val="mn-MN"/>
        </w:rPr>
        <w:t xml:space="preserve"> БИЕЛЭЛТ</w:t>
      </w:r>
    </w:p>
    <w:p w:rsidR="00E63064" w:rsidRPr="006456C8" w:rsidRDefault="00124A7C" w:rsidP="00611CD8">
      <w:pPr>
        <w:pStyle w:val="Default"/>
        <w:tabs>
          <w:tab w:val="left" w:pos="284"/>
        </w:tabs>
        <w:spacing w:line="276" w:lineRule="auto"/>
        <w:ind w:firstLine="720"/>
        <w:contextualSpacing/>
        <w:jc w:val="both"/>
        <w:rPr>
          <w:rFonts w:ascii="Arial" w:hAnsi="Arial" w:cs="Arial"/>
          <w:b/>
          <w:color w:val="auto"/>
          <w:lang w:val="mn-MN"/>
        </w:rPr>
      </w:pPr>
      <w:r w:rsidRPr="006456C8">
        <w:rPr>
          <w:rFonts w:ascii="Arial" w:hAnsi="Arial" w:cs="Arial"/>
          <w:b/>
          <w:color w:val="auto"/>
          <w:lang w:val="mn-MN"/>
        </w:rPr>
        <w:t xml:space="preserve">Зорилт-8. </w:t>
      </w:r>
      <w:r w:rsidRPr="006456C8">
        <w:rPr>
          <w:rFonts w:ascii="Arial" w:hAnsi="Arial" w:cs="Arial"/>
          <w:b/>
          <w:color w:val="auto"/>
        </w:rPr>
        <w:t>Уур амьсгалын өөрчлөлтөд дасан зохицох</w:t>
      </w:r>
      <w:r w:rsidRPr="006456C8">
        <w:rPr>
          <w:rFonts w:ascii="Arial" w:hAnsi="Arial" w:cs="Arial"/>
          <w:b/>
          <w:color w:val="auto"/>
          <w:lang w:val="mn-MN"/>
        </w:rPr>
        <w:t>,</w:t>
      </w:r>
      <w:r w:rsidRPr="006456C8">
        <w:rPr>
          <w:rFonts w:ascii="Arial" w:hAnsi="Arial" w:cs="Arial"/>
          <w:b/>
          <w:color w:val="auto"/>
        </w:rPr>
        <w:t xml:space="preserve"> хүлэмжийн хийн ялгаралтыг б</w:t>
      </w:r>
      <w:r w:rsidRPr="006456C8">
        <w:rPr>
          <w:rFonts w:ascii="Arial" w:hAnsi="Arial" w:cs="Arial"/>
          <w:b/>
          <w:color w:val="auto"/>
          <w:lang w:val="mn-MN"/>
        </w:rPr>
        <w:t xml:space="preserve">агасгаж, хүрээлэн буй орчны бохирдлыг бууруулж, нөхөн сэргээх, усны нөөцийн хяналт, хамгаалалтыг сайжруулна.  </w:t>
      </w:r>
    </w:p>
    <w:p w:rsidR="00124A7C" w:rsidRPr="006456C8" w:rsidRDefault="00124A7C" w:rsidP="00611CD8">
      <w:pPr>
        <w:pStyle w:val="Style5"/>
        <w:widowControl/>
        <w:tabs>
          <w:tab w:val="left" w:pos="284"/>
        </w:tabs>
        <w:spacing w:line="276" w:lineRule="auto"/>
        <w:jc w:val="both"/>
        <w:rPr>
          <w:b/>
          <w:bCs/>
          <w:iCs/>
          <w:lang w:val="mn-MN"/>
        </w:rPr>
      </w:pPr>
      <w:r w:rsidRPr="006456C8">
        <w:rPr>
          <w:b/>
          <w:lang w:val="mn-MN"/>
        </w:rPr>
        <w:t xml:space="preserve">8.3. </w:t>
      </w:r>
      <w:r w:rsidRPr="006456C8">
        <w:rPr>
          <w:b/>
          <w:bCs/>
          <w:iCs/>
          <w:lang w:val="mn-MN"/>
        </w:rPr>
        <w:t>Цөлжилтөөс сэргийлэх хяналт, шинжилгээг сайжруулж,  доройтсон орчныг нөхөн сэргээх</w:t>
      </w:r>
    </w:p>
    <w:p w:rsidR="0079310F" w:rsidRPr="006456C8" w:rsidRDefault="0079310F" w:rsidP="00611CD8">
      <w:pPr>
        <w:tabs>
          <w:tab w:val="left" w:pos="284"/>
        </w:tabs>
        <w:spacing w:line="276" w:lineRule="auto"/>
        <w:ind w:firstLine="720"/>
        <w:contextualSpacing/>
        <w:jc w:val="both"/>
        <w:rPr>
          <w:rFonts w:ascii="Arial" w:hAnsi="Arial" w:cs="Arial"/>
        </w:rPr>
      </w:pPr>
      <w:r w:rsidRPr="006456C8">
        <w:rPr>
          <w:rFonts w:ascii="Arial" w:hAnsi="Arial" w:cs="Arial"/>
          <w:lang w:val="mn-MN"/>
        </w:rPr>
        <w:t xml:space="preserve">Аймгийн ИТТХ-аар </w:t>
      </w:r>
      <w:r w:rsidRPr="006456C8">
        <w:rPr>
          <w:rFonts w:ascii="Arial" w:hAnsi="Arial" w:cs="Arial"/>
        </w:rPr>
        <w:t xml:space="preserve">2012 </w:t>
      </w:r>
      <w:r w:rsidRPr="006456C8">
        <w:rPr>
          <w:rFonts w:ascii="Arial" w:hAnsi="Arial" w:cs="Arial"/>
          <w:lang w:val="mn-MN"/>
        </w:rPr>
        <w:t>оны 08</w:t>
      </w:r>
      <w:r w:rsidRPr="006456C8">
        <w:rPr>
          <w:rFonts w:ascii="Arial" w:hAnsi="Arial" w:cs="Arial"/>
        </w:rPr>
        <w:t xml:space="preserve"> дугаар</w:t>
      </w:r>
      <w:r w:rsidRPr="006456C8">
        <w:rPr>
          <w:rFonts w:ascii="Arial" w:hAnsi="Arial" w:cs="Arial"/>
          <w:lang w:val="mn-MN"/>
        </w:rPr>
        <w:t xml:space="preserve"> сарын 07-ны 51 тоот тогтоолоор “Цөлжилттэй тэмцэх дэд хөтөлбөр”-ийг батлууллаа. Тус </w:t>
      </w:r>
      <w:r w:rsidRPr="006456C8">
        <w:rPr>
          <w:rFonts w:ascii="Arial" w:hAnsi="Arial" w:cs="Arial"/>
        </w:rPr>
        <w:t xml:space="preserve">хөтөлбөр 2012 онд стратегийн зорилт 3 арга хэмжээ 9, үйл ажиллагаа 27 төлөвлөгөөний хэрэгжилтэд хяналт тавин ажиллаж байна.  </w:t>
      </w:r>
    </w:p>
    <w:p w:rsidR="00EA3EAA" w:rsidRPr="006456C8" w:rsidRDefault="0079310F" w:rsidP="00611CD8">
      <w:pPr>
        <w:pStyle w:val="NoSpacing"/>
        <w:tabs>
          <w:tab w:val="left" w:pos="284"/>
        </w:tabs>
        <w:spacing w:line="276" w:lineRule="auto"/>
        <w:ind w:firstLine="360"/>
        <w:jc w:val="both"/>
        <w:rPr>
          <w:rFonts w:ascii="Arial" w:hAnsi="Arial" w:cs="Arial"/>
          <w:sz w:val="24"/>
          <w:szCs w:val="24"/>
          <w:lang w:val="mn-MN"/>
        </w:rPr>
      </w:pPr>
      <w:r w:rsidRPr="006456C8">
        <w:rPr>
          <w:rFonts w:ascii="Arial" w:hAnsi="Arial" w:cs="Arial"/>
          <w:sz w:val="24"/>
          <w:szCs w:val="24"/>
          <w:lang w:val="mn-MN"/>
        </w:rPr>
        <w:t xml:space="preserve">     </w:t>
      </w:r>
      <w:r w:rsidR="00EA3EAA" w:rsidRPr="006456C8">
        <w:rPr>
          <w:rFonts w:ascii="Arial" w:hAnsi="Arial" w:cs="Arial"/>
          <w:sz w:val="24"/>
          <w:szCs w:val="24"/>
          <w:lang w:val="mn-MN"/>
        </w:rPr>
        <w:t>Цөлжилттэй тэмцэх үндэсний хөтөлбөрийн хүрээнд Монголын  Байгаль орчны иргэний зөвлөлийн Говь-Алтай аймаг дахь салбар зөвлөл  Халиун сумын Олон булаг багийн нутагт “Цөлжилтийг сааруулах, заган ойг хамгаалах” төслийг хэрэгжүүлэн ажиллаж нутгийн иргэдийн оролцоог идэвхижүүлэн, загийг түлшинд хэрэглэх явдлыг бууруулах чиглэлээр иргэдэд сургалт зохион байгуулах, зулзган загийг хамгаалах өсгөн үржүүлэх зорилгоор 5 га талбайг хашиж хамгаалах зэрэг ажлуудыг хийж гүйцэтгэсэн байна.</w:t>
      </w:r>
    </w:p>
    <w:p w:rsidR="0079310F" w:rsidRPr="006456C8" w:rsidRDefault="0079310F" w:rsidP="00611CD8">
      <w:pPr>
        <w:pStyle w:val="NoSpacing"/>
        <w:tabs>
          <w:tab w:val="left" w:pos="284"/>
        </w:tabs>
        <w:spacing w:line="276" w:lineRule="auto"/>
        <w:ind w:firstLine="360"/>
        <w:jc w:val="both"/>
        <w:rPr>
          <w:rFonts w:ascii="Arial" w:hAnsi="Arial" w:cs="Arial"/>
          <w:sz w:val="24"/>
          <w:szCs w:val="24"/>
          <w:lang w:val="mn-MN"/>
        </w:rPr>
      </w:pPr>
      <w:r w:rsidRPr="006456C8">
        <w:rPr>
          <w:rFonts w:ascii="Arial" w:hAnsi="Arial" w:cs="Arial"/>
          <w:sz w:val="24"/>
          <w:szCs w:val="24"/>
          <w:lang w:val="mn-MN"/>
        </w:rPr>
        <w:t xml:space="preserve">      Мөн Бигэр сумын нутаг дэвсгэрт MV-015636 ашиглалтын тусгай зөвшөөрлийн дагуу үйл ажиллагаа явуулж буй Хөх Сэрх-1 алтны шороон уурхай нь үйл ажиллагааны улмаас эвдрэлд орсон нийт 23,85 га-д техникийн нөхөн сэргээлтийн ажлыг хийж гүйцэтгэн хүлээлгэн өгөөд байна. Есөнбулаг сумын Рашаант багийн Өлд ХАМО-дын үйл ажиллагааны улмаас эвдрэлд орсон 5,2 га газарт техникийн нөхөн сэргээлт</w:t>
      </w:r>
      <w:r w:rsidRPr="006456C8">
        <w:rPr>
          <w:rFonts w:ascii="Arial" w:hAnsi="Arial" w:cs="Arial"/>
          <w:sz w:val="24"/>
          <w:szCs w:val="24"/>
        </w:rPr>
        <w:t xml:space="preserve"> хйиж гүйцэтг</w:t>
      </w:r>
      <w:r w:rsidR="00FB61D9" w:rsidRPr="006456C8">
        <w:rPr>
          <w:rFonts w:ascii="Arial" w:hAnsi="Arial" w:cs="Arial"/>
          <w:sz w:val="24"/>
          <w:szCs w:val="24"/>
          <w:lang w:val="mn-MN"/>
        </w:rPr>
        <w:t xml:space="preserve">үүллээ. </w:t>
      </w:r>
    </w:p>
    <w:p w:rsidR="00EA3EAA" w:rsidRPr="006456C8" w:rsidRDefault="005469CE" w:rsidP="00611CD8">
      <w:pPr>
        <w:tabs>
          <w:tab w:val="left" w:pos="284"/>
        </w:tabs>
        <w:spacing w:line="276" w:lineRule="auto"/>
        <w:ind w:firstLine="720"/>
        <w:contextualSpacing/>
        <w:jc w:val="right"/>
        <w:rPr>
          <w:rFonts w:ascii="Arial" w:hAnsi="Arial" w:cs="Arial"/>
          <w:lang w:val="mn-MN"/>
        </w:rPr>
      </w:pPr>
      <w:r w:rsidRPr="006456C8">
        <w:rPr>
          <w:rFonts w:ascii="Arial" w:hAnsi="Arial" w:cs="Arial"/>
        </w:rPr>
        <w:t xml:space="preserve">/ </w:t>
      </w:r>
      <w:r w:rsidR="000363C4" w:rsidRPr="006456C8">
        <w:rPr>
          <w:rStyle w:val="Emphasis"/>
          <w:rFonts w:ascii="Arial" w:hAnsi="Arial" w:cs="Arial"/>
          <w:i w:val="0"/>
          <w:lang w:val="mn-MN"/>
        </w:rPr>
        <w:t xml:space="preserve">хэрэгжилт </w:t>
      </w:r>
      <w:r w:rsidR="00873033" w:rsidRPr="006456C8">
        <w:rPr>
          <w:rFonts w:ascii="Arial" w:hAnsi="Arial" w:cs="Arial"/>
          <w:lang w:val="mn-MN"/>
        </w:rPr>
        <w:t>10</w:t>
      </w:r>
      <w:r w:rsidRPr="006456C8">
        <w:rPr>
          <w:rFonts w:ascii="Arial" w:hAnsi="Arial" w:cs="Arial"/>
          <w:lang w:val="mn-MN"/>
        </w:rPr>
        <w:t>0</w:t>
      </w:r>
      <w:r w:rsidRPr="006456C8">
        <w:rPr>
          <w:rFonts w:ascii="Arial" w:hAnsi="Arial" w:cs="Arial"/>
        </w:rPr>
        <w:t xml:space="preserve"> </w:t>
      </w:r>
      <w:r w:rsidRPr="006456C8">
        <w:rPr>
          <w:rFonts w:ascii="Arial" w:hAnsi="Arial" w:cs="Arial"/>
          <w:lang w:val="mn-MN"/>
        </w:rPr>
        <w:t>хувь</w:t>
      </w:r>
      <w:r w:rsidRPr="006456C8">
        <w:rPr>
          <w:rFonts w:ascii="Arial" w:hAnsi="Arial" w:cs="Arial"/>
        </w:rPr>
        <w:t>/</w:t>
      </w:r>
    </w:p>
    <w:p w:rsidR="00315D72" w:rsidRPr="006456C8" w:rsidRDefault="00124A7C" w:rsidP="00611CD8">
      <w:pPr>
        <w:pStyle w:val="Style5"/>
        <w:widowControl/>
        <w:tabs>
          <w:tab w:val="left" w:pos="284"/>
        </w:tabs>
        <w:spacing w:line="276" w:lineRule="auto"/>
        <w:jc w:val="both"/>
        <w:rPr>
          <w:b/>
          <w:bCs/>
          <w:lang w:val="mn-MN"/>
        </w:rPr>
      </w:pPr>
      <w:r w:rsidRPr="006456C8">
        <w:rPr>
          <w:b/>
          <w:lang w:val="mn-MN"/>
        </w:rPr>
        <w:t>8.4.</w:t>
      </w:r>
      <w:r w:rsidRPr="006456C8">
        <w:rPr>
          <w:b/>
          <w:bCs/>
          <w:lang w:val="mn-MN"/>
        </w:rPr>
        <w:t xml:space="preserve"> О</w:t>
      </w:r>
      <w:r w:rsidRPr="006456C8">
        <w:rPr>
          <w:b/>
          <w:bCs/>
        </w:rPr>
        <w:t>й</w:t>
      </w:r>
      <w:r w:rsidRPr="006456C8">
        <w:rPr>
          <w:b/>
          <w:bCs/>
          <w:lang w:val="mn-MN"/>
        </w:rPr>
        <w:t>н нөөцийг хамгаалах,</w:t>
      </w:r>
      <w:r w:rsidRPr="006456C8">
        <w:rPr>
          <w:b/>
          <w:bCs/>
        </w:rPr>
        <w:t xml:space="preserve"> нөхөн сэргээх, говь, хээрий</w:t>
      </w:r>
      <w:r w:rsidRPr="006456C8">
        <w:rPr>
          <w:b/>
          <w:bCs/>
          <w:lang w:val="mn-MN"/>
        </w:rPr>
        <w:t>н бүсийг</w:t>
      </w:r>
      <w:r w:rsidRPr="006456C8">
        <w:rPr>
          <w:b/>
          <w:bCs/>
        </w:rPr>
        <w:t xml:space="preserve"> ойжуулах, ойн зурвас байгуулах</w:t>
      </w:r>
    </w:p>
    <w:p w:rsidR="00070443" w:rsidRPr="006456C8" w:rsidRDefault="001D270C" w:rsidP="00611CD8">
      <w:pPr>
        <w:pStyle w:val="Style5"/>
        <w:widowControl/>
        <w:tabs>
          <w:tab w:val="left" w:pos="284"/>
        </w:tabs>
        <w:spacing w:line="276" w:lineRule="auto"/>
        <w:ind w:firstLine="720"/>
        <w:jc w:val="both"/>
        <w:rPr>
          <w:b/>
          <w:bCs/>
          <w:lang w:val="mn-MN"/>
        </w:rPr>
      </w:pPr>
      <w:r w:rsidRPr="006456C8">
        <w:rPr>
          <w:lang w:val="mn-MN"/>
        </w:rPr>
        <w:t xml:space="preserve">“Ногоон хэрэм” үндэсний хөтөлбөрийн хүрээнд улсын </w:t>
      </w:r>
      <w:r w:rsidR="00396846">
        <w:rPr>
          <w:lang w:val="mn-MN"/>
        </w:rPr>
        <w:t xml:space="preserve">төсвийн </w:t>
      </w:r>
      <w:r w:rsidR="00396846">
        <w:t>12</w:t>
      </w:r>
      <w:r w:rsidRPr="006456C8">
        <w:rPr>
          <w:lang w:val="mn-MN"/>
        </w:rPr>
        <w:t xml:space="preserve"> сая төгрөгийн хөрөнгөөр Хөхморьт сумын “Элсний яргуй” нөхөрлөл</w:t>
      </w:r>
      <w:r w:rsidRPr="006456C8">
        <w:t xml:space="preserve"> </w:t>
      </w:r>
      <w:r w:rsidRPr="006456C8">
        <w:rPr>
          <w:lang w:val="mn-MN"/>
        </w:rPr>
        <w:t xml:space="preserve">5 га, Гуулин тосгоны иргэн Д.Энэбиш 5 га, нийт 10 га-д, </w:t>
      </w:r>
      <w:r w:rsidRPr="006456C8">
        <w:t>“</w:t>
      </w:r>
      <w:r w:rsidRPr="006456C8">
        <w:rPr>
          <w:lang w:val="mn-MN"/>
        </w:rPr>
        <w:t>Ойн зурвас” байгуула</w:t>
      </w:r>
      <w:r w:rsidR="00396846">
        <w:rPr>
          <w:lang w:val="mn-MN"/>
        </w:rPr>
        <w:t xml:space="preserve">х ажлын хүрээнд улсын төсвийн </w:t>
      </w:r>
      <w:r w:rsidR="00396846">
        <w:t>24</w:t>
      </w:r>
      <w:r w:rsidRPr="006456C8">
        <w:rPr>
          <w:lang w:val="mn-MN"/>
        </w:rPr>
        <w:t xml:space="preserve"> сая төгрөгийн хөрөнгөөр</w:t>
      </w:r>
      <w:r w:rsidRPr="006456C8">
        <w:rPr>
          <w:b/>
        </w:rPr>
        <w:t xml:space="preserve"> </w:t>
      </w:r>
      <w:r w:rsidRPr="006456C8">
        <w:rPr>
          <w:lang w:val="mn-MN"/>
        </w:rPr>
        <w:t>Бигэр сумын Өөшийн гол</w:t>
      </w:r>
      <w:r w:rsidRPr="006456C8">
        <w:t xml:space="preserve"> </w:t>
      </w:r>
      <w:r w:rsidRPr="006456C8">
        <w:rPr>
          <w:lang w:val="mn-MN"/>
        </w:rPr>
        <w:t>иргэн Д.Чүлтэм 5 га, Цогт сумын “Жаргалант” нөхөрлөл 5 га, Есөнбулаг сумын “Ногоон нөхөрлөл” 5 га, Есөнбулаг сумын иргэн Ө.Наранбаатар 5 га талбайд тус тус ойн зурвас байгуулах, цэцэрлэгжүүлэх ажлыг хийж гүйцэтгэсэн. аймгийн Засаг даргын захирамжаар томилогдсон ажлын хэсэг дунджаар 81,1 хувийн амьдралттай хүлээн авлаа.</w:t>
      </w:r>
      <w:r w:rsidR="00070443" w:rsidRPr="006456C8">
        <w:rPr>
          <w:lang w:val="mn-MN"/>
        </w:rPr>
        <w:t xml:space="preserve"> </w:t>
      </w:r>
    </w:p>
    <w:p w:rsidR="001D270C" w:rsidRDefault="001D270C" w:rsidP="00611CD8">
      <w:pPr>
        <w:tabs>
          <w:tab w:val="left" w:pos="284"/>
        </w:tabs>
        <w:spacing w:line="276" w:lineRule="auto"/>
        <w:ind w:firstLine="720"/>
        <w:contextualSpacing/>
        <w:jc w:val="right"/>
        <w:rPr>
          <w:rFonts w:ascii="Arial" w:hAnsi="Arial" w:cs="Arial"/>
        </w:rPr>
      </w:pPr>
      <w:r w:rsidRPr="006456C8">
        <w:rPr>
          <w:rFonts w:ascii="Arial" w:hAnsi="Arial" w:cs="Arial"/>
        </w:rPr>
        <w:t xml:space="preserve">/ </w:t>
      </w:r>
      <w:r w:rsidR="000363C4" w:rsidRPr="006456C8">
        <w:rPr>
          <w:rStyle w:val="Emphasis"/>
          <w:rFonts w:ascii="Arial" w:hAnsi="Arial" w:cs="Arial"/>
          <w:i w:val="0"/>
          <w:lang w:val="mn-MN"/>
        </w:rPr>
        <w:t xml:space="preserve">хэрэгжилт </w:t>
      </w:r>
      <w:r w:rsidRPr="006456C8">
        <w:rPr>
          <w:rFonts w:ascii="Arial" w:hAnsi="Arial" w:cs="Arial"/>
          <w:lang w:val="mn-MN"/>
        </w:rPr>
        <w:t>90</w:t>
      </w:r>
      <w:r w:rsidRPr="006456C8">
        <w:rPr>
          <w:rFonts w:ascii="Arial" w:hAnsi="Arial" w:cs="Arial"/>
        </w:rPr>
        <w:t xml:space="preserve"> </w:t>
      </w:r>
      <w:r w:rsidRPr="006456C8">
        <w:rPr>
          <w:rFonts w:ascii="Arial" w:hAnsi="Arial" w:cs="Arial"/>
          <w:lang w:val="mn-MN"/>
        </w:rPr>
        <w:t>хувь</w:t>
      </w:r>
      <w:r w:rsidRPr="006456C8">
        <w:rPr>
          <w:rFonts w:ascii="Arial" w:hAnsi="Arial" w:cs="Arial"/>
        </w:rPr>
        <w:t>/</w:t>
      </w:r>
    </w:p>
    <w:p w:rsidR="00EE776E" w:rsidRDefault="00EE776E" w:rsidP="00611CD8">
      <w:pPr>
        <w:tabs>
          <w:tab w:val="left" w:pos="284"/>
        </w:tabs>
        <w:spacing w:line="276" w:lineRule="auto"/>
        <w:ind w:firstLine="720"/>
        <w:contextualSpacing/>
        <w:jc w:val="right"/>
        <w:rPr>
          <w:rFonts w:ascii="Arial" w:hAnsi="Arial" w:cs="Arial"/>
        </w:rPr>
      </w:pPr>
    </w:p>
    <w:p w:rsidR="00EE776E" w:rsidRPr="006456C8" w:rsidRDefault="00EE776E" w:rsidP="00611CD8">
      <w:pPr>
        <w:tabs>
          <w:tab w:val="left" w:pos="284"/>
        </w:tabs>
        <w:spacing w:line="276" w:lineRule="auto"/>
        <w:ind w:firstLine="720"/>
        <w:contextualSpacing/>
        <w:jc w:val="right"/>
        <w:rPr>
          <w:rFonts w:ascii="Arial" w:hAnsi="Arial" w:cs="Arial"/>
          <w:lang w:val="mn-MN"/>
        </w:rPr>
      </w:pPr>
    </w:p>
    <w:p w:rsidR="00EC1256" w:rsidRPr="006456C8" w:rsidRDefault="00124A7C" w:rsidP="00611CD8">
      <w:pPr>
        <w:pStyle w:val="Style5"/>
        <w:widowControl/>
        <w:tabs>
          <w:tab w:val="left" w:pos="284"/>
        </w:tabs>
        <w:spacing w:line="276" w:lineRule="auto"/>
        <w:jc w:val="both"/>
        <w:rPr>
          <w:b/>
          <w:lang w:val="mn-MN"/>
        </w:rPr>
      </w:pPr>
      <w:r w:rsidRPr="006456C8">
        <w:rPr>
          <w:b/>
          <w:lang w:val="mn-MN"/>
        </w:rPr>
        <w:lastRenderedPageBreak/>
        <w:t>8.5. Газар доорхи болон гадаргын усны хяналт, шинжилгээний нэгдсэн сүлжээг сайжруулах</w:t>
      </w:r>
      <w:r w:rsidR="00EF4896" w:rsidRPr="006456C8">
        <w:rPr>
          <w:rStyle w:val="Emphasis"/>
          <w:i w:val="0"/>
          <w:lang w:val="mn-MN"/>
        </w:rPr>
        <w:t xml:space="preserve">                                           </w:t>
      </w:r>
      <w:r w:rsidR="00EF4896" w:rsidRPr="006456C8">
        <w:rPr>
          <w:rStyle w:val="Emphasis"/>
          <w:i w:val="0"/>
        </w:rPr>
        <w:t xml:space="preserve">                                                     </w:t>
      </w:r>
      <w:r w:rsidR="00EF4896" w:rsidRPr="006456C8">
        <w:rPr>
          <w:rStyle w:val="Emphasis"/>
          <w:i w:val="0"/>
          <w:lang w:val="mn-MN"/>
        </w:rPr>
        <w:t xml:space="preserve">    </w:t>
      </w:r>
    </w:p>
    <w:p w:rsidR="00EC1256" w:rsidRPr="006456C8" w:rsidRDefault="00EC1256" w:rsidP="00611CD8">
      <w:pPr>
        <w:pStyle w:val="Style5"/>
        <w:widowControl/>
        <w:tabs>
          <w:tab w:val="left" w:pos="284"/>
        </w:tabs>
        <w:spacing w:line="276" w:lineRule="auto"/>
        <w:ind w:firstLine="720"/>
        <w:jc w:val="both"/>
        <w:rPr>
          <w:lang w:val="mn-MN"/>
        </w:rPr>
      </w:pPr>
      <w:r w:rsidRPr="006456C8">
        <w:t>Óñíû òóõàé õóóëèéí 6 äóãààð ç¿éëèéí 6.2, 6.5 äàõü çààëò,  Áàéãàëü îð÷èí àÿëàë æóóë÷ëàëûí ñàéäûí 2012 îíû À-27 äóãààð òóøààëûí äàãóó Óñ öà</w:t>
      </w:r>
      <w:r w:rsidR="008440FD" w:rsidRPr="006456C8">
        <w:t xml:space="preserve">ã óóð îð÷íû øèíæèëãýýíèé </w:t>
      </w:r>
      <w:r w:rsidR="008440FD" w:rsidRPr="006456C8">
        <w:rPr>
          <w:lang w:val="mn-MN"/>
        </w:rPr>
        <w:t xml:space="preserve">албаны </w:t>
      </w:r>
      <w:r w:rsidRPr="006456C8">
        <w:t xml:space="preserve"> ãàäàðãûí óñ</w:t>
      </w:r>
      <w:r w:rsidR="008440FD" w:rsidRPr="006456C8">
        <w:t xml:space="preserve">  ñóäëàëûí õàðóóëóóäààñ ãàäàðãûí áîëîí ãàçðûí äîîðõ </w:t>
      </w:r>
      <w:r w:rsidRPr="006456C8">
        <w:t xml:space="preserve">óñíû ÷àíàð, òºëºâ  áàéäàë, ãîðèìûí òàëààðõè ìýäýýëë¿¿äèéã </w:t>
      </w:r>
      <w:r w:rsidR="008440FD" w:rsidRPr="006456C8">
        <w:rPr>
          <w:lang w:val="mn-MN"/>
        </w:rPr>
        <w:t xml:space="preserve"> авч </w:t>
      </w:r>
      <w:r w:rsidR="006225F6" w:rsidRPr="006456C8">
        <w:rPr>
          <w:lang w:val="mn-MN"/>
        </w:rPr>
        <w:t xml:space="preserve">нэгтгэн </w:t>
      </w:r>
      <w:r w:rsidR="008440FD" w:rsidRPr="006456C8">
        <w:rPr>
          <w:lang w:val="mn-MN"/>
        </w:rPr>
        <w:t xml:space="preserve">мэдээллэн ажиллаж байна. </w:t>
      </w:r>
    </w:p>
    <w:p w:rsidR="006225F6" w:rsidRPr="006456C8" w:rsidRDefault="008440FD" w:rsidP="00611CD8">
      <w:pPr>
        <w:pStyle w:val="Style5"/>
        <w:widowControl/>
        <w:tabs>
          <w:tab w:val="left" w:pos="284"/>
        </w:tabs>
        <w:spacing w:line="276" w:lineRule="auto"/>
        <w:ind w:firstLine="720"/>
        <w:jc w:val="both"/>
        <w:rPr>
          <w:lang w:val="mn-MN"/>
        </w:rPr>
      </w:pPr>
      <w:r w:rsidRPr="006456C8">
        <w:rPr>
          <w:lang w:val="mn-MN"/>
        </w:rPr>
        <w:t xml:space="preserve">Мөн </w:t>
      </w:r>
      <w:r w:rsidR="00EC1256" w:rsidRPr="006456C8">
        <w:t>Òàéøèðûí óñàí öàõèëãààí ñòàíöààñ ãàäàðãûí óñíû ÷àíàð, òºëºâ  áàéäàë, ãîðèìûí òàëààð</w:t>
      </w:r>
      <w:r w:rsidRPr="006456C8">
        <w:rPr>
          <w:lang w:val="mn-MN"/>
        </w:rPr>
        <w:t>х мэдээллийг, “</w:t>
      </w:r>
      <w:r w:rsidRPr="006456C8">
        <w:t>Ìàðêî ïîëî</w:t>
      </w:r>
      <w:r w:rsidRPr="006456C8">
        <w:rPr>
          <w:lang w:val="mn-MN"/>
        </w:rPr>
        <w:t>”</w:t>
      </w:r>
      <w:r w:rsidRPr="006456C8">
        <w:t xml:space="preserve"> ÕÕÊ</w:t>
      </w:r>
      <w:r w:rsidRPr="006456C8">
        <w:rPr>
          <w:lang w:val="mn-MN"/>
        </w:rPr>
        <w:t>-ний “Хөх-Сэрх-1” алтны шороон уурхай, “</w:t>
      </w:r>
      <w:r w:rsidRPr="006456C8">
        <w:t>Àëòàé</w:t>
      </w:r>
      <w:r w:rsidRPr="006456C8">
        <w:rPr>
          <w:lang w:val="mn-MN"/>
        </w:rPr>
        <w:t>н</w:t>
      </w:r>
      <w:r w:rsidRPr="006456C8">
        <w:t xml:space="preserve"> õ¿äýð</w:t>
      </w:r>
      <w:r w:rsidRPr="006456C8">
        <w:rPr>
          <w:lang w:val="mn-MN"/>
        </w:rPr>
        <w:t>”</w:t>
      </w:r>
      <w:r w:rsidRPr="006456C8">
        <w:t xml:space="preserve"> ÕÕÊ</w:t>
      </w:r>
      <w:r w:rsidRPr="006456C8">
        <w:rPr>
          <w:lang w:val="mn-MN"/>
        </w:rPr>
        <w:t xml:space="preserve">-ний “Таяннуур” төмрийн хүдрийн уурхай, аймгийн усан хангамжийн эх үүсвэр болох Харзатын худагт байршуулсан </w:t>
      </w:r>
      <w:r w:rsidR="006530D7" w:rsidRPr="006456C8">
        <w:rPr>
          <w:lang w:val="mn-MN"/>
        </w:rPr>
        <w:t xml:space="preserve">5 </w:t>
      </w:r>
      <w:r w:rsidRPr="006456C8">
        <w:rPr>
          <w:lang w:val="mn-MN"/>
        </w:rPr>
        <w:t xml:space="preserve">хяналтын цооногоос </w:t>
      </w:r>
      <w:r w:rsidR="001943CB" w:rsidRPr="006456C8">
        <w:t xml:space="preserve">ãàçðûí äîîðõ </w:t>
      </w:r>
      <w:r w:rsidR="00EC1256" w:rsidRPr="006456C8">
        <w:t xml:space="preserve">óñíû ÷àíàð, òºëºâ  áàéäàë, ãîðèì, õÿíàëò - øèíæèëãýý, ÷àíàðûí õÿíàëò - øèíæèëãýýíèé òàëààðõè ìýäýýëë¿¿äèéã /ñàð, óëèðëààð/ </w:t>
      </w:r>
      <w:r w:rsidR="006225F6" w:rsidRPr="006456C8">
        <w:rPr>
          <w:lang w:val="mn-MN"/>
        </w:rPr>
        <w:t xml:space="preserve">авч нэгтгэн </w:t>
      </w:r>
      <w:r w:rsidR="00EC1256" w:rsidRPr="006456C8">
        <w:rPr>
          <w:rStyle w:val="Emphasis"/>
          <w:i w:val="0"/>
        </w:rPr>
        <w:t>ÁÎÍÕßàìàíä õ¿ðã¿¿ë</w:t>
      </w:r>
      <w:r w:rsidR="006225F6" w:rsidRPr="006456C8">
        <w:rPr>
          <w:rStyle w:val="Emphasis"/>
          <w:i w:val="0"/>
          <w:lang w:val="mn-MN"/>
        </w:rPr>
        <w:t>эн ажиллаж байна.</w:t>
      </w:r>
      <w:r w:rsidR="006225F6" w:rsidRPr="006456C8">
        <w:t xml:space="preserve"> </w:t>
      </w:r>
    </w:p>
    <w:p w:rsidR="005469CE" w:rsidRPr="006456C8" w:rsidRDefault="005469CE" w:rsidP="00611CD8">
      <w:pPr>
        <w:tabs>
          <w:tab w:val="left" w:pos="284"/>
        </w:tabs>
        <w:spacing w:line="276" w:lineRule="auto"/>
        <w:ind w:firstLine="720"/>
        <w:contextualSpacing/>
        <w:jc w:val="right"/>
        <w:rPr>
          <w:rFonts w:ascii="Arial" w:hAnsi="Arial" w:cs="Arial"/>
          <w:lang w:val="mn-MN"/>
        </w:rPr>
      </w:pPr>
      <w:r w:rsidRPr="006456C8">
        <w:rPr>
          <w:rFonts w:ascii="Arial" w:hAnsi="Arial" w:cs="Arial"/>
        </w:rPr>
        <w:t xml:space="preserve">/ </w:t>
      </w:r>
      <w:r w:rsidR="000363C4" w:rsidRPr="006456C8">
        <w:rPr>
          <w:rStyle w:val="Emphasis"/>
          <w:rFonts w:ascii="Arial" w:hAnsi="Arial" w:cs="Arial"/>
          <w:i w:val="0"/>
          <w:lang w:val="mn-MN"/>
        </w:rPr>
        <w:t xml:space="preserve">хэрэгжилт </w:t>
      </w:r>
      <w:r w:rsidRPr="006456C8">
        <w:rPr>
          <w:rFonts w:ascii="Arial" w:hAnsi="Arial" w:cs="Arial"/>
          <w:lang w:val="mn-MN"/>
        </w:rPr>
        <w:t>100</w:t>
      </w:r>
      <w:r w:rsidRPr="006456C8">
        <w:rPr>
          <w:rFonts w:ascii="Arial" w:hAnsi="Arial" w:cs="Arial"/>
        </w:rPr>
        <w:t xml:space="preserve"> </w:t>
      </w:r>
      <w:r w:rsidRPr="006456C8">
        <w:rPr>
          <w:rFonts w:ascii="Arial" w:hAnsi="Arial" w:cs="Arial"/>
          <w:lang w:val="mn-MN"/>
        </w:rPr>
        <w:t>хувь</w:t>
      </w:r>
      <w:r w:rsidRPr="006456C8">
        <w:rPr>
          <w:rFonts w:ascii="Arial" w:hAnsi="Arial" w:cs="Arial"/>
        </w:rPr>
        <w:t>/</w:t>
      </w:r>
    </w:p>
    <w:p w:rsidR="00124A7C" w:rsidRPr="006456C8" w:rsidRDefault="00124A7C" w:rsidP="00611CD8">
      <w:pPr>
        <w:pStyle w:val="Style5"/>
        <w:widowControl/>
        <w:tabs>
          <w:tab w:val="left" w:pos="284"/>
        </w:tabs>
        <w:spacing w:line="276" w:lineRule="auto"/>
        <w:ind w:firstLine="720"/>
        <w:jc w:val="both"/>
        <w:rPr>
          <w:b/>
          <w:noProof/>
          <w:lang w:val="mn-MN"/>
        </w:rPr>
      </w:pPr>
      <w:r w:rsidRPr="006456C8">
        <w:rPr>
          <w:b/>
          <w:lang w:val="mn-MN"/>
        </w:rPr>
        <w:t xml:space="preserve">8.6. </w:t>
      </w:r>
      <w:r w:rsidR="00B22039" w:rsidRPr="006456C8">
        <w:rPr>
          <w:b/>
          <w:noProof/>
          <w:lang w:val="mn-MN"/>
        </w:rPr>
        <w:t>Усны чиглэлээр судалгаа, шинжилгээ хийх, нөхөн сэргээх, хөв, цөөрөм байгуулж, хур бороо, гадаргын урс</w:t>
      </w:r>
      <w:r w:rsidR="00B22039" w:rsidRPr="006456C8">
        <w:rPr>
          <w:b/>
          <w:noProof/>
        </w:rPr>
        <w:t>а</w:t>
      </w:r>
      <w:r w:rsidR="00B22039" w:rsidRPr="006456C8">
        <w:rPr>
          <w:b/>
          <w:noProof/>
          <w:lang w:val="mn-MN"/>
        </w:rPr>
        <w:t>цыг хуримтлуулах</w:t>
      </w:r>
    </w:p>
    <w:p w:rsidR="00AA1C70" w:rsidRPr="006456C8" w:rsidRDefault="00AA1C70" w:rsidP="00611CD8">
      <w:pPr>
        <w:tabs>
          <w:tab w:val="left" w:pos="-171"/>
          <w:tab w:val="left" w:pos="284"/>
          <w:tab w:val="left" w:pos="993"/>
        </w:tabs>
        <w:spacing w:line="276" w:lineRule="auto"/>
        <w:ind w:firstLine="743"/>
        <w:jc w:val="both"/>
        <w:rPr>
          <w:rFonts w:ascii="Arial" w:hAnsi="Arial" w:cs="Arial"/>
          <w:lang w:val="mn-MN"/>
        </w:rPr>
      </w:pPr>
      <w:r w:rsidRPr="006456C8">
        <w:rPr>
          <w:rFonts w:ascii="Arial" w:eastAsia="Calibri" w:hAnsi="Arial" w:cs="Arial"/>
          <w:lang w:val="mn-MN"/>
        </w:rPr>
        <w:t>Цөлжилттэй тэмцэх хөтөлбөрийг хэрэгжүүлэх арга хэмжээний хүрээнд  хөв, цөөрөм, усан сан байгуулах газруудын байршлыг  нарийвчлан тогтоох хайгуул судалгааны ажлыг усны барилгын зураг  төсөл хийх  тусгай зөвшөөрөл бүхий “Экос” ХХК гүйцэтгэж шинээр хөв байгуулах бололцоотой 9, сэргээн засварлах</w:t>
      </w:r>
      <w:r w:rsidRPr="006456C8">
        <w:rPr>
          <w:rFonts w:ascii="Arial" w:hAnsi="Arial" w:cs="Arial"/>
          <w:lang w:val="mn-MN"/>
        </w:rPr>
        <w:t xml:space="preserve"> 17 хөв байгааг тогтоон  БОНХЯаманд хүргүүлсэн билээ. </w:t>
      </w:r>
    </w:p>
    <w:p w:rsidR="00AA1C70" w:rsidRPr="006456C8" w:rsidRDefault="00AA1C70" w:rsidP="00611CD8">
      <w:pPr>
        <w:tabs>
          <w:tab w:val="left" w:pos="-171"/>
          <w:tab w:val="left" w:pos="284"/>
          <w:tab w:val="left" w:pos="993"/>
        </w:tabs>
        <w:spacing w:line="276" w:lineRule="auto"/>
        <w:ind w:firstLine="743"/>
        <w:jc w:val="both"/>
        <w:rPr>
          <w:rFonts w:ascii="Arial" w:eastAsia="Calibri" w:hAnsi="Arial" w:cs="Arial"/>
          <w:lang w:val="mn-MN"/>
        </w:rPr>
      </w:pPr>
      <w:r w:rsidRPr="006456C8">
        <w:rPr>
          <w:rFonts w:ascii="Arial" w:eastAsia="Calibri" w:hAnsi="Arial" w:cs="Arial"/>
          <w:lang w:val="mn-MN"/>
        </w:rPr>
        <w:t>Судалгаа хийгдсэн газруудаас Эрдэнэ сумын “Буянт”, Баян-Уул сумын “Намын салаа”-нд шинээр хөв байгуулах, Төгрөг сумын “Хөшөөт”-ийн хөвийг сэргээн засварлах шаардлагатай гэж дүгнэн зураг төсвийг</w:t>
      </w:r>
      <w:r w:rsidRPr="006456C8">
        <w:rPr>
          <w:rFonts w:ascii="Arial" w:eastAsia="Calibri" w:hAnsi="Arial" w:cs="Arial"/>
        </w:rPr>
        <w:t xml:space="preserve"> </w:t>
      </w:r>
      <w:r w:rsidRPr="006456C8">
        <w:rPr>
          <w:rFonts w:ascii="Arial" w:eastAsia="Calibri" w:hAnsi="Arial" w:cs="Arial"/>
          <w:lang w:val="mn-MN"/>
        </w:rPr>
        <w:t>“Экос” ХХК-аар хийлгэхээр гэрээ байгуулж, аймгийн төсвөөс  зураг төсвийн зардлын 50%-ийг</w:t>
      </w:r>
      <w:r w:rsidRPr="006456C8">
        <w:rPr>
          <w:rFonts w:ascii="Arial" w:hAnsi="Arial" w:cs="Arial"/>
          <w:lang w:val="mn-MN"/>
        </w:rPr>
        <w:t xml:space="preserve"> урьдчилан гаргахаар шийдвэр</w:t>
      </w:r>
      <w:r w:rsidRPr="006456C8">
        <w:rPr>
          <w:rFonts w:ascii="Arial" w:hAnsi="Arial" w:cs="Arial"/>
        </w:rPr>
        <w:t>ëýñýí</w:t>
      </w:r>
      <w:r w:rsidRPr="006456C8">
        <w:rPr>
          <w:rFonts w:ascii="Arial" w:eastAsia="Calibri" w:hAnsi="Arial" w:cs="Arial"/>
          <w:lang w:val="mn-MN"/>
        </w:rPr>
        <w:t xml:space="preserve"> байна.</w:t>
      </w:r>
    </w:p>
    <w:p w:rsidR="00AA1C70" w:rsidRPr="006456C8" w:rsidRDefault="00AA1C70" w:rsidP="00611CD8">
      <w:pPr>
        <w:tabs>
          <w:tab w:val="left" w:pos="284"/>
        </w:tabs>
        <w:spacing w:line="276" w:lineRule="auto"/>
        <w:ind w:firstLine="720"/>
        <w:jc w:val="both"/>
        <w:rPr>
          <w:rFonts w:ascii="Arial" w:hAnsi="Arial" w:cs="Arial"/>
          <w:lang w:val="mn-MN"/>
        </w:rPr>
      </w:pPr>
      <w:r w:rsidRPr="006456C8">
        <w:rPr>
          <w:rFonts w:ascii="Arial" w:hAnsi="Arial" w:cs="Arial"/>
        </w:rPr>
        <w:t>Ä</w:t>
      </w:r>
      <w:r w:rsidRPr="006456C8">
        <w:rPr>
          <w:rFonts w:ascii="Arial" w:eastAsia="Calibri" w:hAnsi="Arial" w:cs="Arial"/>
          <w:lang w:val="mn-MN"/>
        </w:rPr>
        <w:t>ээрх хөвүүдийг шинээр байгуулах сэргээн засварлах асуудлыг яамны хөрөнгө оруулалтын төлөвлөгөө, төсөвт тусга</w:t>
      </w:r>
      <w:r w:rsidRPr="006456C8">
        <w:rPr>
          <w:rFonts w:ascii="Arial" w:eastAsia="Calibri" w:hAnsi="Arial" w:cs="Arial"/>
        </w:rPr>
        <w:t>æ</w:t>
      </w:r>
      <w:r w:rsidRPr="006456C8">
        <w:rPr>
          <w:rFonts w:ascii="Arial" w:eastAsia="Calibri" w:hAnsi="Arial" w:cs="Arial"/>
          <w:lang w:val="mn-MN"/>
        </w:rPr>
        <w:t xml:space="preserve"> өгө</w:t>
      </w:r>
      <w:r w:rsidRPr="006456C8">
        <w:rPr>
          <w:rFonts w:ascii="Arial" w:hAnsi="Arial" w:cs="Arial"/>
          <w:lang w:val="mn-MN"/>
        </w:rPr>
        <w:t>хийг хүс</w:t>
      </w:r>
      <w:r w:rsidRPr="006456C8">
        <w:rPr>
          <w:rFonts w:ascii="Arial" w:hAnsi="Arial" w:cs="Arial"/>
        </w:rPr>
        <w:t xml:space="preserve">ñýí õ¿ñýëòýý óëàìæèëñàíû äàãóó 2013 îíä óëñûí òºñâººð </w:t>
      </w:r>
      <w:r w:rsidRPr="006456C8">
        <w:rPr>
          <w:rFonts w:ascii="Arial" w:hAnsi="Arial" w:cs="Arial"/>
          <w:lang w:val="mn-MN"/>
        </w:rPr>
        <w:t>Эрдэнэ, Цогт, Баян-Уул сумд хөв байгуулах</w:t>
      </w:r>
      <w:r w:rsidRPr="006456C8">
        <w:rPr>
          <w:rFonts w:ascii="Arial" w:hAnsi="Arial" w:cs="Arial"/>
        </w:rPr>
        <w:t>ààð øèéäâýðëýãä</w:t>
      </w:r>
      <w:r w:rsidRPr="006456C8">
        <w:rPr>
          <w:rFonts w:ascii="Arial" w:hAnsi="Arial" w:cs="Arial"/>
          <w:lang w:val="mn-MN"/>
        </w:rPr>
        <w:t>ээд байна.</w:t>
      </w:r>
    </w:p>
    <w:p w:rsidR="008176D2" w:rsidRPr="006456C8" w:rsidRDefault="008176D2" w:rsidP="00611CD8">
      <w:pPr>
        <w:tabs>
          <w:tab w:val="left" w:pos="284"/>
        </w:tabs>
        <w:spacing w:line="276" w:lineRule="auto"/>
        <w:ind w:firstLine="720"/>
        <w:contextualSpacing/>
        <w:jc w:val="both"/>
        <w:rPr>
          <w:rStyle w:val="Emphasis"/>
          <w:rFonts w:ascii="Arial" w:hAnsi="Arial" w:cs="Arial"/>
          <w:i w:val="0"/>
          <w:lang w:val="mn-MN"/>
        </w:rPr>
      </w:pPr>
      <w:r w:rsidRPr="006456C8">
        <w:rPr>
          <w:rStyle w:val="Emphasis"/>
          <w:rFonts w:ascii="Arial" w:hAnsi="Arial" w:cs="Arial"/>
          <w:i w:val="0"/>
          <w:lang w:val="mn-MN"/>
        </w:rPr>
        <w:t>Б</w:t>
      </w:r>
      <w:r w:rsidRPr="006456C8">
        <w:rPr>
          <w:rStyle w:val="Emphasis"/>
          <w:rFonts w:ascii="Arial" w:hAnsi="Arial" w:cs="Arial"/>
          <w:i w:val="0"/>
        </w:rPr>
        <w:t xml:space="preserve">улаг шандын эхийг хашиж хамгаалах ажлын хүрээнд </w:t>
      </w:r>
      <w:r w:rsidRPr="006456C8">
        <w:rPr>
          <w:rStyle w:val="Emphasis"/>
          <w:rFonts w:ascii="Arial" w:hAnsi="Arial" w:cs="Arial"/>
          <w:i w:val="0"/>
          <w:lang w:val="mn-MN"/>
        </w:rPr>
        <w:t xml:space="preserve">2012 онд  улсын төсвийн хөрөнгөөр 3 сумын 3 булаг /Шарга сумын Рашаан булаг, Төгрөг сумын Тал булаг, Дэлгэр сумын Гуулин тосгонд Авдрантын булаг/, </w:t>
      </w:r>
      <w:r w:rsidRPr="006456C8">
        <w:rPr>
          <w:rFonts w:ascii="Arial" w:hAnsi="Arial" w:cs="Arial"/>
        </w:rPr>
        <w:t>НҮБХХ-èéí óñ õàíãàìæ, àðèóí öýâðèéí  áàéãóóëàìæèéí õ¿ðòýýìæèéã ñàéæðóóëàõ МОН \08\302 òºñëººð</w:t>
      </w:r>
      <w:r w:rsidRPr="006456C8">
        <w:rPr>
          <w:rFonts w:ascii="Arial" w:hAnsi="Arial" w:cs="Arial"/>
          <w:lang w:val="mn-MN"/>
        </w:rPr>
        <w:t xml:space="preserve"> 4 сумын</w:t>
      </w:r>
      <w:r w:rsidRPr="006456C8">
        <w:rPr>
          <w:rFonts w:ascii="Arial" w:hAnsi="Arial" w:cs="Arial"/>
        </w:rPr>
        <w:t xml:space="preserve"> </w:t>
      </w:r>
      <w:r w:rsidRPr="006456C8">
        <w:rPr>
          <w:rFonts w:ascii="Arial" w:hAnsi="Arial" w:cs="Arial"/>
          <w:lang w:val="mn-MN"/>
        </w:rPr>
        <w:t xml:space="preserve">8 булаг /Баян-Уул сумын Ар могойн булаг,Холбоогийн булаг, Нарангийн булаг, Бигэр сумын Элэгний булаг, Сүүжийн булаг, Ар булаг, Тонхил сумын Орой гардаг булаг, Төгрөг сумын Хөх хошуу булаг / </w:t>
      </w:r>
      <w:r w:rsidRPr="006456C8">
        <w:rPr>
          <w:rFonts w:ascii="Arial" w:hAnsi="Arial" w:cs="Arial"/>
        </w:rPr>
        <w:t>, Òîãòâîðòîé àìæèðãàà</w:t>
      </w:r>
      <w:r w:rsidRPr="006456C8">
        <w:rPr>
          <w:rFonts w:ascii="Arial" w:hAnsi="Arial" w:cs="Arial"/>
          <w:lang w:val="mn-MN"/>
        </w:rPr>
        <w:t>-2</w:t>
      </w:r>
      <w:r w:rsidRPr="006456C8">
        <w:rPr>
          <w:rFonts w:ascii="Arial" w:hAnsi="Arial" w:cs="Arial"/>
        </w:rPr>
        <w:t xml:space="preserve"> òºñëººð 2</w:t>
      </w:r>
      <w:r w:rsidRPr="006456C8">
        <w:rPr>
          <w:rStyle w:val="Emphasis"/>
          <w:rFonts w:ascii="Arial" w:hAnsi="Arial" w:cs="Arial"/>
          <w:i w:val="0"/>
          <w:lang w:val="mn-MN"/>
        </w:rPr>
        <w:t xml:space="preserve"> сумын 2 бул</w:t>
      </w:r>
      <w:r w:rsidRPr="006456C8">
        <w:rPr>
          <w:rStyle w:val="Emphasis"/>
          <w:rFonts w:ascii="Arial" w:hAnsi="Arial" w:cs="Arial"/>
          <w:i w:val="0"/>
        </w:rPr>
        <w:t>аг</w:t>
      </w:r>
      <w:r w:rsidRPr="006456C8">
        <w:rPr>
          <w:rStyle w:val="Emphasis"/>
          <w:rFonts w:ascii="Arial" w:hAnsi="Arial" w:cs="Arial"/>
          <w:i w:val="0"/>
          <w:lang w:val="mn-MN"/>
        </w:rPr>
        <w:t xml:space="preserve"> /Халиун сумын Хуримт булаг, Есөнбулаг сумын Цагаан голын булаг/,</w:t>
      </w:r>
      <w:r w:rsidR="004A26B0" w:rsidRPr="006456C8">
        <w:rPr>
          <w:rStyle w:val="Emphasis"/>
          <w:rFonts w:ascii="Arial" w:hAnsi="Arial" w:cs="Arial"/>
          <w:i w:val="0"/>
          <w:lang w:val="mn-MN"/>
        </w:rPr>
        <w:t xml:space="preserve"> </w:t>
      </w:r>
      <w:r w:rsidRPr="006456C8">
        <w:rPr>
          <w:rStyle w:val="Emphasis"/>
          <w:rFonts w:ascii="Arial" w:hAnsi="Arial" w:cs="Arial"/>
          <w:i w:val="0"/>
        </w:rPr>
        <w:t>хайгуулын тусгай зөвшөөрөлтэй “Анир дэлхий”</w:t>
      </w:r>
      <w:r w:rsidR="007665C2">
        <w:rPr>
          <w:rStyle w:val="Emphasis"/>
          <w:rFonts w:ascii="Arial" w:hAnsi="Arial" w:cs="Arial"/>
          <w:i w:val="0"/>
          <w:lang w:val="mn-MN"/>
        </w:rPr>
        <w:t xml:space="preserve"> </w:t>
      </w:r>
      <w:r w:rsidRPr="006456C8">
        <w:rPr>
          <w:rStyle w:val="Emphasis"/>
          <w:rFonts w:ascii="Arial" w:hAnsi="Arial" w:cs="Arial"/>
          <w:i w:val="0"/>
        </w:rPr>
        <w:t>ХХК</w:t>
      </w:r>
      <w:r w:rsidRPr="006456C8">
        <w:rPr>
          <w:rStyle w:val="Emphasis"/>
          <w:rFonts w:ascii="Arial" w:hAnsi="Arial" w:cs="Arial"/>
          <w:i w:val="0"/>
          <w:lang w:val="mn-MN"/>
        </w:rPr>
        <w:t xml:space="preserve"> 1 булаг / Есөнбулаг сумын Дөтийн булаг/, нийт 10 сумын 14 булгийн эхийг хашиж хамгаалан 26,8 сая төгрөг зарцуулсан болно.  </w:t>
      </w:r>
    </w:p>
    <w:p w:rsidR="006530D7" w:rsidRPr="006456C8" w:rsidRDefault="008176D2" w:rsidP="00611CD8">
      <w:pPr>
        <w:pStyle w:val="Style5"/>
        <w:widowControl/>
        <w:tabs>
          <w:tab w:val="left" w:pos="284"/>
        </w:tabs>
        <w:spacing w:line="276" w:lineRule="auto"/>
        <w:ind w:firstLine="720"/>
        <w:jc w:val="both"/>
        <w:rPr>
          <w:lang w:val="mn-MN"/>
        </w:rPr>
      </w:pPr>
      <w:r w:rsidRPr="006456C8">
        <w:rPr>
          <w:rStyle w:val="Emphasis"/>
          <w:i w:val="0"/>
          <w:lang w:val="mn-MN"/>
        </w:rPr>
        <w:t xml:space="preserve"> Тус ажлыг </w:t>
      </w:r>
      <w:r w:rsidRPr="006456C8">
        <w:t>Àéìãèéí Çàñàã  äàðãûí 308 òîîò çàõèðàìæààð áàéãóóëàãäñàí àæëûí õýñýã 2012 îíû 10 äóãààð ñàðûí  8-íààñ</w:t>
      </w:r>
      <w:r w:rsidRPr="006456C8">
        <w:rPr>
          <w:lang w:val="mn-MN"/>
        </w:rPr>
        <w:t xml:space="preserve"> 25-ны хооронд хүлээн авч сумын </w:t>
      </w:r>
      <w:r w:rsidR="007665C2">
        <w:rPr>
          <w:lang w:val="mn-MN"/>
        </w:rPr>
        <w:t>ЗД</w:t>
      </w:r>
      <w:r w:rsidRPr="006456C8">
        <w:rPr>
          <w:lang w:val="mn-MN"/>
        </w:rPr>
        <w:t>Т</w:t>
      </w:r>
      <w:r w:rsidR="007665C2">
        <w:rPr>
          <w:lang w:val="mn-MN"/>
        </w:rPr>
        <w:t>Г</w:t>
      </w:r>
      <w:r w:rsidRPr="006456C8">
        <w:rPr>
          <w:lang w:val="mn-MN"/>
        </w:rPr>
        <w:t>азарт хүлээлгэн өглөө.</w:t>
      </w:r>
    </w:p>
    <w:p w:rsidR="005469CE" w:rsidRPr="006456C8" w:rsidRDefault="005469CE" w:rsidP="00611CD8">
      <w:pPr>
        <w:tabs>
          <w:tab w:val="left" w:pos="284"/>
        </w:tabs>
        <w:spacing w:line="276" w:lineRule="auto"/>
        <w:ind w:firstLine="720"/>
        <w:contextualSpacing/>
        <w:jc w:val="right"/>
        <w:rPr>
          <w:rFonts w:ascii="Arial" w:hAnsi="Arial" w:cs="Arial"/>
          <w:lang w:val="mn-MN"/>
        </w:rPr>
      </w:pPr>
      <w:r w:rsidRPr="006456C8">
        <w:rPr>
          <w:rFonts w:ascii="Arial" w:hAnsi="Arial" w:cs="Arial"/>
        </w:rPr>
        <w:lastRenderedPageBreak/>
        <w:t xml:space="preserve">/ </w:t>
      </w:r>
      <w:r w:rsidR="000363C4" w:rsidRPr="006456C8">
        <w:rPr>
          <w:rStyle w:val="Emphasis"/>
          <w:rFonts w:ascii="Arial" w:hAnsi="Arial" w:cs="Arial"/>
          <w:i w:val="0"/>
          <w:lang w:val="mn-MN"/>
        </w:rPr>
        <w:t xml:space="preserve">хэрэгжилт </w:t>
      </w:r>
      <w:r w:rsidRPr="006456C8">
        <w:rPr>
          <w:rFonts w:ascii="Arial" w:hAnsi="Arial" w:cs="Arial"/>
          <w:lang w:val="mn-MN"/>
        </w:rPr>
        <w:t>90</w:t>
      </w:r>
      <w:r w:rsidRPr="006456C8">
        <w:rPr>
          <w:rFonts w:ascii="Arial" w:hAnsi="Arial" w:cs="Arial"/>
        </w:rPr>
        <w:t xml:space="preserve"> </w:t>
      </w:r>
      <w:r w:rsidRPr="006456C8">
        <w:rPr>
          <w:rFonts w:ascii="Arial" w:hAnsi="Arial" w:cs="Arial"/>
          <w:lang w:val="mn-MN"/>
        </w:rPr>
        <w:t>хувь</w:t>
      </w:r>
      <w:r w:rsidRPr="006456C8">
        <w:rPr>
          <w:rFonts w:ascii="Arial" w:hAnsi="Arial" w:cs="Arial"/>
        </w:rPr>
        <w:t>/</w:t>
      </w:r>
    </w:p>
    <w:p w:rsidR="00B22039" w:rsidRPr="006456C8" w:rsidRDefault="00B22039" w:rsidP="00611CD8">
      <w:pPr>
        <w:pStyle w:val="Style5"/>
        <w:widowControl/>
        <w:tabs>
          <w:tab w:val="left" w:pos="284"/>
        </w:tabs>
        <w:spacing w:line="276" w:lineRule="auto"/>
        <w:jc w:val="both"/>
        <w:rPr>
          <w:b/>
          <w:lang w:val="mn-MN"/>
        </w:rPr>
      </w:pPr>
      <w:r w:rsidRPr="006456C8">
        <w:rPr>
          <w:b/>
          <w:lang w:val="mn-MN"/>
        </w:rPr>
        <w:t>8.7. Хүрээлэн байгаа орчны бохирдлыг бууруулах, хяналтын тогтолцоог сайжруулах</w:t>
      </w:r>
    </w:p>
    <w:p w:rsidR="004A26B0" w:rsidRPr="006456C8" w:rsidRDefault="004A26B0" w:rsidP="00611CD8">
      <w:pPr>
        <w:tabs>
          <w:tab w:val="left" w:pos="284"/>
        </w:tabs>
        <w:spacing w:line="276" w:lineRule="auto"/>
        <w:ind w:firstLine="720"/>
        <w:contextualSpacing/>
        <w:jc w:val="both"/>
        <w:rPr>
          <w:rFonts w:ascii="Arial" w:hAnsi="Arial" w:cs="Arial"/>
          <w:lang w:val="mn-MN"/>
        </w:rPr>
      </w:pPr>
      <w:r w:rsidRPr="006456C8">
        <w:rPr>
          <w:rStyle w:val="Emphasis"/>
          <w:rFonts w:ascii="Arial" w:hAnsi="Arial" w:cs="Arial"/>
          <w:i w:val="0"/>
          <w:lang w:val="mn-MN"/>
        </w:rPr>
        <w:t>А</w:t>
      </w:r>
      <w:r w:rsidRPr="006456C8">
        <w:rPr>
          <w:rStyle w:val="Emphasis"/>
          <w:rFonts w:ascii="Arial" w:hAnsi="Arial" w:cs="Arial"/>
          <w:i w:val="0"/>
        </w:rPr>
        <w:t>гаар, хөрс, усны бохирдлын шинжилгээний лабор</w:t>
      </w:r>
      <w:r w:rsidRPr="006456C8">
        <w:rPr>
          <w:rStyle w:val="Emphasis"/>
          <w:rFonts w:ascii="Arial" w:hAnsi="Arial" w:cs="Arial"/>
          <w:i w:val="0"/>
          <w:lang w:val="mn-MN"/>
        </w:rPr>
        <w:t>а</w:t>
      </w:r>
      <w:r w:rsidRPr="006456C8">
        <w:rPr>
          <w:rStyle w:val="Emphasis"/>
          <w:rFonts w:ascii="Arial" w:hAnsi="Arial" w:cs="Arial"/>
          <w:i w:val="0"/>
        </w:rPr>
        <w:t>тори</w:t>
      </w:r>
      <w:r w:rsidRPr="006456C8">
        <w:rPr>
          <w:rStyle w:val="Emphasis"/>
          <w:rFonts w:ascii="Arial" w:hAnsi="Arial" w:cs="Arial"/>
          <w:i w:val="0"/>
          <w:lang w:val="mn-MN"/>
        </w:rPr>
        <w:t xml:space="preserve">йг </w:t>
      </w:r>
      <w:r w:rsidRPr="006456C8">
        <w:rPr>
          <w:rStyle w:val="Emphasis"/>
          <w:rFonts w:ascii="Arial" w:hAnsi="Arial" w:cs="Arial"/>
          <w:i w:val="0"/>
        </w:rPr>
        <w:t>байгуулан</w:t>
      </w:r>
      <w:r w:rsidRPr="006456C8">
        <w:rPr>
          <w:rStyle w:val="Emphasis"/>
          <w:rFonts w:ascii="Arial" w:hAnsi="Arial" w:cs="Arial"/>
          <w:i w:val="0"/>
          <w:lang w:val="mn-MN"/>
        </w:rPr>
        <w:t xml:space="preserve"> ажилтныг сургаж дадлагажуулсан бөгөөд </w:t>
      </w:r>
      <w:r w:rsidRPr="006456C8">
        <w:rPr>
          <w:rStyle w:val="Emphasis"/>
          <w:rFonts w:ascii="Arial" w:hAnsi="Arial" w:cs="Arial"/>
          <w:i w:val="0"/>
        </w:rPr>
        <w:t xml:space="preserve">тус оны </w:t>
      </w:r>
      <w:r w:rsidRPr="006456C8">
        <w:rPr>
          <w:rStyle w:val="Emphasis"/>
          <w:rFonts w:ascii="Arial" w:hAnsi="Arial" w:cs="Arial"/>
          <w:i w:val="0"/>
          <w:lang w:val="mn-MN"/>
        </w:rPr>
        <w:t>08 сард тоног төхөөрөмжийг угсарч шинжилгээний ажлыг эхлүүл</w:t>
      </w:r>
      <w:r w:rsidRPr="006456C8">
        <w:rPr>
          <w:rStyle w:val="Emphasis"/>
          <w:rFonts w:ascii="Arial" w:hAnsi="Arial" w:cs="Arial"/>
          <w:i w:val="0"/>
        </w:rPr>
        <w:t>ээд байна.</w:t>
      </w:r>
      <w:r w:rsidRPr="006456C8">
        <w:rPr>
          <w:rStyle w:val="Emphasis"/>
          <w:rFonts w:ascii="Arial" w:hAnsi="Arial" w:cs="Arial"/>
          <w:i w:val="0"/>
          <w:lang w:val="mn-MN"/>
        </w:rPr>
        <w:t xml:space="preserve"> </w:t>
      </w:r>
      <w:r w:rsidRPr="006456C8">
        <w:rPr>
          <w:rFonts w:ascii="Arial" w:hAnsi="Arial" w:cs="Arial"/>
          <w:bCs/>
          <w:iCs/>
          <w:lang w:val="mn-MN"/>
        </w:rPr>
        <w:t xml:space="preserve">Дэлгэр, Гуулин, Тайшир, Баян-Уул, Жаргалан, Баянтоорой, Бигэр, сумдаас ХААЦУ-ын бэлчээрийн даац багтаамж тодорхойлдог явуул судалгааны </w:t>
      </w:r>
      <w:r w:rsidRPr="006456C8">
        <w:rPr>
          <w:rFonts w:ascii="Arial" w:hAnsi="Arial" w:cs="Arial"/>
          <w:lang w:val="mn-MN"/>
        </w:rPr>
        <w:t xml:space="preserve"> </w:t>
      </w:r>
      <w:r w:rsidRPr="006456C8">
        <w:rPr>
          <w:rFonts w:ascii="Arial" w:hAnsi="Arial" w:cs="Arial"/>
        </w:rPr>
        <w:t>26 цэгээс хөрсний, 1 цэгээс усны дээж ав</w:t>
      </w:r>
      <w:r w:rsidRPr="006456C8">
        <w:rPr>
          <w:rFonts w:ascii="Arial" w:hAnsi="Arial" w:cs="Arial"/>
          <w:lang w:val="mn-MN"/>
        </w:rPr>
        <w:t>ч шинжил</w:t>
      </w:r>
      <w:r w:rsidRPr="006456C8">
        <w:rPr>
          <w:rFonts w:ascii="Arial" w:hAnsi="Arial" w:cs="Arial"/>
        </w:rPr>
        <w:t>лээ.</w:t>
      </w:r>
      <w:r w:rsidRPr="006456C8">
        <w:rPr>
          <w:rFonts w:ascii="Arial" w:hAnsi="Arial" w:cs="Arial"/>
          <w:lang w:val="mn-MN"/>
        </w:rPr>
        <w:t xml:space="preserve"> </w:t>
      </w:r>
      <w:r w:rsidRPr="006456C8">
        <w:rPr>
          <w:rFonts w:ascii="Arial" w:hAnsi="Arial" w:cs="Arial"/>
        </w:rPr>
        <w:t xml:space="preserve">Агаарын бохирдлын дээж судалгааг Агаарын чанарын харуултай хамтран </w:t>
      </w:r>
      <w:r w:rsidRPr="006456C8">
        <w:rPr>
          <w:rFonts w:ascii="Arial" w:hAnsi="Arial" w:cs="Arial"/>
          <w:lang w:val="mn-MN"/>
        </w:rPr>
        <w:t xml:space="preserve"> </w:t>
      </w:r>
      <w:r w:rsidRPr="006456C8">
        <w:rPr>
          <w:rFonts w:ascii="Arial" w:hAnsi="Arial" w:cs="Arial"/>
        </w:rPr>
        <w:t xml:space="preserve">ажлын 5 өдрийн </w:t>
      </w:r>
      <w:r w:rsidRPr="006456C8">
        <w:rPr>
          <w:rStyle w:val="Emphasis"/>
          <w:rFonts w:ascii="Arial" w:hAnsi="Arial" w:cs="Arial"/>
          <w:i w:val="0"/>
        </w:rPr>
        <w:t xml:space="preserve">08, 14, 20 цагуудад  агаарт байгаа SО, NO2- ийн хэмжээг тодорхойлон, </w:t>
      </w:r>
      <w:r w:rsidRPr="006456C8">
        <w:rPr>
          <w:rStyle w:val="Emphasis"/>
          <w:rFonts w:ascii="Arial" w:hAnsi="Arial" w:cs="Arial"/>
          <w:i w:val="0"/>
          <w:lang w:val="mn-MN"/>
        </w:rPr>
        <w:t xml:space="preserve">дүн мэдээг аймгийн удирдлагууд болон олон нийтэд 10 хоног дутамд мэдээлэн ажиллаж байна. </w:t>
      </w:r>
      <w:r w:rsidRPr="006456C8">
        <w:rPr>
          <w:rStyle w:val="Emphasis"/>
          <w:rFonts w:ascii="Arial" w:hAnsi="Arial" w:cs="Arial"/>
          <w:i w:val="0"/>
        </w:rPr>
        <w:t xml:space="preserve">Тус </w:t>
      </w:r>
      <w:r w:rsidRPr="006456C8">
        <w:rPr>
          <w:rStyle w:val="Emphasis"/>
          <w:rFonts w:ascii="Arial" w:hAnsi="Arial" w:cs="Arial"/>
          <w:i w:val="0"/>
          <w:lang w:val="mn-MN"/>
        </w:rPr>
        <w:t xml:space="preserve">судалгаагаар аймгийн </w:t>
      </w:r>
      <w:r w:rsidRPr="006456C8">
        <w:rPr>
          <w:rStyle w:val="Emphasis"/>
          <w:rFonts w:ascii="Arial" w:hAnsi="Arial" w:cs="Arial"/>
          <w:i w:val="0"/>
        </w:rPr>
        <w:t>төвийн</w:t>
      </w:r>
      <w:r w:rsidRPr="006456C8">
        <w:rPr>
          <w:rStyle w:val="Emphasis"/>
          <w:rFonts w:ascii="Arial" w:hAnsi="Arial" w:cs="Arial"/>
          <w:i w:val="0"/>
          <w:lang w:val="mn-MN"/>
        </w:rPr>
        <w:t xml:space="preserve"> агаар дахь азотын исэл, хүхрийн ислийн хэмжээ нь хүлцэх хэмжээнээс бага байна. </w:t>
      </w:r>
      <w:r w:rsidRPr="006456C8">
        <w:rPr>
          <w:rFonts w:ascii="Arial" w:hAnsi="Arial" w:cs="Arial"/>
          <w:bCs/>
          <w:iCs/>
          <w:lang w:val="mn-MN"/>
        </w:rPr>
        <w:t>Швейцарын хөгжлийн агентлагийн цөлжилтийг сааруулах төслөөс нийтдээ 33,9 сая төгрөгийн багаж тоног төхөөрөмжөөр ханган ажиллаж байна.</w:t>
      </w:r>
    </w:p>
    <w:p w:rsidR="006530D7" w:rsidRPr="006456C8" w:rsidRDefault="00AA1C70" w:rsidP="00611CD8">
      <w:pPr>
        <w:pStyle w:val="Caption"/>
        <w:tabs>
          <w:tab w:val="left" w:pos="284"/>
        </w:tabs>
        <w:spacing w:line="276" w:lineRule="auto"/>
        <w:ind w:firstLine="642"/>
        <w:rPr>
          <w:rFonts w:ascii="Arial" w:hAnsi="Arial" w:cs="Arial"/>
          <w:i w:val="0"/>
          <w:sz w:val="24"/>
          <w:szCs w:val="24"/>
        </w:rPr>
      </w:pPr>
      <w:r w:rsidRPr="006456C8">
        <w:rPr>
          <w:rFonts w:ascii="Arial" w:hAnsi="Arial" w:cs="Arial"/>
          <w:i w:val="0"/>
          <w:noProof/>
          <w:sz w:val="24"/>
          <w:szCs w:val="24"/>
        </w:rPr>
        <w:t xml:space="preserve">Óñ ¿íäýñíèé õºòºëáºðèéí õýðýãæèëòèéã õàíãàõ çîðèëãîîð </w:t>
      </w:r>
      <w:r w:rsidRPr="006456C8">
        <w:rPr>
          <w:rFonts w:ascii="Arial" w:hAnsi="Arial" w:cs="Arial"/>
          <w:i w:val="0"/>
          <w:sz w:val="24"/>
          <w:szCs w:val="24"/>
        </w:rPr>
        <w:t>10 áóëãèéí õàìãààëàëòûí òîð, øîíã çàñàæ ñýëáýí, í</w:t>
      </w:r>
      <w:r w:rsidRPr="006456C8">
        <w:rPr>
          <w:rFonts w:ascii="Arial" w:eastAsia="Calibri" w:hAnsi="Arial" w:cs="Arial"/>
          <w:i w:val="0"/>
          <w:sz w:val="24"/>
          <w:szCs w:val="24"/>
          <w:lang w:val="mn-MN"/>
        </w:rPr>
        <w:t>уур, гол, булаг шанд худаг уст цэгийн орчмын хог хаягдлыг цэвэрлэх бүх нийтийн цэвэрлэгээг</w:t>
      </w:r>
      <w:r w:rsidRPr="006456C8">
        <w:rPr>
          <w:rFonts w:ascii="Arial" w:eastAsia="Calibri" w:hAnsi="Arial" w:cs="Arial"/>
          <w:i w:val="0"/>
          <w:sz w:val="24"/>
          <w:szCs w:val="24"/>
        </w:rPr>
        <w:t xml:space="preserve"> 2 óäàà çîõèîí áàéãóóëëàà. </w:t>
      </w:r>
      <w:r w:rsidRPr="006456C8">
        <w:rPr>
          <w:rFonts w:ascii="Arial" w:eastAsia="Calibri" w:hAnsi="Arial" w:cs="Arial"/>
          <w:i w:val="0"/>
          <w:sz w:val="24"/>
          <w:szCs w:val="24"/>
          <w:lang w:val="mn-MN"/>
        </w:rPr>
        <w:t>/Бүх сумдад/</w:t>
      </w:r>
      <w:r w:rsidRPr="006456C8">
        <w:rPr>
          <w:rFonts w:ascii="Arial" w:hAnsi="Arial" w:cs="Arial"/>
          <w:i w:val="0"/>
          <w:sz w:val="24"/>
          <w:szCs w:val="24"/>
        </w:rPr>
        <w:t xml:space="preserve"> </w:t>
      </w:r>
      <w:r w:rsidRPr="006456C8">
        <w:rPr>
          <w:rFonts w:ascii="Arial" w:hAnsi="Arial" w:cs="Arial"/>
          <w:i w:val="0"/>
          <w:sz w:val="24"/>
          <w:szCs w:val="24"/>
          <w:lang w:val="mn-MN"/>
        </w:rPr>
        <w:t xml:space="preserve"> </w:t>
      </w:r>
      <w:r w:rsidRPr="006456C8">
        <w:rPr>
          <w:rFonts w:ascii="Arial" w:eastAsia="Calibri" w:hAnsi="Arial" w:cs="Arial"/>
          <w:i w:val="0"/>
          <w:sz w:val="24"/>
          <w:szCs w:val="24"/>
        </w:rPr>
        <w:t>íèéò</w:t>
      </w:r>
      <w:r w:rsidRPr="006456C8">
        <w:rPr>
          <w:rFonts w:ascii="Arial" w:eastAsia="Calibri" w:hAnsi="Arial" w:cs="Arial"/>
          <w:i w:val="0"/>
          <w:sz w:val="24"/>
          <w:szCs w:val="24"/>
          <w:lang w:val="mn-MN"/>
        </w:rPr>
        <w:t xml:space="preserve"> </w:t>
      </w:r>
      <w:r w:rsidRPr="006456C8">
        <w:rPr>
          <w:rFonts w:ascii="Arial" w:hAnsi="Arial" w:cs="Arial"/>
          <w:i w:val="0"/>
          <w:sz w:val="24"/>
          <w:szCs w:val="24"/>
          <w:lang w:val="mn-MN"/>
        </w:rPr>
        <w:t xml:space="preserve">дүнгээр </w:t>
      </w:r>
      <w:r w:rsidRPr="006456C8">
        <w:rPr>
          <w:rFonts w:ascii="Arial" w:hAnsi="Arial" w:cs="Arial"/>
          <w:i w:val="0"/>
          <w:sz w:val="24"/>
          <w:szCs w:val="24"/>
        </w:rPr>
        <w:t>1750</w:t>
      </w:r>
      <w:r w:rsidRPr="006456C8">
        <w:rPr>
          <w:rFonts w:ascii="Arial" w:eastAsia="Calibri" w:hAnsi="Arial" w:cs="Arial"/>
          <w:i w:val="0"/>
          <w:sz w:val="24"/>
          <w:szCs w:val="24"/>
        </w:rPr>
        <w:t xml:space="preserve"> èðãýä, 165</w:t>
      </w:r>
      <w:r w:rsidRPr="006456C8">
        <w:rPr>
          <w:rFonts w:ascii="Arial" w:eastAsia="Calibri" w:hAnsi="Arial" w:cs="Arial"/>
          <w:i w:val="0"/>
          <w:sz w:val="24"/>
          <w:szCs w:val="24"/>
          <w:lang w:val="mn-MN"/>
        </w:rPr>
        <w:t xml:space="preserve"> </w:t>
      </w:r>
      <w:r w:rsidRPr="006456C8">
        <w:rPr>
          <w:rFonts w:ascii="Arial" w:eastAsia="Calibri" w:hAnsi="Arial" w:cs="Arial"/>
          <w:i w:val="0"/>
          <w:sz w:val="24"/>
          <w:szCs w:val="24"/>
        </w:rPr>
        <w:t xml:space="preserve">àæ àõóéí íýãæ, áàéãóóëëàãóóäûã îðîëöóóëàí </w:t>
      </w:r>
      <w:r w:rsidRPr="006456C8">
        <w:rPr>
          <w:rFonts w:ascii="Arial" w:hAnsi="Arial" w:cs="Arial"/>
          <w:i w:val="0"/>
          <w:sz w:val="24"/>
          <w:szCs w:val="24"/>
        </w:rPr>
        <w:t>161</w:t>
      </w:r>
      <w:r w:rsidRPr="006456C8">
        <w:rPr>
          <w:rFonts w:ascii="Arial" w:hAnsi="Arial" w:cs="Arial"/>
          <w:i w:val="0"/>
          <w:sz w:val="24"/>
          <w:szCs w:val="24"/>
          <w:lang w:val="mn-MN"/>
        </w:rPr>
        <w:t>тн хог</w:t>
      </w:r>
      <w:r w:rsidR="00CE3B7A" w:rsidRPr="006456C8">
        <w:rPr>
          <w:rFonts w:ascii="Arial" w:eastAsia="Calibri" w:hAnsi="Arial" w:cs="Arial"/>
          <w:i w:val="0"/>
          <w:sz w:val="24"/>
          <w:szCs w:val="24"/>
          <w:lang w:val="mn-MN"/>
        </w:rPr>
        <w:t xml:space="preserve"> цэвэрл</w:t>
      </w:r>
      <w:r w:rsidRPr="006456C8">
        <w:rPr>
          <w:rFonts w:ascii="Arial" w:hAnsi="Arial" w:cs="Arial"/>
          <w:i w:val="0"/>
          <w:sz w:val="24"/>
          <w:szCs w:val="24"/>
          <w:lang w:val="mn-MN"/>
        </w:rPr>
        <w:t xml:space="preserve">эж </w:t>
      </w:r>
      <w:r w:rsidR="00CE3B7A" w:rsidRPr="006456C8">
        <w:rPr>
          <w:rFonts w:ascii="Arial" w:hAnsi="Arial" w:cs="Arial"/>
          <w:i w:val="0"/>
          <w:sz w:val="24"/>
          <w:szCs w:val="24"/>
        </w:rPr>
        <w:t xml:space="preserve"> õîã</w:t>
      </w:r>
      <w:r w:rsidR="00CE3B7A" w:rsidRPr="006456C8">
        <w:rPr>
          <w:rFonts w:ascii="Arial" w:hAnsi="Arial" w:cs="Arial"/>
          <w:i w:val="0"/>
          <w:sz w:val="24"/>
          <w:szCs w:val="24"/>
          <w:lang w:val="mn-MN"/>
        </w:rPr>
        <w:t>ий</w:t>
      </w:r>
      <w:r w:rsidRPr="006456C8">
        <w:rPr>
          <w:rFonts w:ascii="Arial" w:hAnsi="Arial" w:cs="Arial"/>
          <w:i w:val="0"/>
          <w:sz w:val="24"/>
          <w:szCs w:val="24"/>
        </w:rPr>
        <w:t xml:space="preserve">í </w:t>
      </w:r>
      <w:r w:rsidRPr="006456C8">
        <w:rPr>
          <w:rFonts w:ascii="Arial" w:hAnsi="Arial" w:cs="Arial"/>
          <w:i w:val="0"/>
          <w:sz w:val="24"/>
          <w:szCs w:val="24"/>
          <w:lang w:val="mn-MN"/>
        </w:rPr>
        <w:t>нэгдсэн цэгт хүрг</w:t>
      </w:r>
      <w:r w:rsidRPr="006456C8">
        <w:rPr>
          <w:rFonts w:ascii="Arial" w:hAnsi="Arial" w:cs="Arial"/>
          <w:i w:val="0"/>
          <w:sz w:val="24"/>
          <w:szCs w:val="24"/>
        </w:rPr>
        <w:t>ýëýý.</w:t>
      </w:r>
    </w:p>
    <w:p w:rsidR="0099061F" w:rsidRPr="006456C8" w:rsidRDefault="004A26B0" w:rsidP="00611CD8">
      <w:pPr>
        <w:tabs>
          <w:tab w:val="left" w:pos="284"/>
        </w:tabs>
        <w:spacing w:line="276" w:lineRule="auto"/>
        <w:ind w:firstLine="720"/>
        <w:jc w:val="both"/>
        <w:rPr>
          <w:rFonts w:ascii="Arial" w:hAnsi="Arial" w:cs="Arial"/>
          <w:lang w:val="mn-MN"/>
        </w:rPr>
      </w:pPr>
      <w:r w:rsidRPr="006456C8">
        <w:rPr>
          <w:rFonts w:ascii="Arial" w:hAnsi="Arial" w:cs="Arial"/>
          <w:lang w:val="mn-MN"/>
        </w:rPr>
        <w:t>Алтай хотын төвлөрсөн хог</w:t>
      </w:r>
      <w:r w:rsidRPr="006456C8">
        <w:rPr>
          <w:rFonts w:ascii="Arial" w:hAnsi="Arial" w:cs="Arial"/>
        </w:rPr>
        <w:t>èéí</w:t>
      </w:r>
      <w:r w:rsidRPr="006456C8">
        <w:rPr>
          <w:rFonts w:ascii="Arial" w:hAnsi="Arial" w:cs="Arial"/>
          <w:lang w:val="mn-MN"/>
        </w:rPr>
        <w:t xml:space="preserve"> цэгийг ландфиллийн аргаар тохижуулах ажлыг 2011 оны 10 дугаар</w:t>
      </w:r>
      <w:r w:rsidRPr="006456C8">
        <w:rPr>
          <w:rFonts w:ascii="Arial" w:hAnsi="Arial" w:cs="Arial"/>
        </w:rPr>
        <w:t xml:space="preserve"> ñàð</w:t>
      </w:r>
      <w:r w:rsidRPr="006456C8">
        <w:rPr>
          <w:rFonts w:ascii="Arial" w:hAnsi="Arial" w:cs="Arial"/>
          <w:lang w:val="mn-MN"/>
        </w:rPr>
        <w:t>аас 2012 оны 11 дүгээр сарын хооронд “Чавгын шанд” ХХК-тай</w:t>
      </w:r>
      <w:r w:rsidRPr="006456C8">
        <w:rPr>
          <w:rFonts w:ascii="Arial" w:hAnsi="Arial" w:cs="Arial"/>
        </w:rPr>
        <w:t xml:space="preserve"> ãýðýý áàéãóóë</w:t>
      </w:r>
      <w:r w:rsidRPr="006456C8">
        <w:rPr>
          <w:rFonts w:ascii="Arial" w:hAnsi="Arial" w:cs="Arial"/>
          <w:lang w:val="mn-MN"/>
        </w:rPr>
        <w:t xml:space="preserve">ан гүйцэтгүүлж </w:t>
      </w:r>
      <w:r w:rsidRPr="006456C8">
        <w:rPr>
          <w:rFonts w:ascii="Arial" w:hAnsi="Arial" w:cs="Arial"/>
        </w:rPr>
        <w:t>Ç</w:t>
      </w:r>
      <w:r w:rsidRPr="006456C8">
        <w:rPr>
          <w:rFonts w:ascii="Arial" w:hAnsi="Arial" w:cs="Arial"/>
          <w:lang w:val="mn-MN"/>
        </w:rPr>
        <w:t>Г-</w:t>
      </w:r>
      <w:r w:rsidRPr="006456C8">
        <w:rPr>
          <w:rFonts w:ascii="Arial" w:hAnsi="Arial" w:cs="Arial"/>
        </w:rPr>
        <w:t>ûí 2009 îíû 72 äóãààð òîãòîîëû</w:t>
      </w:r>
      <w:r w:rsidRPr="006456C8">
        <w:rPr>
          <w:rFonts w:ascii="Arial" w:hAnsi="Arial" w:cs="Arial"/>
          <w:lang w:val="mn-MN"/>
        </w:rPr>
        <w:t>н дагуу  т</w:t>
      </w:r>
      <w:r w:rsidRPr="006456C8">
        <w:rPr>
          <w:rFonts w:ascii="Arial" w:hAnsi="Arial" w:cs="Arial"/>
        </w:rPr>
        <w:t>åõíèêèéí êîìèññ</w:t>
      </w:r>
      <w:r w:rsidRPr="006456C8">
        <w:rPr>
          <w:rFonts w:ascii="Arial" w:hAnsi="Arial" w:cs="Arial"/>
          <w:lang w:val="mn-MN"/>
        </w:rPr>
        <w:t xml:space="preserve"> байгуулагдан </w:t>
      </w:r>
      <w:r w:rsidRPr="006456C8">
        <w:rPr>
          <w:rFonts w:ascii="Arial" w:hAnsi="Arial" w:cs="Arial"/>
        </w:rPr>
        <w:t xml:space="preserve"> 2012 îíû 12 äóãààð ñàðûí 1</w:t>
      </w:r>
      <w:r w:rsidRPr="006456C8">
        <w:rPr>
          <w:rFonts w:ascii="Arial" w:hAnsi="Arial" w:cs="Arial"/>
          <w:lang w:val="mn-MN"/>
        </w:rPr>
        <w:t>4</w:t>
      </w:r>
      <w:r w:rsidRPr="006456C8">
        <w:rPr>
          <w:rFonts w:ascii="Arial" w:hAnsi="Arial" w:cs="Arial"/>
        </w:rPr>
        <w:t xml:space="preserve">-íий  </w:t>
      </w:r>
      <w:r w:rsidRPr="006456C8">
        <w:rPr>
          <w:rFonts w:ascii="Arial" w:hAnsi="Arial" w:cs="Arial"/>
          <w:lang w:val="mn-MN"/>
        </w:rPr>
        <w:t xml:space="preserve">өдөр </w:t>
      </w:r>
      <w:r w:rsidRPr="006456C8">
        <w:rPr>
          <w:rFonts w:ascii="Arial" w:hAnsi="Arial" w:cs="Arial"/>
        </w:rPr>
        <w:t>íºõöºë áîëçîëòîéãîîð õ¿ëýýæ àâ</w:t>
      </w:r>
      <w:r w:rsidRPr="006456C8">
        <w:rPr>
          <w:rFonts w:ascii="Arial" w:hAnsi="Arial" w:cs="Arial"/>
          <w:lang w:val="mn-MN"/>
        </w:rPr>
        <w:t xml:space="preserve">аад байна. </w:t>
      </w:r>
      <w:r w:rsidRPr="006456C8">
        <w:rPr>
          <w:rFonts w:ascii="Arial" w:hAnsi="Arial" w:cs="Arial"/>
          <w:bCs/>
          <w:lang w:val="mn-MN"/>
        </w:rPr>
        <w:tab/>
        <w:t xml:space="preserve"> </w:t>
      </w:r>
      <w:r w:rsidRPr="006456C8">
        <w:rPr>
          <w:rFonts w:ascii="Arial" w:hAnsi="Arial" w:cs="Arial"/>
        </w:rPr>
        <w:t xml:space="preserve"> </w:t>
      </w:r>
      <w:r w:rsidR="00375AE8" w:rsidRPr="006456C8">
        <w:rPr>
          <w:rFonts w:ascii="Arial" w:hAnsi="Arial" w:cs="Arial"/>
          <w:lang w:val="mn-MN"/>
        </w:rPr>
        <w:t>/</w:t>
      </w:r>
      <w:r w:rsidRPr="006456C8">
        <w:rPr>
          <w:rFonts w:ascii="Arial" w:hAnsi="Arial" w:cs="Arial"/>
        </w:rPr>
        <w:t xml:space="preserve">Ëàíäôèëëèéí àæëûí ÿâöàä ÃÕÁÕÁÃàçàð </w:t>
      </w:r>
      <w:r w:rsidRPr="006456C8">
        <w:rPr>
          <w:rFonts w:ascii="Arial" w:hAnsi="Arial" w:cs="Arial"/>
          <w:lang w:val="mn-MN"/>
        </w:rPr>
        <w:t xml:space="preserve">нь </w:t>
      </w:r>
      <w:r w:rsidRPr="006456C8">
        <w:rPr>
          <w:rFonts w:ascii="Arial" w:hAnsi="Arial" w:cs="Arial"/>
        </w:rPr>
        <w:t>çàõèàëàã÷èéí õÿíàëòûã òàâüæ àæèëëàñàí áºãººä Á</w:t>
      </w:r>
      <w:r w:rsidRPr="006456C8">
        <w:rPr>
          <w:rFonts w:ascii="Arial" w:hAnsi="Arial" w:cs="Arial"/>
          <w:lang w:val="mn-MN"/>
        </w:rPr>
        <w:t>ОНХЯамн</w:t>
      </w:r>
      <w:r w:rsidRPr="006456C8">
        <w:rPr>
          <w:rFonts w:ascii="Arial" w:hAnsi="Arial" w:cs="Arial"/>
        </w:rPr>
        <w:t>ààñ 2012 îíû 10 äóãààð ñàðä 2 ìýðãýæèëòýí èðæ ìýðãýæëèéí çààâàð çºâëºãºº ºã</w:t>
      </w:r>
      <w:r w:rsidR="008F2893" w:rsidRPr="006456C8">
        <w:rPr>
          <w:rFonts w:ascii="Arial" w:hAnsi="Arial" w:cs="Arial"/>
          <w:lang w:val="mn-MN"/>
        </w:rPr>
        <w:t>сөн.</w:t>
      </w:r>
    </w:p>
    <w:p w:rsidR="004A26B0" w:rsidRPr="006456C8" w:rsidRDefault="0099061F" w:rsidP="00611CD8">
      <w:pPr>
        <w:tabs>
          <w:tab w:val="left" w:pos="284"/>
        </w:tabs>
        <w:spacing w:line="276" w:lineRule="auto"/>
        <w:ind w:firstLine="720"/>
        <w:contextualSpacing/>
        <w:jc w:val="right"/>
        <w:rPr>
          <w:rFonts w:ascii="Arial" w:hAnsi="Arial" w:cs="Arial"/>
          <w:lang w:val="mn-MN"/>
        </w:rPr>
      </w:pPr>
      <w:r w:rsidRPr="006456C8">
        <w:rPr>
          <w:rFonts w:ascii="Arial" w:hAnsi="Arial" w:cs="Arial"/>
        </w:rPr>
        <w:t xml:space="preserve">/ </w:t>
      </w:r>
      <w:r w:rsidR="000363C4" w:rsidRPr="006456C8">
        <w:rPr>
          <w:rStyle w:val="Emphasis"/>
          <w:rFonts w:ascii="Arial" w:hAnsi="Arial" w:cs="Arial"/>
          <w:i w:val="0"/>
          <w:lang w:val="mn-MN"/>
        </w:rPr>
        <w:t xml:space="preserve">хэрэгжилт </w:t>
      </w:r>
      <w:r w:rsidRPr="006456C8">
        <w:rPr>
          <w:rFonts w:ascii="Arial" w:hAnsi="Arial" w:cs="Arial"/>
          <w:lang w:val="mn-MN"/>
        </w:rPr>
        <w:t>100</w:t>
      </w:r>
      <w:r w:rsidRPr="006456C8">
        <w:rPr>
          <w:rFonts w:ascii="Arial" w:hAnsi="Arial" w:cs="Arial"/>
        </w:rPr>
        <w:t xml:space="preserve"> </w:t>
      </w:r>
      <w:r w:rsidRPr="006456C8">
        <w:rPr>
          <w:rFonts w:ascii="Arial" w:hAnsi="Arial" w:cs="Arial"/>
          <w:lang w:val="mn-MN"/>
        </w:rPr>
        <w:t>хувь</w:t>
      </w:r>
      <w:r w:rsidRPr="006456C8">
        <w:rPr>
          <w:rFonts w:ascii="Arial" w:hAnsi="Arial" w:cs="Arial"/>
        </w:rPr>
        <w:t>/</w:t>
      </w:r>
    </w:p>
    <w:p w:rsidR="00124A7C" w:rsidRPr="006456C8" w:rsidRDefault="00B22039" w:rsidP="00611CD8">
      <w:pPr>
        <w:pStyle w:val="Default"/>
        <w:tabs>
          <w:tab w:val="left" w:pos="284"/>
        </w:tabs>
        <w:spacing w:line="276" w:lineRule="auto"/>
        <w:contextualSpacing/>
        <w:jc w:val="both"/>
        <w:rPr>
          <w:rFonts w:ascii="Arial" w:hAnsi="Arial" w:cs="Arial"/>
          <w:b/>
          <w:color w:val="auto"/>
          <w:lang w:val="mn-MN"/>
        </w:rPr>
      </w:pPr>
      <w:r w:rsidRPr="006456C8">
        <w:rPr>
          <w:rFonts w:ascii="Arial" w:hAnsi="Arial" w:cs="Arial"/>
          <w:b/>
          <w:color w:val="auto"/>
          <w:lang w:val="mn-MN"/>
        </w:rPr>
        <w:t>8.8.</w:t>
      </w:r>
      <w:r w:rsidRPr="006456C8">
        <w:rPr>
          <w:rFonts w:ascii="Arial" w:hAnsi="Arial" w:cs="Arial"/>
          <w:color w:val="auto"/>
        </w:rPr>
        <w:t xml:space="preserve"> </w:t>
      </w:r>
      <w:r w:rsidRPr="006456C8">
        <w:rPr>
          <w:rFonts w:ascii="Arial" w:hAnsi="Arial" w:cs="Arial"/>
          <w:b/>
          <w:color w:val="auto"/>
        </w:rPr>
        <w:t>Цаг агаарт зориудаар нөлөөлж хур тунадас нэмэгдүүлэх үйл ажиллагааг өргөтгөх</w:t>
      </w:r>
      <w:r w:rsidRPr="006456C8">
        <w:rPr>
          <w:rFonts w:ascii="Arial" w:hAnsi="Arial" w:cs="Arial"/>
          <w:b/>
          <w:color w:val="auto"/>
          <w:lang w:val="mn-MN"/>
        </w:rPr>
        <w:t>, усны хяналтын тогтолцоог сайжруулах</w:t>
      </w:r>
    </w:p>
    <w:p w:rsidR="005E77BD" w:rsidRPr="006456C8" w:rsidRDefault="005E77BD" w:rsidP="00611CD8">
      <w:pPr>
        <w:pStyle w:val="NoSpacing"/>
        <w:tabs>
          <w:tab w:val="left" w:pos="284"/>
        </w:tabs>
        <w:spacing w:line="276" w:lineRule="auto"/>
        <w:ind w:firstLine="426"/>
        <w:jc w:val="both"/>
        <w:rPr>
          <w:rFonts w:ascii="Arial" w:hAnsi="Arial" w:cs="Arial"/>
          <w:sz w:val="24"/>
          <w:szCs w:val="24"/>
          <w:lang w:val="mn-MN"/>
        </w:rPr>
      </w:pPr>
      <w:r w:rsidRPr="006456C8">
        <w:rPr>
          <w:rFonts w:ascii="Arial" w:hAnsi="Arial" w:cs="Arial"/>
          <w:sz w:val="24"/>
          <w:szCs w:val="24"/>
          <w:lang w:val="mn-MN"/>
        </w:rPr>
        <w:t xml:space="preserve">   </w:t>
      </w:r>
      <w:r w:rsidRPr="006456C8">
        <w:rPr>
          <w:rFonts w:ascii="Arial" w:hAnsi="Arial" w:cs="Arial"/>
          <w:sz w:val="24"/>
          <w:szCs w:val="24"/>
          <w:lang w:val="sv-SE"/>
        </w:rPr>
        <w:t xml:space="preserve">Öàã àãààðò çîðèóäààð íºëººëºõ </w:t>
      </w:r>
      <w:r w:rsidRPr="006456C8">
        <w:rPr>
          <w:rFonts w:ascii="Arial" w:hAnsi="Arial" w:cs="Arial"/>
          <w:sz w:val="24"/>
          <w:szCs w:val="24"/>
          <w:lang w:val="mn-MN"/>
        </w:rPr>
        <w:t xml:space="preserve">“Алтай бороо-1” </w:t>
      </w:r>
      <w:r w:rsidRPr="006456C8">
        <w:rPr>
          <w:rFonts w:ascii="Arial" w:hAnsi="Arial" w:cs="Arial"/>
          <w:sz w:val="24"/>
          <w:szCs w:val="24"/>
          <w:lang w:val="sv-SE"/>
        </w:rPr>
        <w:t>ýêñïåäèö íü äàðãà, çýâñãèéí èíæåíåð, ðàäàðûí èíæåíåð, ðàäàðûí òåõíèê÷</w:t>
      </w:r>
      <w:r w:rsidRPr="006456C8">
        <w:rPr>
          <w:rFonts w:ascii="Arial" w:hAnsi="Arial" w:cs="Arial"/>
          <w:sz w:val="24"/>
          <w:szCs w:val="24"/>
          <w:lang w:val="mn-MN"/>
        </w:rPr>
        <w:t>,</w:t>
      </w:r>
      <w:r w:rsidRPr="006456C8">
        <w:rPr>
          <w:rFonts w:ascii="Arial" w:hAnsi="Arial" w:cs="Arial"/>
          <w:sz w:val="24"/>
          <w:szCs w:val="24"/>
          <w:lang w:val="sv-SE"/>
        </w:rPr>
        <w:t xml:space="preserve"> æîëîî÷ ãýñýí á¿ðýëäýõ¿¿íòýé ¿éë àæèëëàãààãàà ÿâóóë</w:t>
      </w:r>
      <w:r w:rsidRPr="006456C8">
        <w:rPr>
          <w:rFonts w:ascii="Arial" w:hAnsi="Arial" w:cs="Arial"/>
          <w:sz w:val="24"/>
          <w:szCs w:val="24"/>
          <w:lang w:val="mn-MN"/>
        </w:rPr>
        <w:t xml:space="preserve">ж байгаа бөгөөд </w:t>
      </w:r>
      <w:r w:rsidRPr="006456C8">
        <w:rPr>
          <w:rStyle w:val="Emphasis"/>
          <w:rFonts w:ascii="Arial" w:hAnsi="Arial" w:cs="Arial"/>
          <w:i w:val="0"/>
          <w:sz w:val="24"/>
          <w:szCs w:val="24"/>
        </w:rPr>
        <w:t>“Хурын шим  төв”-ийн удирдлага дор Аюулгүй ажиллагааны дүрмийн дагуу аэросиноптикийн нөхцөлд тохируулан</w:t>
      </w:r>
      <w:r w:rsidRPr="006456C8">
        <w:rPr>
          <w:rFonts w:ascii="Arial" w:hAnsi="Arial" w:cs="Arial"/>
          <w:sz w:val="24"/>
          <w:szCs w:val="24"/>
          <w:lang w:val="mn-MN"/>
        </w:rPr>
        <w:t xml:space="preserve">  2012 онд Àëòàé áîðîî ýêñïåäèö 7 óäàà ¿éë àæèëëàãàà ÿâóóëæ 12 óäààãèéí õàðâàëòààð 34 ïóóæèí çàðöóóëæ íèéò íóòãèéã õàìðóóëàí õóð òóíàäàñ îðóóëñàí áàéíà.</w:t>
      </w:r>
    </w:p>
    <w:p w:rsidR="005E77BD" w:rsidRPr="006456C8" w:rsidRDefault="005E77BD" w:rsidP="00611CD8">
      <w:pPr>
        <w:pStyle w:val="NoSpacing"/>
        <w:tabs>
          <w:tab w:val="left" w:pos="284"/>
        </w:tabs>
        <w:spacing w:line="276" w:lineRule="auto"/>
        <w:ind w:firstLine="426"/>
        <w:jc w:val="both"/>
        <w:rPr>
          <w:rFonts w:ascii="Arial" w:hAnsi="Arial" w:cs="Arial"/>
          <w:sz w:val="24"/>
          <w:szCs w:val="24"/>
        </w:rPr>
      </w:pPr>
      <w:r w:rsidRPr="006456C8">
        <w:rPr>
          <w:rFonts w:ascii="Arial" w:hAnsi="Arial" w:cs="Arial"/>
          <w:sz w:val="24"/>
          <w:szCs w:val="24"/>
          <w:lang w:val="mn-MN"/>
        </w:rPr>
        <w:t>Àëòàé ñóìûí Àæ áîãäîä áàéðëàõ ãàçðûí ãåíåðàòîðûã 1 óäàà àæèëëóóëæ, 9 ò¿ëø øàòààñàí íü Àëòàé ñóìûí çóíøëàãûí áàéäàëä çîõèõ íºëºº ¿ç¿¿ëëýý.</w:t>
      </w:r>
    </w:p>
    <w:p w:rsidR="006530D7" w:rsidRPr="006456C8" w:rsidRDefault="005E77BD" w:rsidP="00611CD8">
      <w:pPr>
        <w:pStyle w:val="Default"/>
        <w:tabs>
          <w:tab w:val="left" w:pos="284"/>
        </w:tabs>
        <w:spacing w:line="276" w:lineRule="auto"/>
        <w:contextualSpacing/>
        <w:jc w:val="right"/>
        <w:rPr>
          <w:rFonts w:ascii="Arial" w:hAnsi="Arial" w:cs="Arial"/>
          <w:b/>
          <w:color w:val="auto"/>
          <w:lang w:val="mn-MN"/>
        </w:rPr>
      </w:pPr>
      <w:r w:rsidRPr="006456C8">
        <w:rPr>
          <w:rStyle w:val="Emphasis"/>
          <w:rFonts w:ascii="Arial" w:hAnsi="Arial" w:cs="Arial"/>
          <w:i w:val="0"/>
          <w:color w:val="auto"/>
          <w:lang w:val="mn-MN"/>
        </w:rPr>
        <w:t>/1</w:t>
      </w:r>
      <w:r w:rsidR="000363C4" w:rsidRPr="006456C8">
        <w:rPr>
          <w:rFonts w:ascii="Arial" w:hAnsi="Arial" w:cs="Arial"/>
          <w:i/>
          <w:lang w:val="mn-MN"/>
        </w:rPr>
        <w:t xml:space="preserve"> </w:t>
      </w:r>
      <w:r w:rsidR="000363C4" w:rsidRPr="006456C8">
        <w:rPr>
          <w:rStyle w:val="Emphasis"/>
          <w:rFonts w:ascii="Arial" w:hAnsi="Arial" w:cs="Arial"/>
          <w:i w:val="0"/>
          <w:lang w:val="mn-MN"/>
        </w:rPr>
        <w:t>хэрэгжилт 1</w:t>
      </w:r>
      <w:r w:rsidRPr="006456C8">
        <w:rPr>
          <w:rStyle w:val="Emphasis"/>
          <w:rFonts w:ascii="Arial" w:hAnsi="Arial" w:cs="Arial"/>
          <w:i w:val="0"/>
          <w:color w:val="auto"/>
          <w:lang w:val="mn-MN"/>
        </w:rPr>
        <w:t>00 хувь/</w:t>
      </w:r>
    </w:p>
    <w:p w:rsidR="00B22039" w:rsidRPr="006456C8" w:rsidRDefault="00B22039" w:rsidP="00611CD8">
      <w:pPr>
        <w:pStyle w:val="Default"/>
        <w:tabs>
          <w:tab w:val="left" w:pos="284"/>
        </w:tabs>
        <w:spacing w:line="276" w:lineRule="auto"/>
        <w:contextualSpacing/>
        <w:jc w:val="both"/>
        <w:rPr>
          <w:rFonts w:ascii="Arial" w:hAnsi="Arial" w:cs="Arial"/>
          <w:b/>
          <w:color w:val="auto"/>
          <w:lang w:val="mn-MN"/>
        </w:rPr>
      </w:pPr>
      <w:r w:rsidRPr="006456C8">
        <w:rPr>
          <w:rFonts w:ascii="Arial" w:hAnsi="Arial" w:cs="Arial"/>
          <w:b/>
          <w:color w:val="auto"/>
          <w:lang w:val="mn-MN"/>
        </w:rPr>
        <w:t>9.2. Аялал жуулчлалын салбарыг хөгжүүлж, экотуризмын бүтээгдэхүүнийг нэвтрүүлэх</w:t>
      </w:r>
    </w:p>
    <w:p w:rsidR="003B237E" w:rsidRPr="006456C8" w:rsidRDefault="003B237E" w:rsidP="00611CD8">
      <w:pPr>
        <w:tabs>
          <w:tab w:val="left" w:pos="284"/>
        </w:tabs>
        <w:spacing w:line="276" w:lineRule="auto"/>
        <w:ind w:firstLine="720"/>
        <w:contextualSpacing/>
        <w:jc w:val="both"/>
        <w:rPr>
          <w:rFonts w:ascii="Arial" w:hAnsi="Arial" w:cs="Arial"/>
          <w:lang w:val="mn-MN"/>
        </w:rPr>
      </w:pPr>
      <w:r w:rsidRPr="006456C8">
        <w:rPr>
          <w:rFonts w:ascii="Arial" w:hAnsi="Arial" w:cs="Arial"/>
          <w:lang w:val="mn-MN"/>
        </w:rPr>
        <w:t xml:space="preserve">Аймгийн ИТХТ-дийн 2012 оны 04 сарын 16-ны хуралдаанаар “Говь-Алтай аймагт аялал жуулчлал хөгжүүлэх дэд хөтөлбөр”, түүнийг хэрэгжүүлэх төлөвлөгөөг хэлэлцүүлж батлуулан, </w:t>
      </w:r>
      <w:r w:rsidRPr="006456C8">
        <w:rPr>
          <w:rFonts w:ascii="Arial" w:hAnsi="Arial" w:cs="Arial"/>
        </w:rPr>
        <w:t xml:space="preserve">2012 онд  3 статегийн зорилт, 11 арга хэмжээ, 30 үйл ажиллагааг төлөвлөн хэрэгжилтэнд хяналт тавин </w:t>
      </w:r>
      <w:r w:rsidRPr="006456C8">
        <w:rPr>
          <w:rFonts w:ascii="Arial" w:hAnsi="Arial" w:cs="Arial"/>
          <w:lang w:val="mn-MN"/>
        </w:rPr>
        <w:t>ажил</w:t>
      </w:r>
      <w:r w:rsidRPr="006456C8">
        <w:rPr>
          <w:rFonts w:ascii="Arial" w:hAnsi="Arial" w:cs="Arial"/>
        </w:rPr>
        <w:t xml:space="preserve">лаж </w:t>
      </w:r>
      <w:r w:rsidRPr="006456C8">
        <w:rPr>
          <w:rFonts w:ascii="Arial" w:hAnsi="Arial" w:cs="Arial"/>
          <w:lang w:val="mn-MN"/>
        </w:rPr>
        <w:t>байна.</w:t>
      </w:r>
    </w:p>
    <w:p w:rsidR="003B237E" w:rsidRPr="006456C8" w:rsidRDefault="003B237E" w:rsidP="00611CD8">
      <w:pPr>
        <w:tabs>
          <w:tab w:val="left" w:pos="284"/>
        </w:tabs>
        <w:spacing w:line="276" w:lineRule="auto"/>
        <w:ind w:firstLine="720"/>
        <w:contextualSpacing/>
        <w:jc w:val="both"/>
        <w:rPr>
          <w:rFonts w:ascii="Arial" w:hAnsi="Arial" w:cs="Arial"/>
          <w:lang w:val="mn-MN"/>
        </w:rPr>
      </w:pPr>
      <w:r w:rsidRPr="006456C8">
        <w:rPr>
          <w:rFonts w:ascii="Arial" w:hAnsi="Arial" w:cs="Arial"/>
          <w:lang w:val="mn-MN"/>
        </w:rPr>
        <w:lastRenderedPageBreak/>
        <w:t xml:space="preserve">2012 оны 03 сард зохион байгуулагдсан “Аялал жуулчлал-XXI зуун” үндэсний чуулганд төлөөлөгчдийг оролцуулан гаргасан зөвлөмжийг зочид буудал, жуулчны бааз, амралтын газар, ТХГН-ын Хамгаалалтын захиргаадад хүргүүлан ажилласан.  </w:t>
      </w:r>
    </w:p>
    <w:p w:rsidR="003B237E" w:rsidRPr="006456C8" w:rsidRDefault="003B237E" w:rsidP="00611CD8">
      <w:pPr>
        <w:tabs>
          <w:tab w:val="left" w:pos="284"/>
        </w:tabs>
        <w:spacing w:line="276" w:lineRule="auto"/>
        <w:ind w:firstLine="720"/>
        <w:contextualSpacing/>
        <w:jc w:val="both"/>
        <w:rPr>
          <w:rFonts w:ascii="Arial" w:hAnsi="Arial" w:cs="Arial"/>
          <w:lang w:val="mn-MN"/>
        </w:rPr>
      </w:pPr>
      <w:r w:rsidRPr="006456C8">
        <w:rPr>
          <w:rFonts w:ascii="Arial" w:hAnsi="Arial" w:cs="Arial"/>
          <w:lang w:val="mn-MN"/>
        </w:rPr>
        <w:t xml:space="preserve">Мөн тус оны 2 </w:t>
      </w:r>
      <w:r w:rsidRPr="006456C8">
        <w:rPr>
          <w:rFonts w:ascii="Arial" w:hAnsi="Arial" w:cs="Arial"/>
        </w:rPr>
        <w:t xml:space="preserve">дугаар </w:t>
      </w:r>
      <w:r w:rsidRPr="006456C8">
        <w:rPr>
          <w:rFonts w:ascii="Arial" w:hAnsi="Arial" w:cs="Arial"/>
          <w:lang w:val="mn-MN"/>
        </w:rPr>
        <w:t>сард Аялал жуулчлалын бизнес шинээр эрхлэх сонирхолтой иргэдэд зориулсан сургалтыг зохион байгуулж тус аймагт түлхүү хөгжүүлэх боломжтой аяллын төрлүүдийг танилцуулав.</w:t>
      </w:r>
    </w:p>
    <w:p w:rsidR="003B237E" w:rsidRPr="006456C8" w:rsidRDefault="003B237E" w:rsidP="00611CD8">
      <w:pPr>
        <w:tabs>
          <w:tab w:val="left" w:pos="284"/>
        </w:tabs>
        <w:spacing w:line="276" w:lineRule="auto"/>
        <w:ind w:firstLine="720"/>
        <w:contextualSpacing/>
        <w:jc w:val="both"/>
        <w:rPr>
          <w:rFonts w:ascii="Arial" w:hAnsi="Arial" w:cs="Arial"/>
          <w:lang w:val="mn-MN"/>
        </w:rPr>
      </w:pPr>
      <w:r w:rsidRPr="006456C8">
        <w:rPr>
          <w:rFonts w:ascii="Arial" w:hAnsi="Arial" w:cs="Arial"/>
          <w:lang w:val="mn-MN"/>
        </w:rPr>
        <w:t>Аймгийн аялал жуулчлалын вэбсайтыг /</w:t>
      </w:r>
      <w:r w:rsidRPr="006456C8">
        <w:rPr>
          <w:rFonts w:ascii="Arial" w:hAnsi="Arial" w:cs="Arial"/>
        </w:rPr>
        <w:t>www.gobi-altaitourism.com/</w:t>
      </w:r>
      <w:r w:rsidRPr="006456C8">
        <w:rPr>
          <w:rFonts w:ascii="Arial" w:hAnsi="Arial" w:cs="Arial"/>
          <w:lang w:val="mn-MN"/>
        </w:rPr>
        <w:t xml:space="preserve"> нээн мэдээллээр тогтмол баяжуулан ажиллаж байна. Аялагч, жуулчдад хэрэгтэй бүх төрлийн мэдээллийг тус сайтаас авах боломжтой бөгөөд англи хэл</w:t>
      </w:r>
      <w:r w:rsidRPr="006456C8">
        <w:rPr>
          <w:rFonts w:ascii="Arial" w:hAnsi="Arial" w:cs="Arial"/>
        </w:rPr>
        <w:t xml:space="preserve"> </w:t>
      </w:r>
      <w:r w:rsidRPr="006456C8">
        <w:rPr>
          <w:rFonts w:ascii="Arial" w:hAnsi="Arial" w:cs="Arial"/>
          <w:lang w:val="mn-MN"/>
        </w:rPr>
        <w:t>дээр орчуулах ажил хийгдэж байна.</w:t>
      </w:r>
    </w:p>
    <w:p w:rsidR="003B237E" w:rsidRPr="006456C8" w:rsidRDefault="003B237E" w:rsidP="00611CD8">
      <w:pPr>
        <w:tabs>
          <w:tab w:val="left" w:pos="284"/>
        </w:tabs>
        <w:spacing w:line="276" w:lineRule="auto"/>
        <w:contextualSpacing/>
        <w:jc w:val="right"/>
        <w:rPr>
          <w:rFonts w:ascii="Arial" w:hAnsi="Arial" w:cs="Arial"/>
          <w:lang w:val="mn-MN"/>
        </w:rPr>
      </w:pPr>
      <w:r w:rsidRPr="006456C8">
        <w:rPr>
          <w:rFonts w:ascii="Arial" w:hAnsi="Arial" w:cs="Arial"/>
        </w:rPr>
        <w:t xml:space="preserve">/ </w:t>
      </w:r>
      <w:r w:rsidR="000363C4" w:rsidRPr="006456C8">
        <w:rPr>
          <w:rStyle w:val="Emphasis"/>
          <w:rFonts w:ascii="Arial" w:hAnsi="Arial" w:cs="Arial"/>
          <w:i w:val="0"/>
          <w:lang w:val="mn-MN"/>
        </w:rPr>
        <w:t xml:space="preserve">хэрэгжилт </w:t>
      </w:r>
      <w:r w:rsidRPr="006456C8">
        <w:rPr>
          <w:rFonts w:ascii="Arial" w:hAnsi="Arial" w:cs="Arial"/>
          <w:lang w:val="mn-MN"/>
        </w:rPr>
        <w:t>90</w:t>
      </w:r>
      <w:r w:rsidRPr="006456C8">
        <w:rPr>
          <w:rFonts w:ascii="Arial" w:hAnsi="Arial" w:cs="Arial"/>
        </w:rPr>
        <w:t xml:space="preserve"> </w:t>
      </w:r>
      <w:r w:rsidRPr="006456C8">
        <w:rPr>
          <w:rFonts w:ascii="Arial" w:hAnsi="Arial" w:cs="Arial"/>
          <w:lang w:val="mn-MN"/>
        </w:rPr>
        <w:t>хувь</w:t>
      </w:r>
      <w:r w:rsidRPr="006456C8">
        <w:rPr>
          <w:rFonts w:ascii="Arial" w:hAnsi="Arial" w:cs="Arial"/>
        </w:rPr>
        <w:t>/</w:t>
      </w:r>
    </w:p>
    <w:p w:rsidR="00B22039" w:rsidRPr="006456C8" w:rsidRDefault="00B22039" w:rsidP="00611CD8">
      <w:pPr>
        <w:pStyle w:val="Default"/>
        <w:tabs>
          <w:tab w:val="left" w:pos="284"/>
        </w:tabs>
        <w:spacing w:line="276" w:lineRule="auto"/>
        <w:contextualSpacing/>
        <w:jc w:val="both"/>
        <w:rPr>
          <w:rFonts w:ascii="Arial" w:hAnsi="Arial" w:cs="Arial"/>
          <w:b/>
          <w:color w:val="auto"/>
          <w:lang w:val="mn-MN"/>
        </w:rPr>
      </w:pPr>
      <w:r w:rsidRPr="006456C8">
        <w:rPr>
          <w:rFonts w:ascii="Arial" w:hAnsi="Arial" w:cs="Arial"/>
          <w:b/>
          <w:color w:val="auto"/>
          <w:lang w:val="mn-MN"/>
        </w:rPr>
        <w:t>9.4. Монгол орны байгалийн ургамлын үндэсний үрийн генобанк байгуулах бэлтгэл ажлыг эхлэх, ховордсон амьтдыг хамгаалах, өсгөн үржүүлэх</w:t>
      </w:r>
    </w:p>
    <w:p w:rsidR="00F063AE" w:rsidRPr="006456C8" w:rsidRDefault="00F063AE" w:rsidP="00611CD8">
      <w:pPr>
        <w:tabs>
          <w:tab w:val="left" w:pos="284"/>
        </w:tabs>
        <w:spacing w:after="120" w:line="276" w:lineRule="auto"/>
        <w:ind w:firstLine="720"/>
        <w:jc w:val="both"/>
        <w:rPr>
          <w:rFonts w:ascii="Arial" w:hAnsi="Arial" w:cs="Arial"/>
          <w:lang w:val="mn-MN"/>
        </w:rPr>
      </w:pPr>
      <w:r w:rsidRPr="006456C8">
        <w:rPr>
          <w:rFonts w:ascii="Arial" w:hAnsi="Arial" w:cs="Arial"/>
        </w:rPr>
        <w:t>Áàÿíòîîðîé</w:t>
      </w:r>
      <w:r w:rsidRPr="006456C8">
        <w:rPr>
          <w:rFonts w:ascii="Arial" w:hAnsi="Arial" w:cs="Arial"/>
          <w:lang w:val="mn-MN"/>
        </w:rPr>
        <w:t xml:space="preserve">н </w:t>
      </w:r>
      <w:r w:rsidRPr="006456C8">
        <w:rPr>
          <w:rFonts w:ascii="Arial" w:hAnsi="Arial" w:cs="Arial"/>
        </w:rPr>
        <w:t xml:space="preserve">“Çàõûí óñíû Õàâòãàé ¿ðæ¿¿ëãèéí òºâ”-èéí ñàíõ¿¿æ¿¿ëýã÷ Àíãëèéí õàâòãàé òýìýý õàìãààëàõ ñàí /ÀÕÒÕÑ/-òàé </w:t>
      </w:r>
      <w:r w:rsidRPr="006456C8">
        <w:rPr>
          <w:rFonts w:ascii="Arial" w:hAnsi="Arial" w:cs="Arial"/>
          <w:lang w:val="mn-MN"/>
        </w:rPr>
        <w:t xml:space="preserve">ГИДЦГ-ын А хэсгийн хамгаалалтын захиргаа 2011 эхлэн хамтын ажиллагааны </w:t>
      </w:r>
      <w:r w:rsidRPr="006456C8">
        <w:rPr>
          <w:rFonts w:ascii="Arial" w:hAnsi="Arial" w:cs="Arial"/>
        </w:rPr>
        <w:t xml:space="preserve">ãýðýý áàéãóóëàí </w:t>
      </w:r>
      <w:r w:rsidRPr="006456C8">
        <w:rPr>
          <w:rFonts w:ascii="Arial" w:hAnsi="Arial" w:cs="Arial"/>
          <w:lang w:val="mn-MN"/>
        </w:rPr>
        <w:t>ажиллаж</w:t>
      </w:r>
      <w:r w:rsidRPr="006456C8">
        <w:rPr>
          <w:rFonts w:ascii="Arial" w:hAnsi="Arial" w:cs="Arial"/>
        </w:rPr>
        <w:t xml:space="preserve"> áàéíà. Óã ãýðýýíèé äàãóó õàâòãàéã ãàðøóóëàí ¿ðæ¿¿ëýõ àæëûã òóñãàé òºëºâëºãººíèé äàãóó ã¿éöýòãýæ èðñýí áà îäîî óã òºâä 1</w:t>
      </w:r>
      <w:r w:rsidRPr="006456C8">
        <w:rPr>
          <w:rFonts w:ascii="Arial" w:hAnsi="Arial" w:cs="Arial"/>
          <w:lang w:val="mn-MN"/>
        </w:rPr>
        <w:t>9</w:t>
      </w:r>
      <w:r w:rsidRPr="006456C8">
        <w:rPr>
          <w:rFonts w:ascii="Arial" w:hAnsi="Arial" w:cs="Arial"/>
        </w:rPr>
        <w:t xml:space="preserve"> òîëãîé õàâòãàé á¿õèé ãàðøóóëñàí ¿ðæëèéí ñ¿ðýãòýé áàéíà</w:t>
      </w:r>
      <w:r w:rsidRPr="006456C8">
        <w:rPr>
          <w:rFonts w:ascii="Arial" w:hAnsi="Arial" w:cs="Arial"/>
          <w:lang w:val="mn-MN"/>
        </w:rPr>
        <w:t>.</w:t>
      </w:r>
    </w:p>
    <w:p w:rsidR="00864E8B" w:rsidRPr="006456C8" w:rsidRDefault="00864E8B" w:rsidP="00611CD8">
      <w:pPr>
        <w:tabs>
          <w:tab w:val="left" w:pos="284"/>
        </w:tabs>
        <w:spacing w:after="120" w:line="276" w:lineRule="auto"/>
        <w:ind w:firstLine="720"/>
        <w:jc w:val="both"/>
        <w:rPr>
          <w:rFonts w:ascii="Arial" w:hAnsi="Arial" w:cs="Arial"/>
        </w:rPr>
      </w:pPr>
      <w:r w:rsidRPr="006456C8">
        <w:rPr>
          <w:rFonts w:ascii="Arial" w:hAnsi="Arial" w:cs="Arial"/>
          <w:lang w:val="mn-MN"/>
        </w:rPr>
        <w:t>ГИДЦГ-ын “Б” хэсэгт тахь сэргээн нутагшуулах</w:t>
      </w:r>
      <w:r w:rsidRPr="006456C8">
        <w:rPr>
          <w:rFonts w:ascii="Arial" w:hAnsi="Arial" w:cs="Arial"/>
        </w:rPr>
        <w:t xml:space="preserve"> òºñëèéí õ¿ðýýíä òàõèéí òîî òîëãîéí íýìýãä¿¿ëýõ, </w:t>
      </w:r>
      <w:r w:rsidRPr="006456C8">
        <w:rPr>
          <w:rFonts w:ascii="Arial" w:hAnsi="Arial" w:cs="Arial"/>
          <w:lang w:val="mn-MN"/>
        </w:rPr>
        <w:t>сүргийн бүтц</w:t>
      </w:r>
      <w:r w:rsidRPr="006456C8">
        <w:rPr>
          <w:rFonts w:ascii="Arial" w:hAnsi="Arial" w:cs="Arial"/>
        </w:rPr>
        <w:t>èéã</w:t>
      </w:r>
      <w:r w:rsidRPr="006456C8">
        <w:rPr>
          <w:rFonts w:ascii="Arial" w:hAnsi="Arial" w:cs="Arial"/>
          <w:lang w:val="mn-MN"/>
        </w:rPr>
        <w:t xml:space="preserve"> сайжруулахаар </w:t>
      </w:r>
      <w:r w:rsidRPr="006456C8">
        <w:rPr>
          <w:rFonts w:ascii="Arial" w:hAnsi="Arial" w:cs="Arial"/>
        </w:rPr>
        <w:t xml:space="preserve">çîðèëãîîð </w:t>
      </w:r>
      <w:r w:rsidRPr="006456C8">
        <w:rPr>
          <w:rFonts w:ascii="Arial" w:hAnsi="Arial" w:cs="Arial"/>
          <w:lang w:val="mn-MN"/>
        </w:rPr>
        <w:t>Хамгаалалтын захиргаа, ОУТГ</w:t>
      </w:r>
      <w:r w:rsidRPr="006456C8">
        <w:rPr>
          <w:rFonts w:ascii="Arial" w:hAnsi="Arial" w:cs="Arial"/>
        </w:rPr>
        <w:t xml:space="preserve">, ×åõèéí Ïðàã õîòûí àìüòíû õ¿ðýýëýíòýé </w:t>
      </w:r>
      <w:r w:rsidRPr="006456C8">
        <w:rPr>
          <w:rFonts w:ascii="Arial" w:hAnsi="Arial" w:cs="Arial"/>
          <w:lang w:val="mn-MN"/>
        </w:rPr>
        <w:t>хамтран БНХАУ-ын Шинжань</w:t>
      </w:r>
      <w:r w:rsidRPr="006456C8">
        <w:rPr>
          <w:rFonts w:ascii="Arial" w:hAnsi="Arial" w:cs="Arial"/>
        </w:rPr>
        <w:t>-Ó</w:t>
      </w:r>
      <w:r w:rsidRPr="006456C8">
        <w:rPr>
          <w:rFonts w:ascii="Arial" w:hAnsi="Arial" w:cs="Arial"/>
          <w:lang w:val="mn-MN"/>
        </w:rPr>
        <w:t>йгар</w:t>
      </w:r>
      <w:r w:rsidRPr="006456C8">
        <w:rPr>
          <w:rFonts w:ascii="Arial" w:hAnsi="Arial" w:cs="Arial"/>
        </w:rPr>
        <w:t xml:space="preserve"> ìóæûí</w:t>
      </w:r>
      <w:r w:rsidRPr="006456C8">
        <w:rPr>
          <w:rFonts w:ascii="Arial" w:hAnsi="Arial" w:cs="Arial"/>
          <w:lang w:val="mn-MN"/>
        </w:rPr>
        <w:t xml:space="preserve"> Жимсайр сумаас тахийн </w:t>
      </w:r>
      <w:r w:rsidRPr="006456C8">
        <w:rPr>
          <w:rFonts w:ascii="Arial" w:hAnsi="Arial" w:cs="Arial"/>
        </w:rPr>
        <w:t xml:space="preserve">4 </w:t>
      </w:r>
      <w:r w:rsidRPr="006456C8">
        <w:rPr>
          <w:rFonts w:ascii="Arial" w:hAnsi="Arial" w:cs="Arial"/>
          <w:lang w:val="mn-MN"/>
        </w:rPr>
        <w:t>азаргыг 2012 оны 5 сарын 21</w:t>
      </w:r>
      <w:r w:rsidRPr="006456C8">
        <w:rPr>
          <w:rFonts w:ascii="Arial" w:hAnsi="Arial" w:cs="Arial"/>
        </w:rPr>
        <w:t xml:space="preserve"> íä, Ïðàã õîòûí àìüòíû õ¿ðýýëýíãýýñ òàõèéí 4 ã¿¿ã </w:t>
      </w:r>
      <w:r w:rsidRPr="006456C8">
        <w:rPr>
          <w:rFonts w:ascii="Arial" w:hAnsi="Arial" w:cs="Arial"/>
          <w:lang w:val="mn-MN"/>
        </w:rPr>
        <w:t>тээвэрлэн авч ир</w:t>
      </w:r>
      <w:r w:rsidRPr="006456C8">
        <w:rPr>
          <w:rFonts w:ascii="Arial" w:hAnsi="Arial" w:cs="Arial"/>
        </w:rPr>
        <w:t xml:space="preserve">æ Òàõü óñíû áàÿíá¿ðä, Òàõèéí òàëèéí ñýðãýýí íóòàãøóóëàëòûí õàøààíä áóóëãàõ àæëûã àìæèëòòàé </w:t>
      </w:r>
      <w:r w:rsidRPr="006456C8">
        <w:rPr>
          <w:rFonts w:ascii="Arial" w:hAnsi="Arial" w:cs="Arial"/>
          <w:lang w:val="mn-MN"/>
        </w:rPr>
        <w:t>зохион байгууллаа.</w:t>
      </w:r>
    </w:p>
    <w:p w:rsidR="003B237E" w:rsidRPr="006456C8" w:rsidRDefault="005E1EE4" w:rsidP="00611CD8">
      <w:pPr>
        <w:pStyle w:val="Default"/>
        <w:tabs>
          <w:tab w:val="left" w:pos="284"/>
        </w:tabs>
        <w:spacing w:line="276" w:lineRule="auto"/>
        <w:ind w:firstLine="720"/>
        <w:jc w:val="right"/>
        <w:rPr>
          <w:rFonts w:ascii="Arial" w:hAnsi="Arial" w:cs="Arial"/>
          <w:iCs/>
          <w:color w:val="auto"/>
          <w:lang w:val="mn-MN"/>
        </w:rPr>
      </w:pPr>
      <w:r w:rsidRPr="006456C8">
        <w:rPr>
          <w:rStyle w:val="Emphasis"/>
          <w:rFonts w:ascii="Arial" w:hAnsi="Arial" w:cs="Arial"/>
          <w:i w:val="0"/>
          <w:color w:val="auto"/>
          <w:lang w:val="mn-MN"/>
        </w:rPr>
        <w:t>/</w:t>
      </w:r>
      <w:r w:rsidR="000363C4" w:rsidRPr="006456C8">
        <w:rPr>
          <w:rFonts w:ascii="Arial" w:hAnsi="Arial" w:cs="Arial"/>
          <w:i/>
          <w:lang w:val="mn-MN"/>
        </w:rPr>
        <w:t xml:space="preserve"> </w:t>
      </w:r>
      <w:r w:rsidR="000363C4" w:rsidRPr="006456C8">
        <w:rPr>
          <w:rStyle w:val="Emphasis"/>
          <w:rFonts w:ascii="Arial" w:hAnsi="Arial" w:cs="Arial"/>
          <w:i w:val="0"/>
          <w:lang w:val="mn-MN"/>
        </w:rPr>
        <w:t xml:space="preserve">хэрэгжилт </w:t>
      </w:r>
      <w:r w:rsidR="00864E8B" w:rsidRPr="006456C8">
        <w:rPr>
          <w:rStyle w:val="Emphasis"/>
          <w:rFonts w:ascii="Arial" w:hAnsi="Arial" w:cs="Arial"/>
          <w:i w:val="0"/>
          <w:color w:val="auto"/>
          <w:lang w:val="mn-MN"/>
        </w:rPr>
        <w:t>100 хувь</w:t>
      </w:r>
      <w:r w:rsidRPr="006456C8">
        <w:rPr>
          <w:rStyle w:val="Emphasis"/>
          <w:rFonts w:ascii="Arial" w:hAnsi="Arial" w:cs="Arial"/>
          <w:i w:val="0"/>
          <w:color w:val="auto"/>
          <w:lang w:val="mn-MN"/>
        </w:rPr>
        <w:t>/</w:t>
      </w:r>
    </w:p>
    <w:p w:rsidR="00B22039" w:rsidRPr="006456C8" w:rsidRDefault="00B22039" w:rsidP="00611CD8">
      <w:pPr>
        <w:pStyle w:val="Default"/>
        <w:tabs>
          <w:tab w:val="left" w:pos="284"/>
        </w:tabs>
        <w:spacing w:line="276" w:lineRule="auto"/>
        <w:contextualSpacing/>
        <w:jc w:val="both"/>
        <w:rPr>
          <w:rFonts w:ascii="Arial" w:hAnsi="Arial" w:cs="Arial"/>
          <w:b/>
          <w:color w:val="auto"/>
          <w:lang w:val="mn-MN"/>
        </w:rPr>
      </w:pPr>
      <w:r w:rsidRPr="006456C8">
        <w:rPr>
          <w:rFonts w:ascii="Arial" w:hAnsi="Arial" w:cs="Arial"/>
          <w:b/>
          <w:color w:val="auto"/>
          <w:lang w:val="mn-MN"/>
        </w:rPr>
        <w:t>9.5. Газар нутгийг шинээр тусгай хамгаалалтад авах судалгаа хийх, шаардлагатай техник, тоног төхөөрөмж, мэргэжлийн боловсон хүчнээр хангах</w:t>
      </w:r>
    </w:p>
    <w:p w:rsidR="003B237E" w:rsidRPr="006456C8" w:rsidRDefault="003B237E" w:rsidP="00611CD8">
      <w:pPr>
        <w:tabs>
          <w:tab w:val="left" w:pos="284"/>
        </w:tabs>
        <w:spacing w:line="276" w:lineRule="auto"/>
        <w:ind w:firstLine="720"/>
        <w:contextualSpacing/>
        <w:jc w:val="both"/>
        <w:rPr>
          <w:rFonts w:ascii="Arial" w:hAnsi="Arial" w:cs="Arial"/>
          <w:lang w:val="mn-MN"/>
        </w:rPr>
      </w:pPr>
      <w:r w:rsidRPr="006456C8">
        <w:rPr>
          <w:rFonts w:ascii="Arial" w:hAnsi="Arial" w:cs="Arial"/>
        </w:rPr>
        <w:t xml:space="preserve">Байгаль </w:t>
      </w:r>
      <w:r w:rsidRPr="006456C8">
        <w:rPr>
          <w:rFonts w:ascii="Arial" w:hAnsi="Arial" w:cs="Arial"/>
          <w:lang w:val="mn-MN"/>
        </w:rPr>
        <w:t xml:space="preserve">нөөц баялагийг хадгалан хамгаалах, нөхөн сэргээх нөхцөлийг бүрдүүлэх зорилгоор </w:t>
      </w:r>
      <w:r w:rsidRPr="006456C8">
        <w:rPr>
          <w:rFonts w:ascii="Arial" w:hAnsi="Arial" w:cs="Arial"/>
        </w:rPr>
        <w:t xml:space="preserve">Халиун 160002 га, Цээл сумын 38740 га хамарсан Хар азаргын нуруу түүний орчмын нийт 198742 га газар нутгийг </w:t>
      </w:r>
      <w:r w:rsidRPr="006456C8">
        <w:rPr>
          <w:rFonts w:ascii="Arial" w:hAnsi="Arial" w:cs="Arial"/>
          <w:lang w:val="mn-MN"/>
        </w:rPr>
        <w:t xml:space="preserve"> УИХ-ын 2012 оны 57 дугаар тогтоолоор </w:t>
      </w:r>
      <w:r w:rsidRPr="006456C8">
        <w:rPr>
          <w:rFonts w:ascii="Arial" w:hAnsi="Arial" w:cs="Arial"/>
        </w:rPr>
        <w:t xml:space="preserve">байгалийн нөөц газрын ангилалаар </w:t>
      </w:r>
      <w:r w:rsidRPr="006456C8">
        <w:rPr>
          <w:rFonts w:ascii="Arial" w:hAnsi="Arial" w:cs="Arial"/>
          <w:lang w:val="mn-MN"/>
        </w:rPr>
        <w:t xml:space="preserve">улсын тусгай хамгаалалтанд аваад байна. </w:t>
      </w:r>
      <w:r w:rsidRPr="006456C8">
        <w:rPr>
          <w:rFonts w:ascii="Arial" w:hAnsi="Arial" w:cs="Arial"/>
        </w:rPr>
        <w:t>Ингэснээр аймгийн хэмжээнд улсын тусгай хамгаалалттай газар нутаг нийт нутаг дэвсгэрийн 4 218 786 га буюу 29.8% болж өргөжлөө.</w:t>
      </w:r>
    </w:p>
    <w:p w:rsidR="00A51E08" w:rsidRPr="006456C8" w:rsidRDefault="00F14ED6" w:rsidP="00611CD8">
      <w:pPr>
        <w:tabs>
          <w:tab w:val="left" w:pos="284"/>
        </w:tabs>
        <w:spacing w:line="276" w:lineRule="auto"/>
        <w:ind w:firstLine="720"/>
        <w:jc w:val="both"/>
        <w:rPr>
          <w:rStyle w:val="Emphasis"/>
          <w:rFonts w:ascii="Arial" w:hAnsi="Arial" w:cs="Arial"/>
          <w:i w:val="0"/>
          <w:lang w:val="mn-MN"/>
        </w:rPr>
      </w:pPr>
      <w:r w:rsidRPr="006456C8">
        <w:rPr>
          <w:rFonts w:ascii="Arial" w:hAnsi="Arial" w:cs="Arial"/>
          <w:lang w:val="mn-MN"/>
        </w:rPr>
        <w:t>Эрдэнэ сумын Суман хайрхан уулыг улсын тусгай хамгаалалтанд авах саналыг аймгийн ИТХ-ын Тэргүүлэгчдийн хурлаар хэлэлцүүлж батлуулан Ба</w:t>
      </w:r>
      <w:r w:rsidR="00C21340" w:rsidRPr="006456C8">
        <w:rPr>
          <w:rFonts w:ascii="Arial" w:hAnsi="Arial" w:cs="Arial"/>
          <w:lang w:val="mn-MN"/>
        </w:rPr>
        <w:t>й</w:t>
      </w:r>
      <w:r w:rsidRPr="006456C8">
        <w:rPr>
          <w:rFonts w:ascii="Arial" w:hAnsi="Arial" w:cs="Arial"/>
          <w:lang w:val="mn-MN"/>
        </w:rPr>
        <w:t xml:space="preserve">галь орчин, аялал жуулчлалын яамны Тусгай хамгаалалттай газрын удирдлагын хэлтэст </w:t>
      </w:r>
      <w:r w:rsidR="00C21340" w:rsidRPr="006456C8">
        <w:rPr>
          <w:rFonts w:ascii="Arial" w:hAnsi="Arial" w:cs="Arial"/>
          <w:lang w:val="mn-MN"/>
        </w:rPr>
        <w:t>хүргүүлсэн.</w:t>
      </w:r>
      <w:r w:rsidR="00A51E08" w:rsidRPr="006456C8">
        <w:rPr>
          <w:rStyle w:val="Emphasis"/>
          <w:rFonts w:ascii="Arial" w:hAnsi="Arial" w:cs="Arial"/>
          <w:i w:val="0"/>
          <w:lang w:val="mn-MN"/>
        </w:rPr>
        <w:t xml:space="preserve"> </w:t>
      </w:r>
    </w:p>
    <w:p w:rsidR="00A51E08" w:rsidRPr="006456C8" w:rsidRDefault="00A51E08" w:rsidP="00611CD8">
      <w:pPr>
        <w:tabs>
          <w:tab w:val="left" w:pos="284"/>
        </w:tabs>
        <w:spacing w:line="276" w:lineRule="auto"/>
        <w:ind w:firstLine="720"/>
        <w:jc w:val="both"/>
        <w:rPr>
          <w:rFonts w:ascii="Arial" w:hAnsi="Arial" w:cs="Arial"/>
        </w:rPr>
      </w:pPr>
      <w:r w:rsidRPr="006456C8">
        <w:rPr>
          <w:rFonts w:ascii="Arial" w:hAnsi="Arial" w:cs="Arial"/>
        </w:rPr>
        <w:t>Áàÿíòîîðîé</w:t>
      </w:r>
      <w:r w:rsidRPr="006456C8">
        <w:rPr>
          <w:rFonts w:ascii="Arial" w:hAnsi="Arial" w:cs="Arial"/>
          <w:lang w:val="mn-MN"/>
        </w:rPr>
        <w:t xml:space="preserve">н </w:t>
      </w:r>
      <w:r w:rsidRPr="006456C8">
        <w:rPr>
          <w:rFonts w:ascii="Arial" w:hAnsi="Arial" w:cs="Arial"/>
        </w:rPr>
        <w:t xml:space="preserve">“Çàõûí óñíû Õàâòãàé ¿ðæ¿¿ëãèéí òºâ”-èéí ñàíõ¿¿æ¿¿ëýã÷ Àíãëèéí õàâòãàé òýìýý õàìãààëàõ ñàí /ÀÕÒÕÑ/-òàé </w:t>
      </w:r>
      <w:r w:rsidRPr="006456C8">
        <w:rPr>
          <w:rFonts w:ascii="Arial" w:hAnsi="Arial" w:cs="Arial"/>
          <w:lang w:val="mn-MN"/>
        </w:rPr>
        <w:t xml:space="preserve">ГИДЦГ-ын А хэсгийн хамгаалалтын захиргаа 2011 эхлэн хамтын ажиллагааны </w:t>
      </w:r>
      <w:r w:rsidRPr="006456C8">
        <w:rPr>
          <w:rFonts w:ascii="Arial" w:hAnsi="Arial" w:cs="Arial"/>
        </w:rPr>
        <w:t xml:space="preserve">ãýðýý áàéãóóëàí </w:t>
      </w:r>
      <w:r w:rsidRPr="006456C8">
        <w:rPr>
          <w:rFonts w:ascii="Arial" w:hAnsi="Arial" w:cs="Arial"/>
          <w:lang w:val="mn-MN"/>
        </w:rPr>
        <w:lastRenderedPageBreak/>
        <w:t>ажиллаж</w:t>
      </w:r>
      <w:r w:rsidRPr="006456C8">
        <w:rPr>
          <w:rFonts w:ascii="Arial" w:hAnsi="Arial" w:cs="Arial"/>
        </w:rPr>
        <w:t xml:space="preserve"> áàéíà. Óã ãýðýýíèé äàãóó ÀÕÒÕÑ –íü óã òºâä àæèëëàõ õ¿ì¿¿ñèéí öàëèí, ¿éë àæèëëàãààíû çàðäëûã ñàíõ¿¿æ¿¿ëæ õàìãààëàëòûí çàõèðãàà õàâòãàéã ãàðøóóëàí ¿ðæ¿¿ëýõ àæëûã òóñãàé òºëºâëºãººíèé äàãóó ã¿éöýòãýæ èðñýí áà îäîî óã òºâä 1</w:t>
      </w:r>
      <w:r w:rsidRPr="006456C8">
        <w:rPr>
          <w:rFonts w:ascii="Arial" w:hAnsi="Arial" w:cs="Arial"/>
          <w:lang w:val="mn-MN"/>
        </w:rPr>
        <w:t>9</w:t>
      </w:r>
      <w:r w:rsidRPr="006456C8">
        <w:rPr>
          <w:rFonts w:ascii="Arial" w:hAnsi="Arial" w:cs="Arial"/>
        </w:rPr>
        <w:t xml:space="preserve"> òîëãîé õàâòãàé á¿õèé ãàðøóóëñàí ¿ðæëèéí ñ¿ðýãòýé áàéíà. Ìºí õàìãààëàëòûí çàõèðãààíààñ ñàíàà÷ëàí ÀÕÒÕÑ-ààñ äýìæèí ñàíõ¿¿æ¿¿ëæ 10,000 US$ -èéí ºðòºã á¿õèé Çàõûí óñíû õàâòãàé ¿ðæ¿¿ëãèéí òºâä àæëûí áîëîí ëàáîðàòîðèéí çîðèóëàëòòàé áàéðûã áàðüæ àøèãëàëòàíä îðóóëæ öààøäàà óã òºâèéí àæèëòíóóäûí àæèëëàõ áàéðíû áîëîí òåõíèêèéí íºõöëèéã ñàéæðóóëàõàä ÷óõàë àëõàì áîëëîî. </w:t>
      </w:r>
    </w:p>
    <w:p w:rsidR="00F14ED6" w:rsidRPr="006456C8" w:rsidRDefault="00A51E08" w:rsidP="00611CD8">
      <w:pPr>
        <w:tabs>
          <w:tab w:val="left" w:pos="284"/>
        </w:tabs>
        <w:spacing w:line="276" w:lineRule="auto"/>
        <w:ind w:firstLine="720"/>
        <w:jc w:val="both"/>
        <w:rPr>
          <w:rFonts w:ascii="Arial" w:hAnsi="Arial" w:cs="Arial"/>
        </w:rPr>
      </w:pPr>
      <w:r w:rsidRPr="006456C8">
        <w:rPr>
          <w:rFonts w:ascii="Arial" w:hAnsi="Arial" w:cs="Arial"/>
          <w:lang w:val="mn-MN"/>
        </w:rPr>
        <w:t xml:space="preserve">Мөн </w:t>
      </w:r>
      <w:r w:rsidRPr="006456C8">
        <w:rPr>
          <w:rFonts w:ascii="Arial" w:hAnsi="Arial" w:cs="Arial"/>
        </w:rPr>
        <w:t xml:space="preserve">Ãåðìàíû Áàâàðè ìóæèéí ëàíäøàôò õàìãààëëûí (LBV) ÒÁÁ, Ìîíãîëûí Áàéãàëü õàìãààëëûí áèîëîãèéí íèéãýìëýã, ÃÈÄÖÃ-ûí “À” õýñãèéí õàìãààëàëòûí çàõèðãàà  õàìòðàí 2010 îíû 4 ñàðä áàéãóóëñàí ãýðýýíèé äàãóó äàðõàí ãàçðûí á¿ñýä îðøèõ  Ýõèéí ãîëûí æèæèã ñóóðèíä  “Ìýäýýëýë ñóðòàë÷èëãààíû òºâ” áàéãóóëàõ çîðèëãîîð îðîí ñóóöíû õóó÷èí áàéðûã êîíòîð, áóóäëûí çîðèóëàëòààð àøèãëàõààð çàñâàðëàí òîõèæóóëàõ </w:t>
      </w:r>
      <w:r w:rsidRPr="006456C8">
        <w:rPr>
          <w:rFonts w:ascii="Arial" w:hAnsi="Arial" w:cs="Arial"/>
          <w:lang w:val="mn-MN"/>
        </w:rPr>
        <w:t>àæëûã äóóñ÷ 2012 îíû 08 ñàðä íýýëòèéã õèéëýý.</w:t>
      </w:r>
    </w:p>
    <w:p w:rsidR="003B237E" w:rsidRPr="006456C8" w:rsidRDefault="005E1EE4" w:rsidP="00611CD8">
      <w:pPr>
        <w:pStyle w:val="Default"/>
        <w:tabs>
          <w:tab w:val="left" w:pos="284"/>
        </w:tabs>
        <w:spacing w:line="276" w:lineRule="auto"/>
        <w:contextualSpacing/>
        <w:jc w:val="right"/>
        <w:rPr>
          <w:rFonts w:ascii="Arial" w:hAnsi="Arial" w:cs="Arial"/>
          <w:color w:val="auto"/>
          <w:lang w:val="mn-MN"/>
        </w:rPr>
      </w:pPr>
      <w:r w:rsidRPr="006456C8">
        <w:rPr>
          <w:rFonts w:ascii="Arial" w:hAnsi="Arial" w:cs="Arial"/>
          <w:color w:val="auto"/>
          <w:lang w:val="mn-MN"/>
        </w:rPr>
        <w:t>/</w:t>
      </w:r>
      <w:r w:rsidR="000363C4" w:rsidRPr="006456C8">
        <w:rPr>
          <w:rFonts w:ascii="Arial" w:hAnsi="Arial" w:cs="Arial"/>
          <w:i/>
          <w:lang w:val="mn-MN"/>
        </w:rPr>
        <w:t xml:space="preserve"> </w:t>
      </w:r>
      <w:r w:rsidR="000363C4" w:rsidRPr="006456C8">
        <w:rPr>
          <w:rStyle w:val="Emphasis"/>
          <w:rFonts w:ascii="Arial" w:hAnsi="Arial" w:cs="Arial"/>
          <w:i w:val="0"/>
          <w:lang w:val="mn-MN"/>
        </w:rPr>
        <w:t xml:space="preserve">хэрэгжилт </w:t>
      </w:r>
      <w:r w:rsidR="003B237E" w:rsidRPr="006456C8">
        <w:rPr>
          <w:rFonts w:ascii="Arial" w:hAnsi="Arial" w:cs="Arial"/>
          <w:color w:val="auto"/>
          <w:lang w:val="mn-MN"/>
        </w:rPr>
        <w:t>100 хувь</w:t>
      </w:r>
      <w:r w:rsidRPr="006456C8">
        <w:rPr>
          <w:rFonts w:ascii="Arial" w:hAnsi="Arial" w:cs="Arial"/>
          <w:color w:val="auto"/>
          <w:lang w:val="mn-MN"/>
        </w:rPr>
        <w:t>/</w:t>
      </w:r>
    </w:p>
    <w:p w:rsidR="00DD4B0E" w:rsidRPr="006456C8" w:rsidRDefault="00DD4B0E" w:rsidP="00611CD8">
      <w:pPr>
        <w:pStyle w:val="Default"/>
        <w:tabs>
          <w:tab w:val="left" w:pos="284"/>
        </w:tabs>
        <w:spacing w:line="276" w:lineRule="auto"/>
        <w:contextualSpacing/>
        <w:jc w:val="right"/>
        <w:rPr>
          <w:rFonts w:ascii="Arial" w:hAnsi="Arial" w:cs="Arial"/>
          <w:color w:val="auto"/>
          <w:lang w:val="mn-MN"/>
        </w:rPr>
      </w:pPr>
    </w:p>
    <w:p w:rsidR="00DD4B0E" w:rsidRPr="006456C8" w:rsidRDefault="00DD4B0E" w:rsidP="00611CD8">
      <w:pPr>
        <w:tabs>
          <w:tab w:val="left" w:pos="284"/>
        </w:tabs>
        <w:spacing w:line="276" w:lineRule="auto"/>
        <w:jc w:val="center"/>
        <w:rPr>
          <w:rFonts w:ascii="Arial" w:hAnsi="Arial" w:cs="Arial"/>
          <w:b/>
          <w:iCs/>
          <w:color w:val="000000" w:themeColor="text1"/>
          <w:lang w:val="mn-MN"/>
        </w:rPr>
      </w:pPr>
      <w:r w:rsidRPr="006456C8">
        <w:rPr>
          <w:rFonts w:ascii="Arial" w:hAnsi="Arial" w:cs="Arial"/>
          <w:b/>
          <w:iCs/>
          <w:color w:val="000000" w:themeColor="text1"/>
          <w:lang w:val="fr-FR"/>
        </w:rPr>
        <w:t>ÄªÐªÂ.БАЙГАЛЬ ОРЧ</w:t>
      </w:r>
      <w:r w:rsidRPr="006456C8">
        <w:rPr>
          <w:rFonts w:ascii="Arial" w:hAnsi="Arial" w:cs="Arial"/>
          <w:b/>
          <w:iCs/>
          <w:color w:val="000000" w:themeColor="text1"/>
          <w:lang w:val="mn-MN"/>
        </w:rPr>
        <w:t>И</w:t>
      </w:r>
      <w:r w:rsidRPr="006456C8">
        <w:rPr>
          <w:rFonts w:ascii="Arial" w:hAnsi="Arial" w:cs="Arial"/>
          <w:b/>
          <w:iCs/>
          <w:color w:val="000000" w:themeColor="text1"/>
          <w:lang w:val="fr-FR"/>
        </w:rPr>
        <w:t>Н</w:t>
      </w:r>
      <w:r w:rsidRPr="006456C8">
        <w:rPr>
          <w:rFonts w:ascii="Arial" w:hAnsi="Arial" w:cs="Arial"/>
          <w:b/>
          <w:iCs/>
          <w:color w:val="000000" w:themeColor="text1"/>
          <w:lang w:val="mn-MN"/>
        </w:rPr>
        <w:t>, АЯЛАЛ ЖУУЛЧЛАЛ</w:t>
      </w:r>
      <w:r w:rsidRPr="006456C8">
        <w:rPr>
          <w:rFonts w:ascii="Arial" w:hAnsi="Arial" w:cs="Arial"/>
          <w:b/>
          <w:iCs/>
          <w:color w:val="000000" w:themeColor="text1"/>
          <w:lang w:val="fr-FR"/>
        </w:rPr>
        <w:t>Ы</w:t>
      </w:r>
      <w:r w:rsidRPr="006456C8">
        <w:rPr>
          <w:rFonts w:ascii="Arial" w:hAnsi="Arial" w:cs="Arial"/>
          <w:b/>
          <w:iCs/>
          <w:color w:val="000000" w:themeColor="text1"/>
          <w:lang w:val="mn-MN"/>
        </w:rPr>
        <w:t>Н</w:t>
      </w:r>
      <w:r w:rsidRPr="006456C8">
        <w:rPr>
          <w:rFonts w:ascii="Arial" w:hAnsi="Arial" w:cs="Arial"/>
          <w:b/>
          <w:iCs/>
          <w:color w:val="000000" w:themeColor="text1"/>
          <w:lang w:val="fr-FR"/>
        </w:rPr>
        <w:t xml:space="preserve"> САЛБАРТ </w:t>
      </w:r>
      <w:r w:rsidRPr="006456C8">
        <w:rPr>
          <w:rFonts w:ascii="Arial" w:hAnsi="Arial" w:cs="Arial"/>
          <w:b/>
          <w:iCs/>
          <w:color w:val="000000" w:themeColor="text1"/>
          <w:lang w:val="mn-MN"/>
        </w:rPr>
        <w:t>ҮНДЭСНИЙ БОЛОН ОРОН НУТГИЙН ТҮВШИНД</w:t>
      </w:r>
      <w:r w:rsidRPr="006456C8">
        <w:rPr>
          <w:rFonts w:ascii="Arial" w:hAnsi="Arial" w:cs="Arial"/>
          <w:b/>
          <w:iCs/>
          <w:color w:val="000000" w:themeColor="text1"/>
          <w:lang w:val="fr-FR"/>
        </w:rPr>
        <w:t xml:space="preserve"> ХЭРЭГЖИЖ БАЙГАА</w:t>
      </w:r>
      <w:r w:rsidRPr="006456C8">
        <w:rPr>
          <w:rFonts w:ascii="Arial" w:hAnsi="Arial" w:cs="Arial"/>
          <w:b/>
          <w:iCs/>
          <w:color w:val="000000" w:themeColor="text1"/>
          <w:lang w:val="mn-MN"/>
        </w:rPr>
        <w:t>, ТУХАЙН БАЙГУУЛЛАГЫН ЗОРИЛГО, ҮЙЛ АЖИЛЛАГААТАЙ ХОЛБОГДОХ Х</w:t>
      </w:r>
      <w:r w:rsidRPr="006456C8">
        <w:rPr>
          <w:rFonts w:ascii="Arial" w:hAnsi="Arial" w:cs="Arial"/>
          <w:b/>
          <w:iCs/>
          <w:color w:val="000000" w:themeColor="text1"/>
          <w:lang w:val="fr-FR"/>
        </w:rPr>
        <w:t>ӨТӨЛБӨР</w:t>
      </w:r>
      <w:r w:rsidRPr="006456C8">
        <w:rPr>
          <w:rFonts w:ascii="Arial" w:hAnsi="Arial" w:cs="Arial"/>
          <w:b/>
          <w:iCs/>
          <w:color w:val="000000" w:themeColor="text1"/>
          <w:lang w:val="mn-MN"/>
        </w:rPr>
        <w:t>ҮҮД</w:t>
      </w:r>
      <w:r w:rsidRPr="006456C8">
        <w:rPr>
          <w:rFonts w:ascii="Arial" w:hAnsi="Arial" w:cs="Arial"/>
          <w:b/>
          <w:iCs/>
          <w:color w:val="000000" w:themeColor="text1"/>
          <w:lang w:val="fr-FR"/>
        </w:rPr>
        <w:t>ИЙН ХЭРЭГЖИЛТ, ҮР ДҮ</w:t>
      </w:r>
      <w:r w:rsidRPr="006456C8">
        <w:rPr>
          <w:rFonts w:ascii="Arial" w:hAnsi="Arial" w:cs="Arial"/>
          <w:b/>
          <w:iCs/>
          <w:color w:val="000000" w:themeColor="text1"/>
          <w:lang w:val="mn-MN"/>
        </w:rPr>
        <w:t>Н</w:t>
      </w:r>
    </w:p>
    <w:p w:rsidR="00DD4B0E" w:rsidRPr="006456C8" w:rsidRDefault="00DD4B0E" w:rsidP="00611CD8">
      <w:pPr>
        <w:pStyle w:val="ListParagraph"/>
        <w:numPr>
          <w:ilvl w:val="0"/>
          <w:numId w:val="33"/>
        </w:numPr>
        <w:tabs>
          <w:tab w:val="left" w:pos="284"/>
        </w:tabs>
        <w:spacing w:line="276" w:lineRule="auto"/>
        <w:rPr>
          <w:rFonts w:ascii="Arial" w:hAnsi="Arial" w:cs="Arial"/>
          <w:b/>
        </w:rPr>
      </w:pPr>
      <w:r w:rsidRPr="006456C8">
        <w:rPr>
          <w:rFonts w:ascii="Arial" w:hAnsi="Arial" w:cs="Arial"/>
          <w:b/>
        </w:rPr>
        <w:t xml:space="preserve">Õîã õàÿãäëûã áóóðóóëàõ òóõàé õºòºëáºð  </w:t>
      </w:r>
    </w:p>
    <w:p w:rsidR="00DD4B0E" w:rsidRPr="006456C8" w:rsidRDefault="007665C2" w:rsidP="00611CD8">
      <w:pPr>
        <w:tabs>
          <w:tab w:val="left" w:pos="284"/>
          <w:tab w:val="left" w:pos="2354"/>
        </w:tabs>
        <w:spacing w:line="276" w:lineRule="auto"/>
        <w:jc w:val="both"/>
        <w:rPr>
          <w:rFonts w:ascii="Arial" w:hAnsi="Arial" w:cs="Arial"/>
        </w:rPr>
      </w:pPr>
      <w:r>
        <w:rPr>
          <w:rFonts w:ascii="Arial" w:hAnsi="Arial" w:cs="Arial"/>
        </w:rPr>
        <w:t xml:space="preserve">            </w:t>
      </w:r>
      <w:r w:rsidR="00DD4B0E" w:rsidRPr="006456C8">
        <w:rPr>
          <w:rFonts w:ascii="Arial" w:hAnsi="Arial" w:cs="Arial"/>
          <w:lang w:val="mn-MN"/>
        </w:rPr>
        <w:t>Байгаль орчны мастер төлөвлөгөө</w:t>
      </w:r>
      <w:r>
        <w:rPr>
          <w:rFonts w:ascii="Arial" w:hAnsi="Arial" w:cs="Arial"/>
          <w:lang w:val="mn-MN"/>
        </w:rPr>
        <w:t xml:space="preserve"> /2012-2020/</w:t>
      </w:r>
      <w:r w:rsidR="00DD4B0E" w:rsidRPr="006456C8">
        <w:rPr>
          <w:rFonts w:ascii="Arial" w:hAnsi="Arial" w:cs="Arial"/>
          <w:lang w:val="mn-MN"/>
        </w:rPr>
        <w:t xml:space="preserve">-нд хог хаягдлын менежментийг сайжруулах, орчны бохирдлыг бууруулах асуудлыг нэг дэд бүлэг болгон оруулж аймгийн ИТХ-ын 11 дүгээр  хуралдаанаар хэлэлцүүлэн 11/05 дугаар тогтоолоор  батлуулсанаар хэрэгжүүлж эхлээд байна. </w:t>
      </w:r>
    </w:p>
    <w:p w:rsidR="00DD4B0E" w:rsidRPr="006456C8" w:rsidRDefault="00DD4B0E" w:rsidP="00611CD8">
      <w:pPr>
        <w:tabs>
          <w:tab w:val="left" w:pos="284"/>
        </w:tabs>
        <w:spacing w:line="276" w:lineRule="auto"/>
        <w:jc w:val="both"/>
        <w:rPr>
          <w:rFonts w:ascii="Arial" w:hAnsi="Arial" w:cs="Arial"/>
        </w:rPr>
      </w:pPr>
      <w:r w:rsidRPr="006456C8">
        <w:rPr>
          <w:rFonts w:ascii="Arial" w:hAnsi="Arial" w:cs="Arial"/>
        </w:rPr>
        <w:t xml:space="preserve">            </w:t>
      </w:r>
      <w:r w:rsidRPr="006456C8">
        <w:rPr>
          <w:rFonts w:ascii="Arial" w:hAnsi="Arial" w:cs="Arial"/>
          <w:lang w:val="mn-MN"/>
        </w:rPr>
        <w:t>Алтай хотын төвлөрсөн хог</w:t>
      </w:r>
      <w:r w:rsidRPr="006456C8">
        <w:rPr>
          <w:rFonts w:ascii="Arial" w:hAnsi="Arial" w:cs="Arial"/>
        </w:rPr>
        <w:t>èéí</w:t>
      </w:r>
      <w:r w:rsidRPr="006456C8">
        <w:rPr>
          <w:rFonts w:ascii="Arial" w:hAnsi="Arial" w:cs="Arial"/>
          <w:lang w:val="mn-MN"/>
        </w:rPr>
        <w:t xml:space="preserve"> цэгийг ландфиллийн аргаар тохижуулах ажлыг 2011 оны 10 дугаар</w:t>
      </w:r>
      <w:r w:rsidRPr="006456C8">
        <w:rPr>
          <w:rFonts w:ascii="Arial" w:hAnsi="Arial" w:cs="Arial"/>
        </w:rPr>
        <w:t xml:space="preserve"> ñàð</w:t>
      </w:r>
      <w:r w:rsidRPr="006456C8">
        <w:rPr>
          <w:rFonts w:ascii="Arial" w:hAnsi="Arial" w:cs="Arial"/>
          <w:lang w:val="mn-MN"/>
        </w:rPr>
        <w:t>аас 2012 оны 11 дүгээр сарын хооронд “Чавгын шанд” ХХК-тай</w:t>
      </w:r>
      <w:r w:rsidRPr="006456C8">
        <w:rPr>
          <w:rFonts w:ascii="Arial" w:hAnsi="Arial" w:cs="Arial"/>
        </w:rPr>
        <w:t xml:space="preserve"> ãýðýý áàéãóóë</w:t>
      </w:r>
      <w:r w:rsidRPr="006456C8">
        <w:rPr>
          <w:rFonts w:ascii="Arial" w:hAnsi="Arial" w:cs="Arial"/>
          <w:lang w:val="mn-MN"/>
        </w:rPr>
        <w:t xml:space="preserve">ан гүйцэтгүүлж </w:t>
      </w:r>
      <w:r w:rsidRPr="006456C8">
        <w:rPr>
          <w:rFonts w:ascii="Arial" w:hAnsi="Arial" w:cs="Arial"/>
        </w:rPr>
        <w:t>Ç</w:t>
      </w:r>
      <w:r w:rsidRPr="006456C8">
        <w:rPr>
          <w:rFonts w:ascii="Arial" w:hAnsi="Arial" w:cs="Arial"/>
          <w:lang w:val="mn-MN"/>
        </w:rPr>
        <w:t>Г-</w:t>
      </w:r>
      <w:r w:rsidRPr="006456C8">
        <w:rPr>
          <w:rFonts w:ascii="Arial" w:hAnsi="Arial" w:cs="Arial"/>
        </w:rPr>
        <w:t>ûí 2009 îíû 72 äóãààð òîãòîîëû</w:t>
      </w:r>
      <w:r w:rsidRPr="006456C8">
        <w:rPr>
          <w:rFonts w:ascii="Arial" w:hAnsi="Arial" w:cs="Arial"/>
          <w:lang w:val="mn-MN"/>
        </w:rPr>
        <w:t>н дагуу  т</w:t>
      </w:r>
      <w:r w:rsidRPr="006456C8">
        <w:rPr>
          <w:rFonts w:ascii="Arial" w:hAnsi="Arial" w:cs="Arial"/>
        </w:rPr>
        <w:t>åõíèêèéí êîìèññ</w:t>
      </w:r>
      <w:r w:rsidRPr="006456C8">
        <w:rPr>
          <w:rFonts w:ascii="Arial" w:hAnsi="Arial" w:cs="Arial"/>
          <w:lang w:val="mn-MN"/>
        </w:rPr>
        <w:t xml:space="preserve"> байгуулагдан </w:t>
      </w:r>
      <w:r w:rsidRPr="006456C8">
        <w:rPr>
          <w:rFonts w:ascii="Arial" w:hAnsi="Arial" w:cs="Arial"/>
        </w:rPr>
        <w:t xml:space="preserve"> 2012 îíû 12 äóãààð ñàðûí 1</w:t>
      </w:r>
      <w:r w:rsidRPr="006456C8">
        <w:rPr>
          <w:rFonts w:ascii="Arial" w:hAnsi="Arial" w:cs="Arial"/>
          <w:lang w:val="mn-MN"/>
        </w:rPr>
        <w:t>4</w:t>
      </w:r>
      <w:r w:rsidRPr="006456C8">
        <w:rPr>
          <w:rFonts w:ascii="Arial" w:hAnsi="Arial" w:cs="Arial"/>
        </w:rPr>
        <w:t xml:space="preserve">-íий  </w:t>
      </w:r>
      <w:r w:rsidRPr="006456C8">
        <w:rPr>
          <w:rFonts w:ascii="Arial" w:hAnsi="Arial" w:cs="Arial"/>
          <w:lang w:val="mn-MN"/>
        </w:rPr>
        <w:t xml:space="preserve">өдөр </w:t>
      </w:r>
      <w:r w:rsidRPr="006456C8">
        <w:rPr>
          <w:rFonts w:ascii="Arial" w:hAnsi="Arial" w:cs="Arial"/>
        </w:rPr>
        <w:t>íºõöºë áîëçîëòîéãîîð õ¿ëýýæ àâ</w:t>
      </w:r>
      <w:r w:rsidRPr="006456C8">
        <w:rPr>
          <w:rFonts w:ascii="Arial" w:hAnsi="Arial" w:cs="Arial"/>
          <w:lang w:val="mn-MN"/>
        </w:rPr>
        <w:t>аад байна.</w:t>
      </w:r>
      <w:r w:rsidRPr="006456C8">
        <w:rPr>
          <w:rFonts w:ascii="Arial" w:hAnsi="Arial" w:cs="Arial"/>
        </w:rPr>
        <w:t xml:space="preserve"> Ëàíäôèëëèéí àæëûí ÿâöàä ÃÕÁÕÁÃàçàð </w:t>
      </w:r>
      <w:r w:rsidRPr="006456C8">
        <w:rPr>
          <w:rFonts w:ascii="Arial" w:hAnsi="Arial" w:cs="Arial"/>
          <w:lang w:val="mn-MN"/>
        </w:rPr>
        <w:t xml:space="preserve">нь </w:t>
      </w:r>
      <w:r w:rsidRPr="006456C8">
        <w:rPr>
          <w:rFonts w:ascii="Arial" w:hAnsi="Arial" w:cs="Arial"/>
        </w:rPr>
        <w:t>çàõèàëàã÷èéí õÿíàëòûã òàâüæ àæèëëàñàí áºãººä Á</w:t>
      </w:r>
      <w:r w:rsidRPr="006456C8">
        <w:rPr>
          <w:rFonts w:ascii="Arial" w:hAnsi="Arial" w:cs="Arial"/>
          <w:lang w:val="mn-MN"/>
        </w:rPr>
        <w:t>ОНХЯамн</w:t>
      </w:r>
      <w:r w:rsidRPr="006456C8">
        <w:rPr>
          <w:rFonts w:ascii="Arial" w:hAnsi="Arial" w:cs="Arial"/>
        </w:rPr>
        <w:t>ààñ 2012 îíû 10 äóãààð ñàðä 2 ìýðãýæèëòýí èðæ ìýðãýæëèéí çààâàð çºâëºãºº ºã</w:t>
      </w:r>
      <w:r w:rsidRPr="006456C8">
        <w:rPr>
          <w:rFonts w:ascii="Arial" w:hAnsi="Arial" w:cs="Arial"/>
          <w:lang w:val="mn-MN"/>
        </w:rPr>
        <w:t>сөн.</w:t>
      </w:r>
    </w:p>
    <w:p w:rsidR="00DD4B0E" w:rsidRPr="006456C8" w:rsidRDefault="00DD4B0E" w:rsidP="00611CD8">
      <w:pPr>
        <w:tabs>
          <w:tab w:val="left" w:pos="284"/>
          <w:tab w:val="left" w:pos="2354"/>
        </w:tabs>
        <w:spacing w:line="276" w:lineRule="auto"/>
        <w:jc w:val="both"/>
        <w:rPr>
          <w:rFonts w:ascii="Arial" w:hAnsi="Arial" w:cs="Arial"/>
        </w:rPr>
      </w:pPr>
      <w:r w:rsidRPr="006456C8">
        <w:rPr>
          <w:rFonts w:ascii="Arial" w:hAnsi="Arial" w:cs="Arial"/>
        </w:rPr>
        <w:t xml:space="preserve">          </w:t>
      </w:r>
      <w:r w:rsidRPr="006456C8">
        <w:rPr>
          <w:rFonts w:ascii="Arial" w:hAnsi="Arial" w:cs="Arial"/>
          <w:lang w:val="mn-MN"/>
        </w:rPr>
        <w:t>НҮБ-ын “Усан хангамж,</w:t>
      </w:r>
      <w:r w:rsidR="007665C2">
        <w:rPr>
          <w:rFonts w:ascii="Arial" w:hAnsi="Arial" w:cs="Arial"/>
          <w:lang w:val="mn-MN"/>
        </w:rPr>
        <w:t xml:space="preserve"> ариун цэврийн байгууламжийн МОН</w:t>
      </w:r>
      <w:r w:rsidRPr="006456C8">
        <w:rPr>
          <w:rFonts w:ascii="Arial" w:hAnsi="Arial" w:cs="Arial"/>
          <w:lang w:val="mn-MN"/>
        </w:rPr>
        <w:t xml:space="preserve"> 08/203” төсөл хэрэгжиж байгаа Баян-Уул, Бигэр, Тонхил, Төгрөг сум болон Алтай хотод хог хаягдлыг дахин боловсруулах, ангилан ялгах талаар сургалт зохион байгуу</w:t>
      </w:r>
      <w:r w:rsidRPr="006456C8">
        <w:rPr>
          <w:rFonts w:ascii="Arial" w:hAnsi="Arial" w:cs="Arial"/>
        </w:rPr>
        <w:t xml:space="preserve">ëæ 350 îð÷èì õ¿íèéã õàìðóóëàí, </w:t>
      </w:r>
      <w:r w:rsidRPr="006456C8">
        <w:rPr>
          <w:rFonts w:ascii="Arial" w:hAnsi="Arial" w:cs="Arial"/>
          <w:lang w:val="mn-MN"/>
        </w:rPr>
        <w:t>Есөнбулаг сумын иргэн Р.Бурмаа</w:t>
      </w:r>
      <w:r w:rsidRPr="006456C8">
        <w:rPr>
          <w:rFonts w:ascii="Arial" w:hAnsi="Arial" w:cs="Arial"/>
        </w:rPr>
        <w:t>, Áàÿí-Óóë ñóìûí èðãýí í.Áàäðàë áîëîí “</w:t>
      </w:r>
      <w:r w:rsidRPr="006456C8">
        <w:rPr>
          <w:rFonts w:ascii="Arial" w:hAnsi="Arial" w:cs="Arial"/>
          <w:lang w:val="mn-MN"/>
        </w:rPr>
        <w:t>С</w:t>
      </w:r>
      <w:r w:rsidRPr="006456C8">
        <w:rPr>
          <w:rFonts w:ascii="Arial" w:hAnsi="Arial" w:cs="Arial"/>
        </w:rPr>
        <w:t>àíæèí áîãä” õîðøîîíû “</w:t>
      </w:r>
      <w:r w:rsidRPr="006456C8">
        <w:rPr>
          <w:rFonts w:ascii="Arial" w:hAnsi="Arial" w:cs="Arial"/>
          <w:lang w:val="mn-MN"/>
        </w:rPr>
        <w:t>Хуванцар хог хаягдлыг дахин боловсруулах</w:t>
      </w:r>
      <w:r w:rsidRPr="006456C8">
        <w:rPr>
          <w:rFonts w:ascii="Arial" w:hAnsi="Arial" w:cs="Arial"/>
        </w:rPr>
        <w:t xml:space="preserve"> </w:t>
      </w:r>
      <w:r w:rsidRPr="006456C8">
        <w:rPr>
          <w:rFonts w:ascii="Arial" w:hAnsi="Arial" w:cs="Arial"/>
          <w:lang w:val="mn-MN"/>
        </w:rPr>
        <w:t>үйлдвэр</w:t>
      </w:r>
      <w:r w:rsidRPr="006456C8">
        <w:rPr>
          <w:rFonts w:ascii="Arial" w:hAnsi="Arial" w:cs="Arial"/>
        </w:rPr>
        <w:t>”</w:t>
      </w:r>
      <w:r w:rsidRPr="006456C8">
        <w:rPr>
          <w:rFonts w:ascii="Arial" w:hAnsi="Arial" w:cs="Arial"/>
          <w:lang w:val="mn-MN"/>
        </w:rPr>
        <w:t xml:space="preserve"> байгуулах </w:t>
      </w:r>
      <w:r w:rsidRPr="006456C8">
        <w:rPr>
          <w:rFonts w:ascii="Arial" w:hAnsi="Arial" w:cs="Arial"/>
        </w:rPr>
        <w:t xml:space="preserve">æèæèã </w:t>
      </w:r>
      <w:r w:rsidRPr="006456C8">
        <w:rPr>
          <w:rFonts w:ascii="Arial" w:hAnsi="Arial" w:cs="Arial"/>
          <w:lang w:val="mn-MN"/>
        </w:rPr>
        <w:t>төс</w:t>
      </w:r>
      <w:r w:rsidRPr="006456C8">
        <w:rPr>
          <w:rFonts w:ascii="Arial" w:hAnsi="Arial" w:cs="Arial"/>
        </w:rPr>
        <w:t xml:space="preserve">ë¿¿äèéã </w:t>
      </w:r>
      <w:r w:rsidRPr="006456C8">
        <w:rPr>
          <w:rFonts w:ascii="Arial" w:hAnsi="Arial" w:cs="Arial"/>
          <w:lang w:val="mn-MN"/>
        </w:rPr>
        <w:t>дэмжин НҮБ-ын “Усан хангамж, ариун цэврийн байгууламжийн хамтарсан хөтөлбөрийн газар”-т хүргүүл</w:t>
      </w:r>
      <w:r w:rsidRPr="006456C8">
        <w:rPr>
          <w:rFonts w:ascii="Arial" w:hAnsi="Arial" w:cs="Arial"/>
        </w:rPr>
        <w:t xml:space="preserve">ëýý. Òºñëèéí øóãàìààð Äýëãýð, Áàÿí-Óóë, Øàðãà, Òºãðºã, Òîíõèë, Äàðèâ, Õºõìîðüò ãýñýí 7 ñóìûí àëáàí áàéãóóëëàãóóäûã õîã õàÿãäëàà àíãèëæ õèéõ õîãèéí ñàâòàé áîëãîñîí áàéíà. </w:t>
      </w:r>
    </w:p>
    <w:p w:rsidR="00DD4B0E" w:rsidRPr="006456C8" w:rsidRDefault="00DD4B0E" w:rsidP="00611CD8">
      <w:pPr>
        <w:tabs>
          <w:tab w:val="left" w:pos="284"/>
          <w:tab w:val="left" w:pos="2354"/>
        </w:tabs>
        <w:spacing w:line="276" w:lineRule="auto"/>
        <w:jc w:val="both"/>
        <w:rPr>
          <w:rFonts w:ascii="Arial" w:hAnsi="Arial" w:cs="Arial"/>
          <w:lang w:val="mn-MN"/>
        </w:rPr>
      </w:pPr>
      <w:r w:rsidRPr="006456C8">
        <w:rPr>
          <w:rFonts w:ascii="Arial" w:eastAsia="Calibri" w:hAnsi="Arial" w:cs="Arial"/>
          <w:color w:val="000000" w:themeColor="text1"/>
        </w:rPr>
        <w:lastRenderedPageBreak/>
        <w:t xml:space="preserve">            </w:t>
      </w:r>
      <w:r w:rsidRPr="006456C8">
        <w:rPr>
          <w:rFonts w:ascii="Arial" w:eastAsia="Calibri" w:hAnsi="Arial" w:cs="Arial"/>
          <w:color w:val="000000" w:themeColor="text1"/>
          <w:lang w:val="mn-MN"/>
        </w:rPr>
        <w:t xml:space="preserve">“Хог хаягдлын талаар иргэдийн дунд зөв дадал </w:t>
      </w:r>
      <w:r w:rsidRPr="006456C8">
        <w:rPr>
          <w:rFonts w:ascii="Arial" w:eastAsia="Calibri" w:hAnsi="Arial" w:cs="Arial"/>
          <w:color w:val="000000" w:themeColor="text1"/>
        </w:rPr>
        <w:t>ç</w:t>
      </w:r>
      <w:r w:rsidRPr="006456C8">
        <w:rPr>
          <w:rFonts w:ascii="Arial" w:eastAsia="Calibri" w:hAnsi="Arial" w:cs="Arial"/>
          <w:color w:val="000000" w:themeColor="text1"/>
          <w:lang w:val="mn-MN"/>
        </w:rPr>
        <w:t xml:space="preserve">уршил, ухамсар сэтгэлгээг төлөвшүүлэх сурталчилгаа”–г өргөн цар хүрээтэйгээр </w:t>
      </w:r>
      <w:r w:rsidRPr="006456C8">
        <w:rPr>
          <w:rFonts w:ascii="Arial" w:eastAsia="Calibri" w:hAnsi="Arial" w:cs="Arial"/>
          <w:color w:val="000000" w:themeColor="text1"/>
        </w:rPr>
        <w:t>çîõèîí áàéãóóëæ, îðîí íóòãèéí òåëåâèçýýð 2, ðàäèîãîîð 1 íýâòð¿¿ëýã ÿâóóëàí, àéìãèéí õýìæýýíä íèéò 110</w:t>
      </w:r>
      <w:r w:rsidRPr="006456C8">
        <w:rPr>
          <w:rFonts w:ascii="Arial" w:hAnsi="Arial" w:cs="Arial"/>
          <w:color w:val="000000" w:themeColor="text1"/>
          <w:lang w:val="mn-MN"/>
        </w:rPr>
        <w:t>34 иргэ</w:t>
      </w:r>
      <w:r w:rsidRPr="006456C8">
        <w:rPr>
          <w:rFonts w:ascii="Arial" w:hAnsi="Arial" w:cs="Arial"/>
          <w:color w:val="000000" w:themeColor="text1"/>
        </w:rPr>
        <w:t>íä</w:t>
      </w:r>
      <w:r w:rsidRPr="006456C8">
        <w:rPr>
          <w:rFonts w:ascii="Arial" w:eastAsia="Calibri" w:hAnsi="Arial" w:cs="Arial"/>
          <w:color w:val="000000" w:themeColor="text1"/>
        </w:rPr>
        <w:t xml:space="preserve"> óõóóëãà ñóðòàë÷èëãàà, </w:t>
      </w:r>
      <w:r w:rsidRPr="006456C8">
        <w:rPr>
          <w:rFonts w:ascii="Arial" w:hAnsi="Arial" w:cs="Arial"/>
          <w:color w:val="000000" w:themeColor="text1"/>
        </w:rPr>
        <w:t xml:space="preserve">523 ñóðàã÷, </w:t>
      </w:r>
      <w:r w:rsidRPr="006456C8">
        <w:rPr>
          <w:rFonts w:ascii="Arial" w:hAnsi="Arial" w:cs="Arial"/>
          <w:color w:val="000000" w:themeColor="text1"/>
          <w:lang w:val="mn-MN"/>
        </w:rPr>
        <w:t xml:space="preserve"> </w:t>
      </w:r>
      <w:r w:rsidRPr="006456C8">
        <w:rPr>
          <w:rFonts w:ascii="Arial" w:hAnsi="Arial" w:cs="Arial"/>
          <w:color w:val="000000" w:themeColor="text1"/>
        </w:rPr>
        <w:t>690</w:t>
      </w:r>
      <w:r w:rsidRPr="006456C8">
        <w:rPr>
          <w:rFonts w:ascii="Arial" w:hAnsi="Arial" w:cs="Arial"/>
          <w:color w:val="000000" w:themeColor="text1"/>
          <w:lang w:val="mn-MN"/>
        </w:rPr>
        <w:t xml:space="preserve"> төрийн албан хаагч</w:t>
      </w:r>
      <w:r w:rsidRPr="006456C8">
        <w:rPr>
          <w:rFonts w:ascii="Arial" w:hAnsi="Arial" w:cs="Arial"/>
          <w:color w:val="000000" w:themeColor="text1"/>
        </w:rPr>
        <w:t>èä ñóðãàëò õèéëýý.</w:t>
      </w:r>
    </w:p>
    <w:p w:rsidR="00DD4B0E" w:rsidRPr="006456C8" w:rsidRDefault="00DD4B0E" w:rsidP="00611CD8">
      <w:pPr>
        <w:tabs>
          <w:tab w:val="left" w:pos="284"/>
          <w:tab w:val="left" w:pos="2354"/>
        </w:tabs>
        <w:spacing w:line="276" w:lineRule="auto"/>
        <w:jc w:val="both"/>
        <w:rPr>
          <w:rFonts w:ascii="Arial" w:hAnsi="Arial" w:cs="Arial"/>
        </w:rPr>
      </w:pPr>
      <w:r w:rsidRPr="006456C8">
        <w:rPr>
          <w:rFonts w:ascii="Arial" w:hAnsi="Arial" w:cs="Arial"/>
        </w:rPr>
        <w:t xml:space="preserve">             </w:t>
      </w:r>
      <w:r w:rsidRPr="006456C8">
        <w:rPr>
          <w:rFonts w:ascii="Arial" w:hAnsi="Arial" w:cs="Arial"/>
          <w:lang w:val="mn-MN"/>
        </w:rPr>
        <w:t>Аймгийн Засаг даргын захирамжаар д</w:t>
      </w:r>
      <w:r w:rsidRPr="006456C8">
        <w:rPr>
          <w:rFonts w:ascii="Arial" w:hAnsi="Arial" w:cs="Arial"/>
        </w:rPr>
        <w:t>îëîî õîíîã á¿ðèéí áÿìáà ãàðèãèéã “Á¿õ íèéòèéí á¿òýýë÷</w:t>
      </w:r>
      <w:r w:rsidRPr="006456C8">
        <w:rPr>
          <w:rFonts w:ascii="Arial" w:hAnsi="Arial" w:cs="Arial"/>
          <w:lang w:val="mn-MN"/>
        </w:rPr>
        <w:t xml:space="preserve"> өдөр” болгон нийтийн их цэвэрлэгээний хуваарийг</w:t>
      </w:r>
      <w:r w:rsidRPr="006456C8">
        <w:rPr>
          <w:rFonts w:ascii="Arial" w:hAnsi="Arial" w:cs="Arial"/>
        </w:rPr>
        <w:t xml:space="preserve"> </w:t>
      </w:r>
      <w:r w:rsidRPr="006456C8">
        <w:rPr>
          <w:rFonts w:ascii="Arial" w:hAnsi="Arial" w:cs="Arial"/>
          <w:lang w:val="mn-MN"/>
        </w:rPr>
        <w:t>батлуулсан бөгөөд б</w:t>
      </w:r>
      <w:r w:rsidRPr="006456C8">
        <w:rPr>
          <w:rFonts w:ascii="Arial" w:hAnsi="Arial" w:cs="Arial"/>
        </w:rPr>
        <w:t>¿òýýë÷ ºä</w:t>
      </w:r>
      <w:r w:rsidRPr="006456C8">
        <w:rPr>
          <w:rFonts w:ascii="Arial" w:hAnsi="Arial" w:cs="Arial"/>
          <w:lang w:val="mn-MN"/>
        </w:rPr>
        <w:t>өр</w:t>
      </w:r>
      <w:r w:rsidRPr="006456C8">
        <w:rPr>
          <w:rFonts w:ascii="Arial" w:hAnsi="Arial" w:cs="Arial"/>
        </w:rPr>
        <w:t xml:space="preserve"> èðãýä, ÀÀÍ, áàéãóóëëàãóóä ººðèéí áàéãóóëëàãûí ãàäààä òîõèæèëò</w:t>
      </w:r>
      <w:r w:rsidRPr="006456C8">
        <w:rPr>
          <w:rFonts w:ascii="Arial" w:hAnsi="Arial" w:cs="Arial"/>
          <w:lang w:val="mn-MN"/>
        </w:rPr>
        <w:t xml:space="preserve">ыг сайжруулж, </w:t>
      </w:r>
      <w:r w:rsidRPr="006456C8">
        <w:rPr>
          <w:rFonts w:ascii="Arial" w:hAnsi="Arial" w:cs="Arial"/>
        </w:rPr>
        <w:t xml:space="preserve">îéð îð÷ìûí íèéòèéí ýçýìøëèéí òàëáàéä èõ öýâýðëýãýý õèéæ áàéíà. </w:t>
      </w:r>
      <w:r w:rsidRPr="006456C8">
        <w:rPr>
          <w:rFonts w:ascii="Arial" w:hAnsi="Arial" w:cs="Arial"/>
          <w:lang w:val="mn-MN"/>
        </w:rPr>
        <w:t>Тус аж</w:t>
      </w:r>
      <w:r w:rsidRPr="006456C8">
        <w:rPr>
          <w:rFonts w:ascii="Arial" w:hAnsi="Arial" w:cs="Arial"/>
        </w:rPr>
        <w:t xml:space="preserve">èëä 5598 èðãýä îðîëöîæ, 618.2 ãà òàëáàéí 1758.5 òí õîãèéã öýâýðëýí õîãèéí öýãò õ¿ðãýëýý. Õóð õîã õàÿãäàë áóþó </w:t>
      </w:r>
      <w:r w:rsidRPr="006456C8">
        <w:rPr>
          <w:rFonts w:ascii="Arial" w:hAnsi="Arial" w:cs="Arial"/>
          <w:lang w:val="mn-MN"/>
        </w:rPr>
        <w:t>Алтай хотын зүүн урд талд байрлалтай хогийн цэгийг дарж булах ажлын</w:t>
      </w:r>
      <w:r w:rsidRPr="006456C8">
        <w:rPr>
          <w:rFonts w:ascii="Arial" w:hAnsi="Arial" w:cs="Arial"/>
        </w:rPr>
        <w:t xml:space="preserve"> õ¿ðýýíä 2012 îíä îðîí íóòãèéí òºñâººñ 8 ñàÿ òºãðºãèéã øèéäâýðë¿¿ëýí íèéò 22 ãà òàëáàéí õîã õàÿãäëûã ò¿ðæ áàãàñãàí, îòâàëäñàí áºãººä èðýõ æèë ¿ëäñýí 8 ãà òàëáàéí õîãèéã ò¿ðæ áóëàí òóñ õîãèéí öýãèéã á¿ð õààõààð òºëºâëººä áàéíà.  </w:t>
      </w:r>
    </w:p>
    <w:p w:rsidR="00DD4B0E" w:rsidRPr="006456C8" w:rsidRDefault="00DD4B0E" w:rsidP="00611CD8">
      <w:pPr>
        <w:tabs>
          <w:tab w:val="left" w:pos="284"/>
          <w:tab w:val="left" w:pos="2713"/>
        </w:tabs>
        <w:spacing w:line="276" w:lineRule="auto"/>
        <w:contextualSpacing/>
        <w:jc w:val="both"/>
        <w:rPr>
          <w:rFonts w:ascii="Arial" w:eastAsia="Arial Unicode MS" w:hAnsi="Arial" w:cs="Arial"/>
          <w:noProof/>
        </w:rPr>
      </w:pPr>
      <w:r w:rsidRPr="006456C8">
        <w:rPr>
          <w:rFonts w:ascii="Arial" w:eastAsia="Arial Unicode MS" w:hAnsi="Arial" w:cs="Arial"/>
          <w:noProof/>
        </w:rPr>
        <w:t xml:space="preserve">               Àæèëã¿é èðãýäèéã ò¿ð àæëûí áàéðààð õàíãàõ çîðèëãîîð ÕÕ¯Õ-òýé õàìòðàí àæèëã¿é 131 èðãýäýýð ýçýíã¿é õîã áîëîí õóð õîã õàÿãäëûã öýâýðë¿¿ëýõ àæëûã çîõèîí áàéãóóëæ íèéò 11180.0 ìÿíãàí òºãðºãèéã çàðöóóëëàà. </w:t>
      </w:r>
      <w:r w:rsidRPr="006456C8">
        <w:rPr>
          <w:rFonts w:ascii="Arial" w:hAnsi="Arial" w:cs="Arial"/>
        </w:rPr>
        <w:t>Ìºí Îðîí íóòãèéí çàñàãëàëûã áýõæ¿¿ëýõ Òîãòâîðòîé àìæèðãàà òºñëèéí ñàíõ¿¿æèëòýýð Áàÿí-Óóë, Õºõìîðüò, Øàðãà ñóìäàä õîã òýýâðèéí ìàøèí îëãîñíîîð ýäãýýð ñóìäûí õîã òýýâðèéí ¿éë÷èëãýý ñàéæèðëàà. Õîã õàÿãäëûí ÷èãëýëýýð õÿíàëò øàëãàëòûã ñóìäûí ÁÎÕ-ûí óëñûí áàéöààã÷èä, áàéãàëü õàìãààëàã÷äààð õèéëãýæ àæèëëàñàí áºãººä íèéò 23 çºð÷èë èëð¿¿ëñíýýñ 12 çºð÷ëèéã ãàçàð äýýð íü àðèëãóóëæ, 11 èðãýí, àæ àõóéí íýãæèä àëáàí øààðäëàãà õ¿ðã¿¿ëñýí.</w:t>
      </w:r>
    </w:p>
    <w:p w:rsidR="00DD4B0E" w:rsidRPr="006456C8" w:rsidRDefault="000363C4" w:rsidP="00611CD8">
      <w:pPr>
        <w:pStyle w:val="ListParagraph"/>
        <w:tabs>
          <w:tab w:val="left" w:pos="284"/>
        </w:tabs>
        <w:spacing w:line="276" w:lineRule="auto"/>
        <w:ind w:left="0" w:firstLine="720"/>
        <w:jc w:val="right"/>
        <w:rPr>
          <w:rFonts w:ascii="Arial" w:hAnsi="Arial" w:cs="Arial"/>
          <w:b/>
          <w:lang w:val="mn-MN"/>
        </w:rPr>
      </w:pPr>
      <w:r w:rsidRPr="006456C8">
        <w:rPr>
          <w:rStyle w:val="Emphasis"/>
          <w:rFonts w:ascii="Arial" w:hAnsi="Arial" w:cs="Arial"/>
          <w:i w:val="0"/>
          <w:lang w:val="mn-MN"/>
        </w:rPr>
        <w:t xml:space="preserve">/хэрэгжилт </w:t>
      </w:r>
      <w:r w:rsidR="00DD4B0E" w:rsidRPr="006456C8">
        <w:rPr>
          <w:rStyle w:val="Emphasis"/>
          <w:rFonts w:ascii="Arial" w:hAnsi="Arial" w:cs="Arial"/>
          <w:i w:val="0"/>
        </w:rPr>
        <w:t>100</w:t>
      </w:r>
      <w:r w:rsidR="00DD4B0E" w:rsidRPr="006456C8">
        <w:rPr>
          <w:rStyle w:val="Emphasis"/>
          <w:rFonts w:ascii="Arial" w:hAnsi="Arial" w:cs="Arial"/>
          <w:i w:val="0"/>
          <w:lang w:val="mn-MN"/>
        </w:rPr>
        <w:t xml:space="preserve"> хувь</w:t>
      </w:r>
      <w:r w:rsidRPr="006456C8">
        <w:rPr>
          <w:rStyle w:val="Emphasis"/>
          <w:rFonts w:ascii="Arial" w:hAnsi="Arial" w:cs="Arial"/>
          <w:i w:val="0"/>
          <w:lang w:val="mn-MN"/>
        </w:rPr>
        <w:t>/</w:t>
      </w:r>
    </w:p>
    <w:p w:rsidR="00DD4B0E" w:rsidRPr="006456C8" w:rsidRDefault="00DD4B0E" w:rsidP="00611CD8">
      <w:pPr>
        <w:pStyle w:val="ListParagraph"/>
        <w:numPr>
          <w:ilvl w:val="0"/>
          <w:numId w:val="33"/>
        </w:numPr>
        <w:tabs>
          <w:tab w:val="left" w:pos="284"/>
        </w:tabs>
        <w:spacing w:line="276" w:lineRule="auto"/>
        <w:rPr>
          <w:rFonts w:ascii="Arial" w:hAnsi="Arial" w:cs="Arial"/>
          <w:b/>
        </w:rPr>
      </w:pPr>
      <w:r w:rsidRPr="006456C8">
        <w:rPr>
          <w:rFonts w:ascii="Arial" w:hAnsi="Arial" w:cs="Arial"/>
          <w:b/>
        </w:rPr>
        <w:t xml:space="preserve">Òóñãàé õàìãààëàëòòàé ãàçàð íóòãèéí ¿íäýñíèé õºòºëáºð </w:t>
      </w:r>
    </w:p>
    <w:p w:rsidR="00DD4B0E" w:rsidRPr="006456C8" w:rsidRDefault="00DD4B0E" w:rsidP="00611CD8">
      <w:pPr>
        <w:pStyle w:val="ListParagraph"/>
        <w:framePr w:hSpace="180" w:wrap="around" w:vAnchor="text" w:hAnchor="margin" w:y="116"/>
        <w:tabs>
          <w:tab w:val="left" w:pos="284"/>
        </w:tabs>
        <w:spacing w:line="276" w:lineRule="auto"/>
        <w:ind w:left="0"/>
        <w:jc w:val="both"/>
        <w:rPr>
          <w:rFonts w:ascii="Arial" w:hAnsi="Arial" w:cs="Arial"/>
          <w:lang w:val="mn-MN"/>
        </w:rPr>
      </w:pPr>
      <w:r w:rsidRPr="006456C8">
        <w:rPr>
          <w:rFonts w:ascii="Arial" w:hAnsi="Arial" w:cs="Arial"/>
        </w:rPr>
        <w:t xml:space="preserve"> </w:t>
      </w:r>
      <w:r w:rsidRPr="006456C8">
        <w:rPr>
          <w:rFonts w:ascii="Arial" w:hAnsi="Arial" w:cs="Arial"/>
          <w:lang w:val="mn-MN"/>
        </w:rPr>
        <w:t xml:space="preserve">           </w:t>
      </w:r>
      <w:r w:rsidRPr="006456C8">
        <w:rPr>
          <w:rFonts w:ascii="Arial" w:hAnsi="Arial" w:cs="Arial"/>
        </w:rPr>
        <w:t xml:space="preserve">    </w:t>
      </w:r>
    </w:p>
    <w:p w:rsidR="00DD4B0E" w:rsidRPr="006456C8" w:rsidRDefault="00DD4B0E" w:rsidP="00611CD8">
      <w:pPr>
        <w:tabs>
          <w:tab w:val="left" w:pos="284"/>
        </w:tabs>
        <w:spacing w:line="276" w:lineRule="auto"/>
        <w:ind w:firstLine="360"/>
        <w:jc w:val="both"/>
        <w:rPr>
          <w:rStyle w:val="Emphasis"/>
          <w:rFonts w:ascii="Arial" w:hAnsi="Arial" w:cs="Arial"/>
          <w:i w:val="0"/>
        </w:rPr>
      </w:pPr>
      <w:r w:rsidRPr="006456C8">
        <w:rPr>
          <w:rStyle w:val="Emphasis"/>
          <w:rFonts w:ascii="Arial" w:hAnsi="Arial" w:cs="Arial"/>
          <w:i w:val="0"/>
        </w:rPr>
        <w:t>Òóñ àéìàãò ÃÈÄÖÃ-ûí “À” áîëîí “Á” á¿ñèéí õàìãà</w:t>
      </w:r>
      <w:r w:rsidR="007665C2">
        <w:rPr>
          <w:rStyle w:val="Emphasis"/>
          <w:rFonts w:ascii="Arial" w:hAnsi="Arial" w:cs="Arial"/>
          <w:i w:val="0"/>
        </w:rPr>
        <w:t>àëàëòûí çàõèðãàà, Ìîíãîë</w:t>
      </w:r>
      <w:r w:rsidR="007665C2">
        <w:rPr>
          <w:rStyle w:val="Emphasis"/>
          <w:rFonts w:ascii="Arial" w:hAnsi="Arial" w:cs="Arial"/>
          <w:i w:val="0"/>
          <w:lang w:val="mn-MN"/>
        </w:rPr>
        <w:t xml:space="preserve"> </w:t>
      </w:r>
      <w:r w:rsidRPr="006456C8">
        <w:rPr>
          <w:rStyle w:val="Emphasis"/>
          <w:rFonts w:ascii="Arial" w:hAnsi="Arial" w:cs="Arial"/>
          <w:i w:val="0"/>
        </w:rPr>
        <w:t xml:space="preserve">ýëñíèé ÓÒÕÃÍ-ûí õàìãààëàëòûí çàõèðãàà ãýñýí 3 õàìãààëàëòûí çàõèðãàà ¿éë àæèëëàãàà ÿâóóëäàã áºãººä òýäãýýðòýé áàéíãà õîëáîîòîé õàìòðàí àæèëëàæ áàéíà. Òóõàéëáàë èðãýäèéí áàéãàëü îð÷íû òàëààðõ ìýäëýã õàíäëàãûã òîäîðõîéëîõ ôîêóñ ÿðèëöëàãûí ñóäàëãààíû àæëûã 7 ñóìä, áàéãàëü îð÷íû æóðìûí ýñðýã ãýìò õýðýã, çºð÷ëººñ óðüä÷èëàí ñýðãèéëýõ, îð÷íû </w:t>
      </w:r>
      <w:r w:rsidRPr="006456C8">
        <w:rPr>
          <w:rFonts w:ascii="Arial" w:hAnsi="Arial" w:cs="Arial"/>
          <w:lang w:val="mn-MN"/>
        </w:rPr>
        <w:t>бохирдол, хог хаягдлын талаар иргэдэд зөв ухамсар, сэтгэлгээг төлөвшүүлэх ухуулга сурталчилгааны ажлы</w:t>
      </w:r>
      <w:r w:rsidRPr="006456C8">
        <w:rPr>
          <w:rFonts w:ascii="Arial" w:hAnsi="Arial" w:cs="Arial"/>
        </w:rPr>
        <w:t xml:space="preserve">ã á¿õ ñóìä, </w:t>
      </w:r>
      <w:r w:rsidRPr="006456C8">
        <w:rPr>
          <w:rStyle w:val="Emphasis"/>
          <w:rFonts w:ascii="Arial" w:hAnsi="Arial" w:cs="Arial"/>
          <w:i w:val="0"/>
        </w:rPr>
        <w:t>íºõºðëºë, ýêî êëóáóóäûí ¿éë àæèëëàãààã äýìæèõ óóëçàëò áîëîí ñóðãàëòûã 7 ñóìä çîõèîí áàéãóóëæ, õàìòàðñàí õÿíàëò øàëãàëòûí àæèë 3-ã õèéñýí.</w:t>
      </w:r>
    </w:p>
    <w:p w:rsidR="00DD4B0E" w:rsidRPr="006456C8" w:rsidRDefault="00DD4B0E" w:rsidP="00611CD8">
      <w:pPr>
        <w:tabs>
          <w:tab w:val="left" w:pos="284"/>
        </w:tabs>
        <w:spacing w:line="276" w:lineRule="auto"/>
        <w:ind w:firstLine="720"/>
        <w:jc w:val="both"/>
        <w:rPr>
          <w:rStyle w:val="Emphasis"/>
          <w:rFonts w:ascii="Arial" w:hAnsi="Arial" w:cs="Arial"/>
          <w:i w:val="0"/>
        </w:rPr>
      </w:pPr>
      <w:r w:rsidRPr="006456C8">
        <w:rPr>
          <w:rStyle w:val="Emphasis"/>
          <w:rFonts w:ascii="Arial" w:hAnsi="Arial" w:cs="Arial"/>
          <w:i w:val="0"/>
        </w:rPr>
        <w:t>Õàâàð íàìðûí ìîä òàðèõ ¿íäýñíèé ºäðèéí õ¿ðýýíä ÃÈÄÖÃ-ûí “À” õýñãèéí õàìãààëàëòûí çàõèðãààíààñ 2000 øèðõýã òàðüö</w:t>
      </w:r>
      <w:r w:rsidRPr="006456C8">
        <w:rPr>
          <w:rStyle w:val="Emphasis"/>
          <w:rFonts w:ascii="Arial" w:hAnsi="Arial" w:cs="Arial"/>
          <w:i w:val="0"/>
          <w:color w:val="FF0000"/>
        </w:rPr>
        <w:t xml:space="preserve"> </w:t>
      </w:r>
      <w:r w:rsidRPr="006456C8">
        <w:rPr>
          <w:rStyle w:val="Emphasis"/>
          <w:rFonts w:ascii="Arial" w:hAnsi="Arial" w:cs="Arial"/>
          <w:i w:val="0"/>
        </w:rPr>
        <w:t xml:space="preserve">ñóóëãàöûã áýëòãýæ, àéìãèéí òºâèéí èðãýä, àæ àõóéí íýãæ, áàéãóóëëàãóóäààð òàðèóëëàà. </w:t>
      </w:r>
    </w:p>
    <w:p w:rsidR="00DD4B0E" w:rsidRPr="006456C8" w:rsidRDefault="00DD4B0E" w:rsidP="00611CD8">
      <w:pPr>
        <w:tabs>
          <w:tab w:val="left" w:pos="284"/>
        </w:tabs>
        <w:spacing w:line="276" w:lineRule="auto"/>
        <w:ind w:firstLine="720"/>
        <w:jc w:val="both"/>
        <w:rPr>
          <w:rStyle w:val="Emphasis"/>
          <w:rFonts w:ascii="Arial" w:hAnsi="Arial" w:cs="Arial"/>
          <w:i w:val="0"/>
          <w:lang w:val="mn-MN"/>
        </w:rPr>
      </w:pPr>
      <w:r w:rsidRPr="006456C8">
        <w:rPr>
          <w:rStyle w:val="Emphasis"/>
          <w:rFonts w:ascii="Arial" w:hAnsi="Arial" w:cs="Arial"/>
          <w:i w:val="0"/>
          <w:lang w:val="mn-MN"/>
        </w:rPr>
        <w:t xml:space="preserve">Улсын төсвийн хөрөнгөөр ГИДЦГ-ын “А”, “Б” хэсгийн  хамгаалалтын захиргаанд биотехникийн арга хэмжээ болон тэмдэгжүүлэлтийн ажлыг хийж гүйцэтгэхэд шаардагдах 8,0 сая  төгрөг </w:t>
      </w:r>
      <w:r w:rsidRPr="006456C8">
        <w:rPr>
          <w:rStyle w:val="Emphasis"/>
          <w:rFonts w:ascii="Arial" w:hAnsi="Arial" w:cs="Arial"/>
          <w:i w:val="0"/>
        </w:rPr>
        <w:t>òºëºâëºñíèéã</w:t>
      </w:r>
      <w:r w:rsidRPr="006456C8">
        <w:rPr>
          <w:rStyle w:val="Emphasis"/>
          <w:rFonts w:ascii="Arial" w:hAnsi="Arial" w:cs="Arial"/>
          <w:i w:val="0"/>
          <w:lang w:val="mn-MN"/>
        </w:rPr>
        <w:t xml:space="preserve"> бүрэн шилжүүлэн ажилласан.  </w:t>
      </w:r>
    </w:p>
    <w:p w:rsidR="00DD4B0E" w:rsidRPr="006456C8" w:rsidRDefault="00DD4B0E" w:rsidP="00611CD8">
      <w:pPr>
        <w:tabs>
          <w:tab w:val="left" w:pos="284"/>
        </w:tabs>
        <w:spacing w:line="276" w:lineRule="auto"/>
        <w:jc w:val="both"/>
        <w:rPr>
          <w:rFonts w:ascii="Arial" w:hAnsi="Arial" w:cs="Arial"/>
          <w:lang w:val="mn-MN"/>
        </w:rPr>
      </w:pPr>
      <w:r w:rsidRPr="006456C8">
        <w:rPr>
          <w:rStyle w:val="Emphasis"/>
          <w:rFonts w:ascii="Arial" w:hAnsi="Arial" w:cs="Arial"/>
          <w:i w:val="0"/>
          <w:lang w:val="mn-MN"/>
        </w:rPr>
        <w:t xml:space="preserve">     </w:t>
      </w:r>
      <w:r w:rsidRPr="006456C8">
        <w:rPr>
          <w:rStyle w:val="Emphasis"/>
          <w:rFonts w:ascii="Arial" w:hAnsi="Arial" w:cs="Arial"/>
          <w:i w:val="0"/>
        </w:rPr>
        <w:tab/>
      </w:r>
      <w:r w:rsidRPr="006456C8">
        <w:rPr>
          <w:rStyle w:val="Emphasis"/>
          <w:rFonts w:ascii="Arial" w:hAnsi="Arial" w:cs="Arial"/>
          <w:i w:val="0"/>
          <w:lang w:val="mn-MN"/>
        </w:rPr>
        <w:t xml:space="preserve"> </w:t>
      </w:r>
      <w:r w:rsidRPr="006456C8">
        <w:rPr>
          <w:rFonts w:ascii="Arial" w:hAnsi="Arial" w:cs="Arial"/>
          <w:lang w:val="mn-MN"/>
        </w:rPr>
        <w:t>ГИДЦГ-ын “Б” хэсгийн тэмдэгжүүлэлтийн ажлын хүрээнд Бугын даваа</w:t>
      </w:r>
      <w:r w:rsidRPr="006456C8">
        <w:rPr>
          <w:rFonts w:ascii="Arial" w:hAnsi="Arial" w:cs="Arial"/>
        </w:rPr>
        <w:t xml:space="preserve">, </w:t>
      </w:r>
      <w:r w:rsidRPr="006456C8">
        <w:rPr>
          <w:rFonts w:ascii="Arial" w:hAnsi="Arial" w:cs="Arial"/>
          <w:lang w:val="mn-MN"/>
        </w:rPr>
        <w:t xml:space="preserve">Улаан хурууны шил, Шандны хар толгой, Хар үзүүр, Улаан булгийн ам, Овоот, Таван хайрхан, Халтарын толгой, Мандарийн үзүүр, Зээг толгой зэрэг газруудад, </w:t>
      </w:r>
      <w:r w:rsidRPr="006456C8">
        <w:rPr>
          <w:rFonts w:ascii="Arial" w:hAnsi="Arial" w:cs="Arial"/>
          <w:lang w:val="mn-MN"/>
        </w:rPr>
        <w:lastRenderedPageBreak/>
        <w:t>Алагхайрхан уулын  БНГ болон ДЦГ-ын хил</w:t>
      </w:r>
      <w:r w:rsidRPr="006456C8">
        <w:rPr>
          <w:rFonts w:ascii="Arial" w:hAnsi="Arial" w:cs="Arial"/>
        </w:rPr>
        <w:t xml:space="preserve"> çààãò</w:t>
      </w:r>
      <w:r w:rsidRPr="006456C8">
        <w:rPr>
          <w:rFonts w:ascii="Arial" w:hAnsi="Arial" w:cs="Arial"/>
          <w:lang w:val="mn-MN"/>
        </w:rPr>
        <w:t xml:space="preserve">, байгаль орчны эсрэг хууль журмыг тодорхой самбар дээр бичиж, хориглох тэмдэгүүдийг байршуулсан болно. Мөн  Бугат сумын төвөөс 65 км , хамгаалалтын захиргааны төвөөс 25 км </w:t>
      </w:r>
      <w:r w:rsidRPr="006456C8">
        <w:rPr>
          <w:rFonts w:ascii="Arial" w:hAnsi="Arial" w:cs="Arial"/>
        </w:rPr>
        <w:t>Ó</w:t>
      </w:r>
      <w:r w:rsidRPr="006456C8">
        <w:rPr>
          <w:rFonts w:ascii="Arial" w:hAnsi="Arial" w:cs="Arial"/>
          <w:lang w:val="mn-MN"/>
        </w:rPr>
        <w:t>лаан булгийн хөтөл дээр, Хамгаалалтын захиргаа нь хилийн бүс нутагруу нэвтрэн орж байгаа бүх замын уулзвар дээр хориглох тэмдгүүдийг тус тус байршуулсан</w:t>
      </w:r>
      <w:r w:rsidRPr="006456C8">
        <w:rPr>
          <w:rFonts w:ascii="Arial" w:hAnsi="Arial" w:cs="Arial"/>
        </w:rPr>
        <w:t xml:space="preserve"> áàéíà.</w:t>
      </w:r>
      <w:r w:rsidRPr="006456C8">
        <w:rPr>
          <w:rFonts w:ascii="Arial" w:hAnsi="Arial" w:cs="Arial"/>
          <w:lang w:val="mn-MN"/>
        </w:rPr>
        <w:t xml:space="preserve"> </w:t>
      </w:r>
    </w:p>
    <w:p w:rsidR="00DD4B0E" w:rsidRPr="006456C8" w:rsidRDefault="00DD4B0E" w:rsidP="00611CD8">
      <w:pPr>
        <w:tabs>
          <w:tab w:val="left" w:pos="284"/>
        </w:tabs>
        <w:spacing w:line="276" w:lineRule="auto"/>
        <w:contextualSpacing/>
        <w:jc w:val="both"/>
        <w:rPr>
          <w:rStyle w:val="Emphasis"/>
          <w:rFonts w:ascii="Arial" w:hAnsi="Arial" w:cs="Arial"/>
          <w:i w:val="0"/>
          <w:iCs w:val="0"/>
        </w:rPr>
      </w:pPr>
      <w:r w:rsidRPr="006456C8">
        <w:rPr>
          <w:rFonts w:ascii="Arial" w:hAnsi="Arial" w:cs="Arial"/>
          <w:lang w:val="mn-MN"/>
        </w:rPr>
        <w:t xml:space="preserve">    </w:t>
      </w:r>
      <w:r w:rsidR="007665C2">
        <w:rPr>
          <w:rFonts w:ascii="Arial" w:hAnsi="Arial" w:cs="Arial"/>
          <w:lang w:val="mn-MN"/>
        </w:rPr>
        <w:tab/>
      </w:r>
      <w:r w:rsidR="007665C2">
        <w:rPr>
          <w:rFonts w:ascii="Arial" w:hAnsi="Arial" w:cs="Arial"/>
          <w:lang w:val="mn-MN"/>
        </w:rPr>
        <w:tab/>
      </w:r>
      <w:r w:rsidRPr="006456C8">
        <w:rPr>
          <w:rFonts w:ascii="Arial" w:hAnsi="Arial" w:cs="Arial"/>
          <w:lang w:val="mn-MN"/>
        </w:rPr>
        <w:t xml:space="preserve"> </w:t>
      </w:r>
      <w:r w:rsidRPr="006456C8">
        <w:rPr>
          <w:rFonts w:ascii="Arial" w:hAnsi="Arial" w:cs="Arial"/>
        </w:rPr>
        <w:t xml:space="preserve">Õàðèí ÃÈÄÖÃ-ûí </w:t>
      </w:r>
      <w:r w:rsidRPr="006456C8">
        <w:rPr>
          <w:rFonts w:ascii="Arial" w:hAnsi="Arial" w:cs="Arial"/>
          <w:lang w:val="mn-MN"/>
        </w:rPr>
        <w:t>“</w:t>
      </w:r>
      <w:r w:rsidRPr="006456C8">
        <w:rPr>
          <w:rFonts w:ascii="Arial" w:hAnsi="Arial" w:cs="Arial"/>
        </w:rPr>
        <w:t>À</w:t>
      </w:r>
      <w:r w:rsidRPr="006456C8">
        <w:rPr>
          <w:rFonts w:ascii="Arial" w:hAnsi="Arial" w:cs="Arial"/>
          <w:lang w:val="mn-MN"/>
        </w:rPr>
        <w:t xml:space="preserve">” хэсгийн тусгай хамгаалалтын газрын  хязгаарлалтын </w:t>
      </w:r>
      <w:r w:rsidRPr="006456C8">
        <w:rPr>
          <w:rFonts w:ascii="Arial" w:hAnsi="Arial" w:cs="Arial"/>
        </w:rPr>
        <w:t xml:space="preserve">á¿ñèéí </w:t>
      </w:r>
      <w:r w:rsidRPr="006456C8">
        <w:rPr>
          <w:rFonts w:ascii="Arial" w:hAnsi="Arial" w:cs="Arial"/>
          <w:lang w:val="mn-MN"/>
        </w:rPr>
        <w:t>хил дагуу  Өвөр сухайт, Есөн өндөр, Хармагтай, Шивээт улаан, Хүрэн товх, Захын усны хавтгай үржүүлгийн төв</w:t>
      </w:r>
      <w:r w:rsidRPr="006456C8">
        <w:rPr>
          <w:rFonts w:ascii="Arial" w:hAnsi="Arial" w:cs="Arial"/>
        </w:rPr>
        <w:t xml:space="preserve"> áîëîí </w:t>
      </w:r>
      <w:r w:rsidRPr="006456C8">
        <w:rPr>
          <w:rFonts w:ascii="Arial" w:hAnsi="Arial" w:cs="Arial"/>
          <w:lang w:val="mn-MN"/>
        </w:rPr>
        <w:t xml:space="preserve">Ээж хайрхан уулын байгалийн дурсгалт газруудад </w:t>
      </w:r>
      <w:r w:rsidRPr="006456C8">
        <w:rPr>
          <w:rFonts w:ascii="Arial" w:hAnsi="Arial" w:cs="Arial"/>
        </w:rPr>
        <w:t>óõóóëãà ñóðòàë÷èëãààíû ñàìáàðóóäûã áàéðøóóëàõ àæèë õèéâ.</w:t>
      </w:r>
    </w:p>
    <w:p w:rsidR="00DD4B0E" w:rsidRPr="006456C8" w:rsidRDefault="00DD4B0E" w:rsidP="00611CD8">
      <w:pPr>
        <w:pStyle w:val="ListParagraph"/>
        <w:tabs>
          <w:tab w:val="left" w:pos="284"/>
        </w:tabs>
        <w:spacing w:line="276" w:lineRule="auto"/>
        <w:ind w:left="0"/>
        <w:jc w:val="both"/>
        <w:rPr>
          <w:rFonts w:ascii="Arial" w:hAnsi="Arial" w:cs="Arial"/>
          <w:iCs/>
        </w:rPr>
      </w:pPr>
      <w:r w:rsidRPr="006456C8">
        <w:rPr>
          <w:rStyle w:val="Emphasis"/>
          <w:rFonts w:ascii="Arial" w:hAnsi="Arial" w:cs="Arial"/>
          <w:i w:val="0"/>
        </w:rPr>
        <w:t xml:space="preserve"> </w:t>
      </w:r>
      <w:r w:rsidR="007665C2">
        <w:rPr>
          <w:rStyle w:val="Emphasis"/>
          <w:rFonts w:ascii="Arial" w:hAnsi="Arial" w:cs="Arial"/>
          <w:i w:val="0"/>
          <w:lang w:val="mn-MN"/>
        </w:rPr>
        <w:tab/>
      </w:r>
      <w:r w:rsidRPr="006456C8">
        <w:rPr>
          <w:rStyle w:val="Emphasis"/>
          <w:rFonts w:ascii="Arial" w:hAnsi="Arial" w:cs="Arial"/>
          <w:i w:val="0"/>
        </w:rPr>
        <w:tab/>
        <w:t>Ýíý îíä òóñ õºòºëáºðèéã хэрэгжүүлэх ажлын хүрээнд Халиун</w:t>
      </w:r>
      <w:r w:rsidRPr="006456C8">
        <w:rPr>
          <w:rStyle w:val="Emphasis"/>
          <w:rFonts w:ascii="Arial" w:hAnsi="Arial" w:cs="Arial"/>
          <w:i w:val="0"/>
          <w:lang w:val="mn-MN"/>
        </w:rPr>
        <w:t xml:space="preserve">, Цээл, </w:t>
      </w:r>
      <w:r w:rsidRPr="006456C8">
        <w:rPr>
          <w:rStyle w:val="Emphasis"/>
          <w:rFonts w:ascii="Arial" w:hAnsi="Arial" w:cs="Arial"/>
          <w:i w:val="0"/>
        </w:rPr>
        <w:t>Эрдэнэ сум</w:t>
      </w:r>
      <w:r w:rsidRPr="006456C8">
        <w:rPr>
          <w:rStyle w:val="Emphasis"/>
          <w:rFonts w:ascii="Arial" w:hAnsi="Arial" w:cs="Arial"/>
          <w:i w:val="0"/>
          <w:lang w:val="mn-MN"/>
        </w:rPr>
        <w:t>д</w:t>
      </w:r>
      <w:r w:rsidRPr="006456C8">
        <w:rPr>
          <w:rStyle w:val="Emphasis"/>
          <w:rFonts w:ascii="Arial" w:hAnsi="Arial" w:cs="Arial"/>
          <w:i w:val="0"/>
        </w:rPr>
        <w:t>ын ИТХ-ын Т</w:t>
      </w:r>
      <w:r w:rsidRPr="006456C8">
        <w:rPr>
          <w:rStyle w:val="Emphasis"/>
          <w:rFonts w:ascii="Arial" w:hAnsi="Arial" w:cs="Arial"/>
          <w:i w:val="0"/>
          <w:lang w:val="mn-MN"/>
        </w:rPr>
        <w:t xml:space="preserve">эргүүлэгчдийн </w:t>
      </w:r>
      <w:r w:rsidRPr="006456C8">
        <w:rPr>
          <w:rStyle w:val="Emphasis"/>
          <w:rFonts w:ascii="Arial" w:hAnsi="Arial" w:cs="Arial"/>
          <w:i w:val="0"/>
        </w:rPr>
        <w:t xml:space="preserve">тогтоолыг үндэслэн </w:t>
      </w:r>
      <w:r w:rsidRPr="006456C8">
        <w:rPr>
          <w:rStyle w:val="Emphasis"/>
          <w:rFonts w:ascii="Arial" w:hAnsi="Arial" w:cs="Arial"/>
          <w:i w:val="0"/>
          <w:lang w:val="mn-MN"/>
        </w:rPr>
        <w:t xml:space="preserve">Цээл, Халиун </w:t>
      </w:r>
      <w:r w:rsidRPr="006456C8">
        <w:rPr>
          <w:rStyle w:val="Emphasis"/>
          <w:rFonts w:ascii="Arial" w:hAnsi="Arial" w:cs="Arial"/>
          <w:i w:val="0"/>
        </w:rPr>
        <w:t>сумын нутагт орших Хар Азаргын нуруу түүний орчмын нийт 151200 га газ</w:t>
      </w:r>
      <w:r w:rsidRPr="006456C8">
        <w:rPr>
          <w:rStyle w:val="Emphasis"/>
          <w:rFonts w:ascii="Arial" w:hAnsi="Arial" w:cs="Arial"/>
          <w:i w:val="0"/>
          <w:lang w:val="mn-MN"/>
        </w:rPr>
        <w:t>а</w:t>
      </w:r>
      <w:r w:rsidRPr="006456C8">
        <w:rPr>
          <w:rStyle w:val="Emphasis"/>
          <w:rFonts w:ascii="Arial" w:hAnsi="Arial" w:cs="Arial"/>
          <w:i w:val="0"/>
        </w:rPr>
        <w:t>р</w:t>
      </w:r>
      <w:r w:rsidRPr="006456C8">
        <w:rPr>
          <w:rStyle w:val="Emphasis"/>
          <w:rFonts w:ascii="Arial" w:hAnsi="Arial" w:cs="Arial"/>
          <w:i w:val="0"/>
          <w:lang w:val="mn-MN"/>
        </w:rPr>
        <w:t xml:space="preserve"> болон </w:t>
      </w:r>
      <w:r w:rsidRPr="006456C8">
        <w:rPr>
          <w:rStyle w:val="Emphasis"/>
          <w:rFonts w:ascii="Arial" w:hAnsi="Arial" w:cs="Arial"/>
          <w:i w:val="0"/>
        </w:rPr>
        <w:t xml:space="preserve"> Эрдэнэ сумын Суман хайрхан уулыг улсын тусгай хамгаалалтад авах саналыг  аймгийн ИТХ-ын Тэргүүлэгчдийн хурл</w:t>
      </w:r>
      <w:r w:rsidRPr="006456C8">
        <w:rPr>
          <w:rStyle w:val="Emphasis"/>
          <w:rFonts w:ascii="Arial" w:hAnsi="Arial" w:cs="Arial"/>
          <w:i w:val="0"/>
          <w:lang w:val="mn-MN"/>
        </w:rPr>
        <w:t>аар хэлэлцүүлж батлуулан</w:t>
      </w:r>
      <w:r w:rsidRPr="006456C8">
        <w:rPr>
          <w:rStyle w:val="Emphasis"/>
          <w:rFonts w:ascii="Arial" w:hAnsi="Arial" w:cs="Arial"/>
          <w:i w:val="0"/>
        </w:rPr>
        <w:t xml:space="preserve"> Байгаль орчин, аялал жуулчлалын </w:t>
      </w:r>
      <w:r w:rsidRPr="006456C8">
        <w:rPr>
          <w:rStyle w:val="Emphasis"/>
          <w:rFonts w:ascii="Arial" w:hAnsi="Arial" w:cs="Arial"/>
          <w:i w:val="0"/>
          <w:lang w:val="mn-MN"/>
        </w:rPr>
        <w:t>яамны</w:t>
      </w:r>
      <w:r w:rsidRPr="006456C8">
        <w:rPr>
          <w:rStyle w:val="Emphasis"/>
          <w:rFonts w:ascii="Arial" w:hAnsi="Arial" w:cs="Arial"/>
          <w:i w:val="0"/>
        </w:rPr>
        <w:t xml:space="preserve"> Тусгай хамгаалалттай газрын удирдлагын хэлтэст хүргүүл</w:t>
      </w:r>
      <w:r w:rsidRPr="006456C8">
        <w:rPr>
          <w:rStyle w:val="Emphasis"/>
          <w:rFonts w:ascii="Arial" w:hAnsi="Arial" w:cs="Arial"/>
          <w:i w:val="0"/>
          <w:lang w:val="mn-MN"/>
        </w:rPr>
        <w:t>сэн билээ.</w:t>
      </w:r>
      <w:r w:rsidRPr="006456C8">
        <w:rPr>
          <w:rFonts w:ascii="Arial" w:hAnsi="Arial" w:cs="Arial"/>
        </w:rPr>
        <w:t xml:space="preserve"> </w:t>
      </w:r>
    </w:p>
    <w:p w:rsidR="00DD4B0E" w:rsidRPr="006456C8" w:rsidRDefault="00DD4B0E" w:rsidP="00611CD8">
      <w:pPr>
        <w:pStyle w:val="ListParagraph"/>
        <w:tabs>
          <w:tab w:val="left" w:pos="284"/>
        </w:tabs>
        <w:spacing w:line="276" w:lineRule="auto"/>
        <w:ind w:left="0"/>
        <w:jc w:val="both"/>
        <w:rPr>
          <w:rFonts w:ascii="Arial" w:hAnsi="Arial" w:cs="Arial"/>
        </w:rPr>
      </w:pPr>
      <w:r w:rsidRPr="006456C8">
        <w:rPr>
          <w:rFonts w:ascii="Arial" w:hAnsi="Arial" w:cs="Arial"/>
          <w:lang w:val="mn-MN"/>
        </w:rPr>
        <w:t xml:space="preserve">           Тус саналыг БОАЖЯ-наас Засгийн газар, УИХ-д өргөн барьж хэлэлцүүлснээр </w:t>
      </w:r>
      <w:r w:rsidRPr="006456C8">
        <w:rPr>
          <w:rFonts w:ascii="Arial" w:hAnsi="Arial" w:cs="Arial"/>
        </w:rPr>
        <w:t>Õàëèóí 160002 ãà, Öýýë ñóìûí 38740 ãà õàìàðñàí Õàð àçàðãûí íóðóó ò¿¿íèé îð÷ìûí íèéò 198742 ãà ãàçàð íóòãèéã áàéãàëèéí íººö ãàçðûí àíãèëàëààð</w:t>
      </w:r>
      <w:r w:rsidRPr="006456C8">
        <w:rPr>
          <w:rFonts w:ascii="Arial" w:hAnsi="Arial" w:cs="Arial"/>
          <w:lang w:val="mn-MN"/>
        </w:rPr>
        <w:t xml:space="preserve"> улсын тусгай хамгаалалтанд авсан. </w:t>
      </w:r>
      <w:r w:rsidRPr="006456C8">
        <w:rPr>
          <w:rFonts w:ascii="Arial" w:hAnsi="Arial" w:cs="Arial"/>
        </w:rPr>
        <w:t>Èíãýñíýýð àéìãèéí õýìæýýíä óëñûí òóñãàé õàìãààëàëòòàé ãàçàð íóòãèéí òîî íýãýýð íýìýãäýí íèéò íóòàã äýâñãýðèéí 4 218 786 ãà áóþó 29.8 % íü óëñûí òóñãàé õàìãààëàëòòàé ãàçàð íóòàãò õàìðàãäàæ áàéíà</w:t>
      </w:r>
      <w:r w:rsidRPr="006456C8">
        <w:rPr>
          <w:rFonts w:ascii="Arial" w:hAnsi="Arial" w:cs="Arial"/>
          <w:lang w:val="mn-MN"/>
        </w:rPr>
        <w:t>.</w:t>
      </w:r>
    </w:p>
    <w:p w:rsidR="00DD4B0E" w:rsidRPr="006456C8" w:rsidRDefault="00DD4B0E" w:rsidP="00611CD8">
      <w:pPr>
        <w:pStyle w:val="ListParagraph"/>
        <w:tabs>
          <w:tab w:val="left" w:pos="284"/>
        </w:tabs>
        <w:spacing w:line="276" w:lineRule="auto"/>
        <w:ind w:left="0" w:firstLine="720"/>
        <w:jc w:val="both"/>
        <w:rPr>
          <w:rFonts w:ascii="Arial" w:hAnsi="Arial" w:cs="Arial"/>
        </w:rPr>
      </w:pPr>
      <w:r w:rsidRPr="006456C8">
        <w:rPr>
          <w:rFonts w:ascii="Arial" w:hAnsi="Arial" w:cs="Arial"/>
        </w:rPr>
        <w:t>Ìîíãîë óëñ, Àìåðèêèéí Íýãäñýí Óëñûí Çàñãèéí ãàçðûí õîîðîíä áàéãóóëñàí ñàíàìæ áè÷ãèéí äàãóó Òàéøèð ñóìûí íóòàãò áàéãóóëàãäñàí ãàçàð õºäëºëòèéã ñóäëàõ “ALMAR” ñòàíö áàéðëàõ 81556325 ãà ãàçðûã óëñûí òóñãàé õýðýãöýýíä àâàãäñàí áàéíà.</w:t>
      </w:r>
    </w:p>
    <w:p w:rsidR="00DD4B0E" w:rsidRPr="006456C8" w:rsidRDefault="00DD4B0E" w:rsidP="00611CD8">
      <w:pPr>
        <w:pStyle w:val="ListParagraph"/>
        <w:tabs>
          <w:tab w:val="left" w:pos="284"/>
        </w:tabs>
        <w:spacing w:line="276" w:lineRule="auto"/>
        <w:ind w:left="0"/>
        <w:jc w:val="both"/>
        <w:rPr>
          <w:rFonts w:ascii="Arial" w:hAnsi="Arial" w:cs="Arial"/>
          <w:lang w:val="mn-MN"/>
        </w:rPr>
      </w:pPr>
      <w:r w:rsidRPr="006456C8">
        <w:rPr>
          <w:rFonts w:ascii="Arial" w:hAnsi="Arial" w:cs="Arial"/>
          <w:lang w:val="mn-MN"/>
        </w:rPr>
        <w:t xml:space="preserve">           </w:t>
      </w:r>
      <w:r w:rsidRPr="006456C8">
        <w:rPr>
          <w:rFonts w:ascii="Arial" w:hAnsi="Arial" w:cs="Arial"/>
        </w:rPr>
        <w:t>Áàéãàëèéí óíàãàí òºðõ, ò¿¿õ ñî¸ëûí äóðñãàëò ç¿éëèéã õàìãààëàõ, ãàçðûí äîðîéòëûã íºõºí ñýðãýýõ çîðèëãîîð Àëòàé, Áàÿí-Óóë, Áèãýð, Æàðãàëàí, Øàðãà, Äýëãýð, Òºãðºã, Öýýë, ×àíäìàíü, Åñºíáóëàã</w:t>
      </w:r>
      <w:r w:rsidRPr="006456C8">
        <w:rPr>
          <w:rFonts w:ascii="Arial" w:hAnsi="Arial" w:cs="Arial"/>
          <w:lang w:val="mn-MN"/>
        </w:rPr>
        <w:t>, Тайшир</w:t>
      </w:r>
      <w:r w:rsidRPr="006456C8">
        <w:rPr>
          <w:rFonts w:ascii="Arial" w:hAnsi="Arial" w:cs="Arial"/>
        </w:rPr>
        <w:t xml:space="preserve"> çýðýã 11 ñóìûí 29 ãàçðûí 856961.42 ãà òàëáàéã òóñãàé õàìãààëàëòàä àâñíààð àéìãèéí íèéò íóòàã äýâñãýðèéí 6.0 %  íü îðîí íóòãèéí òóñãàé õàìãààëàëòàíä àâàãäààä áàéíà. </w:t>
      </w:r>
    </w:p>
    <w:p w:rsidR="00DD4B0E" w:rsidRPr="006456C8" w:rsidRDefault="00DD4B0E" w:rsidP="00611CD8">
      <w:pPr>
        <w:pStyle w:val="ListParagraph"/>
        <w:tabs>
          <w:tab w:val="left" w:pos="284"/>
        </w:tabs>
        <w:spacing w:line="276" w:lineRule="auto"/>
        <w:ind w:left="0"/>
        <w:jc w:val="both"/>
        <w:rPr>
          <w:rFonts w:ascii="Arial" w:hAnsi="Arial" w:cs="Arial"/>
          <w:lang w:val="mn-MN"/>
        </w:rPr>
      </w:pPr>
      <w:r w:rsidRPr="006456C8">
        <w:rPr>
          <w:rFonts w:ascii="Arial" w:hAnsi="Arial" w:cs="Arial"/>
        </w:rPr>
        <w:t xml:space="preserve">       </w:t>
      </w:r>
      <w:r w:rsidRPr="006456C8">
        <w:rPr>
          <w:rFonts w:ascii="Arial" w:hAnsi="Arial" w:cs="Arial"/>
        </w:rPr>
        <w:tab/>
      </w:r>
      <w:r w:rsidRPr="006456C8">
        <w:rPr>
          <w:rFonts w:ascii="Arial" w:hAnsi="Arial" w:cs="Arial"/>
          <w:lang w:val="mn-MN"/>
        </w:rPr>
        <w:t>Орон нутгийн тусгай хамгаалалтад байгаа газруудын мэдээллийг шинэчлэн газарзүйн мэдээллийн системд нэгтгэн оруулаад байна.</w:t>
      </w:r>
    </w:p>
    <w:p w:rsidR="00DD4B0E" w:rsidRPr="006456C8" w:rsidRDefault="003A4CAA" w:rsidP="00611CD8">
      <w:pPr>
        <w:pStyle w:val="ListParagraph"/>
        <w:tabs>
          <w:tab w:val="left" w:pos="284"/>
        </w:tabs>
        <w:spacing w:line="276" w:lineRule="auto"/>
        <w:ind w:left="0"/>
        <w:jc w:val="right"/>
        <w:rPr>
          <w:rFonts w:ascii="Arial" w:hAnsi="Arial" w:cs="Arial"/>
          <w:b/>
          <w:iCs/>
          <w:lang w:val="mn-MN"/>
        </w:rPr>
      </w:pPr>
      <w:r w:rsidRPr="006456C8">
        <w:rPr>
          <w:rStyle w:val="Emphasis"/>
          <w:rFonts w:ascii="Arial" w:hAnsi="Arial" w:cs="Arial"/>
          <w:i w:val="0"/>
          <w:lang w:val="mn-MN"/>
        </w:rPr>
        <w:t xml:space="preserve">/хэрэгжилт </w:t>
      </w:r>
      <w:r w:rsidR="00DD4B0E" w:rsidRPr="006456C8">
        <w:rPr>
          <w:rStyle w:val="Emphasis"/>
          <w:rFonts w:ascii="Arial" w:hAnsi="Arial" w:cs="Arial"/>
          <w:i w:val="0"/>
        </w:rPr>
        <w:t>100</w:t>
      </w:r>
      <w:r w:rsidR="00DD4B0E" w:rsidRPr="006456C8">
        <w:rPr>
          <w:rStyle w:val="Emphasis"/>
          <w:rFonts w:ascii="Arial" w:hAnsi="Arial" w:cs="Arial"/>
          <w:i w:val="0"/>
          <w:lang w:val="mn-MN"/>
        </w:rPr>
        <w:t xml:space="preserve"> хувь</w:t>
      </w:r>
      <w:r w:rsidRPr="006456C8">
        <w:rPr>
          <w:rStyle w:val="Emphasis"/>
          <w:rFonts w:ascii="Arial" w:hAnsi="Arial" w:cs="Arial"/>
          <w:i w:val="0"/>
          <w:lang w:val="mn-MN"/>
        </w:rPr>
        <w:t>/</w:t>
      </w:r>
      <w:r w:rsidR="00DD4B0E" w:rsidRPr="006456C8">
        <w:rPr>
          <w:rStyle w:val="Emphasis"/>
          <w:rFonts w:ascii="Arial" w:hAnsi="Arial" w:cs="Arial"/>
          <w:i w:val="0"/>
          <w:lang w:val="mn-MN"/>
        </w:rPr>
        <w:t xml:space="preserve">                                                                                  </w:t>
      </w:r>
    </w:p>
    <w:p w:rsidR="00DD4B0E" w:rsidRPr="006456C8" w:rsidRDefault="00DD4B0E" w:rsidP="00611CD8">
      <w:pPr>
        <w:pStyle w:val="ListParagraph"/>
        <w:numPr>
          <w:ilvl w:val="0"/>
          <w:numId w:val="31"/>
        </w:numPr>
        <w:tabs>
          <w:tab w:val="left" w:pos="284"/>
        </w:tabs>
        <w:spacing w:line="276" w:lineRule="auto"/>
        <w:jc w:val="both"/>
        <w:rPr>
          <w:rFonts w:ascii="Arial" w:hAnsi="Arial" w:cs="Arial"/>
          <w:b/>
          <w:lang w:val="mn-MN"/>
        </w:rPr>
      </w:pPr>
      <w:r w:rsidRPr="006456C8">
        <w:rPr>
          <w:rFonts w:ascii="Arial" w:hAnsi="Arial" w:cs="Arial"/>
          <w:b/>
        </w:rPr>
        <w:t xml:space="preserve">Îéí òóõàé ¿íäýñíèé õºòºëáºð </w:t>
      </w:r>
    </w:p>
    <w:p w:rsidR="00DD4B0E" w:rsidRPr="006456C8" w:rsidRDefault="00DD4B0E" w:rsidP="00611CD8">
      <w:pPr>
        <w:tabs>
          <w:tab w:val="left" w:pos="284"/>
        </w:tabs>
        <w:spacing w:line="276" w:lineRule="auto"/>
        <w:ind w:firstLine="720"/>
        <w:contextualSpacing/>
        <w:jc w:val="both"/>
        <w:rPr>
          <w:rFonts w:ascii="Arial" w:hAnsi="Arial" w:cs="Arial"/>
        </w:rPr>
      </w:pPr>
      <w:r w:rsidRPr="006456C8">
        <w:rPr>
          <w:rFonts w:ascii="Arial" w:hAnsi="Arial" w:cs="Arial"/>
        </w:rPr>
        <w:t>Àéìãèéí îéí àñóóäàë áîëîí îéæóóëàëòûí àæëûã õàðèóöàõ</w:t>
      </w:r>
      <w:r w:rsidR="007665C2">
        <w:rPr>
          <w:rFonts w:ascii="Arial" w:hAnsi="Arial" w:cs="Arial"/>
          <w:lang w:val="mn-MN"/>
        </w:rPr>
        <w:t xml:space="preserve"> сум дундын</w:t>
      </w:r>
      <w:r w:rsidRPr="006456C8">
        <w:rPr>
          <w:rFonts w:ascii="Arial" w:hAnsi="Arial" w:cs="Arial"/>
        </w:rPr>
        <w:t xml:space="preserve"> îéí àíãèéã áàéãóóëñàí. 2012 îíä Áèãýð ñóìûí ªºøèéí ãîëä </w:t>
      </w:r>
      <w:r w:rsidRPr="006456C8">
        <w:rPr>
          <w:rStyle w:val="Emphasis"/>
          <w:rFonts w:ascii="Arial" w:hAnsi="Arial" w:cs="Arial"/>
          <w:i w:val="0"/>
        </w:rPr>
        <w:t>3</w:t>
      </w:r>
      <w:r w:rsidRPr="006456C8">
        <w:rPr>
          <w:rStyle w:val="Emphasis"/>
          <w:rFonts w:ascii="Arial" w:hAnsi="Arial" w:cs="Arial"/>
          <w:i w:val="0"/>
          <w:lang w:val="mn-MN"/>
        </w:rPr>
        <w:t xml:space="preserve"> </w:t>
      </w:r>
      <w:r w:rsidRPr="006456C8">
        <w:rPr>
          <w:rStyle w:val="Emphasis"/>
          <w:rFonts w:ascii="Arial" w:hAnsi="Arial" w:cs="Arial"/>
          <w:i w:val="0"/>
        </w:rPr>
        <w:t>ãà òàëáàéä íóòãèéí óíàãàí óðãàìàë áîëîõ çàã</w:t>
      </w:r>
      <w:r w:rsidRPr="006456C8">
        <w:rPr>
          <w:rStyle w:val="Emphasis"/>
          <w:rFonts w:ascii="Arial" w:hAnsi="Arial" w:cs="Arial"/>
          <w:i w:val="0"/>
          <w:lang w:val="mn-MN"/>
        </w:rPr>
        <w:t>ий</w:t>
      </w:r>
      <w:r w:rsidRPr="006456C8">
        <w:rPr>
          <w:rStyle w:val="Emphasis"/>
          <w:rFonts w:ascii="Arial" w:hAnsi="Arial" w:cs="Arial"/>
          <w:i w:val="0"/>
        </w:rPr>
        <w:t xml:space="preserve">í ¿ðýýð </w:t>
      </w:r>
      <w:r w:rsidRPr="006456C8">
        <w:rPr>
          <w:rStyle w:val="Emphasis"/>
          <w:rFonts w:ascii="Arial" w:hAnsi="Arial" w:cs="Arial"/>
          <w:i w:val="0"/>
          <w:lang w:val="mn-MN"/>
        </w:rPr>
        <w:t>ургуулах</w:t>
      </w:r>
      <w:r w:rsidRPr="006456C8">
        <w:rPr>
          <w:rStyle w:val="Emphasis"/>
          <w:rFonts w:ascii="Arial" w:hAnsi="Arial" w:cs="Arial"/>
          <w:i w:val="0"/>
        </w:rPr>
        <w:t xml:space="preserve">, </w:t>
      </w:r>
      <w:r w:rsidRPr="006456C8">
        <w:rPr>
          <w:rStyle w:val="Emphasis"/>
          <w:rFonts w:ascii="Arial" w:hAnsi="Arial" w:cs="Arial"/>
          <w:i w:val="0"/>
          <w:lang w:val="mn-MN"/>
        </w:rPr>
        <w:t>с</w:t>
      </w:r>
      <w:r w:rsidRPr="006456C8">
        <w:rPr>
          <w:rStyle w:val="Emphasis"/>
          <w:rFonts w:ascii="Arial" w:hAnsi="Arial" w:cs="Arial"/>
          <w:i w:val="0"/>
        </w:rPr>
        <w:t>óõàéг ìº÷</w:t>
      </w:r>
      <w:r w:rsidRPr="006456C8">
        <w:rPr>
          <w:rStyle w:val="Emphasis"/>
          <w:rFonts w:ascii="Arial" w:hAnsi="Arial" w:cs="Arial"/>
          <w:i w:val="0"/>
          <w:lang w:val="mn-MN"/>
        </w:rPr>
        <w:t>рөөр үржүүлэх</w:t>
      </w:r>
      <w:r w:rsidRPr="006456C8">
        <w:rPr>
          <w:rStyle w:val="Emphasis"/>
          <w:rFonts w:ascii="Arial" w:hAnsi="Arial" w:cs="Arial"/>
          <w:i w:val="0"/>
        </w:rPr>
        <w:t xml:space="preserve">, ìîä ¿ðæ¿¿ëãèéí </w:t>
      </w:r>
      <w:r w:rsidRPr="006456C8">
        <w:rPr>
          <w:rFonts w:ascii="Arial" w:hAnsi="Arial" w:cs="Arial"/>
        </w:rPr>
        <w:t xml:space="preserve">ãàçàð áàéãóóëæ, Øàðãà ñóìûí Äóíä øàðûí àìíû ÁÎÀÆÃ-ûí äýðãýäýõ ìîä ¿ðæ¿¿ëãèéí ãàçðûã òóñ îéí àíãèä õ¿ëýýëãýæ ºãëºâ. </w:t>
      </w:r>
    </w:p>
    <w:p w:rsidR="00DD4B0E" w:rsidRPr="006456C8" w:rsidRDefault="00DD4B0E" w:rsidP="00611CD8">
      <w:pPr>
        <w:tabs>
          <w:tab w:val="left" w:pos="284"/>
        </w:tabs>
        <w:spacing w:line="276" w:lineRule="auto"/>
        <w:ind w:firstLine="720"/>
        <w:contextualSpacing/>
        <w:jc w:val="both"/>
        <w:rPr>
          <w:rFonts w:ascii="Arial" w:hAnsi="Arial" w:cs="Arial"/>
        </w:rPr>
      </w:pPr>
      <w:r w:rsidRPr="006456C8">
        <w:rPr>
          <w:rFonts w:ascii="Arial" w:hAnsi="Arial" w:cs="Arial"/>
          <w:lang w:val="mn-MN"/>
        </w:rPr>
        <w:t xml:space="preserve">Шарга сумын Дунд шарын гол дахь </w:t>
      </w:r>
      <w:r w:rsidRPr="006456C8">
        <w:rPr>
          <w:rFonts w:ascii="Arial" w:hAnsi="Arial" w:cs="Arial"/>
        </w:rPr>
        <w:t>ì</w:t>
      </w:r>
      <w:r w:rsidRPr="006456C8">
        <w:rPr>
          <w:rFonts w:ascii="Arial" w:hAnsi="Arial" w:cs="Arial"/>
          <w:lang w:val="mn-MN"/>
        </w:rPr>
        <w:t>од үржүүлгийн газарт чацаргана 1800 ш, улиас, шар хуайс 300 ширхэгийг 3 дахь жилдээ тарьж</w:t>
      </w:r>
      <w:r w:rsidRPr="006456C8">
        <w:rPr>
          <w:rFonts w:ascii="Arial" w:hAnsi="Arial" w:cs="Arial"/>
        </w:rPr>
        <w:t>,</w:t>
      </w:r>
      <w:r w:rsidRPr="006456C8">
        <w:rPr>
          <w:rFonts w:ascii="Arial" w:hAnsi="Arial" w:cs="Arial"/>
          <w:lang w:val="mn-MN"/>
        </w:rPr>
        <w:t xml:space="preserve"> байнгын сахиул арчилгаа тордолтыг хий</w:t>
      </w:r>
      <w:r w:rsidRPr="006456C8">
        <w:rPr>
          <w:rFonts w:ascii="Arial" w:hAnsi="Arial" w:cs="Arial"/>
        </w:rPr>
        <w:t>í</w:t>
      </w:r>
      <w:r w:rsidRPr="006456C8">
        <w:rPr>
          <w:rFonts w:ascii="Arial" w:hAnsi="Arial" w:cs="Arial"/>
          <w:lang w:val="mn-MN"/>
        </w:rPr>
        <w:t xml:space="preserve"> ажиллуулж</w:t>
      </w:r>
      <w:r w:rsidRPr="006456C8">
        <w:rPr>
          <w:rFonts w:ascii="Arial" w:hAnsi="Arial" w:cs="Arial"/>
        </w:rPr>
        <w:t>, áàéãàà áºãººä Áèãýð ñóìûí ªºøèéí ãîëä</w:t>
      </w:r>
      <w:r w:rsidRPr="006456C8">
        <w:rPr>
          <w:rFonts w:ascii="Arial" w:hAnsi="Arial" w:cs="Arial"/>
          <w:lang w:val="mn-MN"/>
        </w:rPr>
        <w:t xml:space="preserve"> </w:t>
      </w:r>
      <w:r w:rsidRPr="006456C8">
        <w:rPr>
          <w:rFonts w:ascii="Arial" w:hAnsi="Arial" w:cs="Arial"/>
        </w:rPr>
        <w:t xml:space="preserve">áàéãóóëñàí ìîä ¿ðæ¿¿ëãèéí ãàçàð </w:t>
      </w:r>
      <w:r w:rsidRPr="006456C8">
        <w:rPr>
          <w:rFonts w:ascii="Arial" w:hAnsi="Arial" w:cs="Arial"/>
          <w:lang w:val="mn-MN"/>
        </w:rPr>
        <w:t>2000 гаруй  ширхэг модны нүх ухаж</w:t>
      </w:r>
      <w:r w:rsidRPr="006456C8">
        <w:rPr>
          <w:rFonts w:ascii="Arial" w:hAnsi="Arial" w:cs="Arial"/>
        </w:rPr>
        <w:t>, õàâàð ìîä òàðèõàä</w:t>
      </w:r>
      <w:r w:rsidRPr="006456C8">
        <w:rPr>
          <w:rFonts w:ascii="Arial" w:hAnsi="Arial" w:cs="Arial"/>
          <w:lang w:val="mn-MN"/>
        </w:rPr>
        <w:t xml:space="preserve"> </w:t>
      </w:r>
      <w:r w:rsidRPr="006456C8">
        <w:rPr>
          <w:rFonts w:ascii="Arial" w:hAnsi="Arial" w:cs="Arial"/>
        </w:rPr>
        <w:lastRenderedPageBreak/>
        <w:t xml:space="preserve">áýëýí áîëãîëîî. </w:t>
      </w:r>
      <w:r w:rsidRPr="006456C8">
        <w:rPr>
          <w:rFonts w:ascii="Arial" w:hAnsi="Arial" w:cs="Arial"/>
          <w:lang w:val="mn-MN"/>
        </w:rPr>
        <w:t>Мод үржүүлгийн газрын үйл ажиллагааг дэмжих зорилгоор улсын төсвийн хөрөнгөөс бага оврын трактор</w:t>
      </w:r>
      <w:r w:rsidRPr="006456C8">
        <w:rPr>
          <w:rFonts w:ascii="Arial" w:hAnsi="Arial" w:cs="Arial"/>
        </w:rPr>
        <w:t>, óñàëãààíû ñèñòåì</w:t>
      </w:r>
      <w:r w:rsidRPr="006456C8">
        <w:rPr>
          <w:rFonts w:ascii="Arial" w:hAnsi="Arial" w:cs="Arial"/>
          <w:lang w:val="mn-MN"/>
        </w:rPr>
        <w:t xml:space="preserve"> олгосон. </w:t>
      </w:r>
    </w:p>
    <w:p w:rsidR="00DD4B0E" w:rsidRPr="006456C8" w:rsidRDefault="00DD4B0E" w:rsidP="00611CD8">
      <w:pPr>
        <w:tabs>
          <w:tab w:val="left" w:pos="284"/>
        </w:tabs>
        <w:spacing w:line="276" w:lineRule="auto"/>
        <w:ind w:firstLine="720"/>
        <w:contextualSpacing/>
        <w:jc w:val="both"/>
        <w:rPr>
          <w:rFonts w:ascii="Arial" w:hAnsi="Arial" w:cs="Arial"/>
        </w:rPr>
      </w:pPr>
      <w:r w:rsidRPr="006456C8">
        <w:rPr>
          <w:rFonts w:ascii="Arial" w:hAnsi="Arial" w:cs="Arial"/>
        </w:rPr>
        <w:t xml:space="preserve">Õàâàð íàìðûí ìîä òàðèõ ºäðèéã àéìãèéí õýìæýýíä çîõèîí áàéãóóëæ, </w:t>
      </w:r>
      <w:r w:rsidRPr="006456C8">
        <w:rPr>
          <w:rFonts w:ascii="Arial" w:hAnsi="Arial" w:cs="Arial"/>
          <w:lang w:val="mn-MN"/>
        </w:rPr>
        <w:t xml:space="preserve">“Бүх нийтээр мод тарих өдөр”-ийг </w:t>
      </w:r>
      <w:r w:rsidRPr="006456C8">
        <w:rPr>
          <w:rFonts w:ascii="Arial" w:hAnsi="Arial" w:cs="Arial"/>
        </w:rPr>
        <w:t xml:space="preserve">òºëºâëºãºº, õºòºëáºðèéí äàãóó </w:t>
      </w:r>
      <w:r w:rsidRPr="006456C8">
        <w:rPr>
          <w:rFonts w:ascii="Arial" w:hAnsi="Arial" w:cs="Arial"/>
          <w:lang w:val="mn-MN"/>
        </w:rPr>
        <w:t>зохион байгуулах тухай албан бичгийг сум, аж ахуйн нэгж, байгууллага</w:t>
      </w:r>
      <w:r w:rsidRPr="006456C8">
        <w:rPr>
          <w:rFonts w:ascii="Arial" w:hAnsi="Arial" w:cs="Arial"/>
        </w:rPr>
        <w:t>ä</w:t>
      </w:r>
      <w:r w:rsidRPr="006456C8">
        <w:rPr>
          <w:rFonts w:ascii="Arial" w:hAnsi="Arial" w:cs="Arial"/>
          <w:lang w:val="mn-MN"/>
        </w:rPr>
        <w:t xml:space="preserve"> хүргүүл</w:t>
      </w:r>
      <w:r w:rsidRPr="006456C8">
        <w:rPr>
          <w:rFonts w:ascii="Arial" w:hAnsi="Arial" w:cs="Arial"/>
        </w:rPr>
        <w:t>ýí</w:t>
      </w:r>
      <w:r w:rsidRPr="006456C8">
        <w:rPr>
          <w:rFonts w:ascii="Arial" w:hAnsi="Arial" w:cs="Arial"/>
          <w:lang w:val="mn-MN"/>
        </w:rPr>
        <w:t xml:space="preserve">, тарьц, суулгацны </w:t>
      </w:r>
      <w:r w:rsidRPr="006456C8">
        <w:rPr>
          <w:rFonts w:ascii="Arial" w:hAnsi="Arial" w:cs="Arial"/>
        </w:rPr>
        <w:t xml:space="preserve">çàõèàëãà </w:t>
      </w:r>
      <w:r w:rsidRPr="006456C8">
        <w:rPr>
          <w:rFonts w:ascii="Arial" w:hAnsi="Arial" w:cs="Arial"/>
          <w:lang w:val="mn-MN"/>
        </w:rPr>
        <w:t xml:space="preserve"> авч Ховд аймгаас нэгдсэн журмаар </w:t>
      </w:r>
      <w:r w:rsidRPr="006456C8">
        <w:rPr>
          <w:rFonts w:ascii="Arial" w:hAnsi="Arial" w:cs="Arial"/>
        </w:rPr>
        <w:t xml:space="preserve">6000 ãàðóé òàðüö ñóóëãàö </w:t>
      </w:r>
      <w:r w:rsidRPr="006456C8">
        <w:rPr>
          <w:rFonts w:ascii="Arial" w:hAnsi="Arial" w:cs="Arial"/>
          <w:lang w:val="mn-MN"/>
        </w:rPr>
        <w:t>худалдан авч нийлүүлсэн.</w:t>
      </w:r>
    </w:p>
    <w:p w:rsidR="00DD4B0E" w:rsidRPr="006456C8" w:rsidRDefault="00DD4B0E" w:rsidP="00611CD8">
      <w:pPr>
        <w:tabs>
          <w:tab w:val="left" w:pos="284"/>
          <w:tab w:val="left" w:pos="709"/>
          <w:tab w:val="left" w:pos="851"/>
        </w:tabs>
        <w:spacing w:line="276" w:lineRule="auto"/>
        <w:contextualSpacing/>
        <w:jc w:val="both"/>
        <w:rPr>
          <w:rFonts w:ascii="Arial" w:hAnsi="Arial" w:cs="Arial"/>
        </w:rPr>
      </w:pPr>
      <w:r w:rsidRPr="006456C8">
        <w:rPr>
          <w:rFonts w:ascii="Arial" w:hAnsi="Arial" w:cs="Arial"/>
          <w:lang w:val="mn-MN"/>
        </w:rPr>
        <w:t xml:space="preserve">    </w:t>
      </w:r>
      <w:r w:rsidR="00241AEB" w:rsidRPr="006456C8">
        <w:rPr>
          <w:rFonts w:ascii="Arial" w:hAnsi="Arial" w:cs="Arial"/>
          <w:lang w:val="mn-MN"/>
        </w:rPr>
        <w:t xml:space="preserve"> </w:t>
      </w:r>
      <w:r w:rsidRPr="006456C8">
        <w:rPr>
          <w:rFonts w:ascii="Arial" w:hAnsi="Arial" w:cs="Arial"/>
        </w:rPr>
        <w:tab/>
        <w:t>Ìºí 2012 îíû 05 ñàðûí 08-íä  “Ìîä, öýöýã òàðèõûí à÷ õîëáîãäîë, ìîä, ç¿ëýã, öýöýã  òàðèõ, àð÷ëàõ òàëààð  ñóðãàëò”, 05 ñàðûí 09-íä Àëòàé õîòûí òºâ òàëáàé</w:t>
      </w:r>
      <w:r w:rsidR="00241AEB" w:rsidRPr="006456C8">
        <w:rPr>
          <w:rFonts w:ascii="Arial" w:hAnsi="Arial" w:cs="Arial"/>
          <w:lang w:val="mn-MN"/>
        </w:rPr>
        <w:t xml:space="preserve"> </w:t>
      </w:r>
      <w:r w:rsidRPr="006456C8">
        <w:rPr>
          <w:rFonts w:ascii="Arial" w:hAnsi="Arial" w:cs="Arial"/>
        </w:rPr>
        <w:t xml:space="preserve">/Æàí÷èâ áààòðûí òàëáàé/-ä ìîä òàðèõ ãàðûí àâëàãà, íîì, ìîäíû òàðüö ñóóëãàö, ìàíäàëûí öýöýã, ç¿ëýãíèé ¿ð, òàñàëãààíû öýöãèéí ¿çýñãýëýí õóäàëäààã òóñ òóñ çîõèîí áàéãóóëñàí. </w:t>
      </w:r>
    </w:p>
    <w:p w:rsidR="00DD4B0E" w:rsidRPr="006456C8" w:rsidRDefault="00241AEB" w:rsidP="00611CD8">
      <w:pPr>
        <w:tabs>
          <w:tab w:val="left" w:pos="284"/>
          <w:tab w:val="left" w:pos="709"/>
          <w:tab w:val="left" w:pos="851"/>
        </w:tabs>
        <w:spacing w:line="276" w:lineRule="auto"/>
        <w:contextualSpacing/>
        <w:jc w:val="both"/>
        <w:rPr>
          <w:rFonts w:ascii="Arial" w:hAnsi="Arial" w:cs="Arial"/>
        </w:rPr>
      </w:pPr>
      <w:r w:rsidRPr="006456C8">
        <w:rPr>
          <w:rFonts w:ascii="Arial" w:hAnsi="Arial" w:cs="Arial"/>
          <w:lang w:val="mn-MN"/>
        </w:rPr>
        <w:t xml:space="preserve">  </w:t>
      </w:r>
      <w:r w:rsidRPr="006456C8">
        <w:rPr>
          <w:rFonts w:ascii="Arial" w:hAnsi="Arial" w:cs="Arial"/>
          <w:lang w:val="mn-MN"/>
        </w:rPr>
        <w:tab/>
      </w:r>
      <w:r w:rsidR="00DD4B0E" w:rsidRPr="006456C8">
        <w:rPr>
          <w:rFonts w:ascii="Arial" w:hAnsi="Arial" w:cs="Arial"/>
        </w:rPr>
        <w:tab/>
        <w:t>À</w:t>
      </w:r>
      <w:r w:rsidR="00DD4B0E" w:rsidRPr="006456C8">
        <w:rPr>
          <w:rFonts w:ascii="Arial" w:hAnsi="Arial" w:cs="Arial"/>
          <w:lang w:val="mn-MN"/>
        </w:rPr>
        <w:t>ймгийн ИТХ-тай хамтран Шүтээний өндөрлөг цогцолборт 62 байгууллагын 550</w:t>
      </w:r>
      <w:r w:rsidR="00DD4B0E" w:rsidRPr="006456C8">
        <w:rPr>
          <w:rFonts w:ascii="Arial" w:hAnsi="Arial" w:cs="Arial"/>
        </w:rPr>
        <w:t xml:space="preserve"> àæèëòàí, àëáàí õààã÷ îðîëöîæ, </w:t>
      </w:r>
      <w:r w:rsidR="00DD4B0E" w:rsidRPr="006456C8">
        <w:rPr>
          <w:rFonts w:ascii="Arial" w:hAnsi="Arial" w:cs="Arial"/>
          <w:lang w:val="mn-MN"/>
        </w:rPr>
        <w:t xml:space="preserve"> 500 мод тарь</w:t>
      </w:r>
      <w:r w:rsidR="00DD4B0E" w:rsidRPr="006456C8">
        <w:rPr>
          <w:rFonts w:ascii="Arial" w:hAnsi="Arial" w:cs="Arial"/>
        </w:rPr>
        <w:t xml:space="preserve">ñàí.  Óã ¿éë àæèëëàãààã </w:t>
      </w:r>
      <w:r w:rsidR="00DD4B0E" w:rsidRPr="006456C8">
        <w:rPr>
          <w:rFonts w:ascii="Arial" w:hAnsi="Arial" w:cs="Arial"/>
          <w:lang w:val="mn-MN"/>
        </w:rPr>
        <w:t>ХААН банк, Хадгаламж банк, Мандал-Голомт ХХК, Бүрэн-Дуулга-Алтай ХХК зэрэг байгууллагууд санхүүгийн хувьд дэмжиж ажиллалаа.</w:t>
      </w:r>
    </w:p>
    <w:p w:rsidR="00DD4B0E" w:rsidRPr="006456C8" w:rsidRDefault="00DD4B0E" w:rsidP="00611CD8">
      <w:pPr>
        <w:tabs>
          <w:tab w:val="left" w:pos="284"/>
        </w:tabs>
        <w:spacing w:line="276" w:lineRule="auto"/>
        <w:contextualSpacing/>
        <w:jc w:val="both"/>
        <w:rPr>
          <w:rFonts w:ascii="Arial" w:hAnsi="Arial" w:cs="Arial"/>
        </w:rPr>
      </w:pPr>
      <w:r w:rsidRPr="006456C8">
        <w:rPr>
          <w:rFonts w:ascii="Arial" w:hAnsi="Arial" w:cs="Arial"/>
          <w:lang w:val="mn-MN"/>
        </w:rPr>
        <w:t xml:space="preserve">     </w:t>
      </w:r>
      <w:r w:rsidRPr="006456C8">
        <w:rPr>
          <w:rFonts w:ascii="Arial" w:hAnsi="Arial" w:cs="Arial"/>
        </w:rPr>
        <w:tab/>
        <w:t xml:space="preserve">2012 îíû õàâàð, íàìðûí </w:t>
      </w:r>
      <w:r w:rsidRPr="006456C8">
        <w:rPr>
          <w:rFonts w:ascii="Arial" w:hAnsi="Arial" w:cs="Arial"/>
          <w:lang w:val="mn-MN"/>
        </w:rPr>
        <w:t>мод тарих өд</w:t>
      </w:r>
      <w:r w:rsidRPr="006456C8">
        <w:rPr>
          <w:rFonts w:ascii="Arial" w:hAnsi="Arial" w:cs="Arial"/>
        </w:rPr>
        <w:t xml:space="preserve">ºðò íèéò </w:t>
      </w:r>
      <w:r w:rsidRPr="006456C8">
        <w:rPr>
          <w:rFonts w:ascii="Arial" w:hAnsi="Arial" w:cs="Arial"/>
          <w:lang w:val="mn-MN"/>
        </w:rPr>
        <w:t xml:space="preserve">220 </w:t>
      </w:r>
      <w:r w:rsidRPr="006456C8">
        <w:rPr>
          <w:rFonts w:ascii="Arial" w:hAnsi="Arial" w:cs="Arial"/>
        </w:rPr>
        <w:t>àæ àõóéí íýãæ, áàéãóóëëàãà</w:t>
      </w:r>
      <w:r w:rsidRPr="006456C8">
        <w:rPr>
          <w:rFonts w:ascii="Arial" w:hAnsi="Arial" w:cs="Arial"/>
          <w:lang w:val="mn-MN"/>
        </w:rPr>
        <w:t>, 2928 иргэн оролцо</w:t>
      </w:r>
      <w:r w:rsidRPr="006456C8">
        <w:rPr>
          <w:rFonts w:ascii="Arial" w:hAnsi="Arial" w:cs="Arial"/>
        </w:rPr>
        <w:t>í</w:t>
      </w:r>
      <w:r w:rsidRPr="006456C8">
        <w:rPr>
          <w:rFonts w:ascii="Arial" w:hAnsi="Arial" w:cs="Arial"/>
          <w:lang w:val="mn-MN"/>
        </w:rPr>
        <w:t xml:space="preserve"> 23785 мод</w:t>
      </w:r>
      <w:r w:rsidRPr="006456C8">
        <w:rPr>
          <w:rFonts w:ascii="Arial" w:hAnsi="Arial" w:cs="Arial"/>
        </w:rPr>
        <w:t xml:space="preserve"> òàðüæ, 15360.5 ìÿíãàí òºãðºã зарцуулсан áàéíà. Ò¿¿í÷ëýí Öýýë ñóì äàõü “Òàÿí íóóð” õ¿äðèéí óóðõàé </w:t>
      </w:r>
      <w:r w:rsidRPr="006456C8">
        <w:rPr>
          <w:rFonts w:ascii="Arial" w:hAnsi="Arial" w:cs="Arial"/>
          <w:lang w:val="mn-MN"/>
        </w:rPr>
        <w:t>4</w:t>
      </w:r>
      <w:r w:rsidRPr="006456C8">
        <w:rPr>
          <w:rFonts w:ascii="Arial" w:hAnsi="Arial" w:cs="Arial"/>
        </w:rPr>
        <w:t>140</w:t>
      </w:r>
      <w:r w:rsidRPr="006456C8">
        <w:rPr>
          <w:rFonts w:ascii="Arial" w:hAnsi="Arial" w:cs="Arial"/>
          <w:lang w:val="mn-MN"/>
        </w:rPr>
        <w:t xml:space="preserve"> ширхэг мод тарь</w:t>
      </w:r>
      <w:r w:rsidRPr="006456C8">
        <w:rPr>
          <w:rFonts w:ascii="Arial" w:hAnsi="Arial" w:cs="Arial"/>
        </w:rPr>
        <w:t xml:space="preserve">æ, 1435.4 ì2 òàëáàéã ç¿ëýãæ¿¿ëýí, </w:t>
      </w:r>
      <w:r w:rsidRPr="006456C8">
        <w:rPr>
          <w:rFonts w:ascii="Arial" w:hAnsi="Arial" w:cs="Arial"/>
          <w:lang w:val="mn-MN"/>
        </w:rPr>
        <w:t>Бигэр сум</w:t>
      </w:r>
      <w:r w:rsidRPr="006456C8">
        <w:rPr>
          <w:rFonts w:ascii="Arial" w:hAnsi="Arial" w:cs="Arial"/>
        </w:rPr>
        <w:t xml:space="preserve"> äàõü</w:t>
      </w:r>
      <w:r w:rsidRPr="006456C8">
        <w:rPr>
          <w:rFonts w:ascii="Arial" w:hAnsi="Arial" w:cs="Arial"/>
          <w:lang w:val="mn-MN"/>
        </w:rPr>
        <w:t xml:space="preserve"> “Хөх сэрх-1” алтны шороон </w:t>
      </w:r>
      <w:r w:rsidRPr="006456C8">
        <w:rPr>
          <w:rFonts w:ascii="Arial" w:hAnsi="Arial" w:cs="Arial"/>
        </w:rPr>
        <w:t xml:space="preserve">îðäíû </w:t>
      </w:r>
      <w:r w:rsidRPr="006456C8">
        <w:rPr>
          <w:rFonts w:ascii="Arial" w:hAnsi="Arial" w:cs="Arial"/>
          <w:lang w:val="mn-MN"/>
        </w:rPr>
        <w:t xml:space="preserve">уурхай нь 300 ш улиас, чацаргана тариалсан болно. </w:t>
      </w:r>
      <w:r w:rsidRPr="006456C8">
        <w:rPr>
          <w:rStyle w:val="Emphasis"/>
          <w:rFonts w:ascii="Arial" w:hAnsi="Arial" w:cs="Arial"/>
          <w:i w:val="0"/>
          <w:lang w:val="mn-MN"/>
        </w:rPr>
        <w:t xml:space="preserve">                                                                            </w:t>
      </w:r>
    </w:p>
    <w:p w:rsidR="00DD4B0E" w:rsidRPr="006456C8" w:rsidRDefault="00DD4B0E" w:rsidP="00611CD8">
      <w:pPr>
        <w:tabs>
          <w:tab w:val="left" w:pos="284"/>
        </w:tabs>
        <w:spacing w:line="276" w:lineRule="auto"/>
        <w:ind w:firstLine="720"/>
        <w:contextualSpacing/>
        <w:jc w:val="both"/>
        <w:rPr>
          <w:rFonts w:ascii="Arial" w:hAnsi="Arial" w:cs="Arial"/>
          <w:lang w:val="mn-MN"/>
        </w:rPr>
      </w:pPr>
      <w:r w:rsidRPr="006456C8">
        <w:rPr>
          <w:rFonts w:ascii="Arial" w:hAnsi="Arial" w:cs="Arial"/>
        </w:rPr>
        <w:t xml:space="preserve">Îéãîîñ õýðýãëýýíèé ìîä, ò¿ëýý àøèãëàñíû òºëáºðèéí îðëîãî 2012 îíä  íèéò 732.5 ìÿíãàí òºãðºãèéã òºñºâò òºâëºð¿¿ëëýý. </w:t>
      </w:r>
    </w:p>
    <w:p w:rsidR="00DD4B0E" w:rsidRPr="006456C8" w:rsidRDefault="00DD4B0E" w:rsidP="00611CD8">
      <w:pPr>
        <w:tabs>
          <w:tab w:val="left" w:pos="284"/>
        </w:tabs>
        <w:spacing w:line="276" w:lineRule="auto"/>
        <w:contextualSpacing/>
        <w:jc w:val="both"/>
        <w:rPr>
          <w:rFonts w:ascii="Arial" w:hAnsi="Arial" w:cs="Arial"/>
        </w:rPr>
      </w:pPr>
      <w:r w:rsidRPr="006456C8">
        <w:rPr>
          <w:rFonts w:ascii="Arial" w:hAnsi="Arial" w:cs="Arial"/>
          <w:color w:val="1F497D"/>
          <w:lang w:val="mn-MN"/>
        </w:rPr>
        <w:t xml:space="preserve">          </w:t>
      </w:r>
      <w:r w:rsidRPr="006456C8">
        <w:rPr>
          <w:rFonts w:ascii="Arial" w:hAnsi="Arial" w:cs="Arial"/>
        </w:rPr>
        <w:t>Öàãäààãèéí õýëòýñ, Ìýðãýæëèéí õÿíàëòûí ãàçàðòàé õàìòðàí àéìãèéí òºâ, áóñàä òºâ ñóóðèí ãàçðóóäàä õÿíàëò øàëãàëòûí àæëûã òîãòìîë õóãàöààíä õèéæ ã¿éöýòãýâ. Àéìãèéí õýìæýýíä îéä öýâýðëýãýýíèé îãòëîëò õèéäýã ìýðãýæëèéí áàéãóóëëàãà áàéõã¿é áºãººä ò¿ëø, õýðýãëýýíèé ìîä çàðæ áîðëóóëäàã Ò¿ëøíèé çàõ äýýð áàéíãûí õÿíàëò òàâèí àæèëëàñíààð çîõèõ ýðõèéí áè÷èã ãàðàë ¿¿ñëèéí ãýð÷èëãýýã¿é ìîä çàðæ áàéñàí 1 èðãýíèé çºð÷ëèéã èëð¿¿ëýí 100.0 ìÿíãàí òºãðºãíèé òîðãóóëü íîîãäóóëæ 2.5 ì</w:t>
      </w:r>
      <w:r w:rsidRPr="006456C8">
        <w:rPr>
          <w:rFonts w:ascii="Arial" w:hAnsi="Arial" w:cs="Arial"/>
          <w:vertAlign w:val="superscript"/>
        </w:rPr>
        <w:t xml:space="preserve">3 </w:t>
      </w:r>
      <w:r w:rsidRPr="006456C8">
        <w:rPr>
          <w:rFonts w:ascii="Arial" w:hAnsi="Arial" w:cs="Arial"/>
        </w:rPr>
        <w:t xml:space="preserve">ìîäûã õóðààí àâ÷ 150.0 ìÿíãàí òºãðºãèéã óëñûí îðëîãîä îðóóëààä áàéíà. </w:t>
      </w:r>
      <w:r w:rsidRPr="006456C8">
        <w:rPr>
          <w:rFonts w:ascii="Arial" w:hAnsi="Arial" w:cs="Arial"/>
          <w:lang w:val="mn-MN"/>
        </w:rPr>
        <w:t>Сумын байгаль хамгаалагч</w:t>
      </w:r>
      <w:r w:rsidRPr="006456C8">
        <w:rPr>
          <w:rFonts w:ascii="Arial" w:hAnsi="Arial" w:cs="Arial"/>
        </w:rPr>
        <w:t>èä</w:t>
      </w:r>
      <w:r w:rsidRPr="006456C8">
        <w:rPr>
          <w:rFonts w:ascii="Arial" w:hAnsi="Arial" w:cs="Arial"/>
          <w:lang w:val="mn-MN"/>
        </w:rPr>
        <w:t xml:space="preserve"> хууль бусаар заг бэлтгэсэн  3 иргэний 2 зөрчлийг илрүүлж нийт 149,0 мянган төгрөгийн торгууль ноогдуулан барагдуулсан байна.</w:t>
      </w:r>
    </w:p>
    <w:p w:rsidR="00DD4B0E" w:rsidRPr="006456C8" w:rsidRDefault="003A4CAA" w:rsidP="00611CD8">
      <w:pPr>
        <w:tabs>
          <w:tab w:val="left" w:pos="284"/>
        </w:tabs>
        <w:spacing w:line="276" w:lineRule="auto"/>
        <w:ind w:firstLine="720"/>
        <w:jc w:val="right"/>
        <w:rPr>
          <w:rFonts w:ascii="Arial" w:hAnsi="Arial" w:cs="Arial"/>
          <w:b/>
          <w:iCs/>
        </w:rPr>
      </w:pPr>
      <w:r w:rsidRPr="006456C8">
        <w:rPr>
          <w:rStyle w:val="Emphasis"/>
          <w:rFonts w:ascii="Arial" w:hAnsi="Arial" w:cs="Arial"/>
          <w:i w:val="0"/>
          <w:lang w:val="mn-MN"/>
        </w:rPr>
        <w:t xml:space="preserve">/хэрэгжилт </w:t>
      </w:r>
      <w:r w:rsidR="00DD4B0E" w:rsidRPr="006456C8">
        <w:rPr>
          <w:rStyle w:val="Emphasis"/>
          <w:rFonts w:ascii="Arial" w:hAnsi="Arial" w:cs="Arial"/>
          <w:i w:val="0"/>
          <w:lang w:val="mn-MN"/>
        </w:rPr>
        <w:t>100 хувь</w:t>
      </w:r>
      <w:r w:rsidRPr="006456C8">
        <w:rPr>
          <w:rStyle w:val="Emphasis"/>
          <w:rFonts w:ascii="Arial" w:hAnsi="Arial" w:cs="Arial"/>
          <w:i w:val="0"/>
          <w:lang w:val="mn-MN"/>
        </w:rPr>
        <w:t>/</w:t>
      </w:r>
    </w:p>
    <w:p w:rsidR="00DD4B0E" w:rsidRPr="006456C8" w:rsidRDefault="00DD4B0E" w:rsidP="00611CD8">
      <w:pPr>
        <w:pStyle w:val="ListParagraph"/>
        <w:numPr>
          <w:ilvl w:val="0"/>
          <w:numId w:val="30"/>
        </w:numPr>
        <w:tabs>
          <w:tab w:val="left" w:pos="284"/>
        </w:tabs>
        <w:spacing w:line="276" w:lineRule="auto"/>
        <w:rPr>
          <w:rFonts w:ascii="Arial" w:hAnsi="Arial" w:cs="Arial"/>
          <w:b/>
          <w:lang w:val="mn-MN"/>
        </w:rPr>
      </w:pPr>
      <w:r w:rsidRPr="006456C8">
        <w:rPr>
          <w:rFonts w:ascii="Arial" w:hAnsi="Arial" w:cs="Arial"/>
          <w:b/>
        </w:rPr>
        <w:t>Биологийн төрөл зүйлийг хамгаалах үйл ажиллагааны үндэсний хөтөлбөр</w:t>
      </w:r>
    </w:p>
    <w:p w:rsidR="00DD4B0E" w:rsidRPr="006456C8" w:rsidRDefault="00DD4B0E" w:rsidP="00611CD8">
      <w:pPr>
        <w:tabs>
          <w:tab w:val="left" w:pos="284"/>
          <w:tab w:val="left" w:pos="993"/>
        </w:tabs>
        <w:spacing w:line="276" w:lineRule="auto"/>
        <w:contextualSpacing/>
        <w:jc w:val="both"/>
        <w:rPr>
          <w:rFonts w:ascii="Arial" w:hAnsi="Arial" w:cs="Arial"/>
        </w:rPr>
      </w:pPr>
      <w:r w:rsidRPr="006456C8">
        <w:rPr>
          <w:rStyle w:val="Emphasis"/>
          <w:rFonts w:ascii="Arial" w:hAnsi="Arial" w:cs="Arial"/>
          <w:i w:val="0"/>
        </w:rPr>
        <w:tab/>
      </w:r>
      <w:r w:rsidR="009E6460" w:rsidRPr="006456C8">
        <w:rPr>
          <w:rStyle w:val="Emphasis"/>
          <w:rFonts w:ascii="Arial" w:hAnsi="Arial" w:cs="Arial"/>
          <w:i w:val="0"/>
          <w:lang w:val="mn-MN"/>
        </w:rPr>
        <w:t xml:space="preserve">      </w:t>
      </w:r>
      <w:r w:rsidRPr="006456C8">
        <w:rPr>
          <w:rStyle w:val="Emphasis"/>
          <w:rFonts w:ascii="Arial" w:hAnsi="Arial" w:cs="Arial"/>
          <w:i w:val="0"/>
        </w:rPr>
        <w:t>Áèîëîãèéí òºðºë ç¿éëèéã õàìãààëàõàä èðãýäèéí îðîëöîîã íýìýãä¿¿ëýõ, òýäýíä çºâ õàíäëàãûã òºð¿¿ëýõ, õóóëü áóñ àãíóóðààñ óðüä÷èëàí ñýðãèéëýõ ¿¿äíýýñ õóóëü õÿíàëòûí áàéãóóëëàãóóäòàé õàìòðàí óõóóëãà ñóðòàë÷èëãààíû àæëûã àéìãèéí õýìæýýíä 2 óäàà çîõèîí áàéãóóëæ, íèéò 12000 ãàðóé èðãýäèéã õàìðóóëñàí áàéíà. Ìºí á</w:t>
      </w:r>
      <w:r w:rsidRPr="006456C8">
        <w:rPr>
          <w:rFonts w:ascii="Arial" w:hAnsi="Arial" w:cs="Arial"/>
        </w:rPr>
        <w:t xml:space="preserve">àéãàëü îð÷íû ýñðýã õýðýã çºð÷ëèéã èëð¿¿ëýõ, áóóðóóëàõ ÷èãëýëýýð àéìãèéí õóóëü õÿíàëòûí áàéãóóëëàãóóäûí äóíä õýëýëö¿¿ëýã, </w:t>
      </w:r>
      <w:r w:rsidRPr="006456C8">
        <w:rPr>
          <w:rFonts w:ascii="Arial" w:hAnsi="Arial" w:cs="Arial"/>
          <w:lang w:val="mn-MN"/>
        </w:rPr>
        <w:t>Ховд, Говь-Алтай аймгийн</w:t>
      </w:r>
      <w:r w:rsidRPr="006456C8">
        <w:rPr>
          <w:rFonts w:ascii="Arial" w:hAnsi="Arial" w:cs="Arial"/>
        </w:rPr>
        <w:t xml:space="preserve"> õóóëü õÿíàëòûí áàéãóóëëàãóóäûí äóíä óóëçàëò çºâëºãººíèéã çîõèîí áàéãóóëëàà. </w:t>
      </w:r>
    </w:p>
    <w:p w:rsidR="00DD4B0E" w:rsidRPr="006456C8" w:rsidRDefault="009E6460" w:rsidP="00611CD8">
      <w:pPr>
        <w:tabs>
          <w:tab w:val="left" w:pos="284"/>
        </w:tabs>
        <w:spacing w:line="276" w:lineRule="auto"/>
        <w:contextualSpacing/>
        <w:jc w:val="both"/>
        <w:rPr>
          <w:rStyle w:val="Emphasis"/>
          <w:rFonts w:ascii="Arial" w:hAnsi="Arial" w:cs="Arial"/>
          <w:i w:val="0"/>
        </w:rPr>
      </w:pPr>
      <w:r w:rsidRPr="006456C8">
        <w:rPr>
          <w:rStyle w:val="Emphasis"/>
          <w:rFonts w:ascii="Arial" w:hAnsi="Arial" w:cs="Arial"/>
          <w:i w:val="0"/>
          <w:lang w:val="mn-MN"/>
        </w:rPr>
        <w:tab/>
        <w:t xml:space="preserve">     </w:t>
      </w:r>
      <w:r w:rsidR="00DD4B0E" w:rsidRPr="006456C8">
        <w:rPr>
          <w:rStyle w:val="Emphasis"/>
          <w:rFonts w:ascii="Arial" w:hAnsi="Arial" w:cs="Arial"/>
          <w:i w:val="0"/>
        </w:rPr>
        <w:t xml:space="preserve">ÃÈÄÖÃ-ûí õàìãààëàëòûí çàõèðãààíààñ ØÓÀ-èéí Áèîëîãèéí õ¿ðýýëýí, Îëîí óëñûí áààâãàéí íèéãýìëýãòýé õàìòðàí íýí õîâîð àìüòàí ìàçààëàéí òàðõàö, </w:t>
      </w:r>
      <w:r w:rsidR="00DD4B0E" w:rsidRPr="006456C8">
        <w:rPr>
          <w:rStyle w:val="Emphasis"/>
          <w:rFonts w:ascii="Arial" w:hAnsi="Arial" w:cs="Arial"/>
          <w:i w:val="0"/>
        </w:rPr>
        <w:lastRenderedPageBreak/>
        <w:t>áàéðøèë, òîî òîëãîé, øèëæèëò õºäºëãººí, çàí àâèð, àíãèëàë ç¿éã ñóäëàõ çîðèëãî á¿õèé ñóäàëãààíû àæëûã 200</w:t>
      </w:r>
      <w:r w:rsidR="00DD4B0E" w:rsidRPr="006456C8">
        <w:rPr>
          <w:rStyle w:val="Emphasis"/>
          <w:rFonts w:ascii="Arial" w:hAnsi="Arial" w:cs="Arial"/>
          <w:i w:val="0"/>
          <w:lang w:val="mn-MN"/>
        </w:rPr>
        <w:t xml:space="preserve">8 </w:t>
      </w:r>
      <w:r w:rsidR="00DD4B0E" w:rsidRPr="006456C8">
        <w:rPr>
          <w:rStyle w:val="Emphasis"/>
          <w:rFonts w:ascii="Arial" w:hAnsi="Arial" w:cs="Arial"/>
          <w:i w:val="0"/>
        </w:rPr>
        <w:t xml:space="preserve">îíîîñ ýõëýí ¿å øàòòàéãààð õèéñýýð áàéíà. </w:t>
      </w:r>
    </w:p>
    <w:p w:rsidR="00DD4B0E" w:rsidRPr="006456C8" w:rsidRDefault="009E6460" w:rsidP="00611CD8">
      <w:pPr>
        <w:tabs>
          <w:tab w:val="left" w:pos="284"/>
        </w:tabs>
        <w:spacing w:line="276" w:lineRule="auto"/>
        <w:jc w:val="both"/>
        <w:rPr>
          <w:rStyle w:val="Emphasis"/>
          <w:rFonts w:ascii="Arial" w:hAnsi="Arial" w:cs="Arial"/>
          <w:i w:val="0"/>
          <w:lang w:val="mn-MN"/>
        </w:rPr>
      </w:pPr>
      <w:r w:rsidRPr="006456C8">
        <w:rPr>
          <w:rStyle w:val="Emphasis"/>
          <w:rFonts w:ascii="Arial" w:hAnsi="Arial" w:cs="Arial"/>
          <w:i w:val="0"/>
          <w:lang w:val="mn-MN"/>
        </w:rPr>
        <w:t xml:space="preserve">        </w:t>
      </w:r>
      <w:r w:rsidR="00DD4B0E" w:rsidRPr="006456C8">
        <w:rPr>
          <w:rStyle w:val="Emphasis"/>
          <w:rFonts w:ascii="Arial" w:hAnsi="Arial" w:cs="Arial"/>
          <w:i w:val="0"/>
        </w:rPr>
        <w:t>Ñóäàëãààíû àæëààð ãîâèéí áààâãàéä õ¿ç¿¿â÷ ç¿¿õ, èäýø òýæýýëèéã ñóäëàõ, ¿ñíèé äýýæ öóãëóóëàõ, àâòîìàò çóðãèéí àïïàðàò áàéðëóóëàõ çýðýã àæëóóäûã àìæèëòòàé õèéæ ã¿éöýòãýæ áàéíà. Сүүлий</w:t>
      </w:r>
      <w:r w:rsidR="00DD4B0E" w:rsidRPr="006456C8">
        <w:rPr>
          <w:rStyle w:val="Emphasis"/>
          <w:rFonts w:ascii="Arial" w:hAnsi="Arial" w:cs="Arial"/>
          <w:i w:val="0"/>
          <w:lang w:val="mn-MN"/>
        </w:rPr>
        <w:t>н 4 жилийн турш</w:t>
      </w:r>
      <w:r w:rsidR="00DD4B0E" w:rsidRPr="006456C8">
        <w:rPr>
          <w:rStyle w:val="Emphasis"/>
          <w:rFonts w:ascii="Arial" w:hAnsi="Arial" w:cs="Arial"/>
          <w:i w:val="0"/>
        </w:rPr>
        <w:t xml:space="preserve">  öóãëóóëñàí ¿ñíèé äýýæèíä õèéñýí àíàëèçààð 22 ìàçààëàé áàéãààãèéí 8 íü ýì, 14 íü ýð ìàçààëàé ãýñýí ¿ð ä¿í ãàðñàí áîëíî. </w:t>
      </w:r>
    </w:p>
    <w:p w:rsidR="009E6460" w:rsidRPr="006456C8" w:rsidRDefault="00DD4B0E" w:rsidP="00611CD8">
      <w:pPr>
        <w:tabs>
          <w:tab w:val="left" w:pos="284"/>
        </w:tabs>
        <w:spacing w:line="276" w:lineRule="auto"/>
        <w:ind w:firstLine="720"/>
        <w:jc w:val="both"/>
        <w:rPr>
          <w:rStyle w:val="Emphasis"/>
          <w:rFonts w:ascii="Arial" w:hAnsi="Arial" w:cs="Arial"/>
          <w:i w:val="0"/>
          <w:iCs w:val="0"/>
          <w:lang w:val="mn-MN"/>
        </w:rPr>
      </w:pPr>
      <w:r w:rsidRPr="006456C8">
        <w:rPr>
          <w:rFonts w:ascii="Arial" w:hAnsi="Arial" w:cs="Arial"/>
          <w:lang w:val="mn-MN"/>
        </w:rPr>
        <w:t>Àëòàéí ºâºð ãîâüä çýðëýãýýð áàéðøèí àìüäàðäàã õàâòãàé òýìýýíèé ºíººãèéí áàéäàëä ¿íýëýëò ä¿ãíýëò ºãºõ òîìîîõîí õýìæýýíèé ñóäàëãààíû àжлыг  ØÓÀ-ûí Áèîëîãèéí õ¿ðýýëýí, ÌÓÈÑ-èéí àìüòàí ñóäëàëûí òýíõèì, ÌÓÁÈÑ-èéí áèîëîãèéí òýíõèì, Ëîíäîíãèéí çîîëîãèéí íèéãýìëýã, ÃÈÄÖÃ-ûí õàìãààëàëòûí çàõèðãààíû ìýðãýæèëòýí</w:t>
      </w:r>
      <w:r w:rsidRPr="006456C8">
        <w:rPr>
          <w:rFonts w:ascii="Arial" w:hAnsi="Arial" w:cs="Arial"/>
        </w:rPr>
        <w:t>,</w:t>
      </w:r>
      <w:r w:rsidRPr="006456C8">
        <w:rPr>
          <w:rFonts w:ascii="Arial" w:hAnsi="Arial" w:cs="Arial"/>
          <w:lang w:val="mn-MN"/>
        </w:rPr>
        <w:t xml:space="preserve"> áàéãàëü õàìãààëàã÷, Îð÷íû á¿ñèéí ñóìäûí ÁÎÕÓÁ</w:t>
      </w:r>
      <w:r w:rsidRPr="006456C8">
        <w:rPr>
          <w:rFonts w:ascii="Arial" w:hAnsi="Arial" w:cs="Arial"/>
        </w:rPr>
        <w:t>, èäýâõòýí áàéãàëü õàìãààëàã÷ íàðûí</w:t>
      </w:r>
      <w:r w:rsidRPr="006456C8">
        <w:rPr>
          <w:rFonts w:ascii="Arial" w:hAnsi="Arial" w:cs="Arial"/>
          <w:lang w:val="mn-MN"/>
        </w:rPr>
        <w:t xml:space="preserve">  íèéò 50 ãàðóé õ¿í</w:t>
      </w:r>
      <w:r w:rsidRPr="006456C8">
        <w:rPr>
          <w:rFonts w:ascii="Arial" w:hAnsi="Arial" w:cs="Arial"/>
        </w:rPr>
        <w:t xml:space="preserve"> îðîëöîæ</w:t>
      </w:r>
      <w:r w:rsidRPr="006456C8">
        <w:rPr>
          <w:rFonts w:ascii="Arial" w:hAnsi="Arial" w:cs="Arial"/>
          <w:lang w:val="mn-MN"/>
        </w:rPr>
        <w:t xml:space="preserve"> </w:t>
      </w:r>
      <w:r w:rsidRPr="006456C8">
        <w:rPr>
          <w:rFonts w:ascii="Arial" w:hAnsi="Arial" w:cs="Arial"/>
        </w:rPr>
        <w:t xml:space="preserve">09-ð </w:t>
      </w:r>
      <w:r w:rsidRPr="006456C8">
        <w:rPr>
          <w:rFonts w:ascii="Arial" w:hAnsi="Arial" w:cs="Arial"/>
          <w:lang w:val="mn-MN"/>
        </w:rPr>
        <w:t xml:space="preserve">сард </w:t>
      </w:r>
      <w:r w:rsidRPr="006456C8">
        <w:rPr>
          <w:rFonts w:ascii="Arial" w:hAnsi="Arial" w:cs="Arial"/>
        </w:rPr>
        <w:t>çîõèîí áàéãóóëàâ</w:t>
      </w:r>
      <w:r w:rsidRPr="006456C8">
        <w:rPr>
          <w:rFonts w:ascii="Arial" w:hAnsi="Arial" w:cs="Arial"/>
          <w:lang w:val="mn-MN"/>
        </w:rPr>
        <w:t>. Ýíýõ¿¿ ñóäàëãààãààð íèéò</w:t>
      </w:r>
      <w:r w:rsidRPr="006456C8">
        <w:rPr>
          <w:rFonts w:ascii="Arial" w:hAnsi="Arial" w:cs="Arial"/>
        </w:rPr>
        <w:t xml:space="preserve"> õàâòãàéí áàéðøèë íóòãèéí 53.5 õóâü áóþó 24652 êì</w:t>
      </w:r>
      <w:r w:rsidRPr="006456C8">
        <w:rPr>
          <w:rFonts w:ascii="Arial" w:hAnsi="Arial" w:cs="Arial"/>
          <w:vertAlign w:val="superscript"/>
        </w:rPr>
        <w:t>2</w:t>
      </w:r>
      <w:r w:rsidRPr="006456C8">
        <w:rPr>
          <w:rFonts w:ascii="Arial" w:hAnsi="Arial" w:cs="Arial"/>
        </w:rPr>
        <w:t xml:space="preserve"> òàëáàéí  35 öýãò ñóäàëãàà õèéñíýýñ 21 öýãò 41 ñ¿ðãèéí</w:t>
      </w:r>
      <w:r w:rsidRPr="006456C8">
        <w:rPr>
          <w:rFonts w:ascii="Arial" w:hAnsi="Arial" w:cs="Arial"/>
          <w:lang w:val="mn-MN"/>
        </w:rPr>
        <w:t xml:space="preserve"> </w:t>
      </w:r>
      <w:r w:rsidRPr="006456C8">
        <w:rPr>
          <w:rFonts w:ascii="Arial" w:hAnsi="Arial" w:cs="Arial"/>
        </w:rPr>
        <w:t>303 áîäãàëü áèåýð òîîëîãäæýý. ¯¿íèéã ñòàòèñòèê àíàëèçèéí àðãààð òîîöîí ¿çâýë 1 êì</w:t>
      </w:r>
      <w:r w:rsidRPr="006456C8">
        <w:rPr>
          <w:rFonts w:ascii="Arial" w:hAnsi="Arial" w:cs="Arial"/>
          <w:vertAlign w:val="superscript"/>
        </w:rPr>
        <w:t xml:space="preserve">2 </w:t>
      </w:r>
      <w:r w:rsidRPr="006456C8">
        <w:rPr>
          <w:rFonts w:ascii="Arial" w:hAnsi="Arial" w:cs="Arial"/>
        </w:rPr>
        <w:t>òàëáàéä 0.29  áóþó íèéò 815 áîäãàëü áàéíà ãýñýí òîîöîî ãàðñàí áºãººä õýëáýëçëýëèéí äýýä õÿçãààð íü 1194, äîîä õÿçãààð íü 561</w:t>
      </w:r>
      <w:r w:rsidRPr="006456C8">
        <w:rPr>
          <w:rFonts w:ascii="Arial" w:hAnsi="Arial" w:cs="Arial"/>
          <w:lang w:val="mn-MN"/>
        </w:rPr>
        <w:t xml:space="preserve"> òîî</w:t>
      </w:r>
      <w:r w:rsidRPr="006456C8">
        <w:rPr>
          <w:rFonts w:ascii="Arial" w:hAnsi="Arial" w:cs="Arial"/>
        </w:rPr>
        <w:t xml:space="preserve">íû </w:t>
      </w:r>
      <w:r w:rsidRPr="006456C8">
        <w:rPr>
          <w:rFonts w:ascii="Arial" w:hAnsi="Arial" w:cs="Arial"/>
          <w:lang w:val="mn-MN"/>
        </w:rPr>
        <w:t xml:space="preserve">õàâòãàé òýìýý </w:t>
      </w:r>
      <w:r w:rsidRPr="006456C8">
        <w:rPr>
          <w:rFonts w:ascii="Arial" w:hAnsi="Arial" w:cs="Arial"/>
        </w:rPr>
        <w:t>áàéíà ãýñýí óðüä÷èëñàí ä¿í ãàðëàà.</w:t>
      </w:r>
    </w:p>
    <w:p w:rsidR="00DD4B0E" w:rsidRPr="006456C8" w:rsidRDefault="009E6460" w:rsidP="00611CD8">
      <w:pPr>
        <w:tabs>
          <w:tab w:val="left" w:pos="284"/>
        </w:tabs>
        <w:spacing w:line="276" w:lineRule="auto"/>
        <w:ind w:firstLine="720"/>
        <w:jc w:val="both"/>
        <w:rPr>
          <w:rStyle w:val="Emphasis"/>
          <w:rFonts w:ascii="Arial" w:hAnsi="Arial" w:cs="Arial"/>
          <w:i w:val="0"/>
          <w:iCs w:val="0"/>
        </w:rPr>
      </w:pPr>
      <w:r w:rsidRPr="006456C8">
        <w:rPr>
          <w:rStyle w:val="Emphasis"/>
          <w:rFonts w:ascii="Arial" w:hAnsi="Arial" w:cs="Arial"/>
          <w:i w:val="0"/>
          <w:lang w:val="mn-MN"/>
        </w:rPr>
        <w:t>Д</w:t>
      </w:r>
      <w:r w:rsidR="00DD4B0E" w:rsidRPr="006456C8">
        <w:rPr>
          <w:rStyle w:val="Emphasis"/>
          <w:rFonts w:ascii="Arial" w:hAnsi="Arial" w:cs="Arial"/>
          <w:i w:val="0"/>
          <w:lang w:val="mn-MN"/>
        </w:rPr>
        <w:t>элхийн байгаль хамгаалах сангаас хэрэгжүүлж буй “Монгол бөхөн” төслийн хүрээнд бөхөнгийн байршил нутаг бүхий 7 сумд байгаль хамгаалалын уламжлалт аргууд болон хууль эрх</w:t>
      </w:r>
      <w:r w:rsidR="00DD4B0E" w:rsidRPr="006456C8">
        <w:rPr>
          <w:rStyle w:val="Emphasis"/>
          <w:rFonts w:ascii="Arial" w:hAnsi="Arial" w:cs="Arial"/>
          <w:i w:val="0"/>
        </w:rPr>
        <w:t xml:space="preserve"> </w:t>
      </w:r>
      <w:r w:rsidR="00DD4B0E" w:rsidRPr="006456C8">
        <w:rPr>
          <w:rStyle w:val="Emphasis"/>
          <w:rFonts w:ascii="Arial" w:hAnsi="Arial" w:cs="Arial"/>
          <w:i w:val="0"/>
          <w:lang w:val="mn-MN"/>
        </w:rPr>
        <w:t>зүй сургалт сурталчилгаа, танин мэдэхүйн чиглэлийн томоохон тэмцээн уралдаануудыг орон нутгийн захиргааны байгууллагуудтай хамтран зохион байгуулж</w:t>
      </w:r>
      <w:r w:rsidR="00DD4B0E" w:rsidRPr="006456C8">
        <w:rPr>
          <w:rStyle w:val="Emphasis"/>
          <w:rFonts w:ascii="Arial" w:hAnsi="Arial" w:cs="Arial"/>
          <w:i w:val="0"/>
        </w:rPr>
        <w:t xml:space="preserve">, ìîíãîë </w:t>
      </w:r>
      <w:r w:rsidR="00DD4B0E" w:rsidRPr="006456C8">
        <w:rPr>
          <w:rStyle w:val="Emphasis"/>
          <w:rFonts w:ascii="Arial" w:hAnsi="Arial" w:cs="Arial"/>
          <w:i w:val="0"/>
          <w:lang w:val="mn-MN"/>
        </w:rPr>
        <w:t>бөхөнгийн тооллогы</w:t>
      </w:r>
      <w:r w:rsidR="00DD4B0E" w:rsidRPr="006456C8">
        <w:rPr>
          <w:rStyle w:val="Emphasis"/>
          <w:rFonts w:ascii="Arial" w:hAnsi="Arial" w:cs="Arial"/>
          <w:i w:val="0"/>
        </w:rPr>
        <w:t xml:space="preserve">ã 2012 îíä 4 óäàà õèéñýí. Òîîëëîãîîð </w:t>
      </w:r>
      <w:r w:rsidR="00DD4B0E" w:rsidRPr="006456C8">
        <w:rPr>
          <w:rStyle w:val="Emphasis"/>
          <w:rFonts w:ascii="Arial" w:hAnsi="Arial" w:cs="Arial"/>
          <w:i w:val="0"/>
          <w:lang w:val="mn-MN"/>
        </w:rPr>
        <w:t xml:space="preserve">6846 тоо толгой бөхөн тоологдсон нь 2008 оны дүнтэй харьцуулахад 3606 тоо толгойгоор өссөн дүнтэй байна. Мөн </w:t>
      </w:r>
      <w:r w:rsidR="00DD4B0E" w:rsidRPr="006456C8">
        <w:rPr>
          <w:rFonts w:ascii="Arial" w:hAnsi="Arial" w:cs="Arial"/>
          <w:lang w:val="mn-MN"/>
        </w:rPr>
        <w:t>Шарга манханы БНГ-т Монгол бөхөнгийн янзаганы үхэл хорогдол, түүнд нөлөөлөх хүчин зүйлсийг тогтоож, хамгаалалыг сайжруулах зорилгоор хийгдэж байгаа судалгааны ажлын хүрээнд дохиолол бүхий АТS М 4210 маркийн хүзүүвчийг 40 бөхөнгийн янзагат  зүүх  ажлыг  Дарив, Тонхил, Хөхморьт сумын нутагт зохион байгууллаа.</w:t>
      </w:r>
      <w:r w:rsidR="00DD4B0E" w:rsidRPr="006456C8">
        <w:rPr>
          <w:rStyle w:val="Emphasis"/>
          <w:rFonts w:ascii="Arial" w:hAnsi="Arial" w:cs="Arial"/>
          <w:i w:val="0"/>
          <w:lang w:val="mn-MN"/>
        </w:rPr>
        <w:t xml:space="preserve"> </w:t>
      </w:r>
    </w:p>
    <w:p w:rsidR="00DD4B0E" w:rsidRPr="006456C8" w:rsidRDefault="00DD4B0E" w:rsidP="00611CD8">
      <w:pPr>
        <w:tabs>
          <w:tab w:val="left" w:pos="284"/>
        </w:tabs>
        <w:spacing w:line="276" w:lineRule="auto"/>
        <w:ind w:firstLine="720"/>
        <w:jc w:val="both"/>
        <w:rPr>
          <w:rFonts w:ascii="Arial" w:hAnsi="Arial" w:cs="Arial"/>
        </w:rPr>
      </w:pPr>
      <w:r w:rsidRPr="006456C8">
        <w:rPr>
          <w:rFonts w:ascii="Arial" w:hAnsi="Arial" w:cs="Arial"/>
          <w:lang w:val="mn-MN"/>
        </w:rPr>
        <w:t>ГИДЦГ-ын “Б” хэсэгт тахь сэргээн нутагшуулах</w:t>
      </w:r>
      <w:r w:rsidRPr="006456C8">
        <w:rPr>
          <w:rFonts w:ascii="Arial" w:hAnsi="Arial" w:cs="Arial"/>
        </w:rPr>
        <w:t xml:space="preserve"> òºñëèéí õ¿ðýýíä òàõèéí òîî òîëãîéí íýìýãä¿¿ëýõ, </w:t>
      </w:r>
      <w:r w:rsidRPr="006456C8">
        <w:rPr>
          <w:rFonts w:ascii="Arial" w:hAnsi="Arial" w:cs="Arial"/>
          <w:lang w:val="mn-MN"/>
        </w:rPr>
        <w:t>сүргийн бүтц</w:t>
      </w:r>
      <w:r w:rsidRPr="006456C8">
        <w:rPr>
          <w:rFonts w:ascii="Arial" w:hAnsi="Arial" w:cs="Arial"/>
        </w:rPr>
        <w:t>èéã</w:t>
      </w:r>
      <w:r w:rsidRPr="006456C8">
        <w:rPr>
          <w:rFonts w:ascii="Arial" w:hAnsi="Arial" w:cs="Arial"/>
          <w:lang w:val="mn-MN"/>
        </w:rPr>
        <w:t xml:space="preserve"> сайжруул</w:t>
      </w:r>
      <w:r w:rsidRPr="006456C8">
        <w:rPr>
          <w:rFonts w:ascii="Arial" w:hAnsi="Arial" w:cs="Arial"/>
        </w:rPr>
        <w:t>à</w:t>
      </w:r>
      <w:r w:rsidRPr="006456C8">
        <w:rPr>
          <w:rFonts w:ascii="Arial" w:hAnsi="Arial" w:cs="Arial"/>
          <w:lang w:val="mn-MN"/>
        </w:rPr>
        <w:t xml:space="preserve">х </w:t>
      </w:r>
      <w:r w:rsidRPr="006456C8">
        <w:rPr>
          <w:rFonts w:ascii="Arial" w:hAnsi="Arial" w:cs="Arial"/>
        </w:rPr>
        <w:t>çîðèëãîîð 2012 îíä õ</w:t>
      </w:r>
      <w:r w:rsidRPr="006456C8">
        <w:rPr>
          <w:rFonts w:ascii="Arial" w:hAnsi="Arial" w:cs="Arial"/>
          <w:lang w:val="mn-MN"/>
        </w:rPr>
        <w:t>амгаалалтын захиргаа, ОУТГ</w:t>
      </w:r>
      <w:r w:rsidRPr="006456C8">
        <w:rPr>
          <w:rFonts w:ascii="Arial" w:hAnsi="Arial" w:cs="Arial"/>
        </w:rPr>
        <w:t xml:space="preserve">, ×åõèéí Ïðàã õîòûí àìüòíû õ¿ðýýëýí </w:t>
      </w:r>
      <w:r w:rsidRPr="006456C8">
        <w:rPr>
          <w:rFonts w:ascii="Arial" w:hAnsi="Arial" w:cs="Arial"/>
          <w:lang w:val="mn-MN"/>
        </w:rPr>
        <w:t>хамтран БНХАУ-ын Шинжань</w:t>
      </w:r>
      <w:r w:rsidRPr="006456C8">
        <w:rPr>
          <w:rFonts w:ascii="Arial" w:hAnsi="Arial" w:cs="Arial"/>
        </w:rPr>
        <w:t>-Ó</w:t>
      </w:r>
      <w:r w:rsidRPr="006456C8">
        <w:rPr>
          <w:rFonts w:ascii="Arial" w:hAnsi="Arial" w:cs="Arial"/>
          <w:lang w:val="mn-MN"/>
        </w:rPr>
        <w:t>йгар</w:t>
      </w:r>
      <w:r w:rsidRPr="006456C8">
        <w:rPr>
          <w:rFonts w:ascii="Arial" w:hAnsi="Arial" w:cs="Arial"/>
        </w:rPr>
        <w:t xml:space="preserve"> ìóæûí</w:t>
      </w:r>
      <w:r w:rsidRPr="006456C8">
        <w:rPr>
          <w:rFonts w:ascii="Arial" w:hAnsi="Arial" w:cs="Arial"/>
          <w:lang w:val="mn-MN"/>
        </w:rPr>
        <w:t xml:space="preserve"> Жимсайр сумаас тахийн </w:t>
      </w:r>
      <w:r w:rsidRPr="006456C8">
        <w:rPr>
          <w:rFonts w:ascii="Arial" w:hAnsi="Arial" w:cs="Arial"/>
        </w:rPr>
        <w:t xml:space="preserve">4 </w:t>
      </w:r>
      <w:r w:rsidRPr="006456C8">
        <w:rPr>
          <w:rFonts w:ascii="Arial" w:hAnsi="Arial" w:cs="Arial"/>
          <w:lang w:val="mn-MN"/>
        </w:rPr>
        <w:t>азаргыг</w:t>
      </w:r>
      <w:r w:rsidRPr="006456C8">
        <w:rPr>
          <w:rFonts w:ascii="Arial" w:hAnsi="Arial" w:cs="Arial"/>
        </w:rPr>
        <w:t xml:space="preserve">, Ïðàã õîòûí àìüòíû õ¿ðýýëýíãýýñ òàõèéí 4 ã¿¿ã </w:t>
      </w:r>
      <w:r w:rsidRPr="006456C8">
        <w:rPr>
          <w:rFonts w:ascii="Arial" w:hAnsi="Arial" w:cs="Arial"/>
          <w:lang w:val="mn-MN"/>
        </w:rPr>
        <w:t>тээвэрлэн авч ир</w:t>
      </w:r>
      <w:r w:rsidRPr="006456C8">
        <w:rPr>
          <w:rFonts w:ascii="Arial" w:hAnsi="Arial" w:cs="Arial"/>
        </w:rPr>
        <w:t>æ Òàõü óñíû áàÿíá¿ðä, Òàõèéí òàëèéí ñýðãýýí íóòàãøóóëàëòûí õàøààíä áóóëãàëàà.</w:t>
      </w:r>
    </w:p>
    <w:p w:rsidR="00DD4B0E" w:rsidRPr="006456C8" w:rsidRDefault="009E6460" w:rsidP="00611CD8">
      <w:pPr>
        <w:tabs>
          <w:tab w:val="left" w:pos="284"/>
        </w:tabs>
        <w:spacing w:line="276" w:lineRule="auto"/>
        <w:ind w:firstLine="720"/>
        <w:contextualSpacing/>
        <w:jc w:val="both"/>
        <w:rPr>
          <w:rFonts w:ascii="Arial" w:hAnsi="Arial" w:cs="Arial"/>
          <w:lang w:val="mn-MN"/>
        </w:rPr>
      </w:pPr>
      <w:r w:rsidRPr="006456C8">
        <w:rPr>
          <w:rFonts w:ascii="Arial" w:hAnsi="Arial" w:cs="Arial"/>
          <w:lang w:val="mn-MN"/>
        </w:rPr>
        <w:t>М</w:t>
      </w:r>
      <w:r w:rsidR="00DD4B0E" w:rsidRPr="006456C8">
        <w:rPr>
          <w:rFonts w:ascii="Arial" w:hAnsi="Arial" w:cs="Arial"/>
          <w:lang w:val="mn-MN"/>
        </w:rPr>
        <w:t>àçààëàéí òýæýýë</w:t>
      </w:r>
      <w:r w:rsidR="00DD4B0E" w:rsidRPr="006456C8">
        <w:rPr>
          <w:rFonts w:ascii="Arial" w:hAnsi="Arial" w:cs="Arial"/>
        </w:rPr>
        <w:t xml:space="preserve"> òàâèõ àæëûã 3 áîëîí 10 äóãààð ñàðä çîõèîí áàéãóóëæ, íèéò 6 òí õîðãîëæèí òýæýýëèéã 15 </w:t>
      </w:r>
      <w:r w:rsidR="00DD4B0E" w:rsidRPr="006456C8">
        <w:rPr>
          <w:rFonts w:ascii="Arial" w:hAnsi="Arial" w:cs="Arial"/>
          <w:lang w:val="mn-MN"/>
        </w:rPr>
        <w:t>öýã</w:t>
      </w:r>
      <w:r w:rsidR="00DD4B0E" w:rsidRPr="006456C8">
        <w:rPr>
          <w:rFonts w:ascii="Arial" w:hAnsi="Arial" w:cs="Arial"/>
        </w:rPr>
        <w:t xml:space="preserve">ò òàâèëàà. Ýíý æèëèéí òóõàéä Öàãààí áîãäûí ðàéîíû 5 öýãò ãàçðûí ãàðö ñàéí áàéñàí áºãººä 10 äóãààð ñàðä íýìýëò òýæýýë òàâèàã¿é áîëíî. Áèîòåõíèêèéí àæèëä 6000.0 ìÿíãàí òºãðºã çàðöóóëàâ. </w:t>
      </w:r>
    </w:p>
    <w:p w:rsidR="00DD4B0E" w:rsidRPr="006456C8" w:rsidRDefault="00DD4B0E" w:rsidP="00611CD8">
      <w:pPr>
        <w:tabs>
          <w:tab w:val="left" w:pos="284"/>
        </w:tabs>
        <w:spacing w:line="276" w:lineRule="auto"/>
        <w:ind w:firstLine="720"/>
        <w:contextualSpacing/>
        <w:jc w:val="both"/>
        <w:rPr>
          <w:rFonts w:ascii="Arial" w:hAnsi="Arial" w:cs="Arial"/>
          <w:lang w:val="mn-MN"/>
        </w:rPr>
      </w:pPr>
      <w:r w:rsidRPr="006456C8">
        <w:rPr>
          <w:rFonts w:ascii="Arial" w:hAnsi="Arial" w:cs="Arial"/>
          <w:lang w:val="mn-MN"/>
        </w:rPr>
        <w:t>Мөн Цогт сумын Улаан бургасны хөндийд нутагших янгир ямаанд 300 кг хужир шүүг тавьж</w:t>
      </w:r>
      <w:r w:rsidRPr="006456C8">
        <w:rPr>
          <w:rFonts w:ascii="Arial" w:hAnsi="Arial" w:cs="Arial"/>
        </w:rPr>
        <w:t xml:space="preserve">, </w:t>
      </w:r>
      <w:r w:rsidRPr="006456C8">
        <w:rPr>
          <w:rFonts w:ascii="Arial" w:hAnsi="Arial" w:cs="Arial"/>
          <w:lang w:val="mn-MN"/>
        </w:rPr>
        <w:t>2012-2013 онд шилжих ө</w:t>
      </w:r>
      <w:r w:rsidRPr="006456C8">
        <w:rPr>
          <w:rFonts w:ascii="Arial" w:hAnsi="Arial" w:cs="Arial"/>
        </w:rPr>
        <w:t>âºëæèëòèéí áàéäàë õ¿íäðýõ òºëºâòýé áàéãààã ¿íäýñëýí á</w:t>
      </w:r>
      <w:r w:rsidRPr="006456C8">
        <w:rPr>
          <w:rFonts w:ascii="Arial" w:hAnsi="Arial" w:cs="Arial"/>
          <w:lang w:val="mn-MN"/>
        </w:rPr>
        <w:t>иотехникийн арга хэмжээ авах ажлын хүрээнд</w:t>
      </w:r>
      <w:r w:rsidRPr="006456C8">
        <w:rPr>
          <w:rFonts w:ascii="Arial" w:hAnsi="Arial" w:cs="Arial"/>
        </w:rPr>
        <w:t xml:space="preserve"> </w:t>
      </w:r>
      <w:r w:rsidRPr="006456C8">
        <w:rPr>
          <w:rFonts w:ascii="Arial" w:hAnsi="Arial" w:cs="Arial"/>
          <w:lang w:val="mn-MN"/>
        </w:rPr>
        <w:t>тэжээл</w:t>
      </w:r>
      <w:r w:rsidRPr="006456C8">
        <w:rPr>
          <w:rFonts w:ascii="Arial" w:hAnsi="Arial" w:cs="Arial"/>
        </w:rPr>
        <w:t xml:space="preserve"> </w:t>
      </w:r>
      <w:r w:rsidRPr="006456C8">
        <w:rPr>
          <w:rFonts w:ascii="Arial" w:hAnsi="Arial" w:cs="Arial"/>
          <w:lang w:val="mn-MN"/>
        </w:rPr>
        <w:t xml:space="preserve">задгайгаар 58 машин,  </w:t>
      </w:r>
      <w:r w:rsidRPr="006456C8">
        <w:rPr>
          <w:rFonts w:ascii="Arial" w:hAnsi="Arial" w:cs="Arial"/>
        </w:rPr>
        <w:t xml:space="preserve">ºâñ </w:t>
      </w:r>
      <w:r w:rsidRPr="006456C8">
        <w:rPr>
          <w:rFonts w:ascii="Arial" w:hAnsi="Arial" w:cs="Arial"/>
          <w:lang w:val="mn-MN"/>
        </w:rPr>
        <w:t>650 пресс бодлоор</w:t>
      </w:r>
      <w:r w:rsidRPr="006456C8">
        <w:rPr>
          <w:rFonts w:ascii="Arial" w:hAnsi="Arial" w:cs="Arial"/>
        </w:rPr>
        <w:t xml:space="preserve"> </w:t>
      </w:r>
      <w:r w:rsidRPr="006456C8">
        <w:rPr>
          <w:rFonts w:ascii="Arial" w:hAnsi="Arial" w:cs="Arial"/>
          <w:lang w:val="mn-MN"/>
        </w:rPr>
        <w:t xml:space="preserve">татаж  бэлтгээд байна. </w:t>
      </w:r>
      <w:r w:rsidRPr="006456C8">
        <w:rPr>
          <w:rFonts w:ascii="Arial" w:hAnsi="Arial" w:cs="Arial"/>
          <w:color w:val="1F497D" w:themeColor="text2"/>
        </w:rPr>
        <w:t xml:space="preserve">              </w:t>
      </w:r>
    </w:p>
    <w:p w:rsidR="00DD4B0E" w:rsidRPr="006456C8" w:rsidRDefault="00DD4B0E" w:rsidP="00611CD8">
      <w:pPr>
        <w:tabs>
          <w:tab w:val="left" w:pos="284"/>
          <w:tab w:val="left" w:pos="993"/>
        </w:tabs>
        <w:spacing w:line="276" w:lineRule="auto"/>
        <w:contextualSpacing/>
        <w:jc w:val="both"/>
        <w:rPr>
          <w:rStyle w:val="Emphasis"/>
          <w:rFonts w:ascii="Arial" w:hAnsi="Arial" w:cs="Arial"/>
          <w:i w:val="0"/>
        </w:rPr>
      </w:pPr>
      <w:r w:rsidRPr="006456C8">
        <w:rPr>
          <w:rStyle w:val="Emphasis"/>
          <w:rFonts w:ascii="Arial" w:hAnsi="Arial" w:cs="Arial"/>
          <w:i w:val="0"/>
        </w:rPr>
        <w:lastRenderedPageBreak/>
        <w:tab/>
      </w:r>
      <w:r w:rsidR="009E6460" w:rsidRPr="006456C8">
        <w:rPr>
          <w:rStyle w:val="Emphasis"/>
          <w:rFonts w:ascii="Arial" w:hAnsi="Arial" w:cs="Arial"/>
          <w:i w:val="0"/>
          <w:lang w:val="mn-MN"/>
        </w:rPr>
        <w:t xml:space="preserve">      </w:t>
      </w:r>
      <w:r w:rsidRPr="006456C8">
        <w:rPr>
          <w:rStyle w:val="Emphasis"/>
          <w:rFonts w:ascii="Arial" w:hAnsi="Arial" w:cs="Arial"/>
          <w:i w:val="0"/>
          <w:lang w:val="mn-MN"/>
        </w:rPr>
        <w:t xml:space="preserve">БОНХЯ-аас 2013  онд нарны эрчим хүчний эх үүсвэрийг ашиглах замаар нэн ховор, ховор амьтдын усан хамнгамжийг нэмэгдүүлэх  арга хэмжээг говийн бүсэд турших, суурлуулах ажлыг  ГИДЦГ-ын “А” хэсгийн Баруун тоорой, Чонын довон, Баруун шарга, Алаг өндөр уулын бэл, Ланзатын нурууны бэл, “Б” хэсгийн Хургалжин, Мандирын үзүүр гэсэн газруудад хийхээр </w:t>
      </w:r>
      <w:r w:rsidRPr="006456C8">
        <w:rPr>
          <w:rStyle w:val="Emphasis"/>
          <w:rFonts w:ascii="Arial" w:hAnsi="Arial" w:cs="Arial"/>
          <w:i w:val="0"/>
        </w:rPr>
        <w:t>õàéãóóë ñóäàëãààíû àæèë õèéâ.</w:t>
      </w:r>
    </w:p>
    <w:p w:rsidR="00DD4B0E" w:rsidRPr="006456C8" w:rsidRDefault="00DD4B0E" w:rsidP="00611CD8">
      <w:pPr>
        <w:tabs>
          <w:tab w:val="left" w:pos="284"/>
          <w:tab w:val="left" w:pos="993"/>
        </w:tabs>
        <w:spacing w:line="276" w:lineRule="auto"/>
        <w:contextualSpacing/>
        <w:jc w:val="both"/>
        <w:rPr>
          <w:rFonts w:ascii="Arial" w:hAnsi="Arial" w:cs="Arial"/>
        </w:rPr>
      </w:pPr>
      <w:r w:rsidRPr="006456C8">
        <w:rPr>
          <w:rFonts w:ascii="Arial" w:hAnsi="Arial" w:cs="Arial"/>
        </w:rPr>
        <w:tab/>
      </w:r>
      <w:r w:rsidR="009E6460" w:rsidRPr="006456C8">
        <w:rPr>
          <w:rFonts w:ascii="Arial" w:hAnsi="Arial" w:cs="Arial"/>
          <w:lang w:val="mn-MN"/>
        </w:rPr>
        <w:t xml:space="preserve">      </w:t>
      </w:r>
      <w:r w:rsidRPr="006456C8">
        <w:rPr>
          <w:rFonts w:ascii="Arial" w:hAnsi="Arial" w:cs="Arial"/>
        </w:rPr>
        <w:t>Õóóëü áóñ àãíóóðààñ óðüä÷èëàí ñýðãèéëýõ, ò¿¿íèéã òàñëàí çîãñîîõ çîðèëãîîð õÿíàëò øàëãàëòûí àæëûã òîãòìîëæóóëæ, 16 çºð÷èë èëð¿¿ëýí, íèéò 1333200 òºãðºãíèé òîðãóóëü øèéòãýâýð, 29250000 òºãðºãíèé íºõºí òºëáºð îíîãäóóëæ, 135 øèðõýã òàðâàãàíû àðüñûã õóðààæ 78 øèðõýã ò¿¿õèé íîéòîí ìàõ, àðüñûã àéìãèéí Áàéãàëèéí ãîëîìòîò õàëäâàðò ºâ÷íèéã ñóäëàõ òºâä øèëæ¿¿ëýí àðèóòãàë, õàëäàðã¿éæ¿¿ëýëò õèéëãýí óñòãàõ àðãà õýìæýý àâ÷  àæèëëàñíû çýðýãöýý 3 ä¿ãíýëò, 2 àêòûã òóñ òóñ ãàðãàëàà. Ñóìäûí áàéãàëü õàìãààëàã÷èä íèéò 72 çºð÷èë èëð¿¿ëýí õîëáîãäîõ àëáàí òóøààëòàí, ãàçàðò øèëæ¿¿ëýí ºã÷ 5865000 òºãðºãíèé òîðãóóëü øèéòãýâýð, 5310000 òºãðºãíèé íºõºí òºëáºðèéí àðãà õýìæýý àâõóóëñàí áàéíà. Äýýðõ çºð÷ë¿¿äýýñ õîâîð àìüòàí áîëîõ ÿíãèð ÿìàà áîëîí òàðâàãà õóóëü áóñààð àãíàñàí 3 èðãýíèé ¿éëäýë íü ýð¿¿ãèéí õýðýã ¿¿ñýõ íºõöºë á¿ðäñýí òóë öàãäààãèéí áàéãóóëëàãàä øèëæ¿¿ëýí øàëãóóëæ áàéíà.</w:t>
      </w:r>
      <w:r w:rsidRPr="006456C8">
        <w:rPr>
          <w:rFonts w:ascii="Arial" w:hAnsi="Arial" w:cs="Arial"/>
          <w:color w:val="000000" w:themeColor="text1"/>
        </w:rPr>
        <w:t xml:space="preserve">             </w:t>
      </w:r>
    </w:p>
    <w:p w:rsidR="00DD4B0E" w:rsidRPr="006456C8" w:rsidRDefault="009E6460" w:rsidP="00611CD8">
      <w:pPr>
        <w:tabs>
          <w:tab w:val="left" w:pos="284"/>
        </w:tabs>
        <w:spacing w:line="276" w:lineRule="auto"/>
        <w:ind w:firstLine="360"/>
        <w:jc w:val="both"/>
        <w:rPr>
          <w:rFonts w:ascii="Arial" w:hAnsi="Arial" w:cs="Arial"/>
        </w:rPr>
      </w:pPr>
      <w:r w:rsidRPr="006456C8">
        <w:rPr>
          <w:rFonts w:ascii="Arial" w:hAnsi="Arial" w:cs="Arial"/>
          <w:color w:val="000000" w:themeColor="text1"/>
          <w:lang w:val="mn-MN"/>
        </w:rPr>
        <w:t xml:space="preserve">     </w:t>
      </w:r>
      <w:r w:rsidR="00DD4B0E" w:rsidRPr="006456C8">
        <w:rPr>
          <w:rFonts w:ascii="Arial" w:hAnsi="Arial" w:cs="Arial"/>
          <w:color w:val="000000" w:themeColor="text1"/>
        </w:rPr>
        <w:t xml:space="preserve">Òºãðºã ñóìûí íóòàãò õóóëü áóñààð 2 õàð ñ¿¿ëò çýýð àãíàñàí 5 èðãýíèé õýðãèéã õóóëèéí áàéãóóëëàãàä øèëæ¿¿ëæ àæèëëàñíààð ñóì äóíäûí ø¿¿õ, äàâæ çààëäàõ øàòíû ø¿¿õýýñ ãýì áóðóóòàéä òîîöîæ òºðä ó÷èðñàí 8.0 ñàÿ òºãðºãèéí õîõèðîëûã îðîí íóòãèéí òºñâèéí îðëîãîä îðóóëñàí. Òóñ õýðãèéí àíõàí øàòíû ø¿¿õ </w:t>
      </w:r>
      <w:r w:rsidR="00DD4B0E" w:rsidRPr="006456C8">
        <w:rPr>
          <w:rFonts w:ascii="Arial" w:hAnsi="Arial" w:cs="Arial"/>
        </w:rPr>
        <w:t xml:space="preserve">õóðëûã õ¿ñýëò òàâüñíû ¿íäñýí äýýð õýðýã ãàðñàí ñóìä íü çîõèîí áàéãóóëñàí áºãººä ýíý íü èðãýäýä ñóðãàìæòàé àæèë áîëëîî.  </w:t>
      </w:r>
    </w:p>
    <w:p w:rsidR="00DD4B0E" w:rsidRPr="006456C8" w:rsidRDefault="003A4CAA" w:rsidP="00611CD8">
      <w:pPr>
        <w:tabs>
          <w:tab w:val="left" w:pos="284"/>
        </w:tabs>
        <w:spacing w:line="276" w:lineRule="auto"/>
        <w:ind w:firstLine="360"/>
        <w:jc w:val="right"/>
        <w:rPr>
          <w:rStyle w:val="Emphasis"/>
          <w:rFonts w:ascii="Arial" w:hAnsi="Arial" w:cs="Arial"/>
          <w:b/>
          <w:i w:val="0"/>
          <w:iCs w:val="0"/>
        </w:rPr>
      </w:pPr>
      <w:r w:rsidRPr="006456C8">
        <w:rPr>
          <w:rStyle w:val="Emphasis"/>
          <w:rFonts w:ascii="Arial" w:hAnsi="Arial" w:cs="Arial"/>
          <w:i w:val="0"/>
          <w:lang w:val="mn-MN"/>
        </w:rPr>
        <w:t xml:space="preserve">/хэрэгжилт </w:t>
      </w:r>
      <w:r w:rsidR="00DD4B0E" w:rsidRPr="006456C8">
        <w:rPr>
          <w:rStyle w:val="Emphasis"/>
          <w:rFonts w:ascii="Arial" w:hAnsi="Arial" w:cs="Arial"/>
          <w:i w:val="0"/>
          <w:lang w:val="mn-MN"/>
        </w:rPr>
        <w:t>100 хувь</w:t>
      </w:r>
      <w:r w:rsidRPr="006456C8">
        <w:rPr>
          <w:rStyle w:val="Emphasis"/>
          <w:rFonts w:ascii="Arial" w:hAnsi="Arial" w:cs="Arial"/>
          <w:i w:val="0"/>
          <w:lang w:val="mn-MN"/>
        </w:rPr>
        <w:t>/</w:t>
      </w:r>
      <w:r w:rsidR="00DD4B0E" w:rsidRPr="006456C8">
        <w:rPr>
          <w:rStyle w:val="Emphasis"/>
          <w:rFonts w:ascii="Arial" w:hAnsi="Arial" w:cs="Arial"/>
          <w:i w:val="0"/>
          <w:lang w:val="mn-MN"/>
        </w:rPr>
        <w:t xml:space="preserve">                                                                                            </w:t>
      </w:r>
    </w:p>
    <w:p w:rsidR="00DD4B0E" w:rsidRPr="006456C8" w:rsidRDefault="00DD4B0E" w:rsidP="00611CD8">
      <w:pPr>
        <w:pStyle w:val="ListParagraph"/>
        <w:numPr>
          <w:ilvl w:val="0"/>
          <w:numId w:val="29"/>
        </w:numPr>
        <w:tabs>
          <w:tab w:val="left" w:pos="284"/>
        </w:tabs>
        <w:spacing w:line="276" w:lineRule="auto"/>
        <w:rPr>
          <w:rFonts w:ascii="Arial" w:hAnsi="Arial" w:cs="Arial"/>
          <w:b/>
        </w:rPr>
      </w:pPr>
      <w:r w:rsidRPr="006456C8">
        <w:rPr>
          <w:rFonts w:ascii="Arial" w:hAnsi="Arial" w:cs="Arial"/>
          <w:b/>
        </w:rPr>
        <w:t xml:space="preserve">Óñíû  ¿íäýñíèé õºòºëáºð </w:t>
      </w:r>
    </w:p>
    <w:p w:rsidR="00DD4B0E" w:rsidRPr="006456C8" w:rsidRDefault="009E6460" w:rsidP="00611CD8">
      <w:pPr>
        <w:tabs>
          <w:tab w:val="left" w:pos="284"/>
        </w:tabs>
        <w:spacing w:line="276" w:lineRule="auto"/>
        <w:ind w:firstLine="360"/>
        <w:jc w:val="both"/>
        <w:rPr>
          <w:rStyle w:val="Emphasis"/>
          <w:rFonts w:ascii="Arial" w:hAnsi="Arial" w:cs="Arial"/>
          <w:i w:val="0"/>
        </w:rPr>
      </w:pPr>
      <w:r w:rsidRPr="006456C8">
        <w:rPr>
          <w:rStyle w:val="Emphasis"/>
          <w:rFonts w:ascii="Arial" w:hAnsi="Arial" w:cs="Arial"/>
          <w:i w:val="0"/>
          <w:lang w:val="mn-MN"/>
        </w:rPr>
        <w:t xml:space="preserve">     </w:t>
      </w:r>
      <w:r w:rsidR="00DD4B0E" w:rsidRPr="006456C8">
        <w:rPr>
          <w:rStyle w:val="Emphasis"/>
          <w:rFonts w:ascii="Arial" w:hAnsi="Arial" w:cs="Arial"/>
          <w:i w:val="0"/>
          <w:lang w:val="mn-MN"/>
        </w:rPr>
        <w:t>Ус үндэсний хөтөлбөрийг хэрэгжүүлэх арга хэмжээний төлөвлөгөөг аймгийн Засаг даргын  зөвлөлийн хурлаар хэлэлцүүлэн</w:t>
      </w:r>
      <w:r w:rsidR="00DD4B0E" w:rsidRPr="006456C8">
        <w:rPr>
          <w:rStyle w:val="Emphasis"/>
          <w:rFonts w:ascii="Arial" w:hAnsi="Arial" w:cs="Arial"/>
          <w:i w:val="0"/>
        </w:rPr>
        <w:t xml:space="preserve"> </w:t>
      </w:r>
      <w:r w:rsidR="00DD4B0E" w:rsidRPr="006456C8">
        <w:rPr>
          <w:rStyle w:val="Emphasis"/>
          <w:rFonts w:ascii="Arial" w:hAnsi="Arial" w:cs="Arial"/>
          <w:i w:val="0"/>
          <w:lang w:val="mn-MN"/>
        </w:rPr>
        <w:t>Засаг даргын захирамжаар батлуул</w:t>
      </w:r>
      <w:r w:rsidR="00DD4B0E" w:rsidRPr="006456C8">
        <w:rPr>
          <w:rStyle w:val="Emphasis"/>
          <w:rFonts w:ascii="Arial" w:hAnsi="Arial" w:cs="Arial"/>
          <w:i w:val="0"/>
        </w:rPr>
        <w:t xml:space="preserve">àí õýðýãæ¿¿ëæ ýõëýýä </w:t>
      </w:r>
      <w:r w:rsidR="00DD4B0E" w:rsidRPr="006456C8">
        <w:rPr>
          <w:rStyle w:val="Emphasis"/>
          <w:rFonts w:ascii="Arial" w:hAnsi="Arial" w:cs="Arial"/>
          <w:i w:val="0"/>
          <w:lang w:val="mn-MN"/>
        </w:rPr>
        <w:t>байна.</w:t>
      </w:r>
    </w:p>
    <w:p w:rsidR="00DD4B0E" w:rsidRPr="006456C8" w:rsidRDefault="009E6460" w:rsidP="00611CD8">
      <w:pPr>
        <w:pStyle w:val="NormalWeb"/>
        <w:tabs>
          <w:tab w:val="left" w:pos="284"/>
        </w:tabs>
        <w:spacing w:before="0" w:beforeAutospacing="0" w:after="0" w:afterAutospacing="0" w:line="276" w:lineRule="auto"/>
        <w:ind w:firstLine="360"/>
        <w:jc w:val="both"/>
        <w:rPr>
          <w:rFonts w:ascii="Arial" w:hAnsi="Arial" w:cs="Arial"/>
        </w:rPr>
      </w:pPr>
      <w:r w:rsidRPr="006456C8">
        <w:rPr>
          <w:rFonts w:ascii="Arial" w:hAnsi="Arial" w:cs="Arial"/>
          <w:lang w:val="mn-MN"/>
        </w:rPr>
        <w:t xml:space="preserve">     </w:t>
      </w:r>
      <w:r w:rsidR="00DD4B0E" w:rsidRPr="006456C8">
        <w:rPr>
          <w:rFonts w:ascii="Arial" w:hAnsi="Arial" w:cs="Arial"/>
        </w:rPr>
        <w:t xml:space="preserve">Òóñ õºòºëáºðèéí ñàíõ¿¿æèëòýýð Æàðãàëàí ñóìûí Ýðýýí íóóðûã ñýðãýýõ àæëûí çóðàã òºñºâ áîëîí ã¿éöýòãýã÷èéã ñîíãîí øàëãàðóóëàõ òåíäðèéã àéìãèéí ÇÄÒÃ-ààñ çàðëàæ, </w:t>
      </w:r>
      <w:r w:rsidR="00DD4B0E" w:rsidRPr="006456C8">
        <w:rPr>
          <w:rFonts w:ascii="Arial" w:hAnsi="Arial" w:cs="Arial"/>
          <w:lang w:val="mn-MN"/>
        </w:rPr>
        <w:t>çóðàã òºñ</w:t>
      </w:r>
      <w:r w:rsidR="00DD4B0E" w:rsidRPr="006456C8">
        <w:rPr>
          <w:rFonts w:ascii="Arial" w:hAnsi="Arial" w:cs="Arial"/>
        </w:rPr>
        <w:t>ºâ õèéõ ã¿éöýòãýã÷ýýð</w:t>
      </w:r>
      <w:r w:rsidR="00DD4B0E" w:rsidRPr="006456C8">
        <w:rPr>
          <w:rFonts w:ascii="Arial" w:eastAsia="Calibri" w:hAnsi="Arial" w:cs="Arial"/>
        </w:rPr>
        <w:t xml:space="preserve"> </w:t>
      </w:r>
      <w:r w:rsidR="00DD4B0E" w:rsidRPr="006456C8">
        <w:rPr>
          <w:rFonts w:ascii="Arial" w:hAnsi="Arial" w:cs="Arial"/>
          <w:lang w:val="mn-MN"/>
        </w:rPr>
        <w:t>“Ãèäðîêîì áàéãóóëàìæ” ÕÕÊ</w:t>
      </w:r>
      <w:r w:rsidR="00DD4B0E" w:rsidRPr="006456C8">
        <w:rPr>
          <w:rFonts w:ascii="Arial" w:hAnsi="Arial" w:cs="Arial"/>
        </w:rPr>
        <w:t xml:space="preserve">, </w:t>
      </w:r>
      <w:r w:rsidR="00DD4B0E" w:rsidRPr="006456C8">
        <w:rPr>
          <w:rFonts w:ascii="Arial" w:hAnsi="Arial" w:cs="Arial"/>
          <w:lang w:val="mn-MN"/>
        </w:rPr>
        <w:t>Эðýýí íóóðûã ñýðãýýõ àæëû</w:t>
      </w:r>
      <w:r w:rsidR="00DD4B0E" w:rsidRPr="006456C8">
        <w:rPr>
          <w:rFonts w:ascii="Arial" w:hAnsi="Arial" w:cs="Arial"/>
        </w:rPr>
        <w:t>í</w:t>
      </w:r>
      <w:r w:rsidR="00DD4B0E" w:rsidRPr="006456C8">
        <w:rPr>
          <w:rFonts w:ascii="Arial" w:hAnsi="Arial" w:cs="Arial"/>
          <w:lang w:val="mn-MN"/>
        </w:rPr>
        <w:t xml:space="preserve"> ã¿éöýòãý</w:t>
      </w:r>
      <w:r w:rsidR="00DD4B0E" w:rsidRPr="006456C8">
        <w:rPr>
          <w:rFonts w:ascii="Arial" w:hAnsi="Arial" w:cs="Arial"/>
        </w:rPr>
        <w:t xml:space="preserve">ã÷ýýð </w:t>
      </w:r>
      <w:r w:rsidR="00DD4B0E" w:rsidRPr="006456C8">
        <w:rPr>
          <w:rFonts w:ascii="Arial" w:hAnsi="Arial" w:cs="Arial"/>
          <w:lang w:val="mn-MN"/>
        </w:rPr>
        <w:t>“Àêñó-Àëòàé “ÕÕÊ</w:t>
      </w:r>
      <w:r w:rsidR="00DD4B0E" w:rsidRPr="006456C8">
        <w:rPr>
          <w:rFonts w:ascii="Arial" w:hAnsi="Arial" w:cs="Arial"/>
        </w:rPr>
        <w:t xml:space="preserve"> íü òóñ òóñ øàëãàð÷, ã¿éöýòãýñýí. Òóñ àæëûã 2 ¿å øàòòàé ã¿éöýòãýí, ýõíèé ýýëæèíä Эрээн нуурт ус ордог хуучин голдирлыí  элсийг 600</w:t>
      </w:r>
      <w:r w:rsidR="00DD4B0E" w:rsidRPr="006456C8">
        <w:rPr>
          <w:rFonts w:ascii="Arial" w:hAnsi="Arial" w:cs="Arial"/>
          <w:lang w:val="mn-MN"/>
        </w:rPr>
        <w:t xml:space="preserve"> </w:t>
      </w:r>
      <w:r w:rsidR="00DD4B0E" w:rsidRPr="006456C8">
        <w:rPr>
          <w:rFonts w:ascii="Arial" w:hAnsi="Arial" w:cs="Arial"/>
        </w:rPr>
        <w:t xml:space="preserve">м түрж шулуутган, голдрил сэтэрсэн 800м газар далан тавьж,  шинээр 270м газар шуудуу татñàí áºãººä äàðààãèéí àæëûí õ¿ðýýíä äàëàíã äàõèí áýõýëæ, 7.5ì ºðãºíòýé 2 äàâõàð ïåëîíêîîð /ãÿëãàð öààñ/  õó÷èí, 1.2ì-èéí ºíäºð äàëàíã äýýð íü íýìæ ºíäºðëºëºº. </w:t>
      </w:r>
      <w:r w:rsidR="00DD4B0E" w:rsidRPr="006456C8">
        <w:rPr>
          <w:rFonts w:ascii="Arial" w:eastAsia="Calibri" w:hAnsi="Arial" w:cs="Arial"/>
        </w:rPr>
        <w:t>Òóñ àæëûí ä¿íä Ýðýýí íóóðûí</w:t>
      </w:r>
      <w:r w:rsidR="00DD4B0E" w:rsidRPr="006456C8">
        <w:rPr>
          <w:rFonts w:ascii="Arial" w:eastAsia="Calibri" w:hAnsi="Arial" w:cs="Arial"/>
          <w:lang w:val="mn-MN"/>
        </w:rPr>
        <w:t xml:space="preserve"> óñ</w:t>
      </w:r>
      <w:r w:rsidR="00DD4B0E" w:rsidRPr="006456C8">
        <w:rPr>
          <w:rFonts w:ascii="Arial" w:eastAsia="Calibri" w:hAnsi="Arial" w:cs="Arial"/>
        </w:rPr>
        <w:t>íû ò¿âøèí</w:t>
      </w:r>
      <w:r w:rsidR="00DD4B0E" w:rsidRPr="006456C8">
        <w:rPr>
          <w:rFonts w:ascii="Arial" w:eastAsia="Calibri" w:hAnsi="Arial" w:cs="Arial"/>
          <w:lang w:val="mn-MN"/>
        </w:rPr>
        <w:t xml:space="preserve"> íü 201</w:t>
      </w:r>
      <w:r w:rsidR="00DD4B0E" w:rsidRPr="006456C8">
        <w:rPr>
          <w:rFonts w:ascii="Arial" w:eastAsia="Calibri" w:hAnsi="Arial" w:cs="Arial"/>
        </w:rPr>
        <w:t>2</w:t>
      </w:r>
      <w:r w:rsidR="00DD4B0E" w:rsidRPr="006456C8">
        <w:rPr>
          <w:rFonts w:ascii="Arial" w:eastAsia="Calibri" w:hAnsi="Arial" w:cs="Arial"/>
          <w:lang w:val="mn-MN"/>
        </w:rPr>
        <w:t xml:space="preserve"> îíû </w:t>
      </w:r>
      <w:r w:rsidR="00DD4B0E" w:rsidRPr="006456C8">
        <w:rPr>
          <w:rFonts w:ascii="Arial" w:hAnsi="Arial" w:cs="Arial"/>
        </w:rPr>
        <w:t>7</w:t>
      </w:r>
      <w:r w:rsidR="00DD4B0E" w:rsidRPr="006456C8">
        <w:rPr>
          <w:rFonts w:ascii="Arial" w:eastAsia="Calibri" w:hAnsi="Arial" w:cs="Arial"/>
        </w:rPr>
        <w:t xml:space="preserve"> ñàðûí </w:t>
      </w:r>
      <w:r w:rsidR="00DD4B0E" w:rsidRPr="006456C8">
        <w:rPr>
          <w:rFonts w:ascii="Arial" w:eastAsia="Calibri" w:hAnsi="Arial" w:cs="Arial"/>
          <w:lang w:val="mn-MN"/>
        </w:rPr>
        <w:t xml:space="preserve">áàéäëààð </w:t>
      </w:r>
      <w:r w:rsidR="00DD4B0E" w:rsidRPr="006456C8">
        <w:rPr>
          <w:rFonts w:ascii="Arial" w:eastAsia="Calibri" w:hAnsi="Arial" w:cs="Arial"/>
        </w:rPr>
        <w:t xml:space="preserve">ñ¿¿ëèéí </w:t>
      </w:r>
      <w:r w:rsidR="00DD4B0E" w:rsidRPr="006456C8">
        <w:rPr>
          <w:rFonts w:ascii="Arial" w:eastAsia="Calibri" w:hAnsi="Arial" w:cs="Arial"/>
          <w:lang w:val="mn-MN"/>
        </w:rPr>
        <w:t xml:space="preserve">40 æèëäýý áàéãààã¿é </w:t>
      </w:r>
      <w:r w:rsidR="00DD4B0E" w:rsidRPr="006456C8">
        <w:rPr>
          <w:rFonts w:ascii="Arial" w:eastAsia="Calibri" w:hAnsi="Arial" w:cs="Arial"/>
        </w:rPr>
        <w:t>ºíäºð ò¿âøèíä õ¿ð÷</w:t>
      </w:r>
      <w:r w:rsidR="00DD4B0E" w:rsidRPr="006456C8">
        <w:rPr>
          <w:rFonts w:ascii="Arial" w:hAnsi="Arial" w:cs="Arial"/>
        </w:rPr>
        <w:t xml:space="preserve"> ñýðãýñýí áàéíà.</w:t>
      </w:r>
    </w:p>
    <w:p w:rsidR="00DD4B0E" w:rsidRPr="006456C8" w:rsidRDefault="009E6460" w:rsidP="00611CD8">
      <w:pPr>
        <w:pStyle w:val="NoSpacing"/>
        <w:tabs>
          <w:tab w:val="left" w:pos="284"/>
        </w:tabs>
        <w:spacing w:line="276" w:lineRule="auto"/>
        <w:ind w:firstLine="360"/>
        <w:jc w:val="both"/>
        <w:rPr>
          <w:rFonts w:ascii="Arial" w:hAnsi="Arial" w:cs="Arial"/>
          <w:sz w:val="24"/>
          <w:szCs w:val="24"/>
        </w:rPr>
      </w:pPr>
      <w:r w:rsidRPr="006456C8">
        <w:rPr>
          <w:rStyle w:val="Emphasis"/>
          <w:rFonts w:ascii="Arial" w:hAnsi="Arial" w:cs="Arial"/>
          <w:i w:val="0"/>
          <w:sz w:val="24"/>
          <w:szCs w:val="24"/>
          <w:lang w:val="mn-MN"/>
        </w:rPr>
        <w:t xml:space="preserve">    </w:t>
      </w:r>
      <w:r w:rsidR="00DD4B0E" w:rsidRPr="006456C8">
        <w:rPr>
          <w:rStyle w:val="Emphasis"/>
          <w:rFonts w:ascii="Arial" w:hAnsi="Arial" w:cs="Arial"/>
          <w:i w:val="0"/>
          <w:sz w:val="24"/>
          <w:szCs w:val="24"/>
        </w:rPr>
        <w:t>Óлсын төсвийн хөрөнгө</w:t>
      </w:r>
      <w:r w:rsidR="00221E72" w:rsidRPr="006456C8">
        <w:rPr>
          <w:rStyle w:val="Emphasis"/>
          <w:rFonts w:ascii="Arial" w:hAnsi="Arial" w:cs="Arial"/>
          <w:i w:val="0"/>
          <w:sz w:val="24"/>
          <w:szCs w:val="24"/>
          <w:lang w:val="mn-MN"/>
        </w:rPr>
        <w:t xml:space="preserve"> </w:t>
      </w:r>
      <w:r w:rsidR="00DD4B0E" w:rsidRPr="006456C8">
        <w:rPr>
          <w:rStyle w:val="Emphasis"/>
          <w:rFonts w:ascii="Arial" w:hAnsi="Arial" w:cs="Arial"/>
          <w:i w:val="0"/>
          <w:sz w:val="24"/>
          <w:szCs w:val="24"/>
        </w:rPr>
        <w:t>/6 ñàÿ òºãðºã/-ººð2012 îíä 3 áóëãèéí ýõèéã õàøèæ õàìãààëàõ àæëûã òåíä</w:t>
      </w:r>
      <w:r w:rsidR="006F2DC5" w:rsidRPr="006456C8">
        <w:rPr>
          <w:rStyle w:val="Emphasis"/>
          <w:rFonts w:ascii="Arial" w:hAnsi="Arial" w:cs="Arial"/>
          <w:i w:val="0"/>
          <w:sz w:val="24"/>
          <w:szCs w:val="24"/>
          <w:lang w:val="mn-MN"/>
        </w:rPr>
        <w:t>е</w:t>
      </w:r>
      <w:r w:rsidR="00DD4B0E" w:rsidRPr="006456C8">
        <w:rPr>
          <w:rStyle w:val="Emphasis"/>
          <w:rFonts w:ascii="Arial" w:hAnsi="Arial" w:cs="Arial"/>
          <w:i w:val="0"/>
          <w:sz w:val="24"/>
          <w:szCs w:val="24"/>
        </w:rPr>
        <w:t xml:space="preserve">ð çàðëàí </w:t>
      </w:r>
      <w:r w:rsidR="00DD4B0E" w:rsidRPr="006456C8">
        <w:rPr>
          <w:rFonts w:ascii="Arial" w:eastAsia="Times New Roman" w:hAnsi="Arial" w:cs="Arial"/>
          <w:sz w:val="24"/>
          <w:szCs w:val="24"/>
        </w:rPr>
        <w:t xml:space="preserve">èðãýí, õîðøîîãîîð ã¿éöýòã¿¿ëæ, õ¿ëýýí àâ÷ òóõàéí ñóìûí </w:t>
      </w:r>
      <w:r w:rsidR="00DD4B0E" w:rsidRPr="006456C8">
        <w:rPr>
          <w:rStyle w:val="Emphasis"/>
          <w:rFonts w:ascii="Arial" w:hAnsi="Arial" w:cs="Arial"/>
          <w:i w:val="0"/>
          <w:sz w:val="24"/>
          <w:szCs w:val="24"/>
        </w:rPr>
        <w:t>ЗДТГ-т íü хүлээлгэн өг</w:t>
      </w:r>
      <w:r w:rsidR="00DD4B0E" w:rsidRPr="006456C8">
        <w:rPr>
          <w:rStyle w:val="Emphasis"/>
          <w:rFonts w:ascii="Arial" w:hAnsi="Arial" w:cs="Arial"/>
          <w:i w:val="0"/>
          <w:sz w:val="24"/>
          <w:szCs w:val="24"/>
          <w:lang w:val="mn-MN"/>
        </w:rPr>
        <w:t>л</w:t>
      </w:r>
      <w:r w:rsidR="00DD4B0E" w:rsidRPr="006456C8">
        <w:rPr>
          <w:rStyle w:val="Emphasis"/>
          <w:rFonts w:ascii="Arial" w:hAnsi="Arial" w:cs="Arial"/>
          <w:i w:val="0"/>
          <w:sz w:val="24"/>
          <w:szCs w:val="24"/>
        </w:rPr>
        <w:t>өâ.</w:t>
      </w:r>
      <w:r w:rsidR="00DD4B0E" w:rsidRPr="006456C8">
        <w:rPr>
          <w:rFonts w:ascii="Arial" w:eastAsia="Times New Roman" w:hAnsi="Arial" w:cs="Arial"/>
          <w:sz w:val="24"/>
          <w:szCs w:val="24"/>
        </w:rPr>
        <w:t xml:space="preserve"> </w:t>
      </w:r>
      <w:r w:rsidR="00DD4B0E" w:rsidRPr="006456C8">
        <w:rPr>
          <w:rFonts w:ascii="Arial" w:hAnsi="Arial" w:cs="Arial"/>
          <w:sz w:val="24"/>
          <w:szCs w:val="24"/>
        </w:rPr>
        <w:t xml:space="preserve">¯¿íýýñ ãàäíà НҮБХХ-èéí óñ õàíãàìæ, àðèóí öýâðèéí  áàéãóóëàìæèéí õ¿ðòýýìæèéã ñàéæðóóëàõ   МОН \08\302 òºñëèéí õ¿ðýýíä 8, Îðîí íóòãèéí çàñàãëàëûã áýõæ¿¿ëýõ Òîãòâîðòîé àìæèðãàà òºñëèéí õ¿ðýýíä 2, </w:t>
      </w:r>
      <w:r w:rsidR="00DD4B0E" w:rsidRPr="006456C8">
        <w:rPr>
          <w:rFonts w:ascii="Arial" w:hAnsi="Arial" w:cs="Arial"/>
          <w:sz w:val="24"/>
          <w:szCs w:val="24"/>
        </w:rPr>
        <w:lastRenderedPageBreak/>
        <w:t xml:space="preserve">“Àíèð äýëõèé” ÕÕÊ-èàð 1, íèéò 20.8 ñàÿ òºãðºãººð 11 </w:t>
      </w:r>
      <w:r w:rsidR="00DD4B0E" w:rsidRPr="006456C8">
        <w:rPr>
          <w:rFonts w:ascii="Arial" w:hAnsi="Arial" w:cs="Arial"/>
          <w:sz w:val="24"/>
          <w:szCs w:val="24"/>
          <w:lang w:val="mn-MN"/>
        </w:rPr>
        <w:t>булгийн эхийг хашиж, хамгаалах ажлыг</w:t>
      </w:r>
      <w:r w:rsidR="00DD4B0E" w:rsidRPr="006456C8">
        <w:rPr>
          <w:rFonts w:ascii="Arial" w:hAnsi="Arial" w:cs="Arial"/>
          <w:sz w:val="24"/>
          <w:szCs w:val="24"/>
        </w:rPr>
        <w:t xml:space="preserve"> õèéñýí</w:t>
      </w:r>
      <w:r w:rsidR="00DD4B0E" w:rsidRPr="006456C8">
        <w:rPr>
          <w:rFonts w:ascii="Arial" w:hAnsi="Arial" w:cs="Arial"/>
          <w:sz w:val="24"/>
          <w:szCs w:val="24"/>
          <w:lang w:val="mn-MN"/>
        </w:rPr>
        <w:t>.</w:t>
      </w:r>
    </w:p>
    <w:p w:rsidR="00DD4B0E" w:rsidRPr="006456C8" w:rsidRDefault="00DD4B0E" w:rsidP="00611CD8">
      <w:pPr>
        <w:tabs>
          <w:tab w:val="left" w:pos="284"/>
        </w:tabs>
        <w:spacing w:line="276" w:lineRule="auto"/>
        <w:ind w:firstLine="720"/>
        <w:contextualSpacing/>
        <w:jc w:val="lowKashida"/>
        <w:rPr>
          <w:rFonts w:ascii="Arial" w:hAnsi="Arial" w:cs="Arial"/>
          <w:color w:val="000000" w:themeColor="text1"/>
        </w:rPr>
      </w:pPr>
      <w:r w:rsidRPr="006456C8">
        <w:rPr>
          <w:rFonts w:ascii="Arial" w:hAnsi="Arial" w:cs="Arial"/>
          <w:lang w:val="mn-MN"/>
        </w:rPr>
        <w:t>Улсын төсвийн хөрөнгө оруулалт</w:t>
      </w:r>
      <w:r w:rsidRPr="006456C8">
        <w:rPr>
          <w:rFonts w:ascii="Arial" w:hAnsi="Arial" w:cs="Arial"/>
        </w:rPr>
        <w:t xml:space="preserve"> /</w:t>
      </w:r>
      <w:r w:rsidRPr="006456C8">
        <w:rPr>
          <w:rFonts w:ascii="Arial" w:hAnsi="Arial" w:cs="Arial"/>
          <w:lang w:val="mn-MN"/>
        </w:rPr>
        <w:t>200,0 сая төгрөг</w:t>
      </w:r>
      <w:r w:rsidRPr="006456C8">
        <w:rPr>
          <w:rFonts w:ascii="Arial" w:hAnsi="Arial" w:cs="Arial"/>
        </w:rPr>
        <w:t>/-</w:t>
      </w:r>
      <w:r w:rsidRPr="006456C8">
        <w:rPr>
          <w:rFonts w:ascii="Arial" w:hAnsi="Arial" w:cs="Arial"/>
          <w:lang w:val="mn-MN"/>
        </w:rPr>
        <w:t>р инженерийн хийцтэй худаг Алтай, Цээл, Дэлгэр, Чандмань, Хөхморьт сумдад тус бүр 2, Бигэр, Тайшир Есөнбулаг сумдад 1</w:t>
      </w:r>
      <w:r w:rsidRPr="006456C8">
        <w:rPr>
          <w:rFonts w:ascii="Arial" w:hAnsi="Arial" w:cs="Arial"/>
        </w:rPr>
        <w:t xml:space="preserve">, </w:t>
      </w:r>
      <w:r w:rsidRPr="006456C8">
        <w:rPr>
          <w:rFonts w:ascii="Arial" w:hAnsi="Arial" w:cs="Arial"/>
          <w:color w:val="000000" w:themeColor="text1"/>
        </w:rPr>
        <w:t xml:space="preserve">ýíãèéí óóðõàéí õóäàã </w:t>
      </w:r>
      <w:r w:rsidRPr="006456C8">
        <w:rPr>
          <w:rFonts w:ascii="Arial" w:hAnsi="Arial" w:cs="Arial"/>
          <w:color w:val="000000" w:themeColor="text1"/>
          <w:lang w:val="mn-MN"/>
        </w:rPr>
        <w:t xml:space="preserve">төсөл хөтөлбөрийн ñàíõ¿¿æèëòýýð 10, орон нутгийн хөрөнгөөр 5, малчдын санаачлагаар 30, нийт </w:t>
      </w:r>
      <w:r w:rsidRPr="006456C8">
        <w:rPr>
          <w:rFonts w:ascii="Arial" w:hAnsi="Arial" w:cs="Arial"/>
          <w:color w:val="000000" w:themeColor="text1"/>
        </w:rPr>
        <w:t>58</w:t>
      </w:r>
      <w:r w:rsidRPr="006456C8">
        <w:rPr>
          <w:rFonts w:ascii="Arial" w:hAnsi="Arial" w:cs="Arial"/>
          <w:color w:val="000000" w:themeColor="text1"/>
          <w:lang w:val="mn-MN"/>
        </w:rPr>
        <w:t xml:space="preserve"> худаг шинээр гарга</w:t>
      </w:r>
      <w:r w:rsidRPr="006456C8">
        <w:rPr>
          <w:rFonts w:ascii="Arial" w:hAnsi="Arial" w:cs="Arial"/>
          <w:color w:val="000000" w:themeColor="text1"/>
        </w:rPr>
        <w:t>æ, óñàí õàíãàìæèéã íýìýãä¿¿ëëýý.</w:t>
      </w:r>
    </w:p>
    <w:p w:rsidR="00DD4B0E" w:rsidRPr="006456C8" w:rsidRDefault="009E6460" w:rsidP="00611CD8">
      <w:pPr>
        <w:tabs>
          <w:tab w:val="left" w:pos="284"/>
        </w:tabs>
        <w:spacing w:line="276" w:lineRule="auto"/>
        <w:ind w:firstLine="360"/>
        <w:jc w:val="both"/>
        <w:rPr>
          <w:rFonts w:ascii="Arial" w:eastAsia="Calibri" w:hAnsi="Arial" w:cs="Arial"/>
          <w:color w:val="000000"/>
        </w:rPr>
      </w:pPr>
      <w:r w:rsidRPr="006456C8">
        <w:rPr>
          <w:rFonts w:ascii="Arial" w:eastAsia="Calibri" w:hAnsi="Arial" w:cs="Arial"/>
          <w:color w:val="000000"/>
          <w:lang w:val="mn-MN"/>
        </w:rPr>
        <w:t xml:space="preserve">     </w:t>
      </w:r>
      <w:r w:rsidR="00DD4B0E" w:rsidRPr="006456C8">
        <w:rPr>
          <w:rFonts w:ascii="Arial" w:eastAsia="Calibri" w:hAnsi="Arial" w:cs="Arial"/>
          <w:color w:val="000000"/>
        </w:rPr>
        <w:t xml:space="preserve">Ìºí </w:t>
      </w:r>
      <w:r w:rsidR="00DD4B0E" w:rsidRPr="006456C8">
        <w:rPr>
          <w:rFonts w:ascii="Arial" w:eastAsia="Calibri" w:hAnsi="Arial" w:cs="Arial"/>
          <w:color w:val="000000"/>
          <w:lang w:val="mn-MN"/>
        </w:rPr>
        <w:t>Эрдэнэ сумын “</w:t>
      </w:r>
      <w:r w:rsidR="00DD4B0E" w:rsidRPr="006456C8">
        <w:rPr>
          <w:rFonts w:ascii="Arial" w:eastAsia="Calibri" w:hAnsi="Arial" w:cs="Arial"/>
          <w:color w:val="000000"/>
        </w:rPr>
        <w:t>Òîñîíãèéí ºâºð</w:t>
      </w:r>
      <w:r w:rsidR="00DD4B0E" w:rsidRPr="006456C8">
        <w:rPr>
          <w:rFonts w:ascii="Arial" w:eastAsia="Calibri" w:hAnsi="Arial" w:cs="Arial"/>
          <w:color w:val="000000"/>
          <w:lang w:val="mn-MN"/>
        </w:rPr>
        <w:t xml:space="preserve">”, Баян-Уул сумын “Намын салаа”, </w:t>
      </w:r>
      <w:r w:rsidR="00DD4B0E" w:rsidRPr="006456C8">
        <w:rPr>
          <w:rFonts w:ascii="Arial" w:eastAsia="Calibri" w:hAnsi="Arial" w:cs="Arial"/>
          <w:color w:val="000000"/>
        </w:rPr>
        <w:t>Öîãò</w:t>
      </w:r>
      <w:r w:rsidR="00DD4B0E" w:rsidRPr="006456C8">
        <w:rPr>
          <w:rFonts w:ascii="Arial" w:eastAsia="Calibri" w:hAnsi="Arial" w:cs="Arial"/>
          <w:color w:val="000000"/>
          <w:lang w:val="mn-MN"/>
        </w:rPr>
        <w:t xml:space="preserve"> сумын “</w:t>
      </w:r>
      <w:r w:rsidR="00DD4B0E" w:rsidRPr="006456C8">
        <w:rPr>
          <w:rFonts w:ascii="Arial" w:eastAsia="Calibri" w:hAnsi="Arial" w:cs="Arial"/>
          <w:color w:val="000000"/>
        </w:rPr>
        <w:t>Òîîíîò</w:t>
      </w:r>
      <w:r w:rsidR="00DD4B0E" w:rsidRPr="006456C8">
        <w:rPr>
          <w:rFonts w:ascii="Arial" w:eastAsia="Calibri" w:hAnsi="Arial" w:cs="Arial"/>
          <w:color w:val="000000"/>
          <w:lang w:val="mn-MN"/>
        </w:rPr>
        <w:t>”</w:t>
      </w:r>
      <w:r w:rsidR="00DD4B0E" w:rsidRPr="006456C8">
        <w:rPr>
          <w:rFonts w:ascii="Arial" w:eastAsia="Calibri" w:hAnsi="Arial" w:cs="Arial"/>
          <w:color w:val="000000"/>
        </w:rPr>
        <w:t xml:space="preserve"> ãýäýã ãàçðóóäàä øèíýýð õºâ áàéãóóëàõààð </w:t>
      </w:r>
      <w:r w:rsidR="00DD4B0E" w:rsidRPr="006456C8">
        <w:rPr>
          <w:rFonts w:ascii="Arial" w:eastAsia="Calibri" w:hAnsi="Arial" w:cs="Arial"/>
          <w:color w:val="000000"/>
          <w:lang w:val="mn-MN"/>
        </w:rPr>
        <w:t>зураг төсвийг</w:t>
      </w:r>
      <w:r w:rsidR="00DD4B0E" w:rsidRPr="006456C8">
        <w:rPr>
          <w:rFonts w:ascii="Arial" w:eastAsia="Calibri" w:hAnsi="Arial" w:cs="Arial"/>
          <w:color w:val="000000"/>
        </w:rPr>
        <w:t xml:space="preserve"> </w:t>
      </w:r>
      <w:r w:rsidR="00DD4B0E" w:rsidRPr="006456C8">
        <w:rPr>
          <w:rFonts w:ascii="Arial" w:eastAsia="Calibri" w:hAnsi="Arial" w:cs="Arial"/>
          <w:color w:val="000000"/>
          <w:lang w:val="mn-MN"/>
        </w:rPr>
        <w:t>“Экос” ХХК-аар хийлгэ</w:t>
      </w:r>
      <w:r w:rsidR="00DD4B0E" w:rsidRPr="006456C8">
        <w:rPr>
          <w:rFonts w:ascii="Arial" w:eastAsia="Calibri" w:hAnsi="Arial" w:cs="Arial"/>
          <w:color w:val="000000"/>
        </w:rPr>
        <w:t xml:space="preserve">æ áàéãàà áºãººä </w:t>
      </w:r>
      <w:r w:rsidR="00DD4B0E" w:rsidRPr="006456C8">
        <w:rPr>
          <w:rFonts w:ascii="Arial" w:eastAsia="Calibri" w:hAnsi="Arial" w:cs="Arial"/>
          <w:color w:val="000000"/>
          <w:lang w:val="mn-MN"/>
        </w:rPr>
        <w:t>аймгийн төсвөөс  зураг төсвийн зардлын 50%-ийг</w:t>
      </w:r>
      <w:r w:rsidR="00DD4B0E" w:rsidRPr="006456C8">
        <w:rPr>
          <w:rFonts w:ascii="Arial" w:hAnsi="Arial" w:cs="Arial"/>
          <w:color w:val="000000"/>
          <w:lang w:val="mn-MN"/>
        </w:rPr>
        <w:t xml:space="preserve"> урьдчилан гаргахаар шийдвэр</w:t>
      </w:r>
      <w:r w:rsidR="00DD4B0E" w:rsidRPr="006456C8">
        <w:rPr>
          <w:rFonts w:ascii="Arial" w:hAnsi="Arial" w:cs="Arial"/>
          <w:color w:val="000000"/>
        </w:rPr>
        <w:t>ëýñýí</w:t>
      </w:r>
      <w:r w:rsidR="00DD4B0E" w:rsidRPr="006456C8">
        <w:rPr>
          <w:rFonts w:ascii="Arial" w:eastAsia="Calibri" w:hAnsi="Arial" w:cs="Arial"/>
          <w:color w:val="000000"/>
          <w:lang w:val="mn-MN"/>
        </w:rPr>
        <w:t xml:space="preserve"> байна.</w:t>
      </w:r>
      <w:r w:rsidR="00DD4B0E" w:rsidRPr="006456C8">
        <w:rPr>
          <w:rFonts w:ascii="Arial" w:eastAsia="Calibri" w:hAnsi="Arial" w:cs="Arial"/>
          <w:color w:val="000000"/>
        </w:rPr>
        <w:t xml:space="preserve"> </w:t>
      </w:r>
      <w:r w:rsidR="00DD4B0E" w:rsidRPr="006456C8">
        <w:rPr>
          <w:rFonts w:ascii="Arial" w:hAnsi="Arial" w:cs="Arial"/>
          <w:color w:val="000000"/>
        </w:rPr>
        <w:t>Ä</w:t>
      </w:r>
      <w:r w:rsidR="00DD4B0E" w:rsidRPr="006456C8">
        <w:rPr>
          <w:rFonts w:ascii="Arial" w:eastAsia="Calibri" w:hAnsi="Arial" w:cs="Arial"/>
          <w:color w:val="000000"/>
          <w:lang w:val="mn-MN"/>
        </w:rPr>
        <w:t xml:space="preserve">ээрх </w:t>
      </w:r>
      <w:r w:rsidR="00DD4B0E" w:rsidRPr="006456C8">
        <w:rPr>
          <w:rFonts w:ascii="Arial" w:eastAsia="Calibri" w:hAnsi="Arial" w:cs="Arial"/>
          <w:color w:val="000000"/>
        </w:rPr>
        <w:t xml:space="preserve">õºâ¿¿äèéã 2013 îíä óëñûí òºñâèéí õºðºíãººð </w:t>
      </w:r>
      <w:r w:rsidR="00DD4B0E" w:rsidRPr="006456C8">
        <w:rPr>
          <w:rFonts w:ascii="Arial" w:eastAsia="Calibri" w:hAnsi="Arial" w:cs="Arial"/>
          <w:color w:val="000000"/>
          <w:lang w:val="mn-MN"/>
        </w:rPr>
        <w:t>байгуулах</w:t>
      </w:r>
      <w:r w:rsidR="00DD4B0E" w:rsidRPr="006456C8">
        <w:rPr>
          <w:rFonts w:ascii="Arial" w:eastAsia="Calibri" w:hAnsi="Arial" w:cs="Arial"/>
          <w:color w:val="000000"/>
        </w:rPr>
        <w:t xml:space="preserve"> ñàíàëàà ÁÎÍÕ</w:t>
      </w:r>
      <w:r w:rsidR="00DD4B0E" w:rsidRPr="006456C8">
        <w:rPr>
          <w:rFonts w:ascii="Arial" w:eastAsia="Calibri" w:hAnsi="Arial" w:cs="Arial"/>
          <w:color w:val="000000"/>
          <w:lang w:val="mn-MN"/>
        </w:rPr>
        <w:t>Я</w:t>
      </w:r>
      <w:r w:rsidR="00DD4B0E" w:rsidRPr="006456C8">
        <w:rPr>
          <w:rFonts w:ascii="Arial" w:eastAsia="Calibri" w:hAnsi="Arial" w:cs="Arial"/>
          <w:color w:val="000000"/>
        </w:rPr>
        <w:t>-íä õ¿ðã¿¿ëñýí.</w:t>
      </w:r>
    </w:p>
    <w:p w:rsidR="00DD4B0E" w:rsidRPr="006456C8" w:rsidRDefault="009E6460" w:rsidP="00611CD8">
      <w:pPr>
        <w:tabs>
          <w:tab w:val="left" w:pos="284"/>
        </w:tabs>
        <w:spacing w:line="276" w:lineRule="auto"/>
        <w:ind w:firstLine="360"/>
        <w:jc w:val="both"/>
        <w:rPr>
          <w:rStyle w:val="Emphasis"/>
          <w:rFonts w:ascii="Arial" w:hAnsi="Arial" w:cs="Arial"/>
          <w:i w:val="0"/>
          <w:color w:val="000000" w:themeColor="text1"/>
          <w:lang w:val="mn-MN"/>
        </w:rPr>
      </w:pPr>
      <w:r w:rsidRPr="006456C8">
        <w:rPr>
          <w:rStyle w:val="Emphasis"/>
          <w:rFonts w:ascii="Arial" w:hAnsi="Arial" w:cs="Arial"/>
          <w:i w:val="0"/>
          <w:color w:val="000000" w:themeColor="text1"/>
          <w:lang w:val="mn-MN"/>
        </w:rPr>
        <w:t xml:space="preserve">   </w:t>
      </w:r>
      <w:r w:rsidR="00DD4B0E" w:rsidRPr="006456C8">
        <w:rPr>
          <w:rStyle w:val="Emphasis"/>
          <w:rFonts w:ascii="Arial" w:hAnsi="Arial" w:cs="Arial"/>
          <w:i w:val="0"/>
          <w:color w:val="000000" w:themeColor="text1"/>
          <w:lang w:val="mn-MN"/>
        </w:rPr>
        <w:t>ÓÖÓÎØÀ-íû ãàäàðãûí óñ ñóäëàëûí õàðóóëóóäààñ ãàäàðãûí áîëîí ãàçðûí äîîðõ óñíû ÷àíàð, òºëºâ áàéäàë, ãîðèìûí òàëààðõè ìýäýýëëèéã íýãòãýí, Òàéøèð ñóì äàõü óñàí öàõèëãàà</w:t>
      </w:r>
      <w:r w:rsidR="00221E72" w:rsidRPr="006456C8">
        <w:rPr>
          <w:rStyle w:val="Emphasis"/>
          <w:rFonts w:ascii="Arial" w:hAnsi="Arial" w:cs="Arial"/>
          <w:i w:val="0"/>
          <w:color w:val="000000" w:themeColor="text1"/>
          <w:lang w:val="mn-MN"/>
        </w:rPr>
        <w:t>í ñòàíö, “Ìàðêî ïîëî” ÕÕÊ-íèé “Х</w:t>
      </w:r>
      <w:r w:rsidR="00DD4B0E" w:rsidRPr="006456C8">
        <w:rPr>
          <w:rStyle w:val="Emphasis"/>
          <w:rFonts w:ascii="Arial" w:hAnsi="Arial" w:cs="Arial"/>
          <w:i w:val="0"/>
          <w:color w:val="000000" w:themeColor="text1"/>
          <w:lang w:val="mn-MN"/>
        </w:rPr>
        <w:t xml:space="preserve">ºõ ñýðõ-1” àëòíû øîðîîí îðäíû óóðõàé,  “Àëòàéí õ¿äýð”ÕÕÊ-íèé “Òàÿí íóóð” õ¿äðèéí óóðõàé, àéìãèéí òºâèéí õÿíàëòûí 5 öîîíîãèéí ãàçðûí äîîðõ óñíû ÷àíàð, òºëºâ áàéäëûí ìýäýýëëèéã ñàð, óëèðàëààð ÁÎÍÕß-íä õ¿ðã¿¿ëæ àæèëëàñàí áàéíà. </w:t>
      </w:r>
    </w:p>
    <w:p w:rsidR="00DD4B0E" w:rsidRPr="006456C8" w:rsidRDefault="009E6460" w:rsidP="00611CD8">
      <w:pPr>
        <w:tabs>
          <w:tab w:val="left" w:pos="284"/>
        </w:tabs>
        <w:spacing w:line="276" w:lineRule="auto"/>
        <w:ind w:firstLine="360"/>
        <w:jc w:val="both"/>
        <w:rPr>
          <w:rFonts w:ascii="Arial" w:eastAsia="Calibri" w:hAnsi="Arial" w:cs="Arial"/>
          <w:color w:val="000000"/>
        </w:rPr>
      </w:pPr>
      <w:r w:rsidRPr="006456C8">
        <w:rPr>
          <w:rStyle w:val="Emphasis"/>
          <w:rFonts w:ascii="Arial" w:hAnsi="Arial" w:cs="Arial"/>
          <w:i w:val="0"/>
          <w:color w:val="000000" w:themeColor="text1"/>
          <w:lang w:val="mn-MN"/>
        </w:rPr>
        <w:t xml:space="preserve">    </w:t>
      </w:r>
      <w:r w:rsidR="007665C2">
        <w:rPr>
          <w:rStyle w:val="Emphasis"/>
          <w:rFonts w:ascii="Arial" w:hAnsi="Arial" w:cs="Arial"/>
          <w:i w:val="0"/>
          <w:color w:val="000000" w:themeColor="text1"/>
          <w:lang w:val="mn-MN"/>
        </w:rPr>
        <w:t>“</w:t>
      </w:r>
      <w:r w:rsidR="00DD4B0E" w:rsidRPr="006456C8">
        <w:rPr>
          <w:rStyle w:val="Emphasis"/>
          <w:rFonts w:ascii="Arial" w:hAnsi="Arial" w:cs="Arial"/>
          <w:i w:val="0"/>
          <w:color w:val="000000" w:themeColor="text1"/>
          <w:lang w:val="mn-MN"/>
        </w:rPr>
        <w:t>Усны тухай хууль”-ийн 7 дугаар зүйлийн 7.3 дахь заалтын дагуу 2012 онд орон нутгийн төсвийн хөрөнгөөр г</w:t>
      </w:r>
      <w:r w:rsidR="00DD4B0E" w:rsidRPr="006456C8">
        <w:rPr>
          <w:rStyle w:val="Emphasis"/>
          <w:rFonts w:ascii="Arial" w:hAnsi="Arial" w:cs="Arial"/>
          <w:i w:val="0"/>
          <w:color w:val="000000" w:themeColor="text1"/>
        </w:rPr>
        <w:t>адаргын усны нэгдсэн тооллогы</w:t>
      </w:r>
      <w:r w:rsidR="00DD4B0E" w:rsidRPr="006456C8">
        <w:rPr>
          <w:rStyle w:val="Emphasis"/>
          <w:rFonts w:ascii="Arial" w:hAnsi="Arial" w:cs="Arial"/>
          <w:i w:val="0"/>
          <w:color w:val="000000" w:themeColor="text1"/>
          <w:lang w:val="mn-MN"/>
        </w:rPr>
        <w:t>г а</w:t>
      </w:r>
      <w:r w:rsidR="00DD4B0E" w:rsidRPr="006456C8">
        <w:rPr>
          <w:rStyle w:val="Emphasis"/>
          <w:rFonts w:ascii="Arial" w:hAnsi="Arial" w:cs="Arial"/>
          <w:i w:val="0"/>
          <w:color w:val="000000" w:themeColor="text1"/>
        </w:rPr>
        <w:t>ймгийн хэмжээнд зохион байгууллаа. Тооллогын дүнгээр худаг-13</w:t>
      </w:r>
      <w:r w:rsidR="00DD4B0E" w:rsidRPr="006456C8">
        <w:rPr>
          <w:rStyle w:val="Emphasis"/>
          <w:rFonts w:ascii="Arial" w:hAnsi="Arial" w:cs="Arial"/>
          <w:i w:val="0"/>
          <w:color w:val="000000" w:themeColor="text1"/>
          <w:lang w:val="mn-MN"/>
        </w:rPr>
        <w:t>59</w:t>
      </w:r>
      <w:r w:rsidR="00DD4B0E" w:rsidRPr="006456C8">
        <w:rPr>
          <w:rStyle w:val="Emphasis"/>
          <w:rFonts w:ascii="Arial" w:hAnsi="Arial" w:cs="Arial"/>
          <w:i w:val="0"/>
          <w:color w:val="000000" w:themeColor="text1"/>
        </w:rPr>
        <w:t>, гол горхи-33</w:t>
      </w:r>
      <w:r w:rsidR="00DD4B0E" w:rsidRPr="006456C8">
        <w:rPr>
          <w:rStyle w:val="Emphasis"/>
          <w:rFonts w:ascii="Arial" w:hAnsi="Arial" w:cs="Arial"/>
          <w:i w:val="0"/>
          <w:color w:val="000000" w:themeColor="text1"/>
          <w:lang w:val="mn-MN"/>
        </w:rPr>
        <w:t>2</w:t>
      </w:r>
      <w:r w:rsidR="00DD4B0E" w:rsidRPr="006456C8">
        <w:rPr>
          <w:rStyle w:val="Emphasis"/>
          <w:rFonts w:ascii="Arial" w:hAnsi="Arial" w:cs="Arial"/>
          <w:i w:val="0"/>
          <w:color w:val="000000" w:themeColor="text1"/>
        </w:rPr>
        <w:t>, нуур тойром -10</w:t>
      </w:r>
      <w:r w:rsidR="00DD4B0E" w:rsidRPr="006456C8">
        <w:rPr>
          <w:rStyle w:val="Emphasis"/>
          <w:rFonts w:ascii="Arial" w:hAnsi="Arial" w:cs="Arial"/>
          <w:i w:val="0"/>
          <w:color w:val="000000" w:themeColor="text1"/>
          <w:lang w:val="mn-MN"/>
        </w:rPr>
        <w:t>7</w:t>
      </w:r>
      <w:r w:rsidR="00DD4B0E" w:rsidRPr="006456C8">
        <w:rPr>
          <w:rStyle w:val="Emphasis"/>
          <w:rFonts w:ascii="Arial" w:hAnsi="Arial" w:cs="Arial"/>
          <w:i w:val="0"/>
          <w:color w:val="000000" w:themeColor="text1"/>
        </w:rPr>
        <w:t>, рашаан-</w:t>
      </w:r>
      <w:r w:rsidR="00DD4B0E" w:rsidRPr="006456C8">
        <w:rPr>
          <w:rStyle w:val="Emphasis"/>
          <w:rFonts w:ascii="Arial" w:hAnsi="Arial" w:cs="Arial"/>
          <w:i w:val="0"/>
          <w:color w:val="000000" w:themeColor="text1"/>
          <w:lang w:val="mn-MN"/>
        </w:rPr>
        <w:t>2</w:t>
      </w:r>
      <w:r w:rsidR="00DD4B0E" w:rsidRPr="006456C8">
        <w:rPr>
          <w:rStyle w:val="Emphasis"/>
          <w:rFonts w:ascii="Arial" w:hAnsi="Arial" w:cs="Arial"/>
          <w:i w:val="0"/>
          <w:color w:val="000000" w:themeColor="text1"/>
        </w:rPr>
        <w:t>, усан сан хөв-</w:t>
      </w:r>
      <w:r w:rsidR="00DD4B0E" w:rsidRPr="006456C8">
        <w:rPr>
          <w:rStyle w:val="Emphasis"/>
          <w:rFonts w:ascii="Arial" w:hAnsi="Arial" w:cs="Arial"/>
          <w:i w:val="0"/>
          <w:color w:val="000000" w:themeColor="text1"/>
          <w:lang w:val="mn-MN"/>
        </w:rPr>
        <w:t>38</w:t>
      </w:r>
      <w:r w:rsidR="00DD4B0E" w:rsidRPr="006456C8">
        <w:rPr>
          <w:rStyle w:val="Emphasis"/>
          <w:rFonts w:ascii="Arial" w:hAnsi="Arial" w:cs="Arial"/>
          <w:i w:val="0"/>
          <w:color w:val="000000" w:themeColor="text1"/>
        </w:rPr>
        <w:t>, услалтын систем -12, булаг-10</w:t>
      </w:r>
      <w:r w:rsidR="00DD4B0E" w:rsidRPr="006456C8">
        <w:rPr>
          <w:rStyle w:val="Emphasis"/>
          <w:rFonts w:ascii="Arial" w:hAnsi="Arial" w:cs="Arial"/>
          <w:i w:val="0"/>
          <w:color w:val="000000" w:themeColor="text1"/>
          <w:lang w:val="mn-MN"/>
        </w:rPr>
        <w:t>63</w:t>
      </w:r>
      <w:r w:rsidR="00DD4B0E" w:rsidRPr="006456C8">
        <w:rPr>
          <w:rStyle w:val="Emphasis"/>
          <w:rFonts w:ascii="Arial" w:hAnsi="Arial" w:cs="Arial"/>
          <w:i w:val="0"/>
          <w:color w:val="000000" w:themeColor="text1"/>
        </w:rPr>
        <w:t>, УЦС-2, Баянбүрд-2</w:t>
      </w:r>
      <w:r w:rsidR="00DD4B0E" w:rsidRPr="006456C8">
        <w:rPr>
          <w:rStyle w:val="Emphasis"/>
          <w:rFonts w:ascii="Arial" w:hAnsi="Arial" w:cs="Arial"/>
          <w:i w:val="0"/>
          <w:color w:val="000000" w:themeColor="text1"/>
          <w:lang w:val="mn-MN"/>
        </w:rPr>
        <w:t>9</w:t>
      </w:r>
      <w:r w:rsidR="00DD4B0E" w:rsidRPr="006456C8">
        <w:rPr>
          <w:rStyle w:val="Emphasis"/>
          <w:rFonts w:ascii="Arial" w:hAnsi="Arial" w:cs="Arial"/>
          <w:i w:val="0"/>
          <w:color w:val="000000" w:themeColor="text1"/>
        </w:rPr>
        <w:t>, үерийн хамгаалалтын далан-2, цэвэрлэх байгууламж-1 тоологдсон нь 20</w:t>
      </w:r>
      <w:r w:rsidR="00DD4B0E" w:rsidRPr="006456C8">
        <w:rPr>
          <w:rStyle w:val="Emphasis"/>
          <w:rFonts w:ascii="Arial" w:hAnsi="Arial" w:cs="Arial"/>
          <w:i w:val="0"/>
          <w:color w:val="000000" w:themeColor="text1"/>
          <w:lang w:val="mn-MN"/>
        </w:rPr>
        <w:t>11</w:t>
      </w:r>
      <w:r w:rsidR="00DD4B0E" w:rsidRPr="006456C8">
        <w:rPr>
          <w:rStyle w:val="Emphasis"/>
          <w:rFonts w:ascii="Arial" w:hAnsi="Arial" w:cs="Arial"/>
          <w:i w:val="0"/>
          <w:color w:val="000000" w:themeColor="text1"/>
        </w:rPr>
        <w:t xml:space="preserve"> оны тооллогын дүнтэй харьцуулахад</w:t>
      </w:r>
      <w:r w:rsidR="00DD4B0E" w:rsidRPr="006456C8">
        <w:rPr>
          <w:rStyle w:val="Emphasis"/>
          <w:rFonts w:ascii="Arial" w:hAnsi="Arial" w:cs="Arial"/>
          <w:i w:val="0"/>
          <w:color w:val="000000" w:themeColor="text1"/>
          <w:lang w:val="mn-MN"/>
        </w:rPr>
        <w:t xml:space="preserve"> булаг шанд, гол горхи, худгийн тоо </w:t>
      </w:r>
      <w:r w:rsidR="00DD4B0E" w:rsidRPr="006456C8">
        <w:rPr>
          <w:rStyle w:val="Emphasis"/>
          <w:rFonts w:ascii="Arial" w:hAnsi="Arial" w:cs="Arial"/>
          <w:i w:val="0"/>
          <w:color w:val="000000" w:themeColor="text1"/>
        </w:rPr>
        <w:t xml:space="preserve"> өссөн үзүүлэлттэй байна.</w:t>
      </w:r>
    </w:p>
    <w:p w:rsidR="00DD4B0E" w:rsidRPr="006456C8" w:rsidRDefault="00DD4B0E" w:rsidP="00611CD8">
      <w:pPr>
        <w:tabs>
          <w:tab w:val="left" w:pos="284"/>
        </w:tabs>
        <w:spacing w:line="276" w:lineRule="auto"/>
        <w:ind w:firstLine="720"/>
        <w:contextualSpacing/>
        <w:jc w:val="lowKashida"/>
        <w:rPr>
          <w:rFonts w:ascii="Arial" w:hAnsi="Arial" w:cs="Arial"/>
          <w:color w:val="FF0000"/>
        </w:rPr>
      </w:pPr>
      <w:r w:rsidRPr="006456C8">
        <w:rPr>
          <w:rFonts w:ascii="Arial" w:hAnsi="Arial" w:cs="Arial"/>
          <w:lang w:val="mn-MN"/>
        </w:rPr>
        <w:t>Цэвэр ус</w:t>
      </w:r>
      <w:r w:rsidRPr="006456C8">
        <w:rPr>
          <w:rFonts w:ascii="Arial" w:hAnsi="Arial" w:cs="Arial"/>
        </w:rPr>
        <w:t>ны алдагдлыг бууруулах зорилгоор</w:t>
      </w:r>
      <w:r w:rsidRPr="006456C8">
        <w:rPr>
          <w:rFonts w:ascii="Arial" w:hAnsi="Arial" w:cs="Arial"/>
          <w:lang w:val="mn-MN"/>
        </w:rPr>
        <w:t xml:space="preserve"> </w:t>
      </w:r>
      <w:r w:rsidRPr="006456C8">
        <w:rPr>
          <w:rFonts w:ascii="Arial" w:hAnsi="Arial" w:cs="Arial"/>
        </w:rPr>
        <w:t xml:space="preserve">2012 îíä </w:t>
      </w:r>
      <w:r w:rsidRPr="006456C8">
        <w:rPr>
          <w:rFonts w:ascii="Arial" w:hAnsi="Arial" w:cs="Arial"/>
          <w:lang w:val="mn-MN"/>
        </w:rPr>
        <w:t>10 аж ахуйн нэгж</w:t>
      </w:r>
      <w:r w:rsidRPr="006456C8">
        <w:rPr>
          <w:rFonts w:ascii="Arial" w:hAnsi="Arial" w:cs="Arial"/>
        </w:rPr>
        <w:t xml:space="preserve">, </w:t>
      </w:r>
      <w:r w:rsidRPr="006456C8">
        <w:rPr>
          <w:rFonts w:ascii="Arial" w:hAnsi="Arial" w:cs="Arial"/>
          <w:lang w:val="mn-MN"/>
        </w:rPr>
        <w:t>байгууллага, 200-аад айл өрхөд цэвэр усны тоолуур суурилуулсан байна.</w:t>
      </w:r>
      <w:r w:rsidRPr="006456C8">
        <w:rPr>
          <w:rFonts w:ascii="Arial" w:hAnsi="Arial" w:cs="Arial"/>
        </w:rPr>
        <w:t xml:space="preserve"> </w:t>
      </w:r>
      <w:r w:rsidRPr="006456C8">
        <w:rPr>
          <w:rFonts w:ascii="Arial" w:hAnsi="Arial" w:cs="Arial"/>
          <w:lang w:val="mn-MN"/>
        </w:rPr>
        <w:t xml:space="preserve">Хот байгуулалтын салбарын МОН-2301 төсөл, Төслийн удирдах албанд хүсэлт гаргасаны дагуу  ирэх онд 830 тоолуурыг холбох хэрэгслийн хамт нийлүүлэхээр ажиллаж байна. </w:t>
      </w:r>
    </w:p>
    <w:p w:rsidR="00DD4B0E" w:rsidRPr="006456C8" w:rsidRDefault="009E6460" w:rsidP="00611CD8">
      <w:pPr>
        <w:tabs>
          <w:tab w:val="left" w:pos="284"/>
        </w:tabs>
        <w:spacing w:line="276" w:lineRule="auto"/>
        <w:ind w:firstLine="360"/>
        <w:jc w:val="both"/>
        <w:rPr>
          <w:rFonts w:ascii="Arial" w:hAnsi="Arial" w:cs="Arial"/>
        </w:rPr>
      </w:pPr>
      <w:r w:rsidRPr="006456C8">
        <w:rPr>
          <w:rFonts w:ascii="Arial" w:hAnsi="Arial" w:cs="Arial"/>
          <w:color w:val="000000"/>
          <w:lang w:val="mn-MN"/>
        </w:rPr>
        <w:t xml:space="preserve">   </w:t>
      </w:r>
      <w:r w:rsidR="00DD4B0E" w:rsidRPr="006456C8">
        <w:rPr>
          <w:rFonts w:ascii="Arial" w:hAnsi="Arial" w:cs="Arial"/>
          <w:color w:val="000000"/>
          <w:lang w:val="mn-MN"/>
        </w:rPr>
        <w:t xml:space="preserve"> “Ус, рашааны нөөц ашигласны төлбөрийн тухай” хуулийн 9.1, “2011 оны төсвийн тухай” хуулийн дагуу ус ашигласны төлбөрийн орлогоос орон нутгийн төсөвт 201</w:t>
      </w:r>
      <w:r w:rsidR="00DD4B0E" w:rsidRPr="006456C8">
        <w:rPr>
          <w:rFonts w:ascii="Arial" w:hAnsi="Arial" w:cs="Arial"/>
          <w:color w:val="000000"/>
        </w:rPr>
        <w:t>2</w:t>
      </w:r>
      <w:r w:rsidR="00DD4B0E" w:rsidRPr="006456C8">
        <w:rPr>
          <w:rFonts w:ascii="Arial" w:hAnsi="Arial" w:cs="Arial"/>
          <w:color w:val="000000"/>
          <w:lang w:val="mn-MN"/>
        </w:rPr>
        <w:t xml:space="preserve"> онд </w:t>
      </w:r>
      <w:r w:rsidR="00DD4B0E" w:rsidRPr="006456C8">
        <w:rPr>
          <w:rFonts w:ascii="Arial" w:hAnsi="Arial" w:cs="Arial"/>
          <w:lang w:val="mn-MN"/>
        </w:rPr>
        <w:t>у</w:t>
      </w:r>
      <w:r w:rsidR="00DD4B0E" w:rsidRPr="006456C8">
        <w:rPr>
          <w:rFonts w:ascii="Arial" w:hAnsi="Arial" w:cs="Arial"/>
        </w:rPr>
        <w:t>ñ</w:t>
      </w:r>
      <w:r w:rsidR="00DD4B0E" w:rsidRPr="006456C8">
        <w:rPr>
          <w:rFonts w:ascii="Arial" w:hAnsi="Arial" w:cs="Arial"/>
          <w:lang w:val="mn-MN"/>
        </w:rPr>
        <w:t xml:space="preserve">, </w:t>
      </w:r>
      <w:r w:rsidR="00DD4B0E" w:rsidRPr="006456C8">
        <w:rPr>
          <w:rFonts w:ascii="Arial" w:hAnsi="Arial" w:cs="Arial"/>
        </w:rPr>
        <w:t>ðàøààí àøèãëàñíû òºëáºðººñ 37808.6  ìÿíãàí</w:t>
      </w:r>
      <w:r w:rsidR="00DD4B0E" w:rsidRPr="006456C8">
        <w:rPr>
          <w:rFonts w:ascii="Arial" w:hAnsi="Arial" w:cs="Arial"/>
          <w:b/>
        </w:rPr>
        <w:t xml:space="preserve"> </w:t>
      </w:r>
      <w:r w:rsidR="00DD4B0E" w:rsidRPr="006456C8">
        <w:rPr>
          <w:rFonts w:ascii="Arial" w:hAnsi="Arial" w:cs="Arial"/>
        </w:rPr>
        <w:t>òºã</w:t>
      </w:r>
      <w:r w:rsidR="00DD4B0E" w:rsidRPr="006456C8">
        <w:rPr>
          <w:rFonts w:ascii="Arial" w:hAnsi="Arial" w:cs="Arial"/>
          <w:lang w:val="mn-MN"/>
        </w:rPr>
        <w:t>рөг</w:t>
      </w:r>
      <w:r w:rsidR="00DD4B0E" w:rsidRPr="006456C8">
        <w:rPr>
          <w:rFonts w:ascii="Arial" w:hAnsi="Arial" w:cs="Arial"/>
        </w:rPr>
        <w:t xml:space="preserve"> </w:t>
      </w:r>
      <w:r w:rsidR="00DD4B0E" w:rsidRPr="006456C8">
        <w:rPr>
          <w:rFonts w:ascii="Arial" w:hAnsi="Arial" w:cs="Arial"/>
          <w:lang w:val="mn-MN"/>
        </w:rPr>
        <w:t>төвлөрүүллээ.</w:t>
      </w:r>
    </w:p>
    <w:p w:rsidR="00DD4B0E" w:rsidRPr="006456C8" w:rsidRDefault="00DD4B0E" w:rsidP="00611CD8">
      <w:pPr>
        <w:pStyle w:val="NormalWeb"/>
        <w:tabs>
          <w:tab w:val="left" w:pos="284"/>
        </w:tabs>
        <w:spacing w:before="0" w:beforeAutospacing="0" w:after="0" w:afterAutospacing="0" w:line="276" w:lineRule="auto"/>
        <w:ind w:firstLine="360"/>
        <w:jc w:val="both"/>
        <w:rPr>
          <w:rFonts w:ascii="Arial" w:hAnsi="Arial" w:cs="Arial"/>
        </w:rPr>
      </w:pPr>
      <w:r w:rsidRPr="006456C8">
        <w:rPr>
          <w:rFonts w:ascii="Arial" w:hAnsi="Arial" w:cs="Arial"/>
          <w:bCs/>
          <w:noProof/>
        </w:rPr>
        <w:t xml:space="preserve">   Ó</w:t>
      </w:r>
      <w:r w:rsidRPr="006456C8">
        <w:rPr>
          <w:rFonts w:ascii="Arial" w:hAnsi="Arial" w:cs="Arial"/>
          <w:bCs/>
          <w:noProof/>
          <w:lang w:val="mn-MN"/>
        </w:rPr>
        <w:t>ст цэгийг ахуйн болон үйлдвэрийн хог хаягдлаас цэвэрлэх, байгалийн гольдролыг сэргээ</w:t>
      </w:r>
      <w:r w:rsidRPr="006456C8">
        <w:rPr>
          <w:rFonts w:ascii="Arial" w:hAnsi="Arial" w:cs="Arial"/>
          <w:bCs/>
          <w:noProof/>
        </w:rPr>
        <w:t>í</w:t>
      </w:r>
      <w:r w:rsidRPr="006456C8">
        <w:rPr>
          <w:rFonts w:ascii="Arial" w:hAnsi="Arial" w:cs="Arial"/>
          <w:bCs/>
          <w:noProof/>
          <w:lang w:val="mn-MN"/>
        </w:rPr>
        <w:t xml:space="preserve"> тохижуулах, хамгаалах арга хэмжээг</w:t>
      </w:r>
      <w:r w:rsidRPr="006456C8">
        <w:rPr>
          <w:rFonts w:ascii="Arial" w:hAnsi="Arial" w:cs="Arial"/>
          <w:bCs/>
          <w:noProof/>
        </w:rPr>
        <w:t xml:space="preserve"> </w:t>
      </w:r>
      <w:r w:rsidRPr="006456C8">
        <w:rPr>
          <w:rFonts w:ascii="Arial" w:hAnsi="Arial" w:cs="Arial"/>
          <w:bCs/>
          <w:noProof/>
          <w:lang w:val="mn-MN"/>
        </w:rPr>
        <w:t>нийт иргэд, аж ахуйн нэгж, байгууллагуудыг оролцуулан</w:t>
      </w:r>
      <w:r w:rsidRPr="006456C8">
        <w:rPr>
          <w:rFonts w:ascii="Arial" w:hAnsi="Arial" w:cs="Arial"/>
          <w:bCs/>
          <w:noProof/>
        </w:rPr>
        <w:t xml:space="preserve"> </w:t>
      </w:r>
      <w:r w:rsidRPr="006456C8">
        <w:rPr>
          <w:rFonts w:ascii="Arial" w:hAnsi="Arial" w:cs="Arial"/>
        </w:rPr>
        <w:t>10 áóëãèéí õàìãààëàëòûí òîð, øîíã çàñàæ ñýëáýí, í</w:t>
      </w:r>
      <w:r w:rsidRPr="006456C8">
        <w:rPr>
          <w:rFonts w:ascii="Arial" w:eastAsia="Calibri" w:hAnsi="Arial" w:cs="Arial"/>
          <w:lang w:val="mn-MN"/>
        </w:rPr>
        <w:t>уур, гол, булаг шанд</w:t>
      </w:r>
      <w:r w:rsidRPr="006456C8">
        <w:rPr>
          <w:rFonts w:ascii="Arial" w:eastAsia="Calibri" w:hAnsi="Arial" w:cs="Arial"/>
        </w:rPr>
        <w:t>,</w:t>
      </w:r>
      <w:r w:rsidRPr="006456C8">
        <w:rPr>
          <w:rFonts w:ascii="Arial" w:eastAsia="Calibri" w:hAnsi="Arial" w:cs="Arial"/>
          <w:lang w:val="mn-MN"/>
        </w:rPr>
        <w:t xml:space="preserve"> худаг уст цэгийн орчмын хог хаягдлыг цэвэрлэх бүх нийтийн цэвэрлэгээг</w:t>
      </w:r>
      <w:r w:rsidRPr="006456C8">
        <w:rPr>
          <w:rFonts w:ascii="Arial" w:eastAsia="Calibri" w:hAnsi="Arial" w:cs="Arial"/>
        </w:rPr>
        <w:t xml:space="preserve"> á¿õ ñóìä 2 óäàà çîõèîí áàéãóóëëàà. Óã àæèëä íèéò</w:t>
      </w:r>
      <w:r w:rsidRPr="006456C8">
        <w:rPr>
          <w:rFonts w:ascii="Arial" w:eastAsia="Calibri" w:hAnsi="Arial" w:cs="Arial"/>
          <w:lang w:val="mn-MN"/>
        </w:rPr>
        <w:t xml:space="preserve"> </w:t>
      </w:r>
      <w:r w:rsidRPr="006456C8">
        <w:rPr>
          <w:rFonts w:ascii="Arial" w:eastAsia="Calibri" w:hAnsi="Arial" w:cs="Arial"/>
        </w:rPr>
        <w:t>165</w:t>
      </w:r>
      <w:r w:rsidRPr="006456C8">
        <w:rPr>
          <w:rFonts w:ascii="Arial" w:eastAsia="Calibri" w:hAnsi="Arial" w:cs="Arial"/>
          <w:bCs/>
          <w:lang w:val="mn-MN"/>
        </w:rPr>
        <w:t xml:space="preserve"> </w:t>
      </w:r>
      <w:r w:rsidRPr="006456C8">
        <w:rPr>
          <w:rFonts w:ascii="Arial" w:eastAsia="Calibri" w:hAnsi="Arial" w:cs="Arial"/>
        </w:rPr>
        <w:t xml:space="preserve">àæ àõóéí íýãæ, áàéãóóëëàãà, </w:t>
      </w:r>
      <w:r w:rsidRPr="006456C8">
        <w:rPr>
          <w:rFonts w:ascii="Arial" w:hAnsi="Arial" w:cs="Arial"/>
          <w:bCs/>
        </w:rPr>
        <w:t>1750</w:t>
      </w:r>
      <w:r w:rsidRPr="006456C8">
        <w:rPr>
          <w:rFonts w:ascii="Arial" w:eastAsia="Calibri" w:hAnsi="Arial" w:cs="Arial"/>
          <w:bCs/>
        </w:rPr>
        <w:t xml:space="preserve"> </w:t>
      </w:r>
      <w:r w:rsidRPr="006456C8">
        <w:rPr>
          <w:rFonts w:ascii="Arial" w:eastAsia="Calibri" w:hAnsi="Arial" w:cs="Arial"/>
        </w:rPr>
        <w:t xml:space="preserve">èðãýäèéã îðîëöóóëàí, </w:t>
      </w:r>
      <w:r w:rsidRPr="006456C8">
        <w:rPr>
          <w:rFonts w:ascii="Arial" w:hAnsi="Arial" w:cs="Arial"/>
          <w:bCs/>
        </w:rPr>
        <w:t xml:space="preserve">161 </w:t>
      </w:r>
      <w:r w:rsidRPr="006456C8">
        <w:rPr>
          <w:rFonts w:ascii="Arial" w:hAnsi="Arial" w:cs="Arial"/>
          <w:lang w:val="mn-MN"/>
        </w:rPr>
        <w:t>тн хог</w:t>
      </w:r>
      <w:r w:rsidRPr="006456C8">
        <w:rPr>
          <w:rFonts w:ascii="Arial" w:eastAsia="Calibri" w:hAnsi="Arial" w:cs="Arial"/>
          <w:lang w:val="mn-MN"/>
        </w:rPr>
        <w:t xml:space="preserve"> </w:t>
      </w:r>
      <w:r w:rsidRPr="006456C8">
        <w:rPr>
          <w:rFonts w:ascii="Arial" w:eastAsia="Calibri" w:hAnsi="Arial" w:cs="Arial"/>
        </w:rPr>
        <w:t>öýâýðëýæ</w:t>
      </w:r>
      <w:r w:rsidRPr="006456C8">
        <w:rPr>
          <w:rFonts w:ascii="Arial" w:hAnsi="Arial" w:cs="Arial"/>
        </w:rPr>
        <w:t xml:space="preserve"> õîãèéí </w:t>
      </w:r>
      <w:r w:rsidRPr="006456C8">
        <w:rPr>
          <w:rFonts w:ascii="Arial" w:hAnsi="Arial" w:cs="Arial"/>
          <w:lang w:val="mn-MN"/>
        </w:rPr>
        <w:t xml:space="preserve"> цэгт хүрг</w:t>
      </w:r>
      <w:r w:rsidRPr="006456C8">
        <w:rPr>
          <w:rFonts w:ascii="Arial" w:hAnsi="Arial" w:cs="Arial"/>
        </w:rPr>
        <w:t>ýñýí.</w:t>
      </w:r>
    </w:p>
    <w:p w:rsidR="00DD4B0E" w:rsidRPr="006456C8" w:rsidRDefault="00DD4B0E" w:rsidP="00611CD8">
      <w:pPr>
        <w:pStyle w:val="NoSpacing"/>
        <w:tabs>
          <w:tab w:val="left" w:pos="284"/>
        </w:tabs>
        <w:spacing w:line="276" w:lineRule="auto"/>
        <w:ind w:firstLine="360"/>
        <w:jc w:val="both"/>
        <w:rPr>
          <w:rStyle w:val="Emphasis"/>
          <w:rFonts w:ascii="Arial" w:hAnsi="Arial" w:cs="Arial"/>
          <w:i w:val="0"/>
          <w:sz w:val="24"/>
          <w:szCs w:val="24"/>
        </w:rPr>
      </w:pPr>
      <w:r w:rsidRPr="006456C8">
        <w:rPr>
          <w:rStyle w:val="Emphasis"/>
          <w:rFonts w:ascii="Arial" w:hAnsi="Arial" w:cs="Arial"/>
          <w:i w:val="0"/>
          <w:sz w:val="24"/>
          <w:szCs w:val="24"/>
        </w:rPr>
        <w:t xml:space="preserve">    Äýëõèéí óñíû ºäðèéã òîõèîëäóóëàí Àíàãààõ óõààíû èõ ñóðãóóëèéí Ãîâü-Àëòàé àéìàã äàõü ñàëáàð ñóðãóóëü, åðºíõèé áîëîâñðîëûí ñóðãóóëèóäûí 300 îð÷èì ñóðàã÷èäàä “ÓÑ”, “ÓÑ ÌÎÄ ÕÎ¨Ð”, “Äýëõèéí äóëààðàë, óóð àìüñãàëûí </w:t>
      </w:r>
      <w:r w:rsidRPr="006456C8">
        <w:rPr>
          <w:rStyle w:val="Emphasis"/>
          <w:rFonts w:ascii="Arial" w:hAnsi="Arial" w:cs="Arial"/>
          <w:i w:val="0"/>
          <w:sz w:val="24"/>
          <w:szCs w:val="24"/>
        </w:rPr>
        <w:lastRenderedPageBreak/>
        <w:t>ªªÐ×ËªËÒ”  çýðýã  ñýäâ¿¿äèéí õ¿ðýýíä ìýäýýëýë õèéæ, õàðèëöàí ÿðèëöàæ ñàíàà áîäëîî ñîëèëöëîî.</w:t>
      </w:r>
    </w:p>
    <w:p w:rsidR="00DD4B0E" w:rsidRPr="006456C8" w:rsidRDefault="007B72B9" w:rsidP="00611CD8">
      <w:pPr>
        <w:pStyle w:val="ListParagraph"/>
        <w:tabs>
          <w:tab w:val="left" w:pos="284"/>
        </w:tabs>
        <w:spacing w:line="276" w:lineRule="auto"/>
        <w:ind w:left="765"/>
        <w:jc w:val="right"/>
        <w:rPr>
          <w:rStyle w:val="Emphasis"/>
          <w:rFonts w:ascii="Arial" w:hAnsi="Arial" w:cs="Arial"/>
          <w:i w:val="0"/>
          <w:lang w:val="mn-MN"/>
        </w:rPr>
      </w:pPr>
      <w:r w:rsidRPr="006456C8">
        <w:rPr>
          <w:rStyle w:val="Emphasis"/>
          <w:rFonts w:ascii="Arial" w:hAnsi="Arial" w:cs="Arial"/>
          <w:i w:val="0"/>
          <w:lang w:val="mn-MN"/>
        </w:rPr>
        <w:t xml:space="preserve">/хэрэгжилт </w:t>
      </w:r>
      <w:r w:rsidR="00DD4B0E" w:rsidRPr="006456C8">
        <w:rPr>
          <w:rStyle w:val="Emphasis"/>
          <w:rFonts w:ascii="Arial" w:hAnsi="Arial" w:cs="Arial"/>
          <w:i w:val="0"/>
        </w:rPr>
        <w:t>100 õóâü</w:t>
      </w:r>
      <w:r w:rsidRPr="006456C8">
        <w:rPr>
          <w:rStyle w:val="Emphasis"/>
          <w:rFonts w:ascii="Arial" w:hAnsi="Arial" w:cs="Arial"/>
          <w:i w:val="0"/>
          <w:lang w:val="mn-MN"/>
        </w:rPr>
        <w:t>/</w:t>
      </w:r>
    </w:p>
    <w:p w:rsidR="007B72B9" w:rsidRPr="006456C8" w:rsidRDefault="007B72B9" w:rsidP="00611CD8">
      <w:pPr>
        <w:pStyle w:val="ListParagraph"/>
        <w:tabs>
          <w:tab w:val="left" w:pos="284"/>
        </w:tabs>
        <w:spacing w:line="276" w:lineRule="auto"/>
        <w:ind w:left="765"/>
        <w:jc w:val="right"/>
        <w:rPr>
          <w:rStyle w:val="Emphasis"/>
          <w:rFonts w:ascii="Arial" w:hAnsi="Arial" w:cs="Arial"/>
          <w:i w:val="0"/>
          <w:lang w:val="mn-MN"/>
        </w:rPr>
      </w:pPr>
    </w:p>
    <w:p w:rsidR="00DD4B0E" w:rsidRPr="006456C8" w:rsidRDefault="00DD4B0E" w:rsidP="00611CD8">
      <w:pPr>
        <w:pStyle w:val="ListParagraph"/>
        <w:numPr>
          <w:ilvl w:val="0"/>
          <w:numId w:val="29"/>
        </w:numPr>
        <w:tabs>
          <w:tab w:val="left" w:pos="284"/>
        </w:tabs>
        <w:spacing w:line="276" w:lineRule="auto"/>
        <w:jc w:val="both"/>
        <w:rPr>
          <w:rFonts w:ascii="Arial" w:hAnsi="Arial" w:cs="Arial"/>
          <w:b/>
          <w:iCs/>
        </w:rPr>
      </w:pPr>
      <w:r w:rsidRPr="006456C8">
        <w:rPr>
          <w:rFonts w:ascii="Arial" w:hAnsi="Arial" w:cs="Arial"/>
          <w:b/>
          <w:lang w:val="mn-MN"/>
        </w:rPr>
        <w:t>Хїн амыг эрїїл ахуйн шаардлагад нийцсэн ундны усаар хангах хєтєлбєр</w:t>
      </w:r>
    </w:p>
    <w:p w:rsidR="00DD4B0E" w:rsidRPr="006456C8" w:rsidRDefault="007665C2" w:rsidP="00611CD8">
      <w:pPr>
        <w:tabs>
          <w:tab w:val="left" w:pos="284"/>
        </w:tabs>
        <w:spacing w:line="276" w:lineRule="auto"/>
        <w:ind w:firstLine="360"/>
        <w:jc w:val="both"/>
        <w:rPr>
          <w:rFonts w:ascii="Arial" w:hAnsi="Arial" w:cs="Arial"/>
          <w:bCs/>
        </w:rPr>
      </w:pPr>
      <w:r>
        <w:rPr>
          <w:rFonts w:ascii="Arial" w:hAnsi="Arial" w:cs="Arial"/>
          <w:color w:val="000000" w:themeColor="text1"/>
          <w:lang w:val="mn-MN"/>
        </w:rPr>
        <w:t xml:space="preserve">    </w:t>
      </w:r>
      <w:r w:rsidR="00DD4B0E" w:rsidRPr="006456C8">
        <w:rPr>
          <w:rFonts w:ascii="Arial" w:hAnsi="Arial" w:cs="Arial"/>
          <w:color w:val="000000" w:themeColor="text1"/>
        </w:rPr>
        <w:t>Åñºíáóëàã ñóìä ö</w:t>
      </w:r>
      <w:r w:rsidR="00DD4B0E" w:rsidRPr="006456C8">
        <w:rPr>
          <w:rFonts w:ascii="Arial" w:hAnsi="Arial" w:cs="Arial"/>
          <w:color w:val="000000" w:themeColor="text1"/>
          <w:lang w:val="mn-MN"/>
        </w:rPr>
        <w:t>эвэр ус олзворлох 4 гүний худгийн эргэн тойрон</w:t>
      </w:r>
      <w:r w:rsidR="00DD4B0E" w:rsidRPr="006456C8">
        <w:rPr>
          <w:rFonts w:ascii="Arial" w:hAnsi="Arial" w:cs="Arial"/>
          <w:color w:val="000000" w:themeColor="text1"/>
        </w:rPr>
        <w:t>ä</w:t>
      </w:r>
      <w:r w:rsidR="00DD4B0E" w:rsidRPr="006456C8">
        <w:rPr>
          <w:rFonts w:ascii="Arial" w:hAnsi="Arial" w:cs="Arial"/>
          <w:color w:val="000000" w:themeColor="text1"/>
          <w:lang w:val="mn-MN"/>
        </w:rPr>
        <w:t xml:space="preserve"> хамгаалалтын бүс </w:t>
      </w:r>
      <w:r w:rsidR="00DD4B0E" w:rsidRPr="006456C8">
        <w:rPr>
          <w:rFonts w:ascii="Arial" w:hAnsi="Arial" w:cs="Arial"/>
          <w:color w:val="000000" w:themeColor="text1"/>
        </w:rPr>
        <w:t>òîãòîîæ,</w:t>
      </w:r>
      <w:r w:rsidR="00DD4B0E" w:rsidRPr="006456C8">
        <w:rPr>
          <w:rFonts w:ascii="Arial" w:hAnsi="Arial" w:cs="Arial"/>
          <w:color w:val="000000" w:themeColor="text1"/>
          <w:lang w:val="mn-MN"/>
        </w:rPr>
        <w:t xml:space="preserve"> хамгаалалтын төмөр торон хашааг татаж</w:t>
      </w:r>
      <w:r w:rsidR="00DD4B0E" w:rsidRPr="006456C8">
        <w:rPr>
          <w:rFonts w:ascii="Arial" w:hAnsi="Arial" w:cs="Arial"/>
          <w:color w:val="000000" w:themeColor="text1"/>
        </w:rPr>
        <w:t xml:space="preserve">, </w:t>
      </w:r>
      <w:r w:rsidR="00DD4B0E" w:rsidRPr="006456C8">
        <w:rPr>
          <w:rFonts w:ascii="Arial" w:hAnsi="Arial" w:cs="Arial"/>
          <w:color w:val="000000" w:themeColor="text1"/>
          <w:lang w:val="mn-MN"/>
        </w:rPr>
        <w:t xml:space="preserve"> эрүүл ахуй</w:t>
      </w:r>
      <w:r w:rsidR="00DD4B0E" w:rsidRPr="006456C8">
        <w:rPr>
          <w:rFonts w:ascii="Arial" w:hAnsi="Arial" w:cs="Arial"/>
          <w:color w:val="000000" w:themeColor="text1"/>
        </w:rPr>
        <w:t xml:space="preserve">í </w:t>
      </w:r>
      <w:r w:rsidR="00DD4B0E" w:rsidRPr="006456C8">
        <w:rPr>
          <w:rFonts w:ascii="Arial" w:hAnsi="Arial" w:cs="Arial"/>
          <w:color w:val="000000" w:themeColor="text1"/>
          <w:lang w:val="mn-MN"/>
        </w:rPr>
        <w:t xml:space="preserve">хамгаалалтын </w:t>
      </w:r>
      <w:r w:rsidR="00DD4B0E" w:rsidRPr="006456C8">
        <w:rPr>
          <w:rFonts w:ascii="Arial" w:hAnsi="Arial" w:cs="Arial"/>
          <w:color w:val="000000" w:themeColor="text1"/>
        </w:rPr>
        <w:t xml:space="preserve"> á¿ñèéí </w:t>
      </w:r>
      <w:r w:rsidR="00DD4B0E" w:rsidRPr="006456C8">
        <w:rPr>
          <w:rFonts w:ascii="Arial" w:hAnsi="Arial" w:cs="Arial"/>
          <w:color w:val="000000" w:themeColor="text1"/>
          <w:lang w:val="mn-MN"/>
        </w:rPr>
        <w:t>дэглэмийг мөрд</w:t>
      </w:r>
      <w:r w:rsidR="00DD4B0E" w:rsidRPr="006456C8">
        <w:rPr>
          <w:rFonts w:ascii="Arial" w:hAnsi="Arial" w:cs="Arial"/>
          <w:color w:val="000000" w:themeColor="text1"/>
        </w:rPr>
        <w:t>¿¿ëëýý. Ìºí</w:t>
      </w:r>
      <w:r w:rsidR="00DD4B0E" w:rsidRPr="006456C8">
        <w:rPr>
          <w:rFonts w:ascii="Arial" w:hAnsi="Arial" w:cs="Arial"/>
          <w:color w:val="00B0F0"/>
        </w:rPr>
        <w:t xml:space="preserve"> </w:t>
      </w:r>
      <w:r w:rsidR="00DD4B0E" w:rsidRPr="006456C8">
        <w:rPr>
          <w:rFonts w:ascii="Arial" w:hAnsi="Arial" w:cs="Arial"/>
        </w:rPr>
        <w:t xml:space="preserve">Áàÿí–Óóë, Áèãýð, Òºãðºã ñóìûí òºâèéí óíäíû óñíû õóäàãò НҮБХХ-èéí óñ õàíãàìæ, àðèóí öýâðèéí áàéãóóëàìæèéí õ¿ðòýýìæèéã ñàéæðóóëàõ МОН\08\302 òºñëèéí ñàíõ¿¿æèëòýýð ýíãèéí õàìãààëàëòûí áîëîí ýð¿¿ë àõóéí á¿ñ òîãòîîí òýìäýãæ¿¿ëæ, </w:t>
      </w:r>
      <w:r w:rsidR="00DD4B0E" w:rsidRPr="006456C8">
        <w:rPr>
          <w:rFonts w:ascii="Arial" w:hAnsi="Arial" w:cs="Arial"/>
          <w:bCs/>
          <w:lang w:val="mn-MN"/>
        </w:rPr>
        <w:t>дэглэмийг мөрдүүл</w:t>
      </w:r>
      <w:r w:rsidR="00DD4B0E" w:rsidRPr="006456C8">
        <w:rPr>
          <w:rFonts w:ascii="Arial" w:hAnsi="Arial" w:cs="Arial"/>
          <w:bCs/>
        </w:rPr>
        <w:t>ñýí.</w:t>
      </w:r>
    </w:p>
    <w:p w:rsidR="00DD4B0E" w:rsidRPr="006456C8" w:rsidRDefault="00DD4B0E" w:rsidP="00611CD8">
      <w:pPr>
        <w:tabs>
          <w:tab w:val="left" w:pos="284"/>
        </w:tabs>
        <w:spacing w:line="276" w:lineRule="auto"/>
        <w:ind w:firstLine="720"/>
        <w:contextualSpacing/>
        <w:jc w:val="both"/>
        <w:rPr>
          <w:rFonts w:ascii="Arial" w:hAnsi="Arial" w:cs="Arial"/>
          <w:color w:val="FF0000"/>
        </w:rPr>
      </w:pPr>
      <w:r w:rsidRPr="006456C8">
        <w:rPr>
          <w:rFonts w:ascii="Arial" w:hAnsi="Arial" w:cs="Arial"/>
          <w:lang w:val="mn-MN"/>
        </w:rPr>
        <w:t>Алтай хотын усан хангамжийг сайжруулах “Тайшир-Алтай” төслийн хүрээнд хийгдэх 53 км цэвэр усны шугамын трассын тэмдэглэгээг гүйцэтгэгч “Прейстиж инженеринг” ХХК-тай хамтран хийж,  трассын дагуу геологи, геодезийн ажлуудыг хийж дууслаа.</w:t>
      </w:r>
      <w:r w:rsidRPr="006456C8">
        <w:rPr>
          <w:rFonts w:ascii="Arial" w:hAnsi="Arial" w:cs="Arial"/>
          <w:color w:val="FF0000"/>
        </w:rPr>
        <w:t xml:space="preserve">    </w:t>
      </w:r>
      <w:r w:rsidRPr="006456C8">
        <w:rPr>
          <w:rFonts w:ascii="Arial" w:hAnsi="Arial" w:cs="Arial"/>
          <w:color w:val="FF0000"/>
          <w:lang w:val="mn-MN"/>
        </w:rPr>
        <w:tab/>
      </w:r>
      <w:r w:rsidRPr="006456C8">
        <w:rPr>
          <w:rFonts w:ascii="Arial" w:hAnsi="Arial" w:cs="Arial"/>
          <w:color w:val="FF0000"/>
          <w:lang w:val="mn-MN"/>
        </w:rPr>
        <w:tab/>
      </w:r>
      <w:r w:rsidRPr="006456C8">
        <w:rPr>
          <w:rFonts w:ascii="Arial" w:hAnsi="Arial" w:cs="Arial"/>
          <w:color w:val="FF0000"/>
          <w:lang w:val="mn-MN"/>
        </w:rPr>
        <w:tab/>
      </w:r>
      <w:r w:rsidRPr="006456C8">
        <w:rPr>
          <w:rFonts w:ascii="Arial" w:hAnsi="Arial" w:cs="Arial"/>
          <w:color w:val="FF0000"/>
          <w:lang w:val="mn-MN"/>
        </w:rPr>
        <w:tab/>
      </w:r>
      <w:r w:rsidRPr="006456C8">
        <w:rPr>
          <w:rFonts w:ascii="Arial" w:hAnsi="Arial" w:cs="Arial"/>
          <w:color w:val="FF0000"/>
          <w:lang w:val="mn-MN"/>
        </w:rPr>
        <w:tab/>
      </w:r>
      <w:r w:rsidRPr="006456C8">
        <w:rPr>
          <w:rFonts w:ascii="Arial" w:hAnsi="Arial" w:cs="Arial"/>
          <w:color w:val="FF0000"/>
          <w:lang w:val="mn-MN"/>
        </w:rPr>
        <w:tab/>
      </w:r>
      <w:r w:rsidRPr="006456C8">
        <w:rPr>
          <w:rFonts w:ascii="Arial" w:hAnsi="Arial" w:cs="Arial"/>
          <w:color w:val="FF0000"/>
          <w:lang w:val="mn-MN"/>
        </w:rPr>
        <w:tab/>
      </w:r>
      <w:r w:rsidRPr="006456C8">
        <w:rPr>
          <w:rFonts w:ascii="Arial" w:hAnsi="Arial" w:cs="Arial"/>
          <w:color w:val="FF0000"/>
          <w:lang w:val="mn-MN"/>
        </w:rPr>
        <w:tab/>
      </w:r>
      <w:r w:rsidRPr="006456C8">
        <w:rPr>
          <w:rFonts w:ascii="Arial" w:hAnsi="Arial" w:cs="Arial"/>
          <w:color w:val="FF0000"/>
          <w:lang w:val="mn-MN"/>
        </w:rPr>
        <w:tab/>
        <w:t xml:space="preserve"> </w:t>
      </w:r>
    </w:p>
    <w:p w:rsidR="00DD4B0E" w:rsidRPr="006456C8" w:rsidRDefault="00DD4B0E" w:rsidP="00611CD8">
      <w:pPr>
        <w:tabs>
          <w:tab w:val="left" w:pos="284"/>
        </w:tabs>
        <w:spacing w:line="276" w:lineRule="auto"/>
        <w:ind w:firstLine="720"/>
        <w:contextualSpacing/>
        <w:jc w:val="both"/>
        <w:rPr>
          <w:rFonts w:ascii="Arial" w:hAnsi="Arial" w:cs="Arial"/>
        </w:rPr>
      </w:pPr>
      <w:r w:rsidRPr="006456C8">
        <w:rPr>
          <w:rFonts w:ascii="Arial" w:hAnsi="Arial" w:cs="Arial"/>
          <w:noProof/>
          <w:lang w:val="mn-MN"/>
        </w:rPr>
        <w:t>Азийн хөгжлийн банкны хөнгөлөлттэй зээлээр хэрэгжиж буй “Хот байгуулалтын салбарын МОН-2301” төслийн хүрээн</w:t>
      </w:r>
      <w:r w:rsidRPr="006456C8">
        <w:rPr>
          <w:rFonts w:ascii="Arial" w:hAnsi="Arial" w:cs="Arial"/>
          <w:noProof/>
        </w:rPr>
        <w:t>ä</w:t>
      </w:r>
      <w:r w:rsidRPr="006456C8">
        <w:rPr>
          <w:rFonts w:ascii="Arial" w:hAnsi="Arial" w:cs="Arial"/>
          <w:noProof/>
          <w:lang w:val="mn-MN"/>
        </w:rPr>
        <w:t xml:space="preserve"> </w:t>
      </w:r>
      <w:r w:rsidRPr="006456C8">
        <w:rPr>
          <w:rFonts w:ascii="Arial" w:hAnsi="Arial" w:cs="Arial"/>
        </w:rPr>
        <w:t xml:space="preserve">äàðààõ àæèë õèéãäýæ áàéíà. ¯¿íä: </w:t>
      </w:r>
    </w:p>
    <w:p w:rsidR="009E6460" w:rsidRPr="006456C8" w:rsidRDefault="00DD4B0E" w:rsidP="00611CD8">
      <w:pPr>
        <w:pStyle w:val="ListParagraph"/>
        <w:numPr>
          <w:ilvl w:val="0"/>
          <w:numId w:val="46"/>
        </w:numPr>
        <w:tabs>
          <w:tab w:val="left" w:pos="284"/>
        </w:tabs>
        <w:spacing w:line="276" w:lineRule="auto"/>
        <w:jc w:val="both"/>
        <w:rPr>
          <w:rFonts w:ascii="Arial" w:hAnsi="Arial" w:cs="Arial"/>
        </w:rPr>
      </w:pPr>
      <w:r w:rsidRPr="006456C8">
        <w:rPr>
          <w:rFonts w:ascii="Arial" w:hAnsi="Arial" w:cs="Arial"/>
          <w:noProof/>
        </w:rPr>
        <w:t>Ó</w:t>
      </w:r>
      <w:r w:rsidRPr="006456C8">
        <w:rPr>
          <w:rFonts w:ascii="Arial" w:hAnsi="Arial" w:cs="Arial"/>
          <w:noProof/>
          <w:lang w:val="mn-MN"/>
        </w:rPr>
        <w:t>сан хангамж, ариутгах татуургын үйл ажиллагаа эрхэлдэг “Ундр</w:t>
      </w:r>
      <w:r w:rsidRPr="006456C8">
        <w:rPr>
          <w:rFonts w:ascii="Arial" w:hAnsi="Arial" w:cs="Arial"/>
          <w:noProof/>
        </w:rPr>
        <w:t>à</w:t>
      </w:r>
      <w:r w:rsidRPr="006456C8">
        <w:rPr>
          <w:rFonts w:ascii="Arial" w:hAnsi="Arial" w:cs="Arial"/>
          <w:noProof/>
          <w:lang w:val="mn-MN"/>
        </w:rPr>
        <w:t>га-Алтай”</w:t>
      </w:r>
      <w:r w:rsidRPr="006456C8">
        <w:rPr>
          <w:rFonts w:ascii="Arial" w:hAnsi="Arial" w:cs="Arial"/>
          <w:noProof/>
        </w:rPr>
        <w:t xml:space="preserve"> </w:t>
      </w:r>
      <w:r w:rsidRPr="006456C8">
        <w:rPr>
          <w:rFonts w:ascii="Arial" w:hAnsi="Arial" w:cs="Arial"/>
          <w:noProof/>
          <w:lang w:val="mn-MN"/>
        </w:rPr>
        <w:t>ОНӨААТҮГ-т цэвэр, бохир усыг тестрээр шалган шинжилдэг зөөврийн лаборатори</w:t>
      </w:r>
      <w:r w:rsidRPr="006456C8">
        <w:rPr>
          <w:rFonts w:ascii="Arial" w:hAnsi="Arial" w:cs="Arial"/>
          <w:noProof/>
        </w:rPr>
        <w:t xml:space="preserve">éí àñóóäàë </w:t>
      </w:r>
      <w:r w:rsidRPr="006456C8">
        <w:rPr>
          <w:rFonts w:ascii="Arial" w:hAnsi="Arial" w:cs="Arial"/>
          <w:noProof/>
          <w:lang w:val="mn-MN"/>
        </w:rPr>
        <w:t>шийдвэрлэгдсэн.</w:t>
      </w:r>
    </w:p>
    <w:p w:rsidR="009E6460" w:rsidRPr="006456C8" w:rsidRDefault="00DD4B0E" w:rsidP="00611CD8">
      <w:pPr>
        <w:pStyle w:val="ListParagraph"/>
        <w:numPr>
          <w:ilvl w:val="0"/>
          <w:numId w:val="46"/>
        </w:numPr>
        <w:tabs>
          <w:tab w:val="left" w:pos="284"/>
        </w:tabs>
        <w:spacing w:line="276" w:lineRule="auto"/>
        <w:jc w:val="both"/>
        <w:rPr>
          <w:rFonts w:ascii="Arial" w:hAnsi="Arial" w:cs="Arial"/>
        </w:rPr>
      </w:pPr>
      <w:r w:rsidRPr="006456C8">
        <w:rPr>
          <w:rFonts w:ascii="Arial" w:hAnsi="Arial" w:cs="Arial"/>
          <w:noProof/>
          <w:color w:val="000000" w:themeColor="text1"/>
        </w:rPr>
        <w:t>Ö</w:t>
      </w:r>
      <w:r w:rsidRPr="006456C8">
        <w:rPr>
          <w:rFonts w:ascii="Arial" w:hAnsi="Arial" w:cs="Arial"/>
          <w:noProof/>
          <w:color w:val="000000" w:themeColor="text1"/>
          <w:lang w:val="mn-MN"/>
        </w:rPr>
        <w:t>эвэр ус цэвэршүүлэх байгууламжи</w:t>
      </w:r>
      <w:r w:rsidRPr="006456C8">
        <w:rPr>
          <w:rFonts w:ascii="Arial" w:hAnsi="Arial" w:cs="Arial"/>
          <w:noProof/>
          <w:color w:val="000000" w:themeColor="text1"/>
        </w:rPr>
        <w:t>éí õ¿÷èí ÷àäëûã</w:t>
      </w:r>
      <w:r w:rsidRPr="006456C8">
        <w:rPr>
          <w:rFonts w:ascii="Arial" w:hAnsi="Arial" w:cs="Arial"/>
          <w:noProof/>
          <w:color w:val="000000" w:themeColor="text1"/>
          <w:lang w:val="mn-MN"/>
        </w:rPr>
        <w:t xml:space="preserve"> нэмэгдүүлэх зорилгоор 2 шүүлтүүрийг нэмж суурилуулахаар зураг төсө</w:t>
      </w:r>
      <w:r w:rsidRPr="006456C8">
        <w:rPr>
          <w:rFonts w:ascii="Arial" w:hAnsi="Arial" w:cs="Arial"/>
          <w:noProof/>
          <w:color w:val="000000" w:themeColor="text1"/>
        </w:rPr>
        <w:t>â</w:t>
      </w:r>
      <w:r w:rsidRPr="006456C8">
        <w:rPr>
          <w:rFonts w:ascii="Arial" w:hAnsi="Arial" w:cs="Arial"/>
          <w:noProof/>
          <w:color w:val="000000" w:themeColor="text1"/>
          <w:lang w:val="mn-MN"/>
        </w:rPr>
        <w:t xml:space="preserve"> нь хийгд</w:t>
      </w:r>
      <w:r w:rsidRPr="006456C8">
        <w:rPr>
          <w:rFonts w:ascii="Arial" w:hAnsi="Arial" w:cs="Arial"/>
          <w:noProof/>
          <w:color w:val="000000" w:themeColor="text1"/>
        </w:rPr>
        <w:t xml:space="preserve">ýæ, </w:t>
      </w:r>
      <w:r w:rsidRPr="006456C8">
        <w:rPr>
          <w:rFonts w:ascii="Arial" w:hAnsi="Arial" w:cs="Arial"/>
          <w:noProof/>
          <w:color w:val="000000" w:themeColor="text1"/>
          <w:lang w:val="mn-MN"/>
        </w:rPr>
        <w:t>гүйцэтгэгч байгууллага</w:t>
      </w:r>
      <w:r w:rsidRPr="006456C8">
        <w:rPr>
          <w:rFonts w:ascii="Arial" w:hAnsi="Arial" w:cs="Arial"/>
          <w:noProof/>
          <w:color w:val="000000" w:themeColor="text1"/>
        </w:rPr>
        <w:t xml:space="preserve"> </w:t>
      </w:r>
      <w:r w:rsidRPr="006456C8">
        <w:rPr>
          <w:rFonts w:ascii="Arial" w:hAnsi="Arial" w:cs="Arial"/>
          <w:noProof/>
          <w:color w:val="000000" w:themeColor="text1"/>
          <w:lang w:val="mn-MN"/>
        </w:rPr>
        <w:t>шүүлтүүрийг худалдан</w:t>
      </w:r>
      <w:r w:rsidRPr="006456C8">
        <w:rPr>
          <w:rFonts w:ascii="Arial" w:hAnsi="Arial" w:cs="Arial"/>
          <w:noProof/>
          <w:color w:val="000000" w:themeColor="text1"/>
        </w:rPr>
        <w:t xml:space="preserve"> </w:t>
      </w:r>
      <w:r w:rsidRPr="006456C8">
        <w:rPr>
          <w:rFonts w:ascii="Arial" w:hAnsi="Arial" w:cs="Arial"/>
          <w:noProof/>
          <w:color w:val="000000" w:themeColor="text1"/>
          <w:lang w:val="mn-MN"/>
        </w:rPr>
        <w:t>авах гэрээ хий</w:t>
      </w:r>
      <w:r w:rsidRPr="006456C8">
        <w:rPr>
          <w:rFonts w:ascii="Arial" w:hAnsi="Arial" w:cs="Arial"/>
          <w:noProof/>
          <w:color w:val="000000" w:themeColor="text1"/>
        </w:rPr>
        <w:t xml:space="preserve">ñýí </w:t>
      </w:r>
      <w:r w:rsidRPr="006456C8">
        <w:rPr>
          <w:rFonts w:ascii="Arial" w:hAnsi="Arial" w:cs="Arial"/>
          <w:noProof/>
          <w:color w:val="000000" w:themeColor="text1"/>
          <w:lang w:val="mn-MN"/>
        </w:rPr>
        <w:t>байна.</w:t>
      </w:r>
      <w:r w:rsidRPr="006456C8">
        <w:rPr>
          <w:rFonts w:ascii="Arial" w:hAnsi="Arial" w:cs="Arial"/>
          <w:noProof/>
          <w:color w:val="000000" w:themeColor="text1"/>
        </w:rPr>
        <w:t xml:space="preserve"> Ìºí </w:t>
      </w:r>
      <w:r w:rsidRPr="006456C8">
        <w:rPr>
          <w:rFonts w:ascii="Arial" w:hAnsi="Arial" w:cs="Arial"/>
          <w:noProof/>
          <w:color w:val="000000" w:themeColor="text1"/>
          <w:lang w:val="mn-MN"/>
        </w:rPr>
        <w:t>цэвэр усыг халдваргүйжүүлэх зорилгоор 2</w:t>
      </w:r>
      <w:r w:rsidRPr="006456C8">
        <w:rPr>
          <w:rFonts w:ascii="Arial" w:hAnsi="Arial" w:cs="Arial"/>
          <w:noProof/>
          <w:color w:val="000000" w:themeColor="text1"/>
        </w:rPr>
        <w:t xml:space="preserve"> äóãààð</w:t>
      </w:r>
      <w:r w:rsidRPr="006456C8">
        <w:rPr>
          <w:rFonts w:ascii="Arial" w:hAnsi="Arial" w:cs="Arial"/>
          <w:noProof/>
          <w:color w:val="000000" w:themeColor="text1"/>
          <w:lang w:val="mn-MN"/>
        </w:rPr>
        <w:t xml:space="preserve"> өргөлтийн насос</w:t>
      </w:r>
      <w:r w:rsidRPr="006456C8">
        <w:rPr>
          <w:rFonts w:ascii="Arial" w:hAnsi="Arial" w:cs="Arial"/>
          <w:noProof/>
          <w:color w:val="000000" w:themeColor="text1"/>
        </w:rPr>
        <w:t xml:space="preserve">ñ </w:t>
      </w:r>
      <w:r w:rsidRPr="006456C8">
        <w:rPr>
          <w:rFonts w:ascii="Arial" w:hAnsi="Arial" w:cs="Arial"/>
          <w:noProof/>
          <w:color w:val="000000" w:themeColor="text1"/>
          <w:lang w:val="mn-MN"/>
        </w:rPr>
        <w:t>станцад хлораторын байгууламжийг нэмж хийхээр төлөвлөн тоног төхөөрөмжий</w:t>
      </w:r>
      <w:r w:rsidRPr="006456C8">
        <w:rPr>
          <w:rFonts w:ascii="Arial" w:hAnsi="Arial" w:cs="Arial"/>
          <w:noProof/>
          <w:color w:val="000000" w:themeColor="text1"/>
        </w:rPr>
        <w:t>ã</w:t>
      </w:r>
      <w:r w:rsidRPr="006456C8">
        <w:rPr>
          <w:rFonts w:ascii="Arial" w:hAnsi="Arial" w:cs="Arial"/>
          <w:noProof/>
          <w:color w:val="000000" w:themeColor="text1"/>
          <w:lang w:val="mn-MN"/>
        </w:rPr>
        <w:t xml:space="preserve"> </w:t>
      </w:r>
      <w:r w:rsidRPr="006456C8">
        <w:rPr>
          <w:rFonts w:ascii="Arial" w:hAnsi="Arial" w:cs="Arial"/>
          <w:noProof/>
          <w:color w:val="000000" w:themeColor="text1"/>
        </w:rPr>
        <w:t>õóäàëäàí àâ÷ áýëýí áîëãîëîî.</w:t>
      </w:r>
    </w:p>
    <w:p w:rsidR="009E6460" w:rsidRPr="006456C8" w:rsidRDefault="00DD4B0E" w:rsidP="00611CD8">
      <w:pPr>
        <w:pStyle w:val="ListParagraph"/>
        <w:numPr>
          <w:ilvl w:val="0"/>
          <w:numId w:val="46"/>
        </w:numPr>
        <w:tabs>
          <w:tab w:val="left" w:pos="284"/>
        </w:tabs>
        <w:spacing w:line="276" w:lineRule="auto"/>
        <w:jc w:val="both"/>
        <w:rPr>
          <w:rFonts w:ascii="Arial" w:hAnsi="Arial" w:cs="Arial"/>
        </w:rPr>
      </w:pPr>
      <w:r w:rsidRPr="006456C8">
        <w:rPr>
          <w:rFonts w:ascii="Arial" w:hAnsi="Arial" w:cs="Arial"/>
          <w:noProof/>
          <w:color w:val="000000" w:themeColor="text1"/>
          <w:lang w:val="mn-MN"/>
        </w:rPr>
        <w:t>Алтай хотын</w:t>
      </w:r>
      <w:r w:rsidRPr="006456C8">
        <w:rPr>
          <w:rFonts w:ascii="Arial" w:hAnsi="Arial" w:cs="Arial"/>
          <w:noProof/>
          <w:color w:val="000000" w:themeColor="text1"/>
        </w:rPr>
        <w:t xml:space="preserve"> </w:t>
      </w:r>
      <w:r w:rsidRPr="006456C8">
        <w:rPr>
          <w:rFonts w:ascii="Arial" w:hAnsi="Arial" w:cs="Arial"/>
          <w:color w:val="000000" w:themeColor="text1"/>
        </w:rPr>
        <w:t>á</w:t>
      </w:r>
      <w:r w:rsidRPr="006456C8">
        <w:rPr>
          <w:rFonts w:ascii="Arial" w:hAnsi="Arial" w:cs="Arial"/>
          <w:color w:val="000000" w:themeColor="text1"/>
          <w:lang w:val="mn-MN"/>
        </w:rPr>
        <w:t>охир ус цэвэрлэх байгууламжийг бүрэн хүчин чадлаар ашиглахын тулд өргөтгөл шинэчлэлтийн ажил</w:t>
      </w:r>
      <w:r w:rsidRPr="006456C8">
        <w:rPr>
          <w:rFonts w:ascii="Arial" w:hAnsi="Arial" w:cs="Arial"/>
          <w:color w:val="000000" w:themeColor="text1"/>
        </w:rPr>
        <w:t xml:space="preserve">, </w:t>
      </w:r>
      <w:r w:rsidRPr="006456C8">
        <w:rPr>
          <w:rFonts w:ascii="Arial" w:hAnsi="Arial" w:cs="Arial"/>
          <w:noProof/>
          <w:color w:val="000000" w:themeColor="text1"/>
          <w:lang w:val="mn-MN"/>
        </w:rPr>
        <w:t xml:space="preserve">иж бүрэн </w:t>
      </w:r>
      <w:r w:rsidRPr="006456C8">
        <w:rPr>
          <w:rFonts w:ascii="Arial" w:hAnsi="Arial" w:cs="Arial"/>
          <w:noProof/>
          <w:color w:val="000000" w:themeColor="text1"/>
        </w:rPr>
        <w:t xml:space="preserve">çàñâàðûí àæèë õèéæ, </w:t>
      </w:r>
      <w:r w:rsidRPr="006456C8">
        <w:rPr>
          <w:rFonts w:ascii="Arial" w:hAnsi="Arial" w:cs="Arial"/>
          <w:noProof/>
          <w:color w:val="000000" w:themeColor="text1"/>
          <w:lang w:val="mn-MN"/>
        </w:rPr>
        <w:t>цэвэрлэх байгууламжийн картуудын хөрсийг хусан далангууды</w:t>
      </w:r>
      <w:r w:rsidRPr="006456C8">
        <w:rPr>
          <w:rFonts w:ascii="Arial" w:hAnsi="Arial" w:cs="Arial"/>
          <w:noProof/>
          <w:color w:val="000000" w:themeColor="text1"/>
        </w:rPr>
        <w:t>ã í</w:t>
      </w:r>
      <w:r w:rsidRPr="006456C8">
        <w:rPr>
          <w:rFonts w:ascii="Arial" w:hAnsi="Arial" w:cs="Arial"/>
          <w:noProof/>
          <w:color w:val="000000" w:themeColor="text1"/>
          <w:lang w:val="mn-MN"/>
        </w:rPr>
        <w:t>ягтруулсан</w:t>
      </w:r>
      <w:r w:rsidRPr="006456C8">
        <w:rPr>
          <w:rFonts w:ascii="Arial" w:hAnsi="Arial" w:cs="Arial"/>
          <w:noProof/>
          <w:color w:val="000000" w:themeColor="text1"/>
        </w:rPr>
        <w:t xml:space="preserve"> áàéíà</w:t>
      </w:r>
      <w:r w:rsidRPr="006456C8">
        <w:rPr>
          <w:rFonts w:ascii="Arial" w:hAnsi="Arial" w:cs="Arial"/>
          <w:noProof/>
          <w:color w:val="000000" w:themeColor="text1"/>
          <w:lang w:val="mn-MN"/>
        </w:rPr>
        <w:t>.</w:t>
      </w:r>
      <w:r w:rsidRPr="006456C8">
        <w:rPr>
          <w:rFonts w:ascii="Arial" w:hAnsi="Arial" w:cs="Arial"/>
          <w:noProof/>
          <w:color w:val="000000" w:themeColor="text1"/>
        </w:rPr>
        <w:t xml:space="preserve"> Ìºí á</w:t>
      </w:r>
      <w:r w:rsidRPr="006456C8">
        <w:rPr>
          <w:rFonts w:ascii="Arial" w:hAnsi="Arial" w:cs="Arial"/>
          <w:noProof/>
          <w:color w:val="000000" w:themeColor="text1"/>
          <w:lang w:val="mn-MN"/>
        </w:rPr>
        <w:t>охир ус</w:t>
      </w:r>
      <w:r w:rsidRPr="006456C8">
        <w:rPr>
          <w:rFonts w:ascii="Arial" w:hAnsi="Arial" w:cs="Arial"/>
          <w:noProof/>
          <w:color w:val="000000" w:themeColor="text1"/>
        </w:rPr>
        <w:t>íû</w:t>
      </w:r>
      <w:r w:rsidRPr="006456C8">
        <w:rPr>
          <w:rFonts w:ascii="Arial" w:hAnsi="Arial" w:cs="Arial"/>
          <w:noProof/>
          <w:color w:val="000000" w:themeColor="text1"/>
          <w:lang w:val="mn-MN"/>
        </w:rPr>
        <w:t xml:space="preserve"> овор ихтэй хогийг </w:t>
      </w:r>
      <w:r w:rsidRPr="006456C8">
        <w:rPr>
          <w:rFonts w:ascii="Arial" w:hAnsi="Arial" w:cs="Arial"/>
          <w:noProof/>
          <w:color w:val="000000" w:themeColor="text1"/>
        </w:rPr>
        <w:t>ø¿¿æ</w:t>
      </w:r>
      <w:r w:rsidRPr="006456C8">
        <w:rPr>
          <w:rFonts w:ascii="Arial" w:hAnsi="Arial" w:cs="Arial"/>
          <w:noProof/>
          <w:color w:val="000000" w:themeColor="text1"/>
          <w:lang w:val="mn-MN"/>
        </w:rPr>
        <w:t xml:space="preserve"> авах зориулалт бүхий сараалжийн барилгыг барьж</w:t>
      </w:r>
      <w:r w:rsidRPr="006456C8">
        <w:rPr>
          <w:rFonts w:ascii="Arial" w:hAnsi="Arial" w:cs="Arial"/>
          <w:noProof/>
          <w:color w:val="000000" w:themeColor="text1"/>
        </w:rPr>
        <w:t>,</w:t>
      </w:r>
      <w:r w:rsidRPr="006456C8">
        <w:rPr>
          <w:rFonts w:ascii="Arial" w:hAnsi="Arial" w:cs="Arial"/>
          <w:noProof/>
          <w:color w:val="000000" w:themeColor="text1"/>
          <w:lang w:val="mn-MN"/>
        </w:rPr>
        <w:t xml:space="preserve"> бусад байгууламжуудын /тунгаагуур,</w:t>
      </w:r>
      <w:r w:rsidRPr="006456C8">
        <w:rPr>
          <w:rFonts w:ascii="Arial" w:hAnsi="Arial" w:cs="Arial"/>
          <w:noProof/>
          <w:color w:val="000000" w:themeColor="text1"/>
        </w:rPr>
        <w:t xml:space="preserve"> </w:t>
      </w:r>
      <w:r w:rsidRPr="006456C8">
        <w:rPr>
          <w:rFonts w:ascii="Arial" w:hAnsi="Arial" w:cs="Arial"/>
          <w:noProof/>
          <w:color w:val="000000" w:themeColor="text1"/>
          <w:lang w:val="mn-MN"/>
        </w:rPr>
        <w:t>элс баригч/ газар шорооны аж</w:t>
      </w:r>
      <w:r w:rsidRPr="006456C8">
        <w:rPr>
          <w:rFonts w:ascii="Arial" w:hAnsi="Arial" w:cs="Arial"/>
          <w:noProof/>
          <w:color w:val="000000" w:themeColor="text1"/>
        </w:rPr>
        <w:t xml:space="preserve">ëûã õèéëãýëýý. </w:t>
      </w:r>
      <w:r w:rsidRPr="006456C8">
        <w:rPr>
          <w:rFonts w:ascii="Arial" w:hAnsi="Arial" w:cs="Arial"/>
          <w:color w:val="000000" w:themeColor="text1"/>
        </w:rPr>
        <w:t xml:space="preserve">Ýíý </w:t>
      </w:r>
      <w:r w:rsidRPr="006456C8">
        <w:rPr>
          <w:rFonts w:ascii="Arial" w:hAnsi="Arial" w:cs="Arial"/>
          <w:color w:val="000000" w:themeColor="text1"/>
          <w:lang w:val="mn-MN"/>
        </w:rPr>
        <w:t xml:space="preserve"> онд цэвэрлэх байгууламжийн эргэн тойрон</w:t>
      </w:r>
      <w:r w:rsidRPr="006456C8">
        <w:rPr>
          <w:rFonts w:ascii="Arial" w:hAnsi="Arial" w:cs="Arial"/>
          <w:color w:val="000000" w:themeColor="text1"/>
        </w:rPr>
        <w:t>ä</w:t>
      </w:r>
      <w:r w:rsidRPr="006456C8">
        <w:rPr>
          <w:rFonts w:ascii="Arial" w:hAnsi="Arial" w:cs="Arial"/>
          <w:color w:val="000000" w:themeColor="text1"/>
          <w:lang w:val="mn-MN"/>
        </w:rPr>
        <w:t xml:space="preserve"> 1-2 наст</w:t>
      </w:r>
      <w:r w:rsidRPr="006456C8">
        <w:rPr>
          <w:rFonts w:ascii="Arial" w:hAnsi="Arial" w:cs="Arial"/>
          <w:color w:val="000000" w:themeColor="text1"/>
        </w:rPr>
        <w:t xml:space="preserve">àé </w:t>
      </w:r>
      <w:r w:rsidRPr="006456C8">
        <w:rPr>
          <w:rFonts w:ascii="Arial" w:hAnsi="Arial" w:cs="Arial"/>
          <w:color w:val="000000" w:themeColor="text1"/>
          <w:lang w:val="mn-MN"/>
        </w:rPr>
        <w:t>3000 гаруй мод тарьсан ба цэвэрлэх байгууламжийг бүрэн хүчин чадлаараа ажиллах үед цэвэрлэгдэн гарсан бохир усаар ногоон байгууламжийг услан саарал усыг эргүүлэн ашигла</w:t>
      </w:r>
      <w:r w:rsidRPr="006456C8">
        <w:rPr>
          <w:rFonts w:ascii="Arial" w:hAnsi="Arial" w:cs="Arial"/>
          <w:color w:val="000000" w:themeColor="text1"/>
        </w:rPr>
        <w:t>õ þì.</w:t>
      </w:r>
    </w:p>
    <w:p w:rsidR="009E6460" w:rsidRPr="006456C8" w:rsidRDefault="00DD4B0E" w:rsidP="00611CD8">
      <w:pPr>
        <w:pStyle w:val="ListParagraph"/>
        <w:numPr>
          <w:ilvl w:val="0"/>
          <w:numId w:val="46"/>
        </w:numPr>
        <w:tabs>
          <w:tab w:val="left" w:pos="284"/>
        </w:tabs>
        <w:spacing w:line="276" w:lineRule="auto"/>
        <w:jc w:val="both"/>
        <w:rPr>
          <w:rFonts w:ascii="Arial" w:hAnsi="Arial" w:cs="Arial"/>
        </w:rPr>
      </w:pPr>
      <w:r w:rsidRPr="006456C8">
        <w:rPr>
          <w:rFonts w:ascii="Arial" w:hAnsi="Arial" w:cs="Arial"/>
          <w:noProof/>
          <w:color w:val="000000" w:themeColor="text1"/>
        </w:rPr>
        <w:t xml:space="preserve">Åñºíáóëàã ñóìûí </w:t>
      </w:r>
      <w:r w:rsidRPr="006456C8">
        <w:rPr>
          <w:rFonts w:ascii="Arial" w:hAnsi="Arial" w:cs="Arial"/>
          <w:noProof/>
          <w:color w:val="000000" w:themeColor="text1"/>
          <w:lang w:val="mn-MN"/>
        </w:rPr>
        <w:t>МСҮТ-ийг бохир ус дамжуулах төвийн шугамд холбогдох 0,74</w:t>
      </w:r>
      <w:r w:rsidRPr="006456C8">
        <w:rPr>
          <w:rFonts w:ascii="Arial" w:hAnsi="Arial" w:cs="Arial"/>
          <w:noProof/>
          <w:color w:val="000000" w:themeColor="text1"/>
        </w:rPr>
        <w:t xml:space="preserve"> </w:t>
      </w:r>
      <w:r w:rsidRPr="006456C8">
        <w:rPr>
          <w:rFonts w:ascii="Arial" w:hAnsi="Arial" w:cs="Arial"/>
          <w:noProof/>
          <w:color w:val="000000" w:themeColor="text1"/>
          <w:lang w:val="mn-MN"/>
        </w:rPr>
        <w:t>км шугам сүлжээ</w:t>
      </w:r>
      <w:r w:rsidRPr="006456C8">
        <w:rPr>
          <w:rFonts w:ascii="Arial" w:hAnsi="Arial" w:cs="Arial"/>
          <w:noProof/>
          <w:color w:val="000000" w:themeColor="text1"/>
        </w:rPr>
        <w:t xml:space="preserve">, </w:t>
      </w:r>
      <w:r w:rsidRPr="006456C8">
        <w:rPr>
          <w:rFonts w:ascii="Arial" w:hAnsi="Arial" w:cs="Arial"/>
          <w:noProof/>
          <w:color w:val="000000" w:themeColor="text1"/>
          <w:lang w:val="mn-MN"/>
        </w:rPr>
        <w:t>2</w:t>
      </w:r>
      <w:r w:rsidRPr="006456C8">
        <w:rPr>
          <w:rFonts w:ascii="Arial" w:hAnsi="Arial" w:cs="Arial"/>
          <w:noProof/>
          <w:color w:val="000000" w:themeColor="text1"/>
        </w:rPr>
        <w:t xml:space="preserve"> áîëîí </w:t>
      </w:r>
      <w:r w:rsidRPr="006456C8">
        <w:rPr>
          <w:rFonts w:ascii="Arial" w:hAnsi="Arial" w:cs="Arial"/>
          <w:noProof/>
          <w:color w:val="000000" w:themeColor="text1"/>
          <w:lang w:val="mn-MN"/>
        </w:rPr>
        <w:t>4-р цэцэрлэгийг бохир ус дамжуулах төвийн шугамд холбогдох 0,44</w:t>
      </w:r>
      <w:r w:rsidRPr="006456C8">
        <w:rPr>
          <w:rFonts w:ascii="Arial" w:hAnsi="Arial" w:cs="Arial"/>
          <w:noProof/>
          <w:color w:val="000000" w:themeColor="text1"/>
        </w:rPr>
        <w:t xml:space="preserve"> </w:t>
      </w:r>
      <w:r w:rsidRPr="006456C8">
        <w:rPr>
          <w:rFonts w:ascii="Arial" w:hAnsi="Arial" w:cs="Arial"/>
          <w:noProof/>
          <w:color w:val="000000" w:themeColor="text1"/>
          <w:lang w:val="mn-MN"/>
        </w:rPr>
        <w:t>км шугам сүлжээг</w:t>
      </w:r>
      <w:r w:rsidRPr="006456C8">
        <w:rPr>
          <w:rFonts w:ascii="Arial" w:hAnsi="Arial" w:cs="Arial"/>
          <w:noProof/>
          <w:color w:val="000000" w:themeColor="text1"/>
        </w:rPr>
        <w:t xml:space="preserve"> </w:t>
      </w:r>
      <w:r w:rsidRPr="006456C8">
        <w:rPr>
          <w:rFonts w:ascii="Arial" w:hAnsi="Arial" w:cs="Arial"/>
          <w:noProof/>
          <w:color w:val="000000" w:themeColor="text1"/>
          <w:lang w:val="mn-MN"/>
        </w:rPr>
        <w:t>худгуудын хамт</w:t>
      </w:r>
      <w:r w:rsidRPr="006456C8">
        <w:rPr>
          <w:rFonts w:ascii="Arial" w:hAnsi="Arial" w:cs="Arial"/>
          <w:noProof/>
          <w:color w:val="000000" w:themeColor="text1"/>
        </w:rPr>
        <w:t xml:space="preserve"> </w:t>
      </w:r>
      <w:r w:rsidRPr="006456C8">
        <w:rPr>
          <w:rFonts w:ascii="Arial" w:hAnsi="Arial" w:cs="Arial"/>
          <w:noProof/>
          <w:color w:val="000000" w:themeColor="text1"/>
          <w:lang w:val="mn-MN"/>
        </w:rPr>
        <w:t>шинээр хийсэн. Мөн онд</w:t>
      </w:r>
      <w:r w:rsidRPr="006456C8">
        <w:rPr>
          <w:rFonts w:ascii="Arial" w:hAnsi="Arial" w:cs="Arial"/>
          <w:noProof/>
          <w:color w:val="000000" w:themeColor="text1"/>
        </w:rPr>
        <w:t xml:space="preserve"> </w:t>
      </w:r>
      <w:r w:rsidRPr="006456C8">
        <w:rPr>
          <w:rFonts w:ascii="Arial" w:hAnsi="Arial" w:cs="Arial"/>
          <w:noProof/>
          <w:color w:val="000000" w:themeColor="text1"/>
          <w:lang w:val="mn-MN"/>
        </w:rPr>
        <w:t>орон сууцны 0,57</w:t>
      </w:r>
      <w:r w:rsidRPr="006456C8">
        <w:rPr>
          <w:rFonts w:ascii="Arial" w:hAnsi="Arial" w:cs="Arial"/>
          <w:noProof/>
          <w:color w:val="000000" w:themeColor="text1"/>
        </w:rPr>
        <w:t xml:space="preserve"> </w:t>
      </w:r>
      <w:r w:rsidRPr="006456C8">
        <w:rPr>
          <w:rFonts w:ascii="Arial" w:hAnsi="Arial" w:cs="Arial"/>
          <w:noProof/>
          <w:color w:val="000000" w:themeColor="text1"/>
          <w:lang w:val="mn-MN"/>
        </w:rPr>
        <w:t>км шугам сүлжээг</w:t>
      </w:r>
      <w:r w:rsidRPr="006456C8">
        <w:rPr>
          <w:rFonts w:ascii="Arial" w:hAnsi="Arial" w:cs="Arial"/>
          <w:noProof/>
          <w:color w:val="000000" w:themeColor="text1"/>
        </w:rPr>
        <w:t xml:space="preserve"> </w:t>
      </w:r>
      <w:r w:rsidRPr="006456C8">
        <w:rPr>
          <w:rFonts w:ascii="Arial" w:hAnsi="Arial" w:cs="Arial"/>
          <w:noProof/>
          <w:color w:val="000000" w:themeColor="text1"/>
          <w:lang w:val="mn-MN"/>
        </w:rPr>
        <w:t>худгийн хамт өргөтгөн шинэчилсэн. Тус төслийн хүрээн</w:t>
      </w:r>
      <w:r w:rsidRPr="006456C8">
        <w:rPr>
          <w:rFonts w:ascii="Arial" w:hAnsi="Arial" w:cs="Arial"/>
          <w:noProof/>
          <w:color w:val="000000" w:themeColor="text1"/>
        </w:rPr>
        <w:t xml:space="preserve">ä </w:t>
      </w:r>
      <w:r w:rsidRPr="006456C8">
        <w:rPr>
          <w:rFonts w:ascii="Arial" w:hAnsi="Arial" w:cs="Arial"/>
          <w:noProof/>
          <w:color w:val="000000" w:themeColor="text1"/>
          <w:lang w:val="mn-MN"/>
        </w:rPr>
        <w:t>гэр хорооллын цэвэр ус дамжуулах 2,8</w:t>
      </w:r>
      <w:r w:rsidRPr="006456C8">
        <w:rPr>
          <w:rFonts w:ascii="Arial" w:hAnsi="Arial" w:cs="Arial"/>
          <w:noProof/>
          <w:color w:val="000000" w:themeColor="text1"/>
        </w:rPr>
        <w:t xml:space="preserve"> </w:t>
      </w:r>
      <w:r w:rsidRPr="006456C8">
        <w:rPr>
          <w:rFonts w:ascii="Arial" w:hAnsi="Arial" w:cs="Arial"/>
          <w:noProof/>
          <w:color w:val="000000" w:themeColor="text1"/>
          <w:lang w:val="mn-MN"/>
        </w:rPr>
        <w:t>км шуг</w:t>
      </w:r>
      <w:r w:rsidRPr="006456C8">
        <w:rPr>
          <w:rFonts w:ascii="Arial" w:hAnsi="Arial" w:cs="Arial"/>
          <w:noProof/>
          <w:color w:val="000000" w:themeColor="text1"/>
        </w:rPr>
        <w:t>àì,</w:t>
      </w:r>
      <w:r w:rsidRPr="006456C8">
        <w:rPr>
          <w:rFonts w:ascii="Arial" w:hAnsi="Arial" w:cs="Arial"/>
          <w:noProof/>
          <w:color w:val="000000" w:themeColor="text1"/>
          <w:lang w:val="mn-MN"/>
        </w:rPr>
        <w:t xml:space="preserve"> хот доторхи ус дамжуулах 2,2</w:t>
      </w:r>
      <w:r w:rsidRPr="006456C8">
        <w:rPr>
          <w:rFonts w:ascii="Arial" w:hAnsi="Arial" w:cs="Arial"/>
          <w:noProof/>
          <w:color w:val="000000" w:themeColor="text1"/>
        </w:rPr>
        <w:t xml:space="preserve"> </w:t>
      </w:r>
      <w:r w:rsidRPr="006456C8">
        <w:rPr>
          <w:rFonts w:ascii="Arial" w:hAnsi="Arial" w:cs="Arial"/>
          <w:noProof/>
          <w:color w:val="000000" w:themeColor="text1"/>
          <w:lang w:val="mn-MN"/>
        </w:rPr>
        <w:t>км шугамыг шинээр хийж ашиглалтанд орууллаа.</w:t>
      </w:r>
      <w:r w:rsidRPr="006456C8">
        <w:rPr>
          <w:rFonts w:ascii="Arial" w:hAnsi="Arial" w:cs="Arial"/>
          <w:noProof/>
          <w:color w:val="000000" w:themeColor="text1"/>
        </w:rPr>
        <w:t xml:space="preserve"> </w:t>
      </w:r>
      <w:r w:rsidRPr="006456C8">
        <w:rPr>
          <w:rFonts w:ascii="Arial" w:hAnsi="Arial" w:cs="Arial"/>
          <w:noProof/>
          <w:color w:val="000000" w:themeColor="text1"/>
          <w:lang w:val="mn-MN"/>
        </w:rPr>
        <w:t xml:space="preserve">Уг </w:t>
      </w:r>
      <w:r w:rsidRPr="006456C8">
        <w:rPr>
          <w:rFonts w:ascii="Arial" w:hAnsi="Arial" w:cs="Arial"/>
          <w:noProof/>
          <w:color w:val="000000" w:themeColor="text1"/>
        </w:rPr>
        <w:t>àæëûí ä¿íä Ñ</w:t>
      </w:r>
      <w:r w:rsidRPr="006456C8">
        <w:rPr>
          <w:rFonts w:ascii="Arial" w:hAnsi="Arial" w:cs="Arial"/>
          <w:noProof/>
          <w:color w:val="000000" w:themeColor="text1"/>
          <w:lang w:val="mn-MN"/>
        </w:rPr>
        <w:t>утай багт 4 албан газар, 15-д айл өрх цэвэр</w:t>
      </w:r>
      <w:r w:rsidRPr="006456C8">
        <w:rPr>
          <w:rFonts w:ascii="Arial" w:hAnsi="Arial" w:cs="Arial"/>
          <w:noProof/>
          <w:color w:val="000000" w:themeColor="text1"/>
        </w:rPr>
        <w:t>,</w:t>
      </w:r>
      <w:r w:rsidRPr="006456C8">
        <w:rPr>
          <w:rFonts w:ascii="Arial" w:hAnsi="Arial" w:cs="Arial"/>
          <w:noProof/>
          <w:color w:val="000000" w:themeColor="text1"/>
          <w:lang w:val="mn-MN"/>
        </w:rPr>
        <w:t xml:space="preserve"> бохир усны шугам сүлжээнд холбогдон ая тухтай амьдрах</w:t>
      </w:r>
      <w:r w:rsidRPr="006456C8">
        <w:rPr>
          <w:rFonts w:ascii="Arial" w:hAnsi="Arial" w:cs="Arial"/>
          <w:noProof/>
          <w:color w:val="000000" w:themeColor="text1"/>
        </w:rPr>
        <w:t xml:space="preserve"> </w:t>
      </w:r>
      <w:r w:rsidRPr="006456C8">
        <w:rPr>
          <w:rFonts w:ascii="Arial" w:hAnsi="Arial" w:cs="Arial"/>
          <w:noProof/>
          <w:color w:val="000000" w:themeColor="text1"/>
          <w:lang w:val="mn-MN"/>
        </w:rPr>
        <w:t xml:space="preserve">нөхцөл бүрдсэн. </w:t>
      </w:r>
    </w:p>
    <w:p w:rsidR="00DD4B0E" w:rsidRPr="006456C8" w:rsidRDefault="009E6460" w:rsidP="00611CD8">
      <w:pPr>
        <w:pStyle w:val="NoSpacing"/>
        <w:tabs>
          <w:tab w:val="left" w:pos="284"/>
        </w:tabs>
        <w:spacing w:line="276" w:lineRule="auto"/>
        <w:jc w:val="both"/>
        <w:rPr>
          <w:rFonts w:ascii="Arial" w:hAnsi="Arial" w:cs="Arial"/>
          <w:noProof/>
          <w:sz w:val="24"/>
          <w:szCs w:val="24"/>
        </w:rPr>
      </w:pPr>
      <w:r w:rsidRPr="006456C8">
        <w:rPr>
          <w:rFonts w:ascii="Arial" w:hAnsi="Arial" w:cs="Arial"/>
          <w:noProof/>
          <w:sz w:val="24"/>
          <w:szCs w:val="24"/>
          <w:lang w:val="mn-MN"/>
        </w:rPr>
        <w:lastRenderedPageBreak/>
        <w:tab/>
        <w:t xml:space="preserve">     </w:t>
      </w:r>
      <w:r w:rsidR="00DD4B0E" w:rsidRPr="006456C8">
        <w:rPr>
          <w:rFonts w:ascii="Arial" w:hAnsi="Arial" w:cs="Arial"/>
          <w:noProof/>
          <w:sz w:val="24"/>
          <w:szCs w:val="24"/>
        </w:rPr>
        <w:t>Ó</w:t>
      </w:r>
      <w:r w:rsidR="00DD4B0E" w:rsidRPr="006456C8">
        <w:rPr>
          <w:rFonts w:ascii="Arial" w:hAnsi="Arial" w:cs="Arial"/>
          <w:noProof/>
          <w:sz w:val="24"/>
          <w:szCs w:val="24"/>
          <w:lang w:val="mn-MN"/>
        </w:rPr>
        <w:t>сан хангамж, ариутгах татуургын үйл ажил</w:t>
      </w:r>
      <w:r w:rsidRPr="006456C8">
        <w:rPr>
          <w:rFonts w:ascii="Arial" w:hAnsi="Arial" w:cs="Arial"/>
          <w:noProof/>
          <w:sz w:val="24"/>
          <w:szCs w:val="24"/>
          <w:lang w:val="mn-MN"/>
        </w:rPr>
        <w:t xml:space="preserve">лагаа эрхэлдэг “Ундарга-Алтай” </w:t>
      </w:r>
      <w:r w:rsidR="00DD4B0E" w:rsidRPr="006456C8">
        <w:rPr>
          <w:rFonts w:ascii="Arial" w:hAnsi="Arial" w:cs="Arial"/>
          <w:noProof/>
          <w:sz w:val="24"/>
          <w:szCs w:val="24"/>
          <w:lang w:val="mn-MN"/>
        </w:rPr>
        <w:t>ОНӨААТҮГ-ын машин тоног төхөөрөмж</w:t>
      </w:r>
      <w:r w:rsidR="00DD4B0E" w:rsidRPr="006456C8">
        <w:rPr>
          <w:rFonts w:ascii="Arial" w:hAnsi="Arial" w:cs="Arial"/>
          <w:noProof/>
          <w:sz w:val="24"/>
          <w:szCs w:val="24"/>
        </w:rPr>
        <w:t xml:space="preserve">èéã ñàéæðóóëàõ çîðèëãîîð </w:t>
      </w:r>
      <w:r w:rsidR="00DD4B0E" w:rsidRPr="006456C8">
        <w:rPr>
          <w:rFonts w:ascii="Arial" w:hAnsi="Arial" w:cs="Arial"/>
          <w:noProof/>
          <w:sz w:val="24"/>
          <w:szCs w:val="24"/>
          <w:lang w:val="mn-MN"/>
        </w:rPr>
        <w:t>бохир усны тусгай зориулалтын автомашин</w:t>
      </w:r>
      <w:r w:rsidR="00DD4B0E" w:rsidRPr="006456C8">
        <w:rPr>
          <w:rFonts w:ascii="Arial" w:hAnsi="Arial" w:cs="Arial"/>
          <w:noProof/>
          <w:sz w:val="24"/>
          <w:szCs w:val="24"/>
        </w:rPr>
        <w:t xml:space="preserve"> </w:t>
      </w:r>
      <w:r w:rsidR="00DD4B0E" w:rsidRPr="006456C8">
        <w:rPr>
          <w:rFonts w:ascii="Arial" w:hAnsi="Arial" w:cs="Arial"/>
          <w:noProof/>
          <w:sz w:val="24"/>
          <w:szCs w:val="24"/>
          <w:lang w:val="mn-MN"/>
        </w:rPr>
        <w:t>1, газар шорооны ажил гүйцэтгэхэд шаардлагатай эксковатор</w:t>
      </w:r>
      <w:r w:rsidR="00DD4B0E" w:rsidRPr="006456C8">
        <w:rPr>
          <w:rFonts w:ascii="Arial" w:hAnsi="Arial" w:cs="Arial"/>
          <w:noProof/>
          <w:sz w:val="24"/>
          <w:szCs w:val="24"/>
        </w:rPr>
        <w:t xml:space="preserve"> </w:t>
      </w:r>
      <w:r w:rsidR="00DD4B0E" w:rsidRPr="006456C8">
        <w:rPr>
          <w:rFonts w:ascii="Arial" w:hAnsi="Arial" w:cs="Arial"/>
          <w:noProof/>
          <w:sz w:val="24"/>
          <w:szCs w:val="24"/>
          <w:lang w:val="mn-MN"/>
        </w:rPr>
        <w:t>1, ковш</w:t>
      </w:r>
      <w:r w:rsidR="00DD4B0E" w:rsidRPr="006456C8">
        <w:rPr>
          <w:rFonts w:ascii="Arial" w:hAnsi="Arial" w:cs="Arial"/>
          <w:noProof/>
          <w:sz w:val="24"/>
          <w:szCs w:val="24"/>
        </w:rPr>
        <w:t xml:space="preserve"> </w:t>
      </w:r>
      <w:r w:rsidR="00DD4B0E" w:rsidRPr="006456C8">
        <w:rPr>
          <w:rFonts w:ascii="Arial" w:hAnsi="Arial" w:cs="Arial"/>
          <w:noProof/>
          <w:sz w:val="24"/>
          <w:szCs w:val="24"/>
          <w:lang w:val="mn-MN"/>
        </w:rPr>
        <w:t>1</w:t>
      </w:r>
      <w:r w:rsidR="00DD4B0E" w:rsidRPr="006456C8">
        <w:rPr>
          <w:rFonts w:ascii="Arial" w:hAnsi="Arial" w:cs="Arial"/>
          <w:noProof/>
          <w:sz w:val="24"/>
          <w:szCs w:val="24"/>
        </w:rPr>
        <w:t xml:space="preserve">-ã íèéë¿¿ëñýí áàéíà. </w:t>
      </w:r>
    </w:p>
    <w:p w:rsidR="00DD4B0E" w:rsidRPr="006456C8" w:rsidRDefault="00DD4B0E" w:rsidP="00611CD8">
      <w:pPr>
        <w:tabs>
          <w:tab w:val="left" w:pos="284"/>
        </w:tabs>
        <w:spacing w:line="276" w:lineRule="auto"/>
        <w:ind w:firstLine="720"/>
        <w:jc w:val="both"/>
        <w:rPr>
          <w:rFonts w:ascii="Arial" w:hAnsi="Arial" w:cs="Arial"/>
          <w:bCs/>
          <w:color w:val="000000" w:themeColor="text1"/>
        </w:rPr>
      </w:pPr>
      <w:r w:rsidRPr="006456C8">
        <w:rPr>
          <w:rFonts w:ascii="Arial" w:hAnsi="Arial" w:cs="Arial"/>
          <w:noProof/>
          <w:color w:val="000000" w:themeColor="text1"/>
          <w:lang w:val="mn-MN"/>
        </w:rPr>
        <w:t>2012 онд</w:t>
      </w:r>
      <w:r w:rsidRPr="006456C8">
        <w:rPr>
          <w:rFonts w:ascii="Arial" w:hAnsi="Arial" w:cs="Arial"/>
          <w:noProof/>
          <w:color w:val="000000" w:themeColor="text1"/>
        </w:rPr>
        <w:t xml:space="preserve"> àéìãèéí òºâèéí </w:t>
      </w:r>
      <w:r w:rsidRPr="006456C8">
        <w:rPr>
          <w:rFonts w:ascii="Arial" w:hAnsi="Arial" w:cs="Arial"/>
          <w:noProof/>
          <w:color w:val="000000" w:themeColor="text1"/>
          <w:lang w:val="mn-MN"/>
        </w:rPr>
        <w:t xml:space="preserve">шугам сүлжээнд холбогдсон ус түгээх байр </w:t>
      </w:r>
      <w:r w:rsidRPr="006456C8">
        <w:rPr>
          <w:rFonts w:ascii="Arial" w:hAnsi="Arial" w:cs="Arial"/>
          <w:noProof/>
          <w:color w:val="000000" w:themeColor="text1"/>
        </w:rPr>
        <w:t>Á</w:t>
      </w:r>
      <w:r w:rsidRPr="006456C8">
        <w:rPr>
          <w:rFonts w:ascii="Arial" w:hAnsi="Arial" w:cs="Arial"/>
          <w:noProof/>
          <w:color w:val="000000" w:themeColor="text1"/>
          <w:lang w:val="mn-MN"/>
        </w:rPr>
        <w:t>аяншанд багт</w:t>
      </w:r>
      <w:r w:rsidRPr="006456C8">
        <w:rPr>
          <w:rFonts w:ascii="Arial" w:hAnsi="Arial" w:cs="Arial"/>
          <w:noProof/>
          <w:color w:val="000000" w:themeColor="text1"/>
        </w:rPr>
        <w:t xml:space="preserve"> </w:t>
      </w:r>
      <w:r w:rsidRPr="006456C8">
        <w:rPr>
          <w:rFonts w:ascii="Arial" w:hAnsi="Arial" w:cs="Arial"/>
          <w:noProof/>
          <w:color w:val="000000" w:themeColor="text1"/>
          <w:lang w:val="mn-MN"/>
        </w:rPr>
        <w:t>3, Баянхайрхан багт</w:t>
      </w:r>
      <w:r w:rsidRPr="006456C8">
        <w:rPr>
          <w:rFonts w:ascii="Arial" w:hAnsi="Arial" w:cs="Arial"/>
          <w:noProof/>
          <w:color w:val="000000" w:themeColor="text1"/>
        </w:rPr>
        <w:t xml:space="preserve"> </w:t>
      </w:r>
      <w:r w:rsidR="002B5BB9">
        <w:rPr>
          <w:rFonts w:ascii="Arial" w:hAnsi="Arial" w:cs="Arial"/>
          <w:noProof/>
          <w:color w:val="000000" w:themeColor="text1"/>
          <w:lang w:val="mn-MN"/>
        </w:rPr>
        <w:t>2, Жаргалант</w:t>
      </w:r>
      <w:r w:rsidRPr="006456C8">
        <w:rPr>
          <w:rFonts w:ascii="Arial" w:hAnsi="Arial" w:cs="Arial"/>
          <w:noProof/>
          <w:color w:val="000000" w:themeColor="text1"/>
          <w:lang w:val="mn-MN"/>
        </w:rPr>
        <w:t xml:space="preserve"> багуудад тус бүр 1-</w:t>
      </w:r>
      <w:r w:rsidRPr="006456C8">
        <w:rPr>
          <w:rFonts w:ascii="Arial" w:hAnsi="Arial" w:cs="Arial"/>
          <w:noProof/>
          <w:color w:val="000000" w:themeColor="text1"/>
        </w:rPr>
        <w:t>èé</w:t>
      </w:r>
      <w:r w:rsidRPr="006456C8">
        <w:rPr>
          <w:rFonts w:ascii="Arial" w:hAnsi="Arial" w:cs="Arial"/>
          <w:noProof/>
          <w:color w:val="000000" w:themeColor="text1"/>
          <w:lang w:val="mn-MN"/>
        </w:rPr>
        <w:t>г барьж түр хугацаагаар ашиглах техникийн комиссоор хүлээн аваад байна.</w:t>
      </w:r>
    </w:p>
    <w:p w:rsidR="00DD4B0E" w:rsidRPr="006456C8" w:rsidRDefault="009E6460" w:rsidP="00611CD8">
      <w:pPr>
        <w:tabs>
          <w:tab w:val="left" w:pos="284"/>
        </w:tabs>
        <w:spacing w:line="276" w:lineRule="auto"/>
        <w:jc w:val="right"/>
        <w:rPr>
          <w:rStyle w:val="Emphasis"/>
          <w:rFonts w:ascii="Arial" w:hAnsi="Arial" w:cs="Arial"/>
          <w:i w:val="0"/>
          <w:iCs w:val="0"/>
          <w:lang w:val="mn-MN"/>
        </w:rPr>
      </w:pPr>
      <w:r w:rsidRPr="006456C8">
        <w:rPr>
          <w:rStyle w:val="Emphasis"/>
          <w:rFonts w:ascii="Arial" w:hAnsi="Arial" w:cs="Arial"/>
          <w:i w:val="0"/>
          <w:lang w:val="mn-MN"/>
        </w:rPr>
        <w:t xml:space="preserve">/хэрэгжилт  </w:t>
      </w:r>
      <w:r w:rsidR="00DD4B0E" w:rsidRPr="006456C8">
        <w:rPr>
          <w:rStyle w:val="Emphasis"/>
          <w:rFonts w:ascii="Arial" w:hAnsi="Arial" w:cs="Arial"/>
          <w:i w:val="0"/>
        </w:rPr>
        <w:t>90 õóâü</w:t>
      </w:r>
      <w:r w:rsidRPr="006456C8">
        <w:rPr>
          <w:rStyle w:val="Emphasis"/>
          <w:rFonts w:ascii="Arial" w:hAnsi="Arial" w:cs="Arial"/>
          <w:i w:val="0"/>
          <w:lang w:val="mn-MN"/>
        </w:rPr>
        <w:t>/</w:t>
      </w:r>
      <w:r w:rsidR="00DD4B0E" w:rsidRPr="006456C8">
        <w:rPr>
          <w:rStyle w:val="Emphasis"/>
          <w:rFonts w:ascii="Arial" w:hAnsi="Arial" w:cs="Arial"/>
          <w:i w:val="0"/>
          <w:lang w:val="mn-MN"/>
        </w:rPr>
        <w:t xml:space="preserve">                                                                                         </w:t>
      </w:r>
    </w:p>
    <w:p w:rsidR="00DD4B0E" w:rsidRPr="006456C8" w:rsidRDefault="00DD4B0E" w:rsidP="00611CD8">
      <w:pPr>
        <w:pStyle w:val="ListParagraph"/>
        <w:numPr>
          <w:ilvl w:val="0"/>
          <w:numId w:val="28"/>
        </w:numPr>
        <w:tabs>
          <w:tab w:val="left" w:pos="284"/>
        </w:tabs>
        <w:spacing w:line="276" w:lineRule="auto"/>
        <w:jc w:val="both"/>
        <w:rPr>
          <w:rFonts w:ascii="Arial" w:hAnsi="Arial" w:cs="Arial"/>
          <w:b/>
          <w:lang w:val="mn-MN"/>
        </w:rPr>
      </w:pPr>
      <w:r w:rsidRPr="006456C8">
        <w:rPr>
          <w:rFonts w:ascii="Arial" w:hAnsi="Arial" w:cs="Arial"/>
          <w:b/>
        </w:rPr>
        <w:t xml:space="preserve">Ìîíãîë îðíû õîâîð óðãàìëûã õàìãààëàõ çîõèñòîé àøèãëàõ ¿éë àæèëëàãààíû õºòºëáºð </w:t>
      </w:r>
    </w:p>
    <w:p w:rsidR="00DD4B0E" w:rsidRPr="006456C8" w:rsidRDefault="00DD4B0E" w:rsidP="00611CD8">
      <w:pPr>
        <w:tabs>
          <w:tab w:val="left" w:pos="284"/>
        </w:tabs>
        <w:spacing w:line="276" w:lineRule="auto"/>
        <w:ind w:firstLine="720"/>
        <w:jc w:val="both"/>
        <w:rPr>
          <w:rStyle w:val="Emphasis"/>
          <w:rFonts w:ascii="Arial" w:hAnsi="Arial" w:cs="Arial"/>
          <w:i w:val="0"/>
        </w:rPr>
      </w:pPr>
      <w:r w:rsidRPr="006456C8">
        <w:rPr>
          <w:rStyle w:val="Emphasis"/>
          <w:rFonts w:ascii="Arial" w:hAnsi="Arial" w:cs="Arial"/>
          <w:i w:val="0"/>
        </w:rPr>
        <w:t xml:space="preserve">Дэлгэр сумын Гуулин тосгоны </w:t>
      </w:r>
      <w:r w:rsidRPr="006456C8">
        <w:rPr>
          <w:rStyle w:val="Emphasis"/>
          <w:rFonts w:ascii="Arial" w:hAnsi="Arial" w:cs="Arial"/>
          <w:i w:val="0"/>
          <w:lang w:val="mn-MN"/>
        </w:rPr>
        <w:t>“</w:t>
      </w:r>
      <w:r w:rsidRPr="006456C8">
        <w:rPr>
          <w:rStyle w:val="Emphasis"/>
          <w:rFonts w:ascii="Arial" w:hAnsi="Arial" w:cs="Arial"/>
          <w:i w:val="0"/>
        </w:rPr>
        <w:t>Эко-План</w:t>
      </w:r>
      <w:r w:rsidRPr="006456C8">
        <w:rPr>
          <w:rStyle w:val="Emphasis"/>
          <w:rFonts w:ascii="Arial" w:hAnsi="Arial" w:cs="Arial"/>
          <w:i w:val="0"/>
          <w:lang w:val="mn-MN"/>
        </w:rPr>
        <w:t>е</w:t>
      </w:r>
      <w:r w:rsidRPr="006456C8">
        <w:rPr>
          <w:rStyle w:val="Emphasis"/>
          <w:rFonts w:ascii="Arial" w:hAnsi="Arial" w:cs="Arial"/>
          <w:i w:val="0"/>
        </w:rPr>
        <w:t>т</w:t>
      </w:r>
      <w:r w:rsidRPr="006456C8">
        <w:rPr>
          <w:rStyle w:val="Emphasis"/>
          <w:rFonts w:ascii="Arial" w:hAnsi="Arial" w:cs="Arial"/>
          <w:i w:val="0"/>
          <w:lang w:val="mn-MN"/>
        </w:rPr>
        <w:t>”</w:t>
      </w:r>
      <w:r w:rsidRPr="006456C8">
        <w:rPr>
          <w:rStyle w:val="Emphasis"/>
          <w:rFonts w:ascii="Arial" w:hAnsi="Arial" w:cs="Arial"/>
          <w:i w:val="0"/>
        </w:rPr>
        <w:t xml:space="preserve"> ХХК нь зээргэнэ -98 га-д, хунчир 15 га-д тус тус тариалæ áàéãàà áºãººä æèëä äóíäæààð 13 тн ургац хураан ав÷ áàéíà.</w:t>
      </w:r>
      <w:r w:rsidRPr="006456C8">
        <w:rPr>
          <w:rStyle w:val="Emphasis"/>
          <w:rFonts w:ascii="Arial" w:hAnsi="Arial" w:cs="Arial"/>
          <w:i w:val="0"/>
          <w:lang w:val="mn-MN"/>
        </w:rPr>
        <w:t xml:space="preserve"> </w:t>
      </w:r>
      <w:r w:rsidRPr="006456C8">
        <w:rPr>
          <w:rStyle w:val="Emphasis"/>
          <w:rFonts w:ascii="Arial" w:hAnsi="Arial" w:cs="Arial"/>
          <w:i w:val="0"/>
        </w:rPr>
        <w:t>Ìºí 674.4 га-д малын</w:t>
      </w:r>
      <w:r w:rsidRPr="006456C8">
        <w:rPr>
          <w:rStyle w:val="Emphasis"/>
          <w:rFonts w:ascii="Arial" w:hAnsi="Arial" w:cs="Arial"/>
          <w:i w:val="0"/>
          <w:lang w:val="mn-MN"/>
        </w:rPr>
        <w:t xml:space="preserve"> ногоон</w:t>
      </w:r>
      <w:r w:rsidRPr="006456C8">
        <w:rPr>
          <w:rStyle w:val="Emphasis"/>
          <w:rFonts w:ascii="Arial" w:hAnsi="Arial" w:cs="Arial"/>
          <w:i w:val="0"/>
        </w:rPr>
        <w:t xml:space="preserve"> тэжээл, 242 га-д арвайã 2011 îíîîñ ýõëýí òàðèàëæ ýõýëñýí áºãººä хар талхны тариаг малын тэжээлийн ургамал болох өмхий лууль, бөндгөр өлөн зэрэг ургамлуудыг туршилтын журмаар тариалж</w:t>
      </w:r>
      <w:r w:rsidRPr="006456C8">
        <w:rPr>
          <w:rStyle w:val="Emphasis"/>
          <w:rFonts w:ascii="Arial" w:hAnsi="Arial" w:cs="Arial"/>
          <w:i w:val="0"/>
          <w:lang w:val="mn-MN"/>
        </w:rPr>
        <w:t xml:space="preserve"> байна.</w:t>
      </w:r>
    </w:p>
    <w:p w:rsidR="00DD4B0E" w:rsidRPr="006456C8" w:rsidRDefault="00DD4B0E" w:rsidP="00611CD8">
      <w:pPr>
        <w:tabs>
          <w:tab w:val="left" w:pos="284"/>
        </w:tabs>
        <w:spacing w:line="276" w:lineRule="auto"/>
        <w:ind w:firstLine="720"/>
        <w:jc w:val="both"/>
        <w:rPr>
          <w:rFonts w:ascii="Arial" w:hAnsi="Arial" w:cs="Arial"/>
        </w:rPr>
      </w:pPr>
      <w:r w:rsidRPr="006456C8">
        <w:rPr>
          <w:rFonts w:ascii="Arial" w:hAnsi="Arial" w:cs="Arial"/>
        </w:rPr>
        <w:t>“</w:t>
      </w:r>
      <w:r w:rsidRPr="006456C8">
        <w:rPr>
          <w:rFonts w:ascii="Arial" w:hAnsi="Arial" w:cs="Arial"/>
          <w:lang w:val="mn-MN"/>
        </w:rPr>
        <w:t>Байгалийн ургамлын үндэсний хөтөлбөр</w:t>
      </w:r>
      <w:r w:rsidRPr="006456C8">
        <w:rPr>
          <w:rFonts w:ascii="Arial" w:hAnsi="Arial" w:cs="Arial"/>
        </w:rPr>
        <w:t xml:space="preserve">” áîëîí ò¿¿íèéã õýðýãæ¿¿ëýõ àðãà õýìæýýíèé òºëºâëºãººíèé òºñºëä ñàíàë îðóóëàõ </w:t>
      </w:r>
      <w:r w:rsidRPr="006456C8">
        <w:rPr>
          <w:rFonts w:ascii="Arial" w:hAnsi="Arial" w:cs="Arial"/>
          <w:lang w:val="mn-MN"/>
        </w:rPr>
        <w:t>хэлэлцүүлгийг 2012 оны 12 са</w:t>
      </w:r>
      <w:r w:rsidRPr="006456C8">
        <w:rPr>
          <w:rFonts w:ascii="Arial" w:hAnsi="Arial" w:cs="Arial"/>
        </w:rPr>
        <w:t xml:space="preserve">ðä çîõèîí áàéãóóëæ, 30 õ¿íèéã õàìðóóëëàà. </w:t>
      </w:r>
    </w:p>
    <w:p w:rsidR="00DD4B0E" w:rsidRPr="006456C8" w:rsidRDefault="00DD4B0E" w:rsidP="00611CD8">
      <w:pPr>
        <w:tabs>
          <w:tab w:val="left" w:pos="284"/>
        </w:tabs>
        <w:spacing w:line="276" w:lineRule="auto"/>
        <w:ind w:firstLine="720"/>
        <w:jc w:val="both"/>
        <w:rPr>
          <w:rFonts w:ascii="Arial" w:hAnsi="Arial" w:cs="Arial"/>
        </w:rPr>
      </w:pPr>
      <w:r w:rsidRPr="006456C8">
        <w:rPr>
          <w:rFonts w:ascii="Arial" w:hAnsi="Arial" w:cs="Arial"/>
        </w:rPr>
        <w:t xml:space="preserve">Òóñ àéìàãò áàéãàëèéí óðãàìàë àøèãëàí ¿éëäâýðëýë ÿâóóëäàã àæ àõóéí íýãæ  áàéãóóëëàãà áàéõã¿é áºãººä àõóéí õýðýãöýýíäýý çîðèóëàí ýëáýã óðãàìàëûã õýðýãëýæ áàéíà. Áàéãàëèéí óðãàìàë àøèãëàñíû òºëáºðèéí îðëîãî 2012 îíä íèéò 949.0 ìÿíãàí òºãðºãèéã òºñºâò òºâëºð¿¿ëëýý. </w:t>
      </w:r>
    </w:p>
    <w:p w:rsidR="00DD4B0E" w:rsidRPr="006456C8" w:rsidRDefault="009E6460" w:rsidP="00611CD8">
      <w:pPr>
        <w:tabs>
          <w:tab w:val="left" w:pos="284"/>
        </w:tabs>
        <w:spacing w:line="276" w:lineRule="auto"/>
        <w:ind w:firstLine="720"/>
        <w:jc w:val="right"/>
        <w:rPr>
          <w:rFonts w:ascii="Arial" w:hAnsi="Arial" w:cs="Arial"/>
          <w:iCs/>
          <w:lang w:val="mn-MN"/>
        </w:rPr>
      </w:pPr>
      <w:r w:rsidRPr="006456C8">
        <w:rPr>
          <w:rStyle w:val="Emphasis"/>
          <w:rFonts w:ascii="Arial" w:hAnsi="Arial" w:cs="Arial"/>
          <w:i w:val="0"/>
          <w:lang w:val="mn-MN"/>
        </w:rPr>
        <w:t xml:space="preserve">/хэрэгжилт  </w:t>
      </w:r>
      <w:r w:rsidR="00DD4B0E" w:rsidRPr="006456C8">
        <w:rPr>
          <w:rStyle w:val="Emphasis"/>
          <w:rFonts w:ascii="Arial" w:hAnsi="Arial" w:cs="Arial"/>
          <w:i w:val="0"/>
        </w:rPr>
        <w:t>90</w:t>
      </w:r>
      <w:r w:rsidR="00DD4B0E" w:rsidRPr="006456C8">
        <w:rPr>
          <w:rStyle w:val="Emphasis"/>
          <w:rFonts w:ascii="Arial" w:hAnsi="Arial" w:cs="Arial"/>
          <w:i w:val="0"/>
          <w:lang w:val="mn-MN"/>
        </w:rPr>
        <w:t xml:space="preserve"> хувь</w:t>
      </w:r>
      <w:r w:rsidRPr="006456C8">
        <w:rPr>
          <w:rStyle w:val="Emphasis"/>
          <w:rFonts w:ascii="Arial" w:hAnsi="Arial" w:cs="Arial"/>
          <w:i w:val="0"/>
          <w:lang w:val="mn-MN"/>
        </w:rPr>
        <w:t>/</w:t>
      </w:r>
      <w:r w:rsidR="00DD4B0E" w:rsidRPr="006456C8">
        <w:rPr>
          <w:rStyle w:val="Emphasis"/>
          <w:rFonts w:ascii="Arial" w:hAnsi="Arial" w:cs="Arial"/>
          <w:i w:val="0"/>
          <w:lang w:val="mn-MN"/>
        </w:rPr>
        <w:t xml:space="preserve"> </w:t>
      </w:r>
    </w:p>
    <w:p w:rsidR="00DD4B0E" w:rsidRPr="006456C8" w:rsidRDefault="00DD4B0E" w:rsidP="00611CD8">
      <w:pPr>
        <w:pStyle w:val="ListParagraph"/>
        <w:numPr>
          <w:ilvl w:val="0"/>
          <w:numId w:val="27"/>
        </w:numPr>
        <w:tabs>
          <w:tab w:val="left" w:pos="284"/>
        </w:tabs>
        <w:spacing w:line="276" w:lineRule="auto"/>
        <w:rPr>
          <w:rFonts w:ascii="Arial" w:hAnsi="Arial" w:cs="Arial"/>
          <w:b/>
        </w:rPr>
      </w:pPr>
      <w:r w:rsidRPr="006456C8">
        <w:rPr>
          <w:rFonts w:ascii="Arial" w:hAnsi="Arial" w:cs="Arial"/>
          <w:b/>
        </w:rPr>
        <w:t>Àãààðûã õàìãààëàõ ¿íäýñíèé õºòºëáºð</w:t>
      </w:r>
    </w:p>
    <w:p w:rsidR="00DD4B0E" w:rsidRPr="006456C8" w:rsidRDefault="00DD4B0E" w:rsidP="00611CD8">
      <w:pPr>
        <w:tabs>
          <w:tab w:val="left" w:pos="284"/>
        </w:tabs>
        <w:spacing w:line="276" w:lineRule="auto"/>
        <w:ind w:firstLine="720"/>
        <w:jc w:val="both"/>
        <w:rPr>
          <w:rStyle w:val="Emphasis"/>
          <w:rFonts w:ascii="Arial" w:hAnsi="Arial" w:cs="Arial"/>
          <w:i w:val="0"/>
          <w:iCs w:val="0"/>
        </w:rPr>
      </w:pPr>
      <w:r w:rsidRPr="006456C8">
        <w:rPr>
          <w:rFonts w:ascii="Arial" w:hAnsi="Arial" w:cs="Arial"/>
          <w:lang w:val="mn-MN"/>
        </w:rPr>
        <w:t xml:space="preserve">Агаарын бохирдлыг бууруулах, чанарыг сайжруулах чиглэлээр </w:t>
      </w:r>
      <w:r w:rsidRPr="006456C8">
        <w:rPr>
          <w:rStyle w:val="Emphasis"/>
          <w:rFonts w:ascii="Arial" w:hAnsi="Arial" w:cs="Arial"/>
          <w:i w:val="0"/>
          <w:lang w:val="mn-MN"/>
        </w:rPr>
        <w:t>ЦУ</w:t>
      </w:r>
      <w:r w:rsidRPr="006456C8">
        <w:rPr>
          <w:rStyle w:val="Emphasis"/>
          <w:rFonts w:ascii="Arial" w:hAnsi="Arial" w:cs="Arial"/>
          <w:i w:val="0"/>
        </w:rPr>
        <w:t>ОШГ-ын даргын баталсан хөтөлбөрийн дагуу  </w:t>
      </w:r>
      <w:r w:rsidRPr="006456C8">
        <w:rPr>
          <w:rStyle w:val="Emphasis"/>
          <w:rFonts w:ascii="Arial" w:hAnsi="Arial" w:cs="Arial"/>
          <w:i w:val="0"/>
          <w:lang w:val="mn-MN"/>
        </w:rPr>
        <w:t xml:space="preserve">өдөр бүрийн </w:t>
      </w:r>
      <w:r w:rsidRPr="006456C8">
        <w:rPr>
          <w:rStyle w:val="Emphasis"/>
          <w:rFonts w:ascii="Arial" w:hAnsi="Arial" w:cs="Arial"/>
          <w:i w:val="0"/>
        </w:rPr>
        <w:t>08, 14, 20 цагуудад  агаарт байгаа SО, NO2- ийн хэмжээг тодорхойлж,  тогтоосон зогсоол, цэгүүдэд агаар, хөрсни</w:t>
      </w:r>
      <w:r w:rsidR="00A24A9F">
        <w:rPr>
          <w:rStyle w:val="Emphasis"/>
          <w:rFonts w:ascii="Arial" w:hAnsi="Arial" w:cs="Arial"/>
          <w:i w:val="0"/>
        </w:rPr>
        <w:t xml:space="preserve">й дээж авч áîõèðäëûí øèíæèëãýýã </w:t>
      </w:r>
      <w:r w:rsidRPr="006456C8">
        <w:rPr>
          <w:rStyle w:val="Emphasis"/>
          <w:rFonts w:ascii="Arial" w:hAnsi="Arial" w:cs="Arial"/>
          <w:i w:val="0"/>
        </w:rPr>
        <w:t>БОБХЗТЛабораторид явуулàí хийлгэæ</w:t>
      </w:r>
      <w:r w:rsidRPr="006456C8">
        <w:rPr>
          <w:rStyle w:val="Emphasis"/>
          <w:rFonts w:ascii="Arial" w:hAnsi="Arial" w:cs="Arial"/>
          <w:i w:val="0"/>
          <w:lang w:val="mn-MN"/>
        </w:rPr>
        <w:t>, дүн мэдээг аймгийн удирдлагууд болон олон нийтэд 10 хоног дутамд мэдээлэн ажиллаж бай</w:t>
      </w:r>
      <w:r w:rsidRPr="006456C8">
        <w:rPr>
          <w:rStyle w:val="Emphasis"/>
          <w:rFonts w:ascii="Arial" w:hAnsi="Arial" w:cs="Arial"/>
          <w:i w:val="0"/>
        </w:rPr>
        <w:t>íà. Òóñ øèíæèëãýýíèé ä¿íã¿¿äýýñ õàðàõàä</w:t>
      </w:r>
      <w:r w:rsidRPr="006456C8">
        <w:rPr>
          <w:rStyle w:val="Emphasis"/>
          <w:rFonts w:ascii="Arial" w:hAnsi="Arial" w:cs="Arial"/>
          <w:i w:val="0"/>
          <w:lang w:val="mn-MN"/>
        </w:rPr>
        <w:t xml:space="preserve"> аймгийн </w:t>
      </w:r>
      <w:r w:rsidRPr="006456C8">
        <w:rPr>
          <w:rStyle w:val="Emphasis"/>
          <w:rFonts w:ascii="Arial" w:hAnsi="Arial" w:cs="Arial"/>
          <w:i w:val="0"/>
        </w:rPr>
        <w:t>òºâèéí</w:t>
      </w:r>
      <w:r w:rsidRPr="006456C8">
        <w:rPr>
          <w:rStyle w:val="Emphasis"/>
          <w:rFonts w:ascii="Arial" w:hAnsi="Arial" w:cs="Arial"/>
          <w:i w:val="0"/>
          <w:lang w:val="mn-MN"/>
        </w:rPr>
        <w:t xml:space="preserve"> агаар дахь азотын исэл, хүхрийн ислийн хэмжээ нь хүлцэх хэмжээнээс бага</w:t>
      </w:r>
      <w:r w:rsidRPr="006456C8">
        <w:rPr>
          <w:rStyle w:val="Emphasis"/>
          <w:rFonts w:ascii="Arial" w:hAnsi="Arial" w:cs="Arial"/>
          <w:i w:val="0"/>
        </w:rPr>
        <w:t xml:space="preserve"> áàéãàà áºãººä 2012 îíä àéìãèéí òºâèéí àãààð äàõü àçîòûí èñëèéí äóíäàæ 0.008-0.024 ìã/ì3 /õ¿ëöýõ õýìæýý 0.450 ìã/ì3/, õ¿õðèéí èñýë 0.002-0.016 ìã/ì3 /õ¿ëöýõ õýìæýý 0.085 ìã/ì3/</w:t>
      </w:r>
      <w:r w:rsidRPr="006456C8">
        <w:rPr>
          <w:rStyle w:val="Emphasis"/>
          <w:rFonts w:ascii="Arial" w:hAnsi="Arial" w:cs="Arial"/>
          <w:i w:val="0"/>
          <w:lang w:val="mn-MN"/>
        </w:rPr>
        <w:t xml:space="preserve"> байна</w:t>
      </w:r>
      <w:r w:rsidRPr="006456C8">
        <w:rPr>
          <w:rFonts w:ascii="Arial" w:hAnsi="Arial" w:cs="Arial"/>
        </w:rPr>
        <w:t xml:space="preserve">. </w:t>
      </w:r>
      <w:r w:rsidRPr="006456C8">
        <w:rPr>
          <w:rStyle w:val="Emphasis"/>
          <w:rFonts w:ascii="Arial" w:hAnsi="Arial" w:cs="Arial"/>
          <w:i w:val="0"/>
        </w:rPr>
        <w:t xml:space="preserve">Ãýâ÷ àéìàã îðîí íóòãèéí õºãæëèéã äàãàæ àãààðûí áîõèðäëûí õýìæýý íýìýãäýõ </w:t>
      </w:r>
      <w:r w:rsidRPr="006456C8">
        <w:rPr>
          <w:rStyle w:val="Emphasis"/>
          <w:rFonts w:ascii="Arial" w:hAnsi="Arial" w:cs="Arial"/>
          <w:i w:val="0"/>
          <w:lang w:val="mn-MN"/>
        </w:rPr>
        <w:t>хандлагатай</w:t>
      </w:r>
      <w:r w:rsidRPr="006456C8">
        <w:rPr>
          <w:rStyle w:val="Emphasis"/>
          <w:rFonts w:ascii="Arial" w:hAnsi="Arial" w:cs="Arial"/>
          <w:i w:val="0"/>
        </w:rPr>
        <w:t xml:space="preserve"> áàéãààã ¿íäýñëýí </w:t>
      </w:r>
      <w:r w:rsidRPr="006456C8">
        <w:rPr>
          <w:rStyle w:val="Emphasis"/>
          <w:rFonts w:ascii="Arial" w:hAnsi="Arial" w:cs="Arial"/>
          <w:i w:val="0"/>
          <w:lang w:val="mn-MN"/>
        </w:rPr>
        <w:t>“</w:t>
      </w:r>
      <w:r w:rsidRPr="006456C8">
        <w:rPr>
          <w:rFonts w:ascii="Arial" w:hAnsi="Arial" w:cs="Arial"/>
          <w:lang w:val="mn-MN"/>
        </w:rPr>
        <w:t>Агаарын чанарыг сайжруулах дэд хөтөлбөр” боловсруулан батлуулах,</w:t>
      </w:r>
      <w:r w:rsidRPr="006456C8">
        <w:rPr>
          <w:rFonts w:ascii="Arial" w:hAnsi="Arial" w:cs="Arial"/>
        </w:rPr>
        <w:t xml:space="preserve"> </w:t>
      </w:r>
      <w:r w:rsidRPr="006456C8">
        <w:rPr>
          <w:rFonts w:ascii="Arial" w:hAnsi="Arial" w:cs="Arial"/>
          <w:lang w:val="mn-MN"/>
        </w:rPr>
        <w:t>а</w:t>
      </w:r>
      <w:r w:rsidRPr="006456C8">
        <w:rPr>
          <w:rFonts w:ascii="Arial" w:hAnsi="Arial" w:cs="Arial"/>
        </w:rPr>
        <w:t xml:space="preserve">гаарын бохирдлын мониторингийн сүлжээã ºðãºòãºõ, </w:t>
      </w:r>
      <w:r w:rsidRPr="006456C8">
        <w:rPr>
          <w:rFonts w:ascii="Arial" w:hAnsi="Arial" w:cs="Arial"/>
          <w:lang w:val="mn-MN"/>
        </w:rPr>
        <w:t>материаллаг баазыг нэмэгдүүлэх</w:t>
      </w:r>
      <w:r w:rsidRPr="006456C8">
        <w:rPr>
          <w:rStyle w:val="Emphasis"/>
          <w:rFonts w:ascii="Arial" w:hAnsi="Arial" w:cs="Arial"/>
          <w:i w:val="0"/>
        </w:rPr>
        <w:t xml:space="preserve"> àæëûã 2013 îíîîñ 2020 îíû õîîðîíä õýðýãæ¿¿ëýõýýð </w:t>
      </w:r>
      <w:r w:rsidRPr="006456C8">
        <w:rPr>
          <w:rFonts w:ascii="Arial" w:hAnsi="Arial" w:cs="Arial"/>
          <w:lang w:val="mn-MN"/>
        </w:rPr>
        <w:t xml:space="preserve"> </w:t>
      </w:r>
      <w:r w:rsidRPr="006456C8">
        <w:rPr>
          <w:rFonts w:ascii="Arial" w:hAnsi="Arial" w:cs="Arial"/>
        </w:rPr>
        <w:t>à</w:t>
      </w:r>
      <w:r w:rsidRPr="006456C8">
        <w:rPr>
          <w:rFonts w:ascii="Arial" w:hAnsi="Arial" w:cs="Arial"/>
          <w:lang w:val="mn-MN"/>
        </w:rPr>
        <w:t>ймгийн “Байгаль орчны мастер төлөвлөгөө”-нд</w:t>
      </w:r>
      <w:r w:rsidRPr="006456C8">
        <w:rPr>
          <w:rStyle w:val="Emphasis"/>
          <w:rFonts w:ascii="Arial" w:hAnsi="Arial" w:cs="Arial"/>
          <w:i w:val="0"/>
        </w:rPr>
        <w:t xml:space="preserve"> òóñãàñàí áàéíà. Ýíý àæëûí õ¿ðýýíä äýä õºòºëáºð áîëîâñðóóëàõàä </w:t>
      </w:r>
      <w:r w:rsidRPr="006456C8">
        <w:rPr>
          <w:rStyle w:val="Emphasis"/>
          <w:rFonts w:ascii="Arial" w:hAnsi="Arial" w:cs="Arial"/>
          <w:i w:val="0"/>
          <w:lang w:val="mn-MN"/>
        </w:rPr>
        <w:t xml:space="preserve">шаардлагатай </w:t>
      </w:r>
      <w:r w:rsidRPr="006456C8">
        <w:rPr>
          <w:rStyle w:val="Emphasis"/>
          <w:rFonts w:ascii="Arial" w:hAnsi="Arial" w:cs="Arial"/>
          <w:i w:val="0"/>
        </w:rPr>
        <w:t xml:space="preserve"> ñóóðü ñóäàëãààã 2011 îíîîñ õèé</w:t>
      </w:r>
      <w:r w:rsidRPr="006456C8">
        <w:rPr>
          <w:rStyle w:val="Emphasis"/>
          <w:rFonts w:ascii="Arial" w:hAnsi="Arial" w:cs="Arial"/>
          <w:i w:val="0"/>
          <w:lang w:val="mn-MN"/>
        </w:rPr>
        <w:t xml:space="preserve">ж </w:t>
      </w:r>
      <w:r w:rsidRPr="006456C8">
        <w:rPr>
          <w:rStyle w:val="Emphasis"/>
          <w:rFonts w:ascii="Arial" w:hAnsi="Arial" w:cs="Arial"/>
          <w:i w:val="0"/>
        </w:rPr>
        <w:t>ýõýëñýí áºãººä 2012 îíû àãààð áîõèðäóóëàõ ýõ ¿¿ñâýðèéí òîî á¿ðòãýëèéí àæëààð аймгийн хэмжээнд агаар бохирдуула</w:t>
      </w:r>
      <w:r w:rsidRPr="006456C8">
        <w:rPr>
          <w:rStyle w:val="Emphasis"/>
          <w:rFonts w:ascii="Arial" w:hAnsi="Arial" w:cs="Arial"/>
          <w:i w:val="0"/>
          <w:lang w:val="mn-MN"/>
        </w:rPr>
        <w:t>х</w:t>
      </w:r>
      <w:r w:rsidRPr="006456C8">
        <w:rPr>
          <w:rStyle w:val="Emphasis"/>
          <w:rFonts w:ascii="Arial" w:hAnsi="Arial" w:cs="Arial"/>
          <w:i w:val="0"/>
        </w:rPr>
        <w:t xml:space="preserve"> хөдөлгөөнт эх үүсвэр 11043, дулааны цахилгаан станц, дулааны станцын уурын ба ус халаах зуух 180, технологийн болон тусгай зориулалтын зуух 7, агаар бохирдуулагч бусад эх үүсвэр  </w:t>
      </w:r>
      <w:r w:rsidRPr="006456C8">
        <w:rPr>
          <w:rStyle w:val="Emphasis"/>
          <w:rFonts w:ascii="Arial" w:hAnsi="Arial" w:cs="Arial"/>
          <w:i w:val="0"/>
          <w:lang w:val="mn-MN"/>
        </w:rPr>
        <w:t>3</w:t>
      </w:r>
      <w:r w:rsidRPr="006456C8">
        <w:rPr>
          <w:rStyle w:val="Emphasis"/>
          <w:rFonts w:ascii="Arial" w:hAnsi="Arial" w:cs="Arial"/>
          <w:i w:val="0"/>
        </w:rPr>
        <w:t>7, гэрийн зуух төв сууринд 2209, хөдөөд 8379 бүртгэгдëýý.</w:t>
      </w:r>
    </w:p>
    <w:p w:rsidR="00DD4B0E" w:rsidRPr="006456C8" w:rsidRDefault="00DD4B0E" w:rsidP="00611CD8">
      <w:pPr>
        <w:tabs>
          <w:tab w:val="left" w:pos="284"/>
        </w:tabs>
        <w:spacing w:line="276" w:lineRule="auto"/>
        <w:ind w:firstLine="720"/>
        <w:jc w:val="both"/>
        <w:rPr>
          <w:rFonts w:ascii="Arial" w:hAnsi="Arial" w:cs="Arial"/>
        </w:rPr>
      </w:pPr>
      <w:r w:rsidRPr="006456C8">
        <w:rPr>
          <w:rFonts w:ascii="Arial" w:hAnsi="Arial" w:cs="Arial"/>
        </w:rPr>
        <w:lastRenderedPageBreak/>
        <w:t xml:space="preserve">Ìºí </w:t>
      </w:r>
      <w:r w:rsidRPr="006456C8">
        <w:rPr>
          <w:rFonts w:ascii="Arial" w:hAnsi="Arial" w:cs="Arial"/>
          <w:lang w:val="mn-MN"/>
        </w:rPr>
        <w:t>аймагт нүүрс түлдэг гэрийн зуух ашиглагч айл өрх</w:t>
      </w:r>
      <w:r w:rsidRPr="006456C8">
        <w:rPr>
          <w:rFonts w:ascii="Arial" w:hAnsi="Arial" w:cs="Arial"/>
        </w:rPr>
        <w:t xml:space="preserve">èéí </w:t>
      </w:r>
      <w:r w:rsidRPr="006456C8">
        <w:rPr>
          <w:rFonts w:ascii="Arial" w:hAnsi="Arial" w:cs="Arial"/>
          <w:lang w:val="mn-MN"/>
        </w:rPr>
        <w:t>дэлгэрэнгүй судалгаа</w:t>
      </w:r>
      <w:r w:rsidRPr="006456C8">
        <w:rPr>
          <w:rFonts w:ascii="Arial" w:hAnsi="Arial" w:cs="Arial"/>
        </w:rPr>
        <w:t>íû àæëûã õèéõýä 2011 îíä 5406 àéë ºðõ 10422.48 òí í¿¿ðñ õýðýãëñýí ãýñýí ä¿í ãàðñàí áàéíà.</w:t>
      </w:r>
    </w:p>
    <w:p w:rsidR="00DD4B0E" w:rsidRPr="006456C8" w:rsidRDefault="00DD4B0E" w:rsidP="00611CD8">
      <w:pPr>
        <w:tabs>
          <w:tab w:val="left" w:pos="284"/>
        </w:tabs>
        <w:spacing w:line="276" w:lineRule="auto"/>
        <w:ind w:firstLine="720"/>
        <w:jc w:val="both"/>
        <w:rPr>
          <w:rFonts w:ascii="Arial" w:hAnsi="Arial" w:cs="Arial"/>
        </w:rPr>
      </w:pPr>
      <w:r w:rsidRPr="006456C8">
        <w:rPr>
          <w:rFonts w:ascii="Arial" w:hAnsi="Arial" w:cs="Arial"/>
          <w:lang w:val="mn-MN"/>
        </w:rPr>
        <w:t xml:space="preserve">Халиун, Жаргалан сумдад шахмал түлшний цех ажиллаж </w:t>
      </w:r>
      <w:r w:rsidRPr="006456C8">
        <w:rPr>
          <w:rFonts w:ascii="Arial" w:hAnsi="Arial" w:cs="Arial"/>
        </w:rPr>
        <w:t xml:space="preserve">нийт </w:t>
      </w:r>
      <w:r w:rsidRPr="006456C8">
        <w:rPr>
          <w:rFonts w:ascii="Arial" w:hAnsi="Arial" w:cs="Arial"/>
          <w:lang w:val="mn-MN"/>
        </w:rPr>
        <w:t>22500ш шахмал түлш үйлдвэрлэн албан байгууллага, айл өрхүүдэд хуваарилсан байна.</w:t>
      </w:r>
      <w:r w:rsidRPr="006456C8">
        <w:rPr>
          <w:rFonts w:ascii="Arial" w:hAnsi="Arial" w:cs="Arial"/>
        </w:rPr>
        <w:t xml:space="preserve"> </w:t>
      </w:r>
      <w:r w:rsidRPr="006456C8">
        <w:rPr>
          <w:rFonts w:ascii="Arial" w:hAnsi="Arial" w:cs="Arial"/>
          <w:lang w:val="mn-MN"/>
        </w:rPr>
        <w:t>Мөн  Эрдэнэ, Алтай сумдад шахмал түлшний бага оврын цех ажиллаж байна. Хөрөнгө санхүү, худалдан авалтын байдлаас шалтгаалан үйл ажиллагаа нь тогтмолжоогүй байна. Үйл ажиллагааг идэвхижүүлэх зорилгоор “Цөлжилтийг сааруулах төсөл”-өөс санхүүгийн дэмжлэг хүсээд байна.</w:t>
      </w:r>
      <w:r w:rsidRPr="006456C8">
        <w:rPr>
          <w:rFonts w:ascii="Arial" w:hAnsi="Arial" w:cs="Arial"/>
          <w:color w:val="FF0000"/>
        </w:rPr>
        <w:t xml:space="preserve">  </w:t>
      </w:r>
    </w:p>
    <w:p w:rsidR="00DD4B0E" w:rsidRPr="006456C8" w:rsidRDefault="00DD4B0E" w:rsidP="00611CD8">
      <w:pPr>
        <w:tabs>
          <w:tab w:val="left" w:pos="284"/>
        </w:tabs>
        <w:spacing w:line="276" w:lineRule="auto"/>
        <w:ind w:firstLine="720"/>
        <w:jc w:val="both"/>
        <w:rPr>
          <w:rFonts w:ascii="Arial" w:hAnsi="Arial" w:cs="Arial"/>
          <w:lang w:val="mn-MN"/>
        </w:rPr>
      </w:pPr>
      <w:r w:rsidRPr="006456C8">
        <w:rPr>
          <w:rFonts w:ascii="Arial" w:hAnsi="Arial" w:cs="Arial"/>
          <w:lang w:val="mn-MN"/>
        </w:rPr>
        <w:t>Үйлдвэрлэлийн үйл ажиллагаанаас гарах тоосонцорын хэмжээг бууруулах ажлын хүрээнд ашиглалтын тусгай зөвшөөрлийн дагуу үйл ажиллагаа явуулж буй  “Алтайн хүдэр” ХХК-ний “Таяннуур” төмрийн хүдрийн уурхай нь хүдэр баяжуулах 2, 3</w:t>
      </w:r>
      <w:r w:rsidRPr="006456C8">
        <w:rPr>
          <w:rFonts w:ascii="Arial" w:hAnsi="Arial" w:cs="Arial"/>
        </w:rPr>
        <w:t>, 5</w:t>
      </w:r>
      <w:r w:rsidRPr="006456C8">
        <w:rPr>
          <w:rFonts w:ascii="Arial" w:hAnsi="Arial" w:cs="Arial"/>
          <w:lang w:val="mn-MN"/>
        </w:rPr>
        <w:t xml:space="preserve"> дугаар үйлдвэр дээрээ тоос сорогчийг суурьлуулсанаас гадна агууламж багатай </w:t>
      </w:r>
      <w:r w:rsidRPr="006456C8">
        <w:rPr>
          <w:rFonts w:ascii="Arial" w:hAnsi="Arial" w:cs="Arial"/>
        </w:rPr>
        <w:t>õàÿãäàë á¿òýýãäýõ¿¿íèé îâîîëãûí òîîñæèëò áóóðóóëàõ çîðèëãîîð 5000 ì2 òàëáàéä òóñãàé çîðèóëàëòûí áîäèñ öàöàæ 20-50 ìì çóçààí õàòóó á¿ðõ¿¿ë</w:t>
      </w:r>
      <w:r w:rsidRPr="006456C8">
        <w:rPr>
          <w:rFonts w:ascii="Arial" w:hAnsi="Arial" w:cs="Arial"/>
          <w:lang w:val="mn-MN"/>
        </w:rPr>
        <w:t xml:space="preserve">ыг үүсгэн тоосонцор дэгдэх нөхцлийг бууруулаад </w:t>
      </w:r>
      <w:r w:rsidRPr="006456C8">
        <w:rPr>
          <w:rFonts w:ascii="Arial" w:hAnsi="Arial" w:cs="Arial"/>
        </w:rPr>
        <w:t>áàéíà.</w:t>
      </w:r>
    </w:p>
    <w:p w:rsidR="00DD4B0E" w:rsidRPr="006456C8" w:rsidRDefault="00DD4B0E" w:rsidP="00611CD8">
      <w:pPr>
        <w:tabs>
          <w:tab w:val="left" w:pos="284"/>
        </w:tabs>
        <w:spacing w:line="276" w:lineRule="auto"/>
        <w:jc w:val="both"/>
        <w:rPr>
          <w:rFonts w:ascii="Arial" w:hAnsi="Arial" w:cs="Arial"/>
          <w:lang w:val="mn-MN"/>
        </w:rPr>
      </w:pPr>
      <w:r w:rsidRPr="006456C8">
        <w:rPr>
          <w:rFonts w:ascii="Arial" w:hAnsi="Arial" w:cs="Arial"/>
          <w:lang w:val="mn-MN"/>
        </w:rPr>
        <w:t xml:space="preserve">        Уурхайгаас Бургастайн боомтын чиглэлд</w:t>
      </w:r>
      <w:r w:rsidRPr="006456C8">
        <w:rPr>
          <w:rFonts w:ascii="Arial" w:hAnsi="Arial" w:cs="Arial"/>
        </w:rPr>
        <w:t xml:space="preserve"> õ¿äýð òýýâýðëýõ ÿâöàä </w:t>
      </w:r>
      <w:r w:rsidRPr="006456C8">
        <w:rPr>
          <w:rFonts w:ascii="Arial" w:hAnsi="Arial" w:cs="Arial"/>
          <w:lang w:val="mn-MN"/>
        </w:rPr>
        <w:t xml:space="preserve">үүсэх </w:t>
      </w:r>
      <w:r w:rsidRPr="006456C8">
        <w:rPr>
          <w:rFonts w:ascii="Arial" w:hAnsi="Arial" w:cs="Arial"/>
        </w:rPr>
        <w:t>òîîñæèëò</w:t>
      </w:r>
      <w:r w:rsidRPr="006456C8">
        <w:rPr>
          <w:rFonts w:ascii="Arial" w:hAnsi="Arial" w:cs="Arial"/>
          <w:lang w:val="mn-MN"/>
        </w:rPr>
        <w:t>ын хэмжээ</w:t>
      </w:r>
      <w:r w:rsidRPr="006456C8">
        <w:rPr>
          <w:rFonts w:ascii="Arial" w:hAnsi="Arial" w:cs="Arial"/>
        </w:rPr>
        <w:t xml:space="preserve"> èõ ó÷èð </w:t>
      </w:r>
      <w:r w:rsidRPr="006456C8">
        <w:rPr>
          <w:rFonts w:ascii="Arial" w:hAnsi="Arial" w:cs="Arial"/>
          <w:lang w:val="mn-MN"/>
        </w:rPr>
        <w:t xml:space="preserve">шороон </w:t>
      </w:r>
      <w:r w:rsidRPr="006456C8">
        <w:rPr>
          <w:rFonts w:ascii="Arial" w:hAnsi="Arial" w:cs="Arial"/>
        </w:rPr>
        <w:t>çàìûã  àñôàëüòàí</w:t>
      </w:r>
      <w:r w:rsidRPr="006456C8">
        <w:rPr>
          <w:rFonts w:ascii="Arial" w:hAnsi="Arial" w:cs="Arial"/>
          <w:lang w:val="mn-MN"/>
        </w:rPr>
        <w:t xml:space="preserve"> хучилттай болгох ажил үе шаттайгаар хийгдэж 2013 онд дуусгахаар зорилт тавин ажиллаж байна.</w:t>
      </w:r>
      <w:r w:rsidRPr="006456C8">
        <w:rPr>
          <w:rFonts w:ascii="Arial" w:hAnsi="Arial" w:cs="Arial"/>
        </w:rPr>
        <w:t xml:space="preserve"> Ò¿¿í÷ëýí îð÷íû òîîñæèëòûã áóóðóóëàõ çîðèëãîîð </w:t>
      </w:r>
      <w:r w:rsidRPr="006456C8">
        <w:rPr>
          <w:rFonts w:ascii="Arial" w:hAnsi="Arial" w:cs="Arial"/>
          <w:lang w:val="mn-MN"/>
        </w:rPr>
        <w:t>ажлын хүрээнд уурхайн кемпид 4</w:t>
      </w:r>
      <w:r w:rsidRPr="006456C8">
        <w:rPr>
          <w:rFonts w:ascii="Arial" w:hAnsi="Arial" w:cs="Arial"/>
        </w:rPr>
        <w:t>140</w:t>
      </w:r>
      <w:r w:rsidRPr="006456C8">
        <w:rPr>
          <w:rFonts w:ascii="Arial" w:hAnsi="Arial" w:cs="Arial"/>
          <w:lang w:val="mn-MN"/>
        </w:rPr>
        <w:t xml:space="preserve"> ширхэг мод тарь</w:t>
      </w:r>
      <w:r w:rsidRPr="006456C8">
        <w:rPr>
          <w:rFonts w:ascii="Arial" w:hAnsi="Arial" w:cs="Arial"/>
        </w:rPr>
        <w:t>æ, 1435.4 ì2 òàëáàéã ç¿ëýãæ¿¿ëñýí.</w:t>
      </w:r>
      <w:r w:rsidRPr="006456C8">
        <w:rPr>
          <w:rFonts w:ascii="Arial" w:hAnsi="Arial" w:cs="Arial"/>
          <w:lang w:val="mn-MN"/>
        </w:rPr>
        <w:t xml:space="preserve"> </w:t>
      </w:r>
    </w:p>
    <w:p w:rsidR="00DD4B0E" w:rsidRPr="006456C8" w:rsidRDefault="009E6460" w:rsidP="00611CD8">
      <w:pPr>
        <w:tabs>
          <w:tab w:val="left" w:pos="284"/>
        </w:tabs>
        <w:spacing w:line="276" w:lineRule="auto"/>
        <w:jc w:val="both"/>
        <w:rPr>
          <w:rStyle w:val="Emphasis"/>
          <w:rFonts w:ascii="Arial" w:hAnsi="Arial" w:cs="Arial"/>
          <w:i w:val="0"/>
          <w:iCs w:val="0"/>
        </w:rPr>
      </w:pPr>
      <w:r w:rsidRPr="006456C8">
        <w:rPr>
          <w:rFonts w:ascii="Arial" w:hAnsi="Arial" w:cs="Arial"/>
          <w:lang w:val="mn-MN"/>
        </w:rPr>
        <w:t xml:space="preserve">        </w:t>
      </w:r>
      <w:r w:rsidR="00DD4B0E" w:rsidRPr="006456C8">
        <w:rPr>
          <w:rFonts w:ascii="Arial" w:hAnsi="Arial" w:cs="Arial"/>
          <w:lang w:val="mn-MN"/>
        </w:rPr>
        <w:t xml:space="preserve">Мөн ашиглалтын тусгай зөвшөөрөлтэй Бигэр сумын “Хөх сэрх-1” алтны шороон уурхай нь үйл ажиллагааны улмаас үүсэж буй замын тоосонцрыг бууруулах зорилгоор зам услах ажлыг байнга хийж, кемпийн орчинд 300 ш улиас, чацаргана тариалсан болно. </w:t>
      </w:r>
      <w:r w:rsidR="00DD4B0E" w:rsidRPr="006456C8">
        <w:rPr>
          <w:rStyle w:val="Emphasis"/>
          <w:rFonts w:ascii="Arial" w:hAnsi="Arial" w:cs="Arial"/>
          <w:i w:val="0"/>
          <w:lang w:val="mn-MN"/>
        </w:rPr>
        <w:t xml:space="preserve">                                                                            </w:t>
      </w:r>
    </w:p>
    <w:p w:rsidR="00DD4B0E" w:rsidRPr="006456C8" w:rsidRDefault="009E6460" w:rsidP="00611CD8">
      <w:pPr>
        <w:tabs>
          <w:tab w:val="left" w:pos="284"/>
        </w:tabs>
        <w:spacing w:line="276" w:lineRule="auto"/>
        <w:jc w:val="right"/>
        <w:rPr>
          <w:rFonts w:ascii="Arial" w:hAnsi="Arial" w:cs="Arial"/>
          <w:b/>
          <w:lang w:val="mn-MN"/>
        </w:rPr>
      </w:pPr>
      <w:r w:rsidRPr="006456C8">
        <w:rPr>
          <w:rStyle w:val="Emphasis"/>
          <w:rFonts w:ascii="Arial" w:hAnsi="Arial" w:cs="Arial"/>
          <w:i w:val="0"/>
          <w:lang w:val="mn-MN"/>
        </w:rPr>
        <w:t xml:space="preserve">/хэрэгжилт  </w:t>
      </w:r>
      <w:r w:rsidR="00DD4B0E" w:rsidRPr="006456C8">
        <w:rPr>
          <w:rStyle w:val="Emphasis"/>
          <w:rFonts w:ascii="Arial" w:hAnsi="Arial" w:cs="Arial"/>
          <w:i w:val="0"/>
        </w:rPr>
        <w:t>10</w:t>
      </w:r>
      <w:r w:rsidR="00DD4B0E" w:rsidRPr="006456C8">
        <w:rPr>
          <w:rStyle w:val="Emphasis"/>
          <w:rFonts w:ascii="Arial" w:hAnsi="Arial" w:cs="Arial"/>
          <w:i w:val="0"/>
          <w:lang w:val="mn-MN"/>
        </w:rPr>
        <w:t>0 хувь</w:t>
      </w:r>
      <w:r w:rsidRPr="006456C8">
        <w:rPr>
          <w:rStyle w:val="Emphasis"/>
          <w:rFonts w:ascii="Arial" w:hAnsi="Arial" w:cs="Arial"/>
          <w:i w:val="0"/>
          <w:lang w:val="mn-MN"/>
        </w:rPr>
        <w:t>/</w:t>
      </w:r>
    </w:p>
    <w:p w:rsidR="00DD4B0E" w:rsidRPr="006456C8" w:rsidRDefault="00DD4B0E" w:rsidP="00611CD8">
      <w:pPr>
        <w:pStyle w:val="ListParagraph"/>
        <w:numPr>
          <w:ilvl w:val="0"/>
          <w:numId w:val="26"/>
        </w:numPr>
        <w:tabs>
          <w:tab w:val="left" w:pos="284"/>
        </w:tabs>
        <w:spacing w:line="276" w:lineRule="auto"/>
        <w:rPr>
          <w:rFonts w:ascii="Arial" w:hAnsi="Arial" w:cs="Arial"/>
          <w:b/>
        </w:rPr>
      </w:pPr>
      <w:r w:rsidRPr="006456C8">
        <w:rPr>
          <w:rFonts w:ascii="Arial" w:hAnsi="Arial" w:cs="Arial"/>
          <w:b/>
        </w:rPr>
        <w:t xml:space="preserve">Öºëæèëòòýé òýìöýõ  ¿íäýñíèé õºòºëáºð  </w:t>
      </w:r>
    </w:p>
    <w:p w:rsidR="00DD4B0E" w:rsidRPr="006456C8" w:rsidRDefault="00DD4B0E" w:rsidP="00611CD8">
      <w:pPr>
        <w:pStyle w:val="NoSpacing"/>
        <w:tabs>
          <w:tab w:val="left" w:pos="284"/>
        </w:tabs>
        <w:spacing w:line="276" w:lineRule="auto"/>
        <w:ind w:firstLine="720"/>
        <w:jc w:val="both"/>
        <w:rPr>
          <w:rFonts w:ascii="Arial" w:hAnsi="Arial" w:cs="Arial"/>
          <w:iCs/>
          <w:sz w:val="24"/>
          <w:szCs w:val="24"/>
        </w:rPr>
      </w:pPr>
      <w:r w:rsidRPr="006456C8">
        <w:rPr>
          <w:rFonts w:ascii="Arial" w:eastAsia="Calibri" w:hAnsi="Arial" w:cs="Arial"/>
          <w:sz w:val="24"/>
          <w:szCs w:val="24"/>
          <w:lang w:val="mn-MN"/>
        </w:rPr>
        <w:t xml:space="preserve">Аймгийн </w:t>
      </w:r>
      <w:r w:rsidRPr="006456C8">
        <w:rPr>
          <w:rFonts w:ascii="Arial" w:hAnsi="Arial" w:cs="Arial"/>
          <w:sz w:val="24"/>
          <w:szCs w:val="24"/>
          <w:lang w:val="mn-MN"/>
        </w:rPr>
        <w:t xml:space="preserve">Иргэдийн Төлөөлөгчдийн Тэргүүлэгчдийн хурлаар </w:t>
      </w:r>
      <w:r w:rsidRPr="006456C8">
        <w:rPr>
          <w:rFonts w:ascii="Arial" w:eastAsia="Calibri" w:hAnsi="Arial" w:cs="Arial"/>
          <w:sz w:val="24"/>
          <w:szCs w:val="24"/>
          <w:lang w:val="mn-MN"/>
        </w:rPr>
        <w:t xml:space="preserve"> </w:t>
      </w:r>
      <w:r w:rsidRPr="006456C8">
        <w:rPr>
          <w:rFonts w:ascii="Arial" w:eastAsia="Calibri" w:hAnsi="Arial" w:cs="Arial"/>
          <w:sz w:val="24"/>
          <w:szCs w:val="24"/>
        </w:rPr>
        <w:t xml:space="preserve">2012 </w:t>
      </w:r>
      <w:r w:rsidRPr="006456C8">
        <w:rPr>
          <w:rFonts w:ascii="Arial" w:eastAsia="Calibri" w:hAnsi="Arial" w:cs="Arial"/>
          <w:sz w:val="24"/>
          <w:szCs w:val="24"/>
          <w:lang w:val="mn-MN"/>
        </w:rPr>
        <w:t>оны 08 сарын 07-ны 51 тоот тогтоолоор “Цөлжилттэй тэмцэх дэд хөтөлбөр”-ийг батлуулан хэрэгжилтийг ханган ажиллаж байна.</w:t>
      </w:r>
    </w:p>
    <w:p w:rsidR="00DD4B0E" w:rsidRPr="006456C8" w:rsidRDefault="00DD4B0E" w:rsidP="00611CD8">
      <w:pPr>
        <w:pStyle w:val="NoSpacing"/>
        <w:tabs>
          <w:tab w:val="left" w:pos="284"/>
        </w:tabs>
        <w:spacing w:line="276" w:lineRule="auto"/>
        <w:ind w:firstLine="720"/>
        <w:jc w:val="both"/>
        <w:rPr>
          <w:rFonts w:ascii="Arial" w:hAnsi="Arial" w:cs="Arial"/>
          <w:sz w:val="24"/>
          <w:szCs w:val="24"/>
        </w:rPr>
      </w:pPr>
      <w:r w:rsidRPr="006456C8">
        <w:rPr>
          <w:rFonts w:ascii="Arial" w:eastAsia="Calibri" w:hAnsi="Arial" w:cs="Arial"/>
          <w:sz w:val="24"/>
          <w:szCs w:val="24"/>
        </w:rPr>
        <w:t xml:space="preserve">Óëñûí òºñâèéí õºðºíãººð </w:t>
      </w:r>
      <w:r w:rsidRPr="006456C8">
        <w:rPr>
          <w:rFonts w:ascii="Arial" w:hAnsi="Arial" w:cs="Arial"/>
          <w:sz w:val="24"/>
          <w:szCs w:val="24"/>
        </w:rPr>
        <w:t>íîãîîí õýðìèéí ¿íäñýí çóðâàñò</w:t>
      </w:r>
      <w:r w:rsidRPr="006456C8">
        <w:rPr>
          <w:rFonts w:ascii="Arial" w:eastAsia="Calibri" w:hAnsi="Arial" w:cs="Arial"/>
          <w:sz w:val="24"/>
          <w:szCs w:val="24"/>
        </w:rPr>
        <w:t xml:space="preserve"> </w:t>
      </w:r>
      <w:r w:rsidRPr="006456C8">
        <w:rPr>
          <w:rFonts w:ascii="Arial" w:eastAsia="Calibri" w:hAnsi="Arial" w:cs="Arial"/>
          <w:sz w:val="24"/>
          <w:szCs w:val="24"/>
          <w:lang w:val="mn-MN"/>
        </w:rPr>
        <w:t xml:space="preserve">2012 онд </w:t>
      </w:r>
      <w:r w:rsidRPr="006456C8">
        <w:rPr>
          <w:rFonts w:ascii="Arial" w:eastAsia="Calibri" w:hAnsi="Arial" w:cs="Arial"/>
          <w:sz w:val="24"/>
          <w:szCs w:val="24"/>
        </w:rPr>
        <w:t xml:space="preserve">Хөхморьт сумын “Элсний яргуй”  нөхөрлөл 5 га, Гуулин тосгоны иргэн Д.Энэбиш  5га, </w:t>
      </w:r>
      <w:r w:rsidRPr="006456C8">
        <w:rPr>
          <w:rFonts w:ascii="Arial" w:eastAsia="Calibri" w:hAnsi="Arial" w:cs="Arial"/>
          <w:sz w:val="24"/>
          <w:szCs w:val="24"/>
          <w:lang w:val="mn-MN"/>
        </w:rPr>
        <w:t>Ойжуулалт, о</w:t>
      </w:r>
      <w:r w:rsidRPr="006456C8">
        <w:rPr>
          <w:rFonts w:ascii="Arial" w:eastAsia="Calibri" w:hAnsi="Arial" w:cs="Arial"/>
          <w:sz w:val="24"/>
          <w:szCs w:val="24"/>
        </w:rPr>
        <w:t xml:space="preserve">йн зурвас байгуулах ажлыг Бигэр сумын  иргэн Д.Чүлтэм 5 га, иргэн </w:t>
      </w:r>
      <w:r w:rsidRPr="006456C8">
        <w:rPr>
          <w:rFonts w:ascii="Arial" w:hAnsi="Arial" w:cs="Arial"/>
          <w:sz w:val="24"/>
          <w:szCs w:val="24"/>
        </w:rPr>
        <w:t>Åñºíáóëàã ñóìûí èðãýí ª.Íàðàíáààòàð</w:t>
      </w:r>
      <w:r w:rsidRPr="006456C8">
        <w:rPr>
          <w:rFonts w:ascii="Arial" w:eastAsia="Calibri" w:hAnsi="Arial" w:cs="Arial"/>
          <w:sz w:val="24"/>
          <w:szCs w:val="24"/>
        </w:rPr>
        <w:t xml:space="preserve"> 5 га, Цогт сумын Б.Нямжав ахлагчтай “Жаргалан” нөхөрлөл 5 га</w:t>
      </w:r>
      <w:r w:rsidRPr="006456C8">
        <w:rPr>
          <w:rFonts w:ascii="Arial" w:hAnsi="Arial" w:cs="Arial"/>
          <w:sz w:val="24"/>
          <w:szCs w:val="24"/>
        </w:rPr>
        <w:t>, Есөнбулаг суìûí èðãýí Í.Áàòíàñàí</w:t>
      </w:r>
      <w:r w:rsidRPr="006456C8">
        <w:rPr>
          <w:rFonts w:ascii="Arial" w:eastAsia="Calibri" w:hAnsi="Arial" w:cs="Arial"/>
          <w:sz w:val="24"/>
          <w:szCs w:val="24"/>
        </w:rPr>
        <w:t xml:space="preserve"> ахлагчтай  “Ногоон нөхөрлөл” 5 га</w:t>
      </w:r>
      <w:r w:rsidRPr="006456C8">
        <w:rPr>
          <w:rFonts w:ascii="Arial" w:eastAsia="Calibri" w:hAnsi="Arial" w:cs="Arial"/>
          <w:sz w:val="24"/>
          <w:szCs w:val="24"/>
          <w:lang w:val="mn-MN"/>
        </w:rPr>
        <w:t xml:space="preserve"> талбайд ойжуулалтын ажлыг хийж гүйцэтгэлээ.</w:t>
      </w:r>
      <w:r w:rsidRPr="006456C8">
        <w:rPr>
          <w:rFonts w:ascii="Arial" w:eastAsia="Calibri" w:hAnsi="Arial" w:cs="Arial"/>
          <w:sz w:val="24"/>
          <w:szCs w:val="24"/>
        </w:rPr>
        <w:t xml:space="preserve"> </w:t>
      </w:r>
      <w:r w:rsidRPr="006456C8">
        <w:rPr>
          <w:rFonts w:ascii="Arial" w:hAnsi="Arial" w:cs="Arial"/>
          <w:sz w:val="24"/>
          <w:szCs w:val="24"/>
          <w:lang w:val="mn-MN"/>
        </w:rPr>
        <w:t>Уг ажлыг а</w:t>
      </w:r>
      <w:r w:rsidRPr="006456C8">
        <w:rPr>
          <w:rFonts w:ascii="Arial" w:hAnsi="Arial" w:cs="Arial"/>
          <w:sz w:val="24"/>
          <w:szCs w:val="24"/>
        </w:rPr>
        <w:t xml:space="preserve">éìãèéí Çàñàã  äàðãûí 308 òîîò çàõèðàìæààð áàéãóóëàãäñàí àæëûí õýñýã </w:t>
      </w:r>
      <w:r w:rsidRPr="006456C8">
        <w:rPr>
          <w:rFonts w:ascii="Arial" w:hAnsi="Arial" w:cs="Arial"/>
          <w:sz w:val="24"/>
          <w:szCs w:val="24"/>
          <w:lang w:val="mn-MN"/>
        </w:rPr>
        <w:t xml:space="preserve">хүлээн авсан бөгөөд </w:t>
      </w:r>
      <w:r w:rsidRPr="006456C8">
        <w:rPr>
          <w:rFonts w:ascii="Arial" w:hAnsi="Arial" w:cs="Arial"/>
          <w:sz w:val="24"/>
          <w:szCs w:val="24"/>
        </w:rPr>
        <w:t xml:space="preserve">20830 ìîä òàðüñàíààñ, àìüä óðãàæ áàéãàà íü 17093,  ¿õñýí íü 3737 àìüäðàëòûí äóíäàæ õóâü 81.1 áàéíà.    </w:t>
      </w:r>
    </w:p>
    <w:p w:rsidR="00DD4B0E" w:rsidRPr="006456C8" w:rsidRDefault="00DD4B0E" w:rsidP="00611CD8">
      <w:pPr>
        <w:pStyle w:val="NoSpacing"/>
        <w:tabs>
          <w:tab w:val="left" w:pos="284"/>
        </w:tabs>
        <w:spacing w:line="276" w:lineRule="auto"/>
        <w:ind w:firstLine="720"/>
        <w:jc w:val="both"/>
        <w:rPr>
          <w:rFonts w:ascii="Arial" w:hAnsi="Arial" w:cs="Arial"/>
          <w:iCs/>
          <w:sz w:val="24"/>
          <w:szCs w:val="24"/>
        </w:rPr>
      </w:pPr>
      <w:r w:rsidRPr="006456C8">
        <w:rPr>
          <w:rFonts w:ascii="Arial" w:hAnsi="Arial" w:cs="Arial"/>
          <w:sz w:val="24"/>
          <w:szCs w:val="24"/>
        </w:rPr>
        <w:t>À</w:t>
      </w:r>
      <w:r w:rsidRPr="006456C8">
        <w:rPr>
          <w:rFonts w:ascii="Arial" w:hAnsi="Arial" w:cs="Arial"/>
          <w:sz w:val="24"/>
          <w:szCs w:val="24"/>
          <w:lang w:val="mn-MN"/>
        </w:rPr>
        <w:t xml:space="preserve">ймгийн Бигэр сумын Өөшийн голд Заган ойн мод үржүүлгийн газрыг улсын төсвийн санхүүжилтээр байгуулан үйл ажиллагааг эхлүүлээд байна. Заган ойн мод үржүүлгийн газрыг байгуулснаар загийг үрээр тарималжуулах, өсгөн үржүүлэх чухал ач холбогдолтой юм. </w:t>
      </w:r>
    </w:p>
    <w:p w:rsidR="00DD4B0E" w:rsidRPr="006456C8" w:rsidRDefault="00DD4B0E" w:rsidP="00611CD8">
      <w:pPr>
        <w:pStyle w:val="NoSpacing"/>
        <w:tabs>
          <w:tab w:val="left" w:pos="284"/>
        </w:tabs>
        <w:spacing w:line="276" w:lineRule="auto"/>
        <w:ind w:firstLine="720"/>
        <w:jc w:val="both"/>
        <w:rPr>
          <w:rFonts w:ascii="Arial" w:hAnsi="Arial" w:cs="Arial"/>
          <w:iCs/>
          <w:sz w:val="24"/>
          <w:szCs w:val="24"/>
        </w:rPr>
      </w:pPr>
      <w:r w:rsidRPr="006456C8">
        <w:rPr>
          <w:rFonts w:ascii="Arial" w:eastAsia="Calibri" w:hAnsi="Arial" w:cs="Arial"/>
          <w:sz w:val="24"/>
          <w:szCs w:val="24"/>
          <w:lang w:val="mn-MN"/>
        </w:rPr>
        <w:t>Энэ онд у</w:t>
      </w:r>
      <w:r w:rsidRPr="006456C8">
        <w:rPr>
          <w:rFonts w:ascii="Arial" w:eastAsia="Calibri" w:hAnsi="Arial" w:cs="Arial"/>
          <w:sz w:val="24"/>
          <w:szCs w:val="24"/>
        </w:rPr>
        <w:t xml:space="preserve">ëñûí òºñâèéí õºðºíãººð </w:t>
      </w:r>
      <w:r w:rsidRPr="006456C8">
        <w:rPr>
          <w:rFonts w:ascii="Arial" w:eastAsia="Times New Roman" w:hAnsi="Arial" w:cs="Arial"/>
          <w:sz w:val="24"/>
          <w:szCs w:val="24"/>
        </w:rPr>
        <w:t>Òºãðºã ñóìûí Òàë áóëàã, Ãóóëèí òîñãîíû Àâäàðàíòûí  áóëàã</w:t>
      </w:r>
      <w:r w:rsidRPr="006456C8">
        <w:rPr>
          <w:rFonts w:ascii="Arial" w:eastAsia="Times New Roman" w:hAnsi="Arial" w:cs="Arial"/>
          <w:sz w:val="24"/>
          <w:szCs w:val="24"/>
          <w:lang w:val="mn-MN"/>
        </w:rPr>
        <w:t xml:space="preserve">, </w:t>
      </w:r>
      <w:r w:rsidRPr="006456C8">
        <w:rPr>
          <w:rFonts w:ascii="Arial" w:eastAsia="Calibri" w:hAnsi="Arial" w:cs="Arial"/>
          <w:sz w:val="24"/>
          <w:szCs w:val="24"/>
        </w:rPr>
        <w:t xml:space="preserve">Øàðãà ñóìûí Баянгол багийн Рашаан </w:t>
      </w:r>
      <w:r w:rsidRPr="006456C8">
        <w:rPr>
          <w:rFonts w:ascii="Arial" w:hAnsi="Arial" w:cs="Arial"/>
          <w:sz w:val="24"/>
          <w:szCs w:val="24"/>
        </w:rPr>
        <w:t>бул</w:t>
      </w:r>
      <w:r w:rsidRPr="006456C8">
        <w:rPr>
          <w:rFonts w:ascii="Arial" w:hAnsi="Arial" w:cs="Arial"/>
          <w:sz w:val="24"/>
          <w:szCs w:val="24"/>
          <w:lang w:val="mn-MN"/>
        </w:rPr>
        <w:t xml:space="preserve">гийн эхийг хашиж </w:t>
      </w:r>
      <w:r w:rsidRPr="006456C8">
        <w:rPr>
          <w:rFonts w:ascii="Arial" w:hAnsi="Arial" w:cs="Arial"/>
          <w:sz w:val="24"/>
          <w:szCs w:val="24"/>
          <w:lang w:val="mn-MN"/>
        </w:rPr>
        <w:lastRenderedPageBreak/>
        <w:t xml:space="preserve">хамгаалах ажлыг хийж гүйцэтгэсэн. Мөн </w:t>
      </w:r>
      <w:r w:rsidRPr="006456C8">
        <w:rPr>
          <w:rFonts w:ascii="Arial" w:hAnsi="Arial" w:cs="Arial"/>
          <w:sz w:val="24"/>
          <w:szCs w:val="24"/>
        </w:rPr>
        <w:t>НҮБХХ-èéí óñ õàíãàìæ, àðèóí öýâðèéí  áàéãóóëàìæèéí õ¿ðòýýìæèéã ñàéæðóóëàõ МОН 08</w:t>
      </w:r>
      <w:r w:rsidRPr="006456C8">
        <w:rPr>
          <w:rFonts w:ascii="Arial" w:hAnsi="Arial" w:cs="Arial"/>
          <w:sz w:val="24"/>
          <w:szCs w:val="24"/>
          <w:lang w:val="mn-MN"/>
        </w:rPr>
        <w:t>/</w:t>
      </w:r>
      <w:r w:rsidRPr="006456C8">
        <w:rPr>
          <w:rFonts w:ascii="Arial" w:hAnsi="Arial" w:cs="Arial"/>
          <w:sz w:val="24"/>
          <w:szCs w:val="24"/>
        </w:rPr>
        <w:t>302 òºñëºº</w:t>
      </w:r>
      <w:r w:rsidRPr="006456C8">
        <w:rPr>
          <w:rFonts w:ascii="Arial" w:hAnsi="Arial" w:cs="Arial"/>
          <w:sz w:val="24"/>
          <w:szCs w:val="24"/>
          <w:lang w:val="mn-MN"/>
        </w:rPr>
        <w:t>с Бигэр, Тонхил, Төгрөг, Баян-Уул, сумдад</w:t>
      </w:r>
      <w:r w:rsidRPr="006456C8">
        <w:rPr>
          <w:rFonts w:ascii="Arial" w:hAnsi="Arial" w:cs="Arial"/>
          <w:sz w:val="24"/>
          <w:szCs w:val="24"/>
        </w:rPr>
        <w:t xml:space="preserve"> 10, Îðîí íóòãèéí çàñàãëàëûã áýõæ¿¿ëýõ</w:t>
      </w:r>
      <w:r w:rsidRPr="006456C8">
        <w:rPr>
          <w:rFonts w:ascii="Arial" w:hAnsi="Arial" w:cs="Arial"/>
          <w:sz w:val="24"/>
          <w:szCs w:val="24"/>
          <w:lang w:val="mn-MN"/>
        </w:rPr>
        <w:t>,</w:t>
      </w:r>
      <w:r w:rsidRPr="006456C8">
        <w:rPr>
          <w:rFonts w:ascii="Arial" w:hAnsi="Arial" w:cs="Arial"/>
          <w:sz w:val="24"/>
          <w:szCs w:val="24"/>
        </w:rPr>
        <w:t xml:space="preserve"> Òîãòâîðòîé àì</w:t>
      </w:r>
      <w:r w:rsidRPr="006456C8">
        <w:rPr>
          <w:rFonts w:ascii="Arial" w:hAnsi="Arial" w:cs="Arial"/>
          <w:sz w:val="24"/>
          <w:szCs w:val="24"/>
          <w:lang w:val="mn-MN"/>
        </w:rPr>
        <w:t>ь</w:t>
      </w:r>
      <w:r w:rsidRPr="006456C8">
        <w:rPr>
          <w:rFonts w:ascii="Arial" w:hAnsi="Arial" w:cs="Arial"/>
          <w:sz w:val="24"/>
          <w:szCs w:val="24"/>
        </w:rPr>
        <w:t>æèðãàà òºñëºº</w:t>
      </w:r>
      <w:r w:rsidRPr="006456C8">
        <w:rPr>
          <w:rFonts w:ascii="Arial" w:hAnsi="Arial" w:cs="Arial"/>
          <w:sz w:val="24"/>
          <w:szCs w:val="24"/>
          <w:lang w:val="mn-MN"/>
        </w:rPr>
        <w:t>с Есөнбулаг, Халиун сумдад 2</w:t>
      </w:r>
      <w:r w:rsidRPr="006456C8">
        <w:rPr>
          <w:rFonts w:ascii="Arial" w:hAnsi="Arial" w:cs="Arial"/>
          <w:sz w:val="24"/>
          <w:szCs w:val="24"/>
        </w:rPr>
        <w:t>, Àíèð äýëõèé ÕÕÊ</w:t>
      </w:r>
      <w:r w:rsidRPr="006456C8">
        <w:rPr>
          <w:rFonts w:ascii="Arial" w:hAnsi="Arial" w:cs="Arial"/>
          <w:sz w:val="24"/>
          <w:szCs w:val="24"/>
          <w:lang w:val="mn-MN"/>
        </w:rPr>
        <w:t xml:space="preserve"> Есөнбулаг сумд 1, </w:t>
      </w:r>
      <w:r w:rsidRPr="006456C8">
        <w:rPr>
          <w:rFonts w:ascii="Arial" w:hAnsi="Arial" w:cs="Arial"/>
          <w:sz w:val="24"/>
          <w:szCs w:val="24"/>
        </w:rPr>
        <w:t>íèéò</w:t>
      </w:r>
      <w:r w:rsidRPr="006456C8">
        <w:rPr>
          <w:rFonts w:ascii="Arial" w:hAnsi="Arial" w:cs="Arial"/>
          <w:sz w:val="24"/>
          <w:szCs w:val="24"/>
          <w:lang w:val="mn-MN"/>
        </w:rPr>
        <w:t xml:space="preserve"> </w:t>
      </w:r>
      <w:r w:rsidRPr="006456C8">
        <w:rPr>
          <w:rFonts w:ascii="Arial" w:hAnsi="Arial" w:cs="Arial"/>
          <w:sz w:val="24"/>
          <w:szCs w:val="24"/>
        </w:rPr>
        <w:t>13 áóëàã øàíäíû ýõèéã õàìãààëæ òîõèæóóë</w:t>
      </w:r>
      <w:r w:rsidRPr="006456C8">
        <w:rPr>
          <w:rFonts w:ascii="Arial" w:hAnsi="Arial" w:cs="Arial"/>
          <w:sz w:val="24"/>
          <w:szCs w:val="24"/>
          <w:lang w:val="mn-MN"/>
        </w:rPr>
        <w:t xml:space="preserve">ах ажлыг хийж гүйцэтгээд байна. </w:t>
      </w:r>
    </w:p>
    <w:p w:rsidR="00DD4B0E" w:rsidRPr="006456C8" w:rsidRDefault="00DD4B0E" w:rsidP="00611CD8">
      <w:pPr>
        <w:pStyle w:val="NoSpacing"/>
        <w:tabs>
          <w:tab w:val="left" w:pos="284"/>
        </w:tabs>
        <w:spacing w:line="276" w:lineRule="auto"/>
        <w:ind w:firstLine="720"/>
        <w:jc w:val="both"/>
        <w:rPr>
          <w:rFonts w:ascii="Arial" w:hAnsi="Arial" w:cs="Arial"/>
          <w:iCs/>
          <w:sz w:val="24"/>
          <w:szCs w:val="24"/>
        </w:rPr>
      </w:pPr>
      <w:r w:rsidRPr="006456C8">
        <w:rPr>
          <w:rFonts w:ascii="Arial" w:hAnsi="Arial" w:cs="Arial"/>
          <w:sz w:val="24"/>
          <w:szCs w:val="24"/>
          <w:lang w:val="mn-MN"/>
        </w:rPr>
        <w:t xml:space="preserve">Цөлжилттэй тэмцэх үндэсний хөтөлбөрийн хүрээнд Монголын  Байгаль орчны иргэний зөвлөлийн Говь-Алтай аймаг дахь салбар зөвлөл  Халиун сумын Олон булаг багийн нутагт “Цөлжилтийг сааруулах, заган ойг хамгаалах” төслийг хэрэгжүүлэн ажилласан. </w:t>
      </w:r>
    </w:p>
    <w:p w:rsidR="00DD4B0E" w:rsidRPr="006456C8" w:rsidRDefault="00DD4B0E" w:rsidP="00611CD8">
      <w:pPr>
        <w:pStyle w:val="NoSpacing"/>
        <w:tabs>
          <w:tab w:val="left" w:pos="284"/>
        </w:tabs>
        <w:spacing w:line="276" w:lineRule="auto"/>
        <w:ind w:firstLine="720"/>
        <w:jc w:val="both"/>
        <w:rPr>
          <w:rFonts w:ascii="Arial" w:hAnsi="Arial" w:cs="Arial"/>
          <w:iCs/>
          <w:sz w:val="24"/>
          <w:szCs w:val="24"/>
        </w:rPr>
      </w:pPr>
      <w:r w:rsidRPr="006456C8">
        <w:rPr>
          <w:rFonts w:ascii="Arial" w:hAnsi="Arial" w:cs="Arial"/>
          <w:sz w:val="24"/>
          <w:szCs w:val="24"/>
          <w:lang w:val="mn-MN"/>
        </w:rPr>
        <w:t xml:space="preserve">Төслийн хүрээнд нутгийн иргэдийн оролцоог идэвхижүүлэн, загийг түлшинд хэрэглэх явдлыг бууруулах чиглэлээр иргэдэд сургалт зохион байгуулах, зулзган загийг хамгаалах өсгөн үржүүлэх зорилгоор 5 га талбайг хашиж хамгаалах зэрэг ажлуудыг хийж гүйцэтгэлээ. </w:t>
      </w:r>
    </w:p>
    <w:p w:rsidR="00DD4B0E" w:rsidRPr="006456C8" w:rsidRDefault="00DD4B0E" w:rsidP="00611CD8">
      <w:pPr>
        <w:pStyle w:val="NoSpacing"/>
        <w:tabs>
          <w:tab w:val="left" w:pos="284"/>
        </w:tabs>
        <w:spacing w:line="276" w:lineRule="auto"/>
        <w:ind w:firstLine="720"/>
        <w:jc w:val="both"/>
        <w:rPr>
          <w:rFonts w:ascii="Arial" w:hAnsi="Arial" w:cs="Arial"/>
          <w:iCs/>
          <w:sz w:val="24"/>
          <w:szCs w:val="24"/>
        </w:rPr>
      </w:pPr>
      <w:r w:rsidRPr="006456C8">
        <w:rPr>
          <w:rFonts w:ascii="Arial" w:hAnsi="Arial" w:cs="Arial"/>
          <w:sz w:val="24"/>
          <w:szCs w:val="24"/>
          <w:lang w:val="mn-MN"/>
        </w:rPr>
        <w:t xml:space="preserve">Мөн </w:t>
      </w:r>
      <w:r w:rsidRPr="006456C8">
        <w:rPr>
          <w:rFonts w:ascii="Arial" w:hAnsi="Arial" w:cs="Arial"/>
          <w:bCs/>
          <w:iCs/>
          <w:sz w:val="24"/>
          <w:szCs w:val="24"/>
          <w:lang w:val="mn-MN"/>
        </w:rPr>
        <w:t xml:space="preserve">Швейцарын хөгжлийн агентлагийн Цөлжилтийг сааруулах төслөөс аймгийн </w:t>
      </w:r>
      <w:r w:rsidRPr="006456C8">
        <w:rPr>
          <w:rStyle w:val="Emphasis"/>
          <w:rFonts w:ascii="Arial" w:eastAsia="Calibri" w:hAnsi="Arial" w:cs="Arial"/>
          <w:i w:val="0"/>
          <w:sz w:val="24"/>
          <w:szCs w:val="24"/>
        </w:rPr>
        <w:t>Аãààð, õºðñ, óñíû áîõèðäëûí øèíæèëãýýíèé ëàáîðòîð</w:t>
      </w:r>
      <w:r w:rsidRPr="006456C8">
        <w:rPr>
          <w:rStyle w:val="Emphasis"/>
          <w:rFonts w:ascii="Arial" w:hAnsi="Arial" w:cs="Arial"/>
          <w:i w:val="0"/>
          <w:sz w:val="24"/>
          <w:szCs w:val="24"/>
        </w:rPr>
        <w:t xml:space="preserve">ийг áàéãóóëàí, </w:t>
      </w:r>
      <w:r w:rsidRPr="006456C8">
        <w:rPr>
          <w:rFonts w:ascii="Arial" w:hAnsi="Arial" w:cs="Arial"/>
          <w:bCs/>
          <w:iCs/>
          <w:sz w:val="24"/>
          <w:szCs w:val="24"/>
          <w:u w:val="single"/>
          <w:lang w:val="mn-MN"/>
        </w:rPr>
        <w:t xml:space="preserve">33,969,788 </w:t>
      </w:r>
      <w:r w:rsidRPr="006456C8">
        <w:rPr>
          <w:rFonts w:ascii="Arial" w:hAnsi="Arial" w:cs="Arial"/>
          <w:bCs/>
          <w:iCs/>
          <w:sz w:val="24"/>
          <w:szCs w:val="24"/>
          <w:lang w:val="mn-MN"/>
        </w:rPr>
        <w:t>төгрөг</w:t>
      </w:r>
      <w:r w:rsidRPr="006456C8">
        <w:rPr>
          <w:rFonts w:ascii="Arial" w:hAnsi="Arial" w:cs="Arial"/>
          <w:bCs/>
          <w:iCs/>
          <w:sz w:val="24"/>
          <w:szCs w:val="24"/>
        </w:rPr>
        <w:t xml:space="preserve">íèé </w:t>
      </w:r>
      <w:r w:rsidRPr="006456C8">
        <w:rPr>
          <w:rFonts w:ascii="Arial" w:hAnsi="Arial" w:cs="Arial"/>
          <w:bCs/>
          <w:iCs/>
          <w:sz w:val="24"/>
          <w:szCs w:val="24"/>
          <w:lang w:val="mn-MN"/>
        </w:rPr>
        <w:t>багаж тоног төхөөрөмжөөр ханга</w:t>
      </w:r>
      <w:r w:rsidRPr="006456C8">
        <w:rPr>
          <w:rFonts w:ascii="Arial" w:hAnsi="Arial" w:cs="Arial"/>
          <w:bCs/>
          <w:iCs/>
          <w:sz w:val="24"/>
          <w:szCs w:val="24"/>
        </w:rPr>
        <w:t>ãäà</w:t>
      </w:r>
      <w:r w:rsidRPr="006456C8">
        <w:rPr>
          <w:rFonts w:ascii="Arial" w:hAnsi="Arial" w:cs="Arial"/>
          <w:bCs/>
          <w:iCs/>
          <w:sz w:val="24"/>
          <w:szCs w:val="24"/>
          <w:lang w:val="mn-MN"/>
        </w:rPr>
        <w:t xml:space="preserve">ад байна. </w:t>
      </w:r>
    </w:p>
    <w:p w:rsidR="00DD4B0E" w:rsidRPr="006456C8" w:rsidRDefault="00DD4B0E" w:rsidP="00611CD8">
      <w:pPr>
        <w:pStyle w:val="NoSpacing"/>
        <w:tabs>
          <w:tab w:val="left" w:pos="284"/>
        </w:tabs>
        <w:spacing w:line="276" w:lineRule="auto"/>
        <w:ind w:firstLine="720"/>
        <w:jc w:val="both"/>
        <w:rPr>
          <w:rFonts w:ascii="Arial" w:hAnsi="Arial" w:cs="Arial"/>
          <w:iCs/>
          <w:sz w:val="24"/>
          <w:szCs w:val="24"/>
        </w:rPr>
      </w:pPr>
      <w:r w:rsidRPr="006456C8">
        <w:rPr>
          <w:rFonts w:ascii="Arial" w:hAnsi="Arial" w:cs="Arial"/>
          <w:sz w:val="24"/>
          <w:szCs w:val="24"/>
          <w:lang w:val="sv-SE"/>
        </w:rPr>
        <w:t xml:space="preserve">Öàã àãààðò çîðèóäààð íºëººëºõ </w:t>
      </w:r>
      <w:r w:rsidRPr="006456C8">
        <w:rPr>
          <w:rFonts w:ascii="Arial" w:hAnsi="Arial" w:cs="Arial"/>
          <w:sz w:val="24"/>
          <w:szCs w:val="24"/>
          <w:lang w:val="mn-MN"/>
        </w:rPr>
        <w:t xml:space="preserve">“Алтай бороо-1” </w:t>
      </w:r>
      <w:r w:rsidRPr="006456C8">
        <w:rPr>
          <w:rFonts w:ascii="Arial" w:hAnsi="Arial" w:cs="Arial"/>
          <w:sz w:val="24"/>
          <w:szCs w:val="24"/>
          <w:lang w:val="sv-SE"/>
        </w:rPr>
        <w:t>ýêñïåäèö íü äàðãà, çýâñãèéí èíæåíåð, ðàäàðûí èíæåíåð, ðàäàðûí òåõíèê÷</w:t>
      </w:r>
      <w:r w:rsidRPr="006456C8">
        <w:rPr>
          <w:rFonts w:ascii="Arial" w:hAnsi="Arial" w:cs="Arial"/>
          <w:sz w:val="24"/>
          <w:szCs w:val="24"/>
          <w:lang w:val="mn-MN"/>
        </w:rPr>
        <w:t>,</w:t>
      </w:r>
      <w:r w:rsidRPr="006456C8">
        <w:rPr>
          <w:rFonts w:ascii="Arial" w:hAnsi="Arial" w:cs="Arial"/>
          <w:sz w:val="24"/>
          <w:szCs w:val="24"/>
          <w:lang w:val="sv-SE"/>
        </w:rPr>
        <w:t xml:space="preserve"> æîëîî÷ ãýñýí á¿ðýëäýõ¿¿íòýé ¿éë àæèëëàãààãàà ÿâóóë</w:t>
      </w:r>
      <w:r w:rsidRPr="006456C8">
        <w:rPr>
          <w:rFonts w:ascii="Arial" w:hAnsi="Arial" w:cs="Arial"/>
          <w:sz w:val="24"/>
          <w:szCs w:val="24"/>
          <w:lang w:val="mn-MN"/>
        </w:rPr>
        <w:t xml:space="preserve">ж байгаа бөгөөд </w:t>
      </w:r>
      <w:r w:rsidRPr="006456C8">
        <w:rPr>
          <w:rStyle w:val="Emphasis"/>
          <w:rFonts w:ascii="Arial" w:hAnsi="Arial" w:cs="Arial"/>
          <w:i w:val="0"/>
          <w:sz w:val="24"/>
          <w:szCs w:val="24"/>
        </w:rPr>
        <w:t>“Хурын шим  төв”-ийн удирдлага дор Аюулгүй ажиллагааны дүрмийн дагуу аэросиноптикийн нөхцөлд тохируулан</w:t>
      </w:r>
      <w:r w:rsidRPr="006456C8">
        <w:rPr>
          <w:rFonts w:ascii="Arial" w:hAnsi="Arial" w:cs="Arial"/>
          <w:sz w:val="24"/>
          <w:szCs w:val="24"/>
          <w:lang w:val="mn-MN"/>
        </w:rPr>
        <w:t xml:space="preserve"> 2012 онд Àëòàé áîðîî ýêñïåäèö 7 óäàà ¿éë àæèëëàãàà ÿâóóëæ 12 óäààãèéí õàðâàëòààð 34 ïóóæèí çàðöóóëæ íèéò íóòãèéã õàìðóóëàí õóð òóíàäàñ îðóóëñàí áàéíà.</w:t>
      </w:r>
      <w:r w:rsidRPr="006456C8">
        <w:rPr>
          <w:rFonts w:ascii="Arial" w:hAnsi="Arial" w:cs="Arial"/>
          <w:iCs/>
          <w:sz w:val="24"/>
          <w:szCs w:val="24"/>
        </w:rPr>
        <w:t xml:space="preserve"> </w:t>
      </w:r>
      <w:r w:rsidRPr="006456C8">
        <w:rPr>
          <w:rFonts w:ascii="Arial" w:hAnsi="Arial" w:cs="Arial"/>
          <w:sz w:val="24"/>
          <w:szCs w:val="24"/>
          <w:lang w:val="mn-MN"/>
        </w:rPr>
        <w:t>Àëòàé ñóìûí Àæ áîãäîä áàéðëàõ ãàçðûí ãåíåðàòîðûã 1 óäàà àæèëëóóëæ, 9 ò¿ëø øàòààñàí íü Àëòàé ñóìûí çóíøëàãûí áàéäàëä çîõèõ íºëºº ¿ç¿¿ëëýý.</w:t>
      </w:r>
    </w:p>
    <w:p w:rsidR="00DD4B0E" w:rsidRPr="006456C8" w:rsidRDefault="00DD4B0E" w:rsidP="00611CD8">
      <w:pPr>
        <w:pStyle w:val="NoSpacing"/>
        <w:tabs>
          <w:tab w:val="left" w:pos="284"/>
        </w:tabs>
        <w:spacing w:line="276" w:lineRule="auto"/>
        <w:ind w:firstLine="720"/>
        <w:jc w:val="both"/>
        <w:rPr>
          <w:rFonts w:ascii="Arial" w:hAnsi="Arial" w:cs="Arial"/>
          <w:iCs/>
          <w:sz w:val="24"/>
          <w:szCs w:val="24"/>
        </w:rPr>
      </w:pPr>
      <w:r w:rsidRPr="006456C8">
        <w:rPr>
          <w:rFonts w:ascii="Arial" w:hAnsi="Arial" w:cs="Arial"/>
          <w:sz w:val="24"/>
          <w:szCs w:val="24"/>
          <w:lang w:val="mn-MN"/>
        </w:rPr>
        <w:t>Бигэр  сумын нутаг дэвсгэрт MV-015636 ашиглалтын тусгай зөвшөөрлийн дагуу үйл ажиллагаа явуулж буй Хөх Сэрх-1 алтны шороон уурхай нь үйл ажиллагааны улмаас эвдрэлд орсон нийт  23,85 га-д техникийн нөхөн сэргээлтийн ажлыг хийж гүйцэтгэн хүлээлгэн өгөөд байна.</w:t>
      </w:r>
      <w:r w:rsidRPr="006456C8">
        <w:rPr>
          <w:rFonts w:ascii="Arial" w:hAnsi="Arial" w:cs="Arial"/>
          <w:sz w:val="24"/>
          <w:szCs w:val="24"/>
        </w:rPr>
        <w:t xml:space="preserve"> </w:t>
      </w:r>
    </w:p>
    <w:p w:rsidR="00DD4B0E" w:rsidRPr="006456C8" w:rsidRDefault="00DD4B0E" w:rsidP="00611CD8">
      <w:pPr>
        <w:pStyle w:val="NoSpacing"/>
        <w:tabs>
          <w:tab w:val="left" w:pos="284"/>
        </w:tabs>
        <w:spacing w:line="276" w:lineRule="auto"/>
        <w:ind w:firstLine="426"/>
        <w:jc w:val="both"/>
        <w:rPr>
          <w:rFonts w:ascii="Arial" w:hAnsi="Arial" w:cs="Arial"/>
          <w:sz w:val="24"/>
          <w:szCs w:val="24"/>
        </w:rPr>
      </w:pPr>
      <w:r w:rsidRPr="006456C8">
        <w:rPr>
          <w:rFonts w:ascii="Arial" w:hAnsi="Arial" w:cs="Arial"/>
          <w:sz w:val="24"/>
          <w:szCs w:val="24"/>
          <w:lang w:val="mn-MN"/>
        </w:rPr>
        <w:t xml:space="preserve">   Есөнбулаг сумын Рашаант багийн Өлд ХАМО-дын үйл ажиллагааны улмаас эвдрэлд орсон 3,2 га газарт техникийн нөхөн сэргээлт хийлгэх гэрээг сумын ЗДТГ-тай байгуулан ажилласан нь үр дүнтэй ажил боллоо.  </w:t>
      </w:r>
    </w:p>
    <w:p w:rsidR="00DD4B0E" w:rsidRPr="006456C8" w:rsidRDefault="00DD4B0E" w:rsidP="00611CD8">
      <w:pPr>
        <w:pStyle w:val="NoSpacing"/>
        <w:tabs>
          <w:tab w:val="left" w:pos="284"/>
        </w:tabs>
        <w:spacing w:line="276" w:lineRule="auto"/>
        <w:ind w:firstLine="720"/>
        <w:jc w:val="both"/>
        <w:rPr>
          <w:rStyle w:val="Emphasis"/>
          <w:rFonts w:ascii="Arial" w:hAnsi="Arial" w:cs="Arial"/>
          <w:i w:val="0"/>
          <w:iCs w:val="0"/>
          <w:sz w:val="24"/>
          <w:szCs w:val="24"/>
          <w:lang w:val="mn-MN"/>
        </w:rPr>
      </w:pPr>
      <w:r w:rsidRPr="006456C8">
        <w:rPr>
          <w:rStyle w:val="Emphasis"/>
          <w:rFonts w:ascii="Arial" w:hAnsi="Arial" w:cs="Arial"/>
          <w:i w:val="0"/>
          <w:sz w:val="24"/>
          <w:szCs w:val="24"/>
        </w:rPr>
        <w:t>А</w:t>
      </w:r>
      <w:r w:rsidRPr="006456C8">
        <w:rPr>
          <w:rFonts w:ascii="Arial" w:hAnsi="Arial" w:cs="Arial"/>
          <w:sz w:val="24"/>
          <w:szCs w:val="24"/>
          <w:lang w:val="mn-MN"/>
        </w:rPr>
        <w:t>ймгийн ЗДТГ, ХХААЖДҮГ, БОАЖГ, ДБХСан, Мерси кор ОУ Байгууллага, Хөдөө аж ахуйн их сургуулийн Экосистемийн судалгааны төвтэй хамтран “Говь-Алтай аймгийн бэлчээрийн менежментийн х</w:t>
      </w:r>
      <w:r w:rsidRPr="006456C8">
        <w:rPr>
          <w:rStyle w:val="Emphasis"/>
          <w:rFonts w:ascii="Arial" w:hAnsi="Arial" w:cs="Arial"/>
          <w:i w:val="0"/>
          <w:sz w:val="24"/>
          <w:szCs w:val="24"/>
        </w:rPr>
        <w:t xml:space="preserve">өтөлбөр/2012-2023/ ”-ийг áàòëóóëàí, хэрэгжилтийг ханган ажиллаж байна. </w:t>
      </w:r>
    </w:p>
    <w:p w:rsidR="00DD4B0E" w:rsidRPr="006456C8" w:rsidRDefault="00DD4B0E" w:rsidP="00611CD8">
      <w:pPr>
        <w:tabs>
          <w:tab w:val="left" w:pos="284"/>
        </w:tabs>
        <w:spacing w:line="276" w:lineRule="auto"/>
        <w:ind w:firstLine="720"/>
        <w:jc w:val="both"/>
        <w:rPr>
          <w:rFonts w:ascii="Arial" w:hAnsi="Arial" w:cs="Arial"/>
          <w:lang w:val="mn-MN"/>
        </w:rPr>
      </w:pPr>
      <w:r w:rsidRPr="006456C8">
        <w:rPr>
          <w:rStyle w:val="Emphasis"/>
          <w:rFonts w:ascii="Arial" w:hAnsi="Arial" w:cs="Arial"/>
          <w:i w:val="0"/>
        </w:rPr>
        <w:t xml:space="preserve">Хэрэгжилтийн эхний үе шат буюу 2012-2013 онд аймгийн бүх сумдыг бэлчээрийн менежментийн батлагдсан төлөвлөгөөтэй болгох ажлын хүрээнд </w:t>
      </w:r>
      <w:r w:rsidRPr="006456C8">
        <w:rPr>
          <w:rFonts w:ascii="Arial" w:hAnsi="Arial" w:cs="Arial"/>
        </w:rPr>
        <w:t>“</w:t>
      </w:r>
      <w:r w:rsidRPr="006456C8">
        <w:rPr>
          <w:rFonts w:ascii="Arial" w:hAnsi="Arial" w:cs="Arial"/>
          <w:lang w:val="mn-MN"/>
        </w:rPr>
        <w:t xml:space="preserve">Сумдын </w:t>
      </w:r>
      <w:r w:rsidRPr="006456C8">
        <w:rPr>
          <w:rFonts w:ascii="Arial" w:hAnsi="Arial" w:cs="Arial"/>
        </w:rPr>
        <w:t xml:space="preserve">бэлчээрийн менежментийн төлөвлөгөө боловсруулах ажлын хэсгийг чадавхжуулах" </w:t>
      </w:r>
      <w:r w:rsidRPr="006456C8">
        <w:rPr>
          <w:rFonts w:ascii="Arial" w:hAnsi="Arial" w:cs="Arial"/>
          <w:lang w:val="mn-MN"/>
        </w:rPr>
        <w:t xml:space="preserve">, “Мэргэжил арга зүйн зөвлөгөө өгөх” </w:t>
      </w:r>
      <w:r w:rsidRPr="006456C8">
        <w:rPr>
          <w:rFonts w:ascii="Arial" w:hAnsi="Arial" w:cs="Arial"/>
        </w:rPr>
        <w:t>сургалт</w:t>
      </w:r>
      <w:r w:rsidRPr="006456C8">
        <w:rPr>
          <w:rFonts w:ascii="Arial" w:hAnsi="Arial" w:cs="Arial"/>
          <w:lang w:val="mn-MN"/>
        </w:rPr>
        <w:t>ыг</w:t>
      </w:r>
      <w:r w:rsidRPr="006456C8">
        <w:rPr>
          <w:rFonts w:ascii="Arial" w:hAnsi="Arial" w:cs="Arial"/>
        </w:rPr>
        <w:t xml:space="preserve"> </w:t>
      </w:r>
      <w:r w:rsidRPr="006456C8">
        <w:rPr>
          <w:rFonts w:ascii="Arial" w:hAnsi="Arial" w:cs="Arial"/>
          <w:lang w:val="mn-MN"/>
        </w:rPr>
        <w:t xml:space="preserve">2 удаа зохион байгуулсан. Тус </w:t>
      </w:r>
      <w:r w:rsidRPr="006456C8">
        <w:rPr>
          <w:rFonts w:ascii="Arial" w:hAnsi="Arial" w:cs="Arial"/>
        </w:rPr>
        <w:t xml:space="preserve">сургалтанд </w:t>
      </w:r>
      <w:r w:rsidRPr="006456C8">
        <w:rPr>
          <w:rFonts w:ascii="Arial" w:hAnsi="Arial" w:cs="Arial"/>
          <w:lang w:val="mn-MN"/>
        </w:rPr>
        <w:t xml:space="preserve">аймаг, сумдын </w:t>
      </w:r>
      <w:r w:rsidRPr="006456C8">
        <w:rPr>
          <w:rFonts w:ascii="Arial" w:hAnsi="Arial" w:cs="Arial"/>
        </w:rPr>
        <w:t xml:space="preserve"> </w:t>
      </w:r>
      <w:r w:rsidRPr="006456C8">
        <w:rPr>
          <w:rFonts w:ascii="Arial" w:hAnsi="Arial" w:cs="Arial"/>
          <w:lang w:val="mn-MN"/>
        </w:rPr>
        <w:t xml:space="preserve"> бэлчээр хариуцсан мэргэжилтэн, газрын даамал, байгаль орчны</w:t>
      </w:r>
      <w:r w:rsidRPr="006456C8">
        <w:rPr>
          <w:rFonts w:ascii="Arial" w:hAnsi="Arial" w:cs="Arial"/>
        </w:rPr>
        <w:t xml:space="preserve"> хяналтын </w:t>
      </w:r>
      <w:r w:rsidRPr="006456C8">
        <w:rPr>
          <w:rFonts w:ascii="Arial" w:hAnsi="Arial" w:cs="Arial"/>
          <w:lang w:val="mn-MN"/>
        </w:rPr>
        <w:t xml:space="preserve"> улсын байцаагч нарын нийт 54 албан хаагчид хамрагдаж, орон нутгийн төсвийн санхүүжилтээр /30 сая төгрөг/ шаардлагатай техник хэрэгслээр бүрэн хангаад байна. </w:t>
      </w:r>
    </w:p>
    <w:p w:rsidR="00DD4B0E" w:rsidRPr="006456C8" w:rsidRDefault="00DD4B0E" w:rsidP="00611CD8">
      <w:pPr>
        <w:tabs>
          <w:tab w:val="left" w:pos="284"/>
        </w:tabs>
        <w:spacing w:line="276" w:lineRule="auto"/>
        <w:ind w:firstLine="360"/>
        <w:jc w:val="both"/>
        <w:rPr>
          <w:rFonts w:ascii="Arial" w:hAnsi="Arial" w:cs="Arial"/>
        </w:rPr>
      </w:pPr>
      <w:r w:rsidRPr="006456C8">
        <w:rPr>
          <w:rFonts w:ascii="Arial" w:hAnsi="Arial" w:cs="Arial"/>
          <w:lang w:val="mn-MN"/>
        </w:rPr>
        <w:lastRenderedPageBreak/>
        <w:t xml:space="preserve">     Бэлчээрийн менежментийн хөтөлбөрийн танилцуулгыг мал бүхий иргэдэд танилцуулах, сурталчлах, тэдэнтэй харилцан ярилцах зорилгоор сумдад малчдын уулзалт зөвлөгөөнийг ЗДТГ, ХХААЖДҮГ, БОАЖГ, ДБХСан, Мерси кор ОУ Байгууллагууд  хамтран 2012 оны 05 сард зохион байгууллаа. Уулзалт зөвлөгөөнд нийт 1200 орчим мал бүхий иргэн хамрагдаж бэлчээрийн</w:t>
      </w:r>
      <w:r w:rsidRPr="006456C8">
        <w:rPr>
          <w:rFonts w:ascii="Arial" w:hAnsi="Arial" w:cs="Arial"/>
        </w:rPr>
        <w:t xml:space="preserve"> </w:t>
      </w:r>
      <w:r w:rsidRPr="006456C8">
        <w:rPr>
          <w:rFonts w:ascii="Arial" w:hAnsi="Arial" w:cs="Arial"/>
          <w:lang w:val="mn-MN"/>
        </w:rPr>
        <w:t xml:space="preserve">талаар тулгамдаж буй асуудал, түүнийг зүй зохистой ашиглах, хамгаалахад тэдний үүрэг оролцооны талаар ярилцаж, санал бодлоо солилцсон. </w:t>
      </w:r>
    </w:p>
    <w:p w:rsidR="00DD4B0E" w:rsidRPr="006456C8" w:rsidRDefault="009E6460" w:rsidP="00611CD8">
      <w:pPr>
        <w:pStyle w:val="ListParagraph"/>
        <w:tabs>
          <w:tab w:val="left" w:pos="284"/>
        </w:tabs>
        <w:spacing w:line="276" w:lineRule="auto"/>
        <w:ind w:left="0"/>
        <w:jc w:val="right"/>
        <w:rPr>
          <w:rFonts w:ascii="Arial" w:hAnsi="Arial" w:cs="Arial"/>
          <w:lang w:val="mn-MN"/>
        </w:rPr>
      </w:pPr>
      <w:r w:rsidRPr="006456C8">
        <w:rPr>
          <w:rStyle w:val="Emphasis"/>
          <w:rFonts w:ascii="Arial" w:hAnsi="Arial" w:cs="Arial"/>
          <w:i w:val="0"/>
          <w:lang w:val="mn-MN"/>
        </w:rPr>
        <w:t xml:space="preserve">/хэрэгжилт  </w:t>
      </w:r>
      <w:r w:rsidR="00DD4B0E" w:rsidRPr="006456C8">
        <w:rPr>
          <w:rStyle w:val="Emphasis"/>
          <w:rFonts w:ascii="Arial" w:hAnsi="Arial" w:cs="Arial"/>
          <w:i w:val="0"/>
          <w:lang w:val="mn-MN"/>
        </w:rPr>
        <w:t>100 хувь</w:t>
      </w:r>
      <w:r w:rsidRPr="006456C8">
        <w:rPr>
          <w:rStyle w:val="Emphasis"/>
          <w:rFonts w:ascii="Arial" w:hAnsi="Arial" w:cs="Arial"/>
          <w:i w:val="0"/>
          <w:lang w:val="mn-MN"/>
        </w:rPr>
        <w:t>/</w:t>
      </w:r>
    </w:p>
    <w:p w:rsidR="00DD4B0E" w:rsidRPr="006456C8" w:rsidRDefault="00DD4B0E" w:rsidP="00611CD8">
      <w:pPr>
        <w:pStyle w:val="ListParagraph"/>
        <w:numPr>
          <w:ilvl w:val="0"/>
          <w:numId w:val="25"/>
        </w:numPr>
        <w:tabs>
          <w:tab w:val="left" w:pos="284"/>
        </w:tabs>
        <w:spacing w:line="276" w:lineRule="auto"/>
        <w:rPr>
          <w:rFonts w:ascii="Arial" w:hAnsi="Arial" w:cs="Arial"/>
          <w:b/>
          <w:lang w:val="mn-MN"/>
        </w:rPr>
      </w:pPr>
      <w:r w:rsidRPr="006456C8">
        <w:rPr>
          <w:rFonts w:ascii="Arial" w:hAnsi="Arial" w:cs="Arial"/>
          <w:b/>
        </w:rPr>
        <w:t xml:space="preserve">Íîãîîí õýðýì õºòºëáºð </w:t>
      </w:r>
    </w:p>
    <w:p w:rsidR="00DD4B0E" w:rsidRPr="006456C8" w:rsidRDefault="00DD4B0E" w:rsidP="00611CD8">
      <w:pPr>
        <w:tabs>
          <w:tab w:val="left" w:pos="284"/>
        </w:tabs>
        <w:spacing w:line="276" w:lineRule="auto"/>
        <w:contextualSpacing/>
        <w:jc w:val="both"/>
        <w:rPr>
          <w:rFonts w:ascii="Arial" w:hAnsi="Arial" w:cs="Arial"/>
          <w:lang w:val="mn-MN"/>
        </w:rPr>
      </w:pPr>
      <w:r w:rsidRPr="006456C8">
        <w:rPr>
          <w:rFonts w:ascii="Arial" w:hAnsi="Arial" w:cs="Arial"/>
          <w:lang w:val="mn-MN"/>
        </w:rPr>
        <w:t xml:space="preserve"> </w:t>
      </w:r>
      <w:r w:rsidRPr="006456C8">
        <w:rPr>
          <w:rFonts w:ascii="Arial" w:hAnsi="Arial" w:cs="Arial"/>
        </w:rPr>
        <w:tab/>
      </w:r>
      <w:r w:rsidR="002B5BB9">
        <w:rPr>
          <w:rFonts w:ascii="Arial" w:hAnsi="Arial" w:cs="Arial"/>
          <w:lang w:val="mn-MN"/>
        </w:rPr>
        <w:tab/>
      </w:r>
      <w:r w:rsidRPr="006456C8">
        <w:rPr>
          <w:rFonts w:ascii="Arial" w:hAnsi="Arial" w:cs="Arial"/>
          <w:lang w:val="mn-MN"/>
        </w:rPr>
        <w:t xml:space="preserve">Ногоон хэрэм үндэсний хөтөлбөрийн хүрээнд 10 га талбайн ойжуулалтын ажлаас Хөхморьт сумын “Элсний яргуй” нөхөрлөл 5 га, Гуулин тосгоны иргэн Д.Энэбиш 5 га,   </w:t>
      </w:r>
      <w:r w:rsidRPr="006456C8">
        <w:rPr>
          <w:rFonts w:ascii="Arial" w:hAnsi="Arial" w:cs="Arial"/>
        </w:rPr>
        <w:t>“</w:t>
      </w:r>
      <w:r w:rsidRPr="006456C8">
        <w:rPr>
          <w:rFonts w:ascii="Arial" w:hAnsi="Arial" w:cs="Arial"/>
          <w:lang w:val="mn-MN"/>
        </w:rPr>
        <w:t xml:space="preserve">Ойн зурвас” байгуулах 20 га талбайн ажлаас </w:t>
      </w:r>
      <w:r w:rsidRPr="006456C8">
        <w:rPr>
          <w:rFonts w:ascii="Arial" w:hAnsi="Arial" w:cs="Arial"/>
          <w:b/>
        </w:rPr>
        <w:t xml:space="preserve"> </w:t>
      </w:r>
      <w:r w:rsidRPr="006456C8">
        <w:rPr>
          <w:rFonts w:ascii="Arial" w:hAnsi="Arial" w:cs="Arial"/>
          <w:lang w:val="mn-MN"/>
        </w:rPr>
        <w:t>Бигэр сумын Өөшийн гол</w:t>
      </w:r>
      <w:r w:rsidRPr="006456C8">
        <w:rPr>
          <w:rFonts w:ascii="Arial" w:hAnsi="Arial" w:cs="Arial"/>
        </w:rPr>
        <w:t xml:space="preserve"> </w:t>
      </w:r>
      <w:r w:rsidRPr="006456C8">
        <w:rPr>
          <w:rFonts w:ascii="Arial" w:hAnsi="Arial" w:cs="Arial"/>
          <w:lang w:val="mn-MN"/>
        </w:rPr>
        <w:t xml:space="preserve">иргэн Д.Чүлтэм 5 га, Цогт сумын “Жаргалант” нөхөрлөл 5 га, Есөнбулаг сумын “Ногоон нөхөрлөл”  5 га, Есөнбулаг сумын иргэн Ө.Наранбаатар 5 га талбайд тус тус ойн зурвас байгуулах, цэцэрлэгжүүлэх ажлыг хийж гүйцэтгэсэн. Ногоон хэрмийн ойжуулалт </w:t>
      </w:r>
      <w:r w:rsidRPr="006456C8">
        <w:rPr>
          <w:rFonts w:ascii="Arial" w:hAnsi="Arial" w:cs="Arial"/>
        </w:rPr>
        <w:t>12</w:t>
      </w:r>
      <w:r w:rsidRPr="006456C8">
        <w:rPr>
          <w:rFonts w:ascii="Arial" w:hAnsi="Arial" w:cs="Arial"/>
          <w:lang w:val="mn-MN"/>
        </w:rPr>
        <w:t xml:space="preserve"> сая, Ойжуулалт ойн зурвас байгуулах ажилд </w:t>
      </w:r>
      <w:r w:rsidRPr="006456C8">
        <w:rPr>
          <w:rFonts w:ascii="Arial" w:hAnsi="Arial" w:cs="Arial"/>
        </w:rPr>
        <w:t>24</w:t>
      </w:r>
      <w:r w:rsidRPr="006456C8">
        <w:rPr>
          <w:rFonts w:ascii="Arial" w:hAnsi="Arial" w:cs="Arial"/>
          <w:lang w:val="mn-MN"/>
        </w:rPr>
        <w:t xml:space="preserve"> сая нийт</w:t>
      </w:r>
      <w:r w:rsidRPr="006456C8">
        <w:rPr>
          <w:rFonts w:ascii="Arial" w:hAnsi="Arial" w:cs="Arial"/>
        </w:rPr>
        <w:t xml:space="preserve"> 36</w:t>
      </w:r>
      <w:r w:rsidRPr="006456C8">
        <w:rPr>
          <w:rFonts w:ascii="Arial" w:hAnsi="Arial" w:cs="Arial"/>
          <w:lang w:val="mn-MN"/>
        </w:rPr>
        <w:t xml:space="preserve"> сая төгрөгийн санхүүжилт хийгдсэн.</w:t>
      </w:r>
    </w:p>
    <w:p w:rsidR="00DD4B0E" w:rsidRPr="006456C8" w:rsidRDefault="00DD4B0E" w:rsidP="00611CD8">
      <w:pPr>
        <w:tabs>
          <w:tab w:val="left" w:pos="284"/>
        </w:tabs>
        <w:spacing w:line="276" w:lineRule="auto"/>
        <w:contextualSpacing/>
        <w:jc w:val="both"/>
        <w:rPr>
          <w:rFonts w:ascii="Arial" w:hAnsi="Arial" w:cs="Arial"/>
        </w:rPr>
      </w:pPr>
      <w:r w:rsidRPr="006456C8">
        <w:rPr>
          <w:rFonts w:ascii="Arial" w:hAnsi="Arial" w:cs="Arial"/>
          <w:lang w:val="mn-MN"/>
        </w:rPr>
        <w:t xml:space="preserve">      </w:t>
      </w:r>
      <w:r w:rsidRPr="006456C8">
        <w:rPr>
          <w:rFonts w:ascii="Arial" w:hAnsi="Arial" w:cs="Arial"/>
        </w:rPr>
        <w:t xml:space="preserve"> </w:t>
      </w:r>
      <w:r w:rsidR="002B5BB9">
        <w:rPr>
          <w:rFonts w:ascii="Arial" w:hAnsi="Arial" w:cs="Arial"/>
          <w:lang w:val="mn-MN"/>
        </w:rPr>
        <w:tab/>
      </w:r>
      <w:r w:rsidRPr="006456C8">
        <w:rPr>
          <w:rFonts w:ascii="Arial" w:hAnsi="Arial" w:cs="Arial"/>
          <w:lang w:val="mn-MN"/>
        </w:rPr>
        <w:t>Аймгийн Засаг даргын захирамжаар томилогдсон ажлын хэсэг дунджаар 81,1 хувийн амьдралттай хүлээн авлаа.</w:t>
      </w:r>
    </w:p>
    <w:p w:rsidR="00DD4B0E" w:rsidRPr="006456C8" w:rsidRDefault="00DD4B0E" w:rsidP="00611CD8">
      <w:pPr>
        <w:tabs>
          <w:tab w:val="left" w:pos="284"/>
        </w:tabs>
        <w:spacing w:line="276" w:lineRule="auto"/>
        <w:jc w:val="both"/>
        <w:rPr>
          <w:rFonts w:ascii="Arial" w:hAnsi="Arial" w:cs="Arial"/>
        </w:rPr>
      </w:pPr>
      <w:r w:rsidRPr="006456C8">
        <w:rPr>
          <w:rFonts w:ascii="Arial" w:hAnsi="Arial" w:cs="Arial"/>
          <w:lang w:val="mn-MN"/>
        </w:rPr>
        <w:t xml:space="preserve">     </w:t>
      </w:r>
      <w:r w:rsidRPr="006456C8">
        <w:rPr>
          <w:rFonts w:ascii="Arial" w:hAnsi="Arial" w:cs="Arial"/>
        </w:rPr>
        <w:t xml:space="preserve">  </w:t>
      </w:r>
      <w:r w:rsidR="002B5BB9">
        <w:rPr>
          <w:rFonts w:ascii="Arial" w:hAnsi="Arial" w:cs="Arial"/>
          <w:lang w:val="mn-MN"/>
        </w:rPr>
        <w:tab/>
      </w:r>
      <w:r w:rsidRPr="006456C8">
        <w:rPr>
          <w:rFonts w:ascii="Arial" w:hAnsi="Arial" w:cs="Arial"/>
          <w:lang w:val="mn-MN"/>
        </w:rPr>
        <w:t>Мөн 2011 онд Шарга сумын “Дунд шарын гол” ХХК 10 га, Дарив сумын н.Цэемаа 5 га, Бигэр сумын иргэн Б.Нэргүй нарын 5 га талбайд хийгдсэн ойжуулалтын ажлын арчилгааны зардалд улсын төсвөөс 1600,0 төгрөг санхүүжилт хийгдсэн</w:t>
      </w:r>
      <w:r w:rsidRPr="006456C8">
        <w:rPr>
          <w:rFonts w:ascii="Arial" w:hAnsi="Arial" w:cs="Arial"/>
        </w:rPr>
        <w:t>.</w:t>
      </w:r>
    </w:p>
    <w:p w:rsidR="00DD4B0E" w:rsidRPr="006456C8" w:rsidRDefault="009E6460" w:rsidP="00611CD8">
      <w:pPr>
        <w:tabs>
          <w:tab w:val="left" w:pos="284"/>
        </w:tabs>
        <w:spacing w:line="276" w:lineRule="auto"/>
        <w:jc w:val="right"/>
        <w:rPr>
          <w:rFonts w:ascii="Arial" w:hAnsi="Arial" w:cs="Arial"/>
          <w:lang w:val="mn-MN"/>
        </w:rPr>
      </w:pPr>
      <w:r w:rsidRPr="006456C8">
        <w:rPr>
          <w:rStyle w:val="Emphasis"/>
          <w:rFonts w:ascii="Arial" w:hAnsi="Arial" w:cs="Arial"/>
          <w:i w:val="0"/>
          <w:lang w:val="mn-MN"/>
        </w:rPr>
        <w:t xml:space="preserve">/хэрэгжилт  </w:t>
      </w:r>
      <w:r w:rsidR="00DD4B0E" w:rsidRPr="006456C8">
        <w:rPr>
          <w:rFonts w:ascii="Arial" w:hAnsi="Arial" w:cs="Arial"/>
        </w:rPr>
        <w:t>10</w:t>
      </w:r>
      <w:r w:rsidR="00DD4B0E" w:rsidRPr="006456C8">
        <w:rPr>
          <w:rFonts w:ascii="Arial" w:hAnsi="Arial" w:cs="Arial"/>
          <w:lang w:val="mn-MN"/>
        </w:rPr>
        <w:t>0 хувь</w:t>
      </w:r>
      <w:r w:rsidRPr="006456C8">
        <w:rPr>
          <w:rFonts w:ascii="Arial" w:hAnsi="Arial" w:cs="Arial"/>
          <w:lang w:val="mn-MN"/>
        </w:rPr>
        <w:t>/</w:t>
      </w:r>
    </w:p>
    <w:p w:rsidR="00DD4B0E" w:rsidRPr="006456C8" w:rsidRDefault="00DD4B0E" w:rsidP="00611CD8">
      <w:pPr>
        <w:pStyle w:val="ListParagraph"/>
        <w:numPr>
          <w:ilvl w:val="0"/>
          <w:numId w:val="24"/>
        </w:numPr>
        <w:tabs>
          <w:tab w:val="left" w:pos="284"/>
        </w:tabs>
        <w:spacing w:line="276" w:lineRule="auto"/>
        <w:jc w:val="both"/>
        <w:rPr>
          <w:rFonts w:ascii="Arial" w:hAnsi="Arial" w:cs="Arial"/>
        </w:rPr>
      </w:pPr>
      <w:r w:rsidRPr="006456C8">
        <w:rPr>
          <w:rFonts w:ascii="Arial" w:hAnsi="Arial" w:cs="Arial"/>
          <w:b/>
        </w:rPr>
        <w:t xml:space="preserve">Óóð àìüñãàëûí ººð÷ëºëòèéí ¿íäýñíèé õºòºëáºð </w:t>
      </w:r>
      <w:r w:rsidRPr="006456C8">
        <w:rPr>
          <w:rFonts w:ascii="Arial" w:hAnsi="Arial" w:cs="Arial"/>
        </w:rPr>
        <w:t xml:space="preserve">   </w:t>
      </w:r>
    </w:p>
    <w:p w:rsidR="00DD4B0E" w:rsidRPr="006456C8" w:rsidRDefault="00DD4B0E" w:rsidP="00611CD8">
      <w:pPr>
        <w:tabs>
          <w:tab w:val="left" w:pos="284"/>
        </w:tabs>
        <w:spacing w:line="276" w:lineRule="auto"/>
        <w:jc w:val="both"/>
        <w:rPr>
          <w:rFonts w:ascii="Arial" w:hAnsi="Arial" w:cs="Arial"/>
        </w:rPr>
      </w:pPr>
      <w:r w:rsidRPr="006456C8">
        <w:rPr>
          <w:rFonts w:ascii="Arial" w:hAnsi="Arial" w:cs="Arial"/>
        </w:rPr>
        <w:t xml:space="preserve"> </w:t>
      </w:r>
      <w:r w:rsidRPr="006456C8">
        <w:rPr>
          <w:rFonts w:ascii="Arial" w:hAnsi="Arial" w:cs="Arial"/>
        </w:rPr>
        <w:tab/>
      </w:r>
      <w:r w:rsidR="002B5BB9">
        <w:rPr>
          <w:rFonts w:ascii="Arial" w:hAnsi="Arial" w:cs="Arial"/>
          <w:lang w:val="mn-MN"/>
        </w:rPr>
        <w:tab/>
      </w:r>
      <w:r w:rsidRPr="006456C8">
        <w:rPr>
          <w:rFonts w:ascii="Arial" w:hAnsi="Arial" w:cs="Arial"/>
          <w:lang w:val="mn-MN"/>
        </w:rPr>
        <w:t>Уур амьсгалын өөрчлөлтийн үндэсний хөтөлбөрийг хэрэгжүүлэх төлөвлөгөөний хэрэгжилтийг хангах зорилгоор бүх сумдад хөтөлбөр төлөвлөгөөг хүргүүл</w:t>
      </w:r>
      <w:r w:rsidRPr="006456C8">
        <w:rPr>
          <w:rFonts w:ascii="Arial" w:hAnsi="Arial" w:cs="Arial"/>
        </w:rPr>
        <w:t>æ, òºëºâëºãººã õýðýãæ¿¿ëýõ àæëûí õ¿ðýýíä äàðààõ àæëóóäûã õèéëýý. ¯¿íä:</w:t>
      </w:r>
    </w:p>
    <w:p w:rsidR="009E6460" w:rsidRPr="006456C8" w:rsidRDefault="00DD4B0E" w:rsidP="00611CD8">
      <w:pPr>
        <w:pStyle w:val="ListParagraph"/>
        <w:numPr>
          <w:ilvl w:val="0"/>
          <w:numId w:val="47"/>
        </w:num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 xml:space="preserve">Óóð àìüñãàëûí ººð÷ëºëòòýé òýìöýõýä èðãýäèéí õàðèóöëàãûã äýýøë¿¿ëæ, îðîëöîîã íýìýãä¿¿ëýõ çîðèëãîîð äýëõèé íèéòýýð çîõèîí  áàéãóóëäàã “Ýõ äýëõèéí öàã” òîìîîõîí àðãà õýìæýýã àéìãèéí òºâä çîõèîí áàéãóóëæ 720 ãàðóé õ¿íèéã îðîëöóóëëàà.  </w:t>
      </w:r>
    </w:p>
    <w:p w:rsidR="009E6460" w:rsidRPr="006456C8" w:rsidRDefault="00DD4B0E" w:rsidP="00611CD8">
      <w:pPr>
        <w:pStyle w:val="ListParagraph"/>
        <w:numPr>
          <w:ilvl w:val="0"/>
          <w:numId w:val="47"/>
        </w:numPr>
        <w:tabs>
          <w:tab w:val="left" w:pos="284"/>
        </w:tabs>
        <w:spacing w:line="276" w:lineRule="auto"/>
        <w:jc w:val="both"/>
        <w:rPr>
          <w:rFonts w:ascii="Arial" w:hAnsi="Arial" w:cs="Arial"/>
          <w:color w:val="000000" w:themeColor="text1"/>
        </w:rPr>
      </w:pPr>
      <w:r w:rsidRPr="006456C8">
        <w:rPr>
          <w:rFonts w:ascii="Arial" w:hAnsi="Arial" w:cs="Arial"/>
          <w:lang w:val="mn-MN"/>
        </w:rPr>
        <w:t>Àëòàé áîðîî ýêñïåäèö 2012 îíû ýõíèé õàãàñò  5 óäàà ¿éë àæèëëàãàà ÿâóóëæ 10 óäààãèéí õàðâàëòààð 34 ïóóæèí çàðöóóëæ íèéò íóòãèéã õàìðóóëàí õóð òóíàäàñ îðóóëñàí áàéíà.</w:t>
      </w:r>
      <w:r w:rsidRPr="006456C8">
        <w:rPr>
          <w:rFonts w:ascii="Arial" w:hAnsi="Arial" w:cs="Arial"/>
        </w:rPr>
        <w:t xml:space="preserve"> </w:t>
      </w:r>
      <w:r w:rsidRPr="006456C8">
        <w:rPr>
          <w:rFonts w:ascii="Arial" w:hAnsi="Arial" w:cs="Arial"/>
          <w:lang w:val="mn-MN"/>
        </w:rPr>
        <w:t xml:space="preserve">Àëòàé ñóìûí Àæ áîãäîä áàéðëàõ ãàçðûí ãåíåðàòîðûã 1 óäàà àæèëëóóëæ, 9 ò¿ëø øàòààñàí íü Àëòàé ñóìûí çóíøëàãûí áàéäàëä çîõèõ íºëºº ¿ç¿¿ëëýý. </w:t>
      </w:r>
    </w:p>
    <w:p w:rsidR="009E6460" w:rsidRPr="006456C8" w:rsidRDefault="00DD4B0E" w:rsidP="00611CD8">
      <w:pPr>
        <w:pStyle w:val="ListParagraph"/>
        <w:numPr>
          <w:ilvl w:val="0"/>
          <w:numId w:val="47"/>
        </w:numPr>
        <w:tabs>
          <w:tab w:val="left" w:pos="284"/>
        </w:tabs>
        <w:spacing w:line="276" w:lineRule="auto"/>
        <w:jc w:val="both"/>
        <w:rPr>
          <w:rFonts w:ascii="Arial" w:hAnsi="Arial" w:cs="Arial"/>
          <w:color w:val="000000" w:themeColor="text1"/>
        </w:rPr>
      </w:pPr>
      <w:r w:rsidRPr="006456C8">
        <w:rPr>
          <w:rFonts w:ascii="Arial" w:hAnsi="Arial" w:cs="Arial"/>
          <w:lang w:val="mn-MN"/>
        </w:rPr>
        <w:t>УЦУОШАлбаны даргаар батлуулсан удирдамжийн дагуу Бугат, Хөхморьт өртөөнд нийт 5,490,000 төгрөгийн</w:t>
      </w:r>
      <w:r w:rsidRPr="006456C8">
        <w:rPr>
          <w:rFonts w:ascii="Arial" w:hAnsi="Arial" w:cs="Arial"/>
        </w:rPr>
        <w:t xml:space="preserve"> çàðäëààð</w:t>
      </w:r>
      <w:r w:rsidRPr="006456C8">
        <w:rPr>
          <w:rFonts w:ascii="Arial" w:hAnsi="Arial" w:cs="Arial"/>
          <w:lang w:val="mn-MN"/>
        </w:rPr>
        <w:t xml:space="preserve"> ХААЦУ-ын хашаалсан талбайг байгуулсан.</w:t>
      </w:r>
      <w:r w:rsidRPr="006456C8">
        <w:rPr>
          <w:rFonts w:ascii="Arial" w:hAnsi="Arial" w:cs="Arial"/>
        </w:rPr>
        <w:t xml:space="preserve">                                     </w:t>
      </w:r>
    </w:p>
    <w:p w:rsidR="009E6460" w:rsidRPr="006456C8" w:rsidRDefault="009E6460" w:rsidP="00611CD8">
      <w:pPr>
        <w:pStyle w:val="ListParagraph"/>
        <w:numPr>
          <w:ilvl w:val="0"/>
          <w:numId w:val="47"/>
        </w:numPr>
        <w:tabs>
          <w:tab w:val="left" w:pos="284"/>
        </w:tabs>
        <w:spacing w:line="276" w:lineRule="auto"/>
        <w:jc w:val="both"/>
        <w:rPr>
          <w:rFonts w:ascii="Arial" w:hAnsi="Arial" w:cs="Arial"/>
          <w:color w:val="000000" w:themeColor="text1"/>
        </w:rPr>
      </w:pPr>
      <w:r w:rsidRPr="006456C8">
        <w:rPr>
          <w:rStyle w:val="Emphasis"/>
          <w:rFonts w:ascii="Arial" w:hAnsi="Arial" w:cs="Arial"/>
          <w:i w:val="0"/>
          <w:lang w:val="mn-MN"/>
        </w:rPr>
        <w:t>О</w:t>
      </w:r>
      <w:r w:rsidR="00DD4B0E" w:rsidRPr="006456C8">
        <w:rPr>
          <w:rStyle w:val="Emphasis"/>
          <w:rFonts w:ascii="Arial" w:hAnsi="Arial" w:cs="Arial"/>
          <w:i w:val="0"/>
        </w:rPr>
        <w:t>ð÷íû õÿíàëò øèíæèëãýýíèé ëàáîðòîðè</w:t>
      </w:r>
      <w:r w:rsidR="00DD4B0E" w:rsidRPr="006456C8">
        <w:rPr>
          <w:rStyle w:val="Emphasis"/>
          <w:rFonts w:ascii="Arial" w:hAnsi="Arial" w:cs="Arial"/>
          <w:i w:val="0"/>
          <w:lang w:val="mn-MN"/>
        </w:rPr>
        <w:t xml:space="preserve">йг </w:t>
      </w:r>
      <w:r w:rsidR="00DD4B0E" w:rsidRPr="006456C8">
        <w:rPr>
          <w:rStyle w:val="Emphasis"/>
          <w:rFonts w:ascii="Arial" w:hAnsi="Arial" w:cs="Arial"/>
          <w:i w:val="0"/>
        </w:rPr>
        <w:t>áàéãóóëàí</w:t>
      </w:r>
      <w:r w:rsidR="00DD4B0E" w:rsidRPr="006456C8">
        <w:rPr>
          <w:rStyle w:val="Emphasis"/>
          <w:rFonts w:ascii="Arial" w:hAnsi="Arial" w:cs="Arial"/>
          <w:i w:val="0"/>
          <w:lang w:val="mn-MN"/>
        </w:rPr>
        <w:t xml:space="preserve"> ажилтныг сургаж дадлагажуулсан бөгөөд 08 сард тоног төхөөрөмжийг угсарч шинжилгээний ажлыг эхлүүлсэн.</w:t>
      </w:r>
      <w:r w:rsidR="00DD4B0E" w:rsidRPr="006456C8">
        <w:rPr>
          <w:rStyle w:val="Emphasis"/>
          <w:rFonts w:ascii="Arial" w:hAnsi="Arial" w:cs="Arial"/>
          <w:i w:val="0"/>
        </w:rPr>
        <w:t xml:space="preserve"> </w:t>
      </w:r>
      <w:r w:rsidR="00DD4B0E" w:rsidRPr="006456C8">
        <w:rPr>
          <w:rFonts w:ascii="Arial" w:hAnsi="Arial" w:cs="Arial"/>
          <w:bCs/>
          <w:iCs/>
          <w:lang w:val="mn-MN"/>
        </w:rPr>
        <w:t xml:space="preserve">Швейцарын хөгжлийн агентлагийн цөлжилтийг сааруулах төслөөс нийтдээ </w:t>
      </w:r>
      <w:r w:rsidR="00DD4B0E" w:rsidRPr="006456C8">
        <w:rPr>
          <w:rFonts w:ascii="Arial" w:hAnsi="Arial" w:cs="Arial"/>
          <w:bCs/>
          <w:iCs/>
          <w:u w:val="single"/>
          <w:lang w:val="mn-MN"/>
        </w:rPr>
        <w:t xml:space="preserve">33,969,788 </w:t>
      </w:r>
      <w:r w:rsidR="00DD4B0E" w:rsidRPr="006456C8">
        <w:rPr>
          <w:rFonts w:ascii="Arial" w:hAnsi="Arial" w:cs="Arial"/>
          <w:bCs/>
          <w:iCs/>
          <w:lang w:val="mn-MN"/>
        </w:rPr>
        <w:t>төгрөгийн багаж тоног төхөөрөмжөөр ханга</w:t>
      </w:r>
      <w:r w:rsidR="00DD4B0E" w:rsidRPr="006456C8">
        <w:rPr>
          <w:rFonts w:ascii="Arial" w:hAnsi="Arial" w:cs="Arial"/>
          <w:bCs/>
          <w:iCs/>
        </w:rPr>
        <w:t>ñàí áàéíà.</w:t>
      </w:r>
    </w:p>
    <w:p w:rsidR="00DD4B0E" w:rsidRPr="006456C8" w:rsidRDefault="00DD4B0E" w:rsidP="00611CD8">
      <w:pPr>
        <w:pStyle w:val="ListParagraph"/>
        <w:numPr>
          <w:ilvl w:val="0"/>
          <w:numId w:val="47"/>
        </w:numPr>
        <w:tabs>
          <w:tab w:val="left" w:pos="284"/>
        </w:tabs>
        <w:spacing w:line="276" w:lineRule="auto"/>
        <w:jc w:val="both"/>
        <w:rPr>
          <w:rStyle w:val="Emphasis"/>
          <w:rFonts w:ascii="Arial" w:hAnsi="Arial" w:cs="Arial"/>
          <w:i w:val="0"/>
          <w:iCs w:val="0"/>
          <w:color w:val="000000" w:themeColor="text1"/>
        </w:rPr>
      </w:pPr>
      <w:r w:rsidRPr="006456C8">
        <w:rPr>
          <w:rFonts w:ascii="Arial" w:hAnsi="Arial" w:cs="Arial"/>
          <w:lang w:val="mn-MN"/>
        </w:rPr>
        <w:lastRenderedPageBreak/>
        <w:t>Түүнчлэн агаарын температур, хур тунадас, агаар мандлын гаралтай гамшигт үзэгдэл болох ган зудын давтагдалын судалгааг хийлээ. Мөн хөдөө аж ахуйн öàã óóðûí 10 õîíîã, ñàðûí òîéì, ìàë  ºâºëæèëò, õàâàðæèëòûí öàã àãààðûí íºõöëèéí òîéì çýðýã ìýäýý, уëèðëûí цаг уурын нөхцлийн тухай танилцуулга, судалгааны ажил хийж àéìаг, сумын удирдлагуудыг тогтмол мэдээгээр ханган ажиллалаа.</w:t>
      </w:r>
    </w:p>
    <w:p w:rsidR="00DD4B0E" w:rsidRPr="006456C8" w:rsidRDefault="00DD4B0E" w:rsidP="00611CD8">
      <w:pPr>
        <w:tabs>
          <w:tab w:val="left" w:pos="284"/>
        </w:tabs>
        <w:spacing w:line="276" w:lineRule="auto"/>
        <w:jc w:val="right"/>
        <w:rPr>
          <w:rStyle w:val="Emphasis"/>
          <w:rFonts w:ascii="Arial" w:hAnsi="Arial" w:cs="Arial"/>
          <w:i w:val="0"/>
          <w:iCs w:val="0"/>
          <w:lang w:val="mn-MN"/>
        </w:rPr>
      </w:pPr>
      <w:r w:rsidRPr="006456C8">
        <w:rPr>
          <w:rStyle w:val="Emphasis"/>
          <w:rFonts w:ascii="Arial" w:hAnsi="Arial" w:cs="Arial"/>
          <w:i w:val="0"/>
          <w:lang w:val="mn-MN"/>
        </w:rPr>
        <w:t xml:space="preserve">                                               </w:t>
      </w:r>
      <w:r w:rsidR="009E6460" w:rsidRPr="006456C8">
        <w:rPr>
          <w:rStyle w:val="Emphasis"/>
          <w:rFonts w:ascii="Arial" w:hAnsi="Arial" w:cs="Arial"/>
          <w:i w:val="0"/>
          <w:lang w:val="mn-MN"/>
        </w:rPr>
        <w:t>/</w:t>
      </w:r>
      <w:r w:rsidRPr="006456C8">
        <w:rPr>
          <w:rStyle w:val="Emphasis"/>
          <w:rFonts w:ascii="Arial" w:hAnsi="Arial" w:cs="Arial"/>
          <w:i w:val="0"/>
          <w:lang w:val="mn-MN"/>
        </w:rPr>
        <w:t xml:space="preserve"> </w:t>
      </w:r>
      <w:r w:rsidR="009E6460" w:rsidRPr="006456C8">
        <w:rPr>
          <w:rStyle w:val="Emphasis"/>
          <w:rFonts w:ascii="Arial" w:hAnsi="Arial" w:cs="Arial"/>
          <w:i w:val="0"/>
          <w:lang w:val="mn-MN"/>
        </w:rPr>
        <w:t xml:space="preserve">хэрэгжилт  </w:t>
      </w:r>
      <w:r w:rsidRPr="006456C8">
        <w:rPr>
          <w:rStyle w:val="Emphasis"/>
          <w:rFonts w:ascii="Arial" w:hAnsi="Arial" w:cs="Arial"/>
          <w:i w:val="0"/>
          <w:lang w:val="mn-MN"/>
        </w:rPr>
        <w:t>100 хувь</w:t>
      </w:r>
      <w:r w:rsidR="009E6460" w:rsidRPr="006456C8">
        <w:rPr>
          <w:rStyle w:val="Emphasis"/>
          <w:rFonts w:ascii="Arial" w:hAnsi="Arial" w:cs="Arial"/>
          <w:i w:val="0"/>
          <w:lang w:val="mn-MN"/>
        </w:rPr>
        <w:t>/</w:t>
      </w:r>
    </w:p>
    <w:p w:rsidR="00DD4B0E" w:rsidRPr="006456C8" w:rsidRDefault="00DD4B0E" w:rsidP="00611CD8">
      <w:pPr>
        <w:pStyle w:val="ListParagraph"/>
        <w:numPr>
          <w:ilvl w:val="0"/>
          <w:numId w:val="23"/>
        </w:numPr>
        <w:tabs>
          <w:tab w:val="left" w:pos="284"/>
        </w:tabs>
        <w:spacing w:line="276" w:lineRule="auto"/>
        <w:jc w:val="both"/>
        <w:rPr>
          <w:rFonts w:ascii="Arial" w:hAnsi="Arial" w:cs="Arial"/>
          <w:b/>
        </w:rPr>
      </w:pPr>
      <w:r w:rsidRPr="006456C8">
        <w:rPr>
          <w:rFonts w:ascii="Arial" w:hAnsi="Arial" w:cs="Arial"/>
          <w:b/>
        </w:rPr>
        <w:t>Óñ öàã óóð îð÷íû øèíæèëãýýíèé ñàëáàðûã 2015 îí õ¿ðòýë õºãæ¿¿ëýõ</w:t>
      </w:r>
      <w:r w:rsidRPr="006456C8">
        <w:rPr>
          <w:rFonts w:ascii="Arial" w:hAnsi="Arial" w:cs="Arial"/>
          <w:b/>
          <w:lang w:val="mn-MN"/>
        </w:rPr>
        <w:t xml:space="preserve"> </w:t>
      </w:r>
      <w:r w:rsidRPr="006456C8">
        <w:rPr>
          <w:rFonts w:ascii="Arial" w:hAnsi="Arial" w:cs="Arial"/>
          <w:b/>
        </w:rPr>
        <w:t>õºòºëáºð</w:t>
      </w:r>
    </w:p>
    <w:p w:rsidR="00DD4B0E" w:rsidRPr="006456C8" w:rsidRDefault="00DD4B0E" w:rsidP="00611CD8">
      <w:pPr>
        <w:tabs>
          <w:tab w:val="left" w:pos="284"/>
        </w:tabs>
        <w:spacing w:line="276" w:lineRule="auto"/>
        <w:contextualSpacing/>
        <w:jc w:val="both"/>
        <w:rPr>
          <w:rFonts w:ascii="Arial" w:hAnsi="Arial" w:cs="Arial"/>
        </w:rPr>
      </w:pPr>
      <w:r w:rsidRPr="006456C8">
        <w:rPr>
          <w:rFonts w:ascii="Arial" w:hAnsi="Arial" w:cs="Arial"/>
        </w:rPr>
        <w:t xml:space="preserve">       </w:t>
      </w:r>
      <w:r w:rsidRPr="006456C8">
        <w:rPr>
          <w:rFonts w:ascii="Arial" w:hAnsi="Arial" w:cs="Arial"/>
        </w:rPr>
        <w:tab/>
        <w:t>Öàã óóðûí 6 ñòàíö, 14 õàðóóëûí ñàð á¿ðèéí ìýäýýãýýð äýä ñàí Database ¿¿ñãýí, çóðàãëàë çîõîí àæèëëàñàí áºãººä ïåðñîíà-âèí ïðîãðàììä øèâæ àæèëëàñàí áàéíà. 2012 îíä öàã óóðûí ºðòººíèé 17496 ìýäýýã ãàðãàí äàìæóóëæ, ö</w:t>
      </w:r>
      <w:r w:rsidRPr="006456C8">
        <w:rPr>
          <w:rStyle w:val="Emphasis"/>
          <w:rFonts w:ascii="Arial" w:hAnsi="Arial" w:cs="Arial"/>
          <w:i w:val="0"/>
          <w:lang w:val="mn-MN"/>
        </w:rPr>
        <w:t xml:space="preserve">аг агаарын урьдчилсан мэдээг </w:t>
      </w:r>
      <w:r w:rsidRPr="006456C8">
        <w:rPr>
          <w:rFonts w:ascii="Arial" w:hAnsi="Arial" w:cs="Arial"/>
          <w:lang w:val="mn-MN"/>
        </w:rPr>
        <w:t>5,</w:t>
      </w:r>
      <w:r w:rsidRPr="006456C8">
        <w:rPr>
          <w:rFonts w:ascii="Arial" w:hAnsi="Arial" w:cs="Arial"/>
        </w:rPr>
        <w:t xml:space="preserve"> </w:t>
      </w:r>
      <w:r w:rsidRPr="006456C8">
        <w:rPr>
          <w:rFonts w:ascii="Arial" w:hAnsi="Arial" w:cs="Arial"/>
          <w:lang w:val="mn-MN"/>
        </w:rPr>
        <w:t>7</w:t>
      </w:r>
      <w:r w:rsidRPr="006456C8">
        <w:rPr>
          <w:rFonts w:ascii="Arial" w:hAnsi="Arial" w:cs="Arial"/>
        </w:rPr>
        <w:t xml:space="preserve">, 10 õîíîãîîð, </w:t>
      </w:r>
      <w:r w:rsidRPr="006456C8">
        <w:rPr>
          <w:rFonts w:ascii="Arial" w:hAnsi="Arial" w:cs="Arial"/>
          <w:lang w:val="mn-MN"/>
        </w:rPr>
        <w:t xml:space="preserve">ñàðûí öàã àãààðûí òîéì, õîíîãèéí ïðîãíîçûã </w:t>
      </w:r>
      <w:r w:rsidRPr="006456C8">
        <w:rPr>
          <w:rFonts w:ascii="Arial" w:hAnsi="Arial" w:cs="Arial"/>
        </w:rPr>
        <w:t xml:space="preserve">áîëîâñðóóëàí </w:t>
      </w:r>
      <w:r w:rsidRPr="006456C8">
        <w:rPr>
          <w:rFonts w:ascii="Arial" w:hAnsi="Arial" w:cs="Arial"/>
          <w:lang w:val="mn-MN"/>
        </w:rPr>
        <w:t>гарга</w:t>
      </w:r>
      <w:r w:rsidRPr="006456C8">
        <w:rPr>
          <w:rFonts w:ascii="Arial" w:hAnsi="Arial" w:cs="Arial"/>
        </w:rPr>
        <w:t xml:space="preserve">æ, </w:t>
      </w:r>
      <w:r w:rsidRPr="006456C8">
        <w:rPr>
          <w:rFonts w:ascii="Arial" w:hAnsi="Arial" w:cs="Arial"/>
          <w:lang w:val="mn-MN"/>
        </w:rPr>
        <w:t>ÓÖÓÕ-èéí Âýá ñàéò болон орон нутгийн телевизээр мэдээлэн ажилла</w:t>
      </w:r>
      <w:r w:rsidRPr="006456C8">
        <w:rPr>
          <w:rFonts w:ascii="Arial" w:hAnsi="Arial" w:cs="Arial"/>
        </w:rPr>
        <w:t>ñàí.</w:t>
      </w:r>
    </w:p>
    <w:p w:rsidR="00DD4B0E" w:rsidRPr="006456C8" w:rsidRDefault="00DD4B0E" w:rsidP="00611CD8">
      <w:pPr>
        <w:tabs>
          <w:tab w:val="left" w:pos="284"/>
        </w:tabs>
        <w:spacing w:line="276" w:lineRule="auto"/>
        <w:ind w:firstLine="720"/>
        <w:contextualSpacing/>
        <w:jc w:val="both"/>
        <w:rPr>
          <w:rFonts w:ascii="Arial" w:hAnsi="Arial" w:cs="Arial"/>
        </w:rPr>
      </w:pPr>
      <w:r w:rsidRPr="006456C8">
        <w:rPr>
          <w:rFonts w:ascii="Arial" w:hAnsi="Arial" w:cs="Arial"/>
        </w:rPr>
        <w:t>Óëñûí òºñâèéí õºðºíãººð öàã óóðûí ðàäàðûí ìàøèíû ãðàæ áîëîí Òîíõèë Õºõìîðüò ñóìûí öàã óóðûí øèíæèëãýýíèé ºðòººíèé áàðèëãûã øèíýýð áàðèõ àæëûã òåíäð çàðëàí ã¿éöýòã¿¿ëæ, 2012 îíä íèéò 28.7 ñàÿ òºãðºãèéã çàðöóóëëàà.</w:t>
      </w:r>
    </w:p>
    <w:p w:rsidR="00DD4B0E" w:rsidRPr="006456C8" w:rsidRDefault="009E6460" w:rsidP="00611CD8">
      <w:pPr>
        <w:tabs>
          <w:tab w:val="left" w:pos="284"/>
        </w:tabs>
        <w:spacing w:line="276" w:lineRule="auto"/>
        <w:contextualSpacing/>
        <w:jc w:val="both"/>
        <w:rPr>
          <w:rFonts w:ascii="Arial" w:hAnsi="Arial" w:cs="Arial"/>
        </w:rPr>
      </w:pPr>
      <w:r w:rsidRPr="006456C8">
        <w:rPr>
          <w:rFonts w:ascii="Arial" w:hAnsi="Arial" w:cs="Arial"/>
          <w:lang w:val="mn-MN"/>
        </w:rPr>
        <w:t xml:space="preserve">   </w:t>
      </w:r>
      <w:r w:rsidR="00DD4B0E" w:rsidRPr="006456C8">
        <w:rPr>
          <w:rFonts w:ascii="Arial" w:hAnsi="Arial" w:cs="Arial"/>
        </w:rPr>
        <w:t xml:space="preserve">  </w:t>
      </w:r>
      <w:r w:rsidR="00DD4B0E" w:rsidRPr="006456C8">
        <w:rPr>
          <w:rFonts w:ascii="Arial" w:hAnsi="Arial" w:cs="Arial"/>
        </w:rPr>
        <w:tab/>
      </w:r>
      <w:r w:rsidR="00DD4B0E" w:rsidRPr="006456C8">
        <w:rPr>
          <w:rFonts w:ascii="Arial" w:hAnsi="Arial" w:cs="Arial"/>
          <w:lang w:val="mn-MN"/>
        </w:rPr>
        <w:t>УЦУОШАлбаны даргаар батлуулсан удирдамжийн дагуу Бугат, Хөхморьт өртөөнд нийт 5,490,000 төгрөгийн</w:t>
      </w:r>
      <w:r w:rsidR="00DD4B0E" w:rsidRPr="006456C8">
        <w:rPr>
          <w:rFonts w:ascii="Arial" w:hAnsi="Arial" w:cs="Arial"/>
        </w:rPr>
        <w:t xml:space="preserve"> çàðäëààð</w:t>
      </w:r>
      <w:r w:rsidR="00DD4B0E" w:rsidRPr="006456C8">
        <w:rPr>
          <w:rFonts w:ascii="Arial" w:hAnsi="Arial" w:cs="Arial"/>
          <w:lang w:val="mn-MN"/>
        </w:rPr>
        <w:t xml:space="preserve"> ХААЦУ-ын хашаалсан талбайг байгуулсан.</w:t>
      </w:r>
    </w:p>
    <w:p w:rsidR="00DD4B0E" w:rsidRPr="006456C8" w:rsidRDefault="00DD4B0E" w:rsidP="00611CD8">
      <w:pPr>
        <w:tabs>
          <w:tab w:val="left" w:pos="284"/>
        </w:tabs>
        <w:spacing w:line="276" w:lineRule="auto"/>
        <w:contextualSpacing/>
        <w:jc w:val="both"/>
        <w:rPr>
          <w:rFonts w:ascii="Arial" w:hAnsi="Arial" w:cs="Arial"/>
        </w:rPr>
      </w:pPr>
      <w:r w:rsidRPr="006456C8">
        <w:rPr>
          <w:rFonts w:ascii="Arial" w:hAnsi="Arial" w:cs="Arial"/>
        </w:rPr>
        <w:t xml:space="preserve">       </w:t>
      </w:r>
      <w:r w:rsidRPr="006456C8">
        <w:rPr>
          <w:rStyle w:val="Emphasis"/>
          <w:rFonts w:ascii="Arial" w:hAnsi="Arial" w:cs="Arial"/>
          <w:i w:val="0"/>
        </w:rPr>
        <w:t xml:space="preserve"> </w:t>
      </w:r>
      <w:r w:rsidRPr="006456C8">
        <w:rPr>
          <w:rStyle w:val="Emphasis"/>
          <w:rFonts w:ascii="Arial" w:hAnsi="Arial" w:cs="Arial"/>
          <w:i w:val="0"/>
        </w:rPr>
        <w:tab/>
        <w:t>Ìºí îíä îð÷íû õÿíàëò øèíæèëãýýíèé ëàáîðòîðè</w:t>
      </w:r>
      <w:r w:rsidRPr="006456C8">
        <w:rPr>
          <w:rStyle w:val="Emphasis"/>
          <w:rFonts w:ascii="Arial" w:hAnsi="Arial" w:cs="Arial"/>
          <w:i w:val="0"/>
          <w:lang w:val="mn-MN"/>
        </w:rPr>
        <w:t>йг</w:t>
      </w:r>
      <w:r w:rsidRPr="006456C8">
        <w:rPr>
          <w:rStyle w:val="Emphasis"/>
          <w:rFonts w:ascii="Arial" w:hAnsi="Arial" w:cs="Arial"/>
          <w:i w:val="0"/>
        </w:rPr>
        <w:t xml:space="preserve"> áàéãóóëæ, </w:t>
      </w:r>
      <w:r w:rsidRPr="006456C8">
        <w:rPr>
          <w:rFonts w:ascii="Arial" w:hAnsi="Arial" w:cs="Arial"/>
          <w:bCs/>
          <w:iCs/>
          <w:lang w:val="mn-MN"/>
        </w:rPr>
        <w:t xml:space="preserve">Швейцарын хөгжлийн агентлагийн цөлжилтийг сааруулах төслөөс нийтдээ </w:t>
      </w:r>
      <w:r w:rsidRPr="006456C8">
        <w:rPr>
          <w:rFonts w:ascii="Arial" w:hAnsi="Arial" w:cs="Arial"/>
          <w:bCs/>
          <w:iCs/>
          <w:u w:val="single"/>
          <w:lang w:val="mn-MN"/>
        </w:rPr>
        <w:t xml:space="preserve">33,969,788 </w:t>
      </w:r>
      <w:r w:rsidRPr="006456C8">
        <w:rPr>
          <w:rFonts w:ascii="Arial" w:hAnsi="Arial" w:cs="Arial"/>
          <w:bCs/>
          <w:iCs/>
          <w:lang w:val="mn-MN"/>
        </w:rPr>
        <w:t>төгрөгийн багаж тоног төхөөрөмжөөр ханга</w:t>
      </w:r>
      <w:r w:rsidRPr="006456C8">
        <w:rPr>
          <w:rFonts w:ascii="Arial" w:hAnsi="Arial" w:cs="Arial"/>
          <w:bCs/>
          <w:iCs/>
        </w:rPr>
        <w:t>ñàí áàéíà.</w:t>
      </w:r>
      <w:r w:rsidRPr="006456C8">
        <w:rPr>
          <w:rFonts w:ascii="Arial" w:hAnsi="Arial" w:cs="Arial"/>
          <w:bCs/>
          <w:iCs/>
          <w:lang w:val="mn-MN"/>
        </w:rPr>
        <w:t xml:space="preserve"> </w:t>
      </w:r>
    </w:p>
    <w:p w:rsidR="00DD4B0E" w:rsidRPr="006456C8" w:rsidRDefault="000A65D4" w:rsidP="00611CD8">
      <w:pPr>
        <w:tabs>
          <w:tab w:val="left" w:pos="284"/>
        </w:tabs>
        <w:spacing w:line="276" w:lineRule="auto"/>
        <w:ind w:left="4395"/>
        <w:jc w:val="right"/>
        <w:rPr>
          <w:rStyle w:val="Emphasis"/>
          <w:rFonts w:ascii="Arial" w:hAnsi="Arial" w:cs="Arial"/>
          <w:i w:val="0"/>
          <w:lang w:val="mn-MN"/>
        </w:rPr>
      </w:pPr>
      <w:r w:rsidRPr="006456C8">
        <w:rPr>
          <w:rStyle w:val="Emphasis"/>
          <w:rFonts w:ascii="Arial" w:hAnsi="Arial" w:cs="Arial"/>
          <w:i w:val="0"/>
          <w:lang w:val="mn-MN"/>
        </w:rPr>
        <w:t xml:space="preserve">/хэрэгжилт 100 </w:t>
      </w:r>
      <w:r w:rsidR="00D46096" w:rsidRPr="006456C8">
        <w:rPr>
          <w:rStyle w:val="Emphasis"/>
          <w:rFonts w:ascii="Arial" w:hAnsi="Arial" w:cs="Arial"/>
          <w:i w:val="0"/>
          <w:lang w:val="mn-MN"/>
        </w:rPr>
        <w:t>ху</w:t>
      </w:r>
      <w:r w:rsidR="00DD4B0E" w:rsidRPr="006456C8">
        <w:rPr>
          <w:rStyle w:val="Emphasis"/>
          <w:rFonts w:ascii="Arial" w:hAnsi="Arial" w:cs="Arial"/>
          <w:i w:val="0"/>
          <w:lang w:val="mn-MN"/>
        </w:rPr>
        <w:t>вь</w:t>
      </w:r>
      <w:r w:rsidRPr="006456C8">
        <w:rPr>
          <w:rStyle w:val="Emphasis"/>
          <w:rFonts w:ascii="Arial" w:hAnsi="Arial" w:cs="Arial"/>
          <w:i w:val="0"/>
          <w:lang w:val="mn-MN"/>
        </w:rPr>
        <w:t>/</w:t>
      </w:r>
    </w:p>
    <w:p w:rsidR="00DD4B0E" w:rsidRPr="006456C8" w:rsidRDefault="00DD4B0E" w:rsidP="00611CD8">
      <w:pPr>
        <w:pStyle w:val="ListParagraph"/>
        <w:numPr>
          <w:ilvl w:val="0"/>
          <w:numId w:val="23"/>
        </w:numPr>
        <w:tabs>
          <w:tab w:val="left" w:pos="284"/>
        </w:tabs>
        <w:spacing w:line="276" w:lineRule="auto"/>
        <w:jc w:val="both"/>
        <w:rPr>
          <w:rFonts w:ascii="Arial" w:hAnsi="Arial" w:cs="Arial"/>
          <w:b/>
        </w:rPr>
      </w:pPr>
      <w:r w:rsidRPr="006456C8">
        <w:rPr>
          <w:rFonts w:ascii="Arial" w:hAnsi="Arial" w:cs="Arial"/>
          <w:b/>
        </w:rPr>
        <w:t xml:space="preserve">Ìîíãîë îðíû èäëýã øîíõîðûã õàìãààëàõ ¿íäýñíèé õºòºëáºð </w:t>
      </w:r>
    </w:p>
    <w:p w:rsidR="00DD4B0E" w:rsidRPr="006456C8" w:rsidRDefault="00DD4B0E" w:rsidP="00611CD8">
      <w:pPr>
        <w:tabs>
          <w:tab w:val="left" w:pos="284"/>
        </w:tabs>
        <w:spacing w:line="276" w:lineRule="auto"/>
        <w:ind w:firstLine="720"/>
        <w:jc w:val="both"/>
        <w:rPr>
          <w:rFonts w:ascii="Arial" w:hAnsi="Arial" w:cs="Arial"/>
        </w:rPr>
      </w:pPr>
      <w:r w:rsidRPr="006456C8">
        <w:rPr>
          <w:rFonts w:ascii="Arial" w:hAnsi="Arial" w:cs="Arial"/>
        </w:rPr>
        <w:t>Áàéãàëü îð÷èí àÿëàë æóóë÷ëàëûí ñàéäûí 2010 îíû 06 ñàðûí 30-íû ºäðèéí À-205 äóãààð òóøààëààð “Ìîíãîë Óëñûí íóòàã äýâñãýð äýýð èäëýã øîíõîð àìüäààð íü áàðèõ, òýýâýðëýõ, àð÷ëàõ, ýêñïîðòîíä ãàðãàõ ¿éë àæèëëàãààíä ìºðäºõ æóðàì”- ûã ñóìäûí Çàñàã äàðãûí òàìãûí ãàçàðò õ¿ðã¿¿ëýí õýðýãæèëòýíä õÿíàëò òàâèí àæèëëàæ, Öîãò ñóìààñ 5 èäëýã øîíõîðûã ãàäààäûí èðãýäýä áàðèóëñàí áàéíà.</w:t>
      </w:r>
    </w:p>
    <w:p w:rsidR="00DD4B0E" w:rsidRPr="006456C8" w:rsidRDefault="000A65D4" w:rsidP="00611CD8">
      <w:pPr>
        <w:pStyle w:val="ListParagraph"/>
        <w:tabs>
          <w:tab w:val="left" w:pos="284"/>
        </w:tabs>
        <w:spacing w:line="276" w:lineRule="auto"/>
        <w:ind w:left="5595"/>
        <w:jc w:val="right"/>
        <w:rPr>
          <w:rFonts w:ascii="Arial" w:hAnsi="Arial" w:cs="Arial"/>
          <w:lang w:val="mn-MN"/>
        </w:rPr>
      </w:pPr>
      <w:r w:rsidRPr="006456C8">
        <w:rPr>
          <w:rStyle w:val="Emphasis"/>
          <w:rFonts w:ascii="Arial" w:hAnsi="Arial" w:cs="Arial"/>
          <w:i w:val="0"/>
          <w:lang w:val="mn-MN"/>
        </w:rPr>
        <w:t>/хэрэгжилт 70</w:t>
      </w:r>
      <w:r w:rsidR="00D46096" w:rsidRPr="006456C8">
        <w:rPr>
          <w:rFonts w:ascii="Arial" w:hAnsi="Arial" w:cs="Arial"/>
          <w:lang w:val="mn-MN"/>
        </w:rPr>
        <w:t>х</w:t>
      </w:r>
      <w:r w:rsidR="00DD4B0E" w:rsidRPr="006456C8">
        <w:rPr>
          <w:rFonts w:ascii="Arial" w:hAnsi="Arial" w:cs="Arial"/>
          <w:lang w:val="mn-MN"/>
        </w:rPr>
        <w:t>увь</w:t>
      </w:r>
      <w:r w:rsidRPr="006456C8">
        <w:rPr>
          <w:rFonts w:ascii="Arial" w:hAnsi="Arial" w:cs="Arial"/>
          <w:lang w:val="mn-MN"/>
        </w:rPr>
        <w:t>/</w:t>
      </w:r>
    </w:p>
    <w:p w:rsidR="00DD4B0E" w:rsidRPr="006456C8" w:rsidRDefault="00DD4B0E" w:rsidP="00611CD8">
      <w:pPr>
        <w:pStyle w:val="ListParagraph"/>
        <w:numPr>
          <w:ilvl w:val="0"/>
          <w:numId w:val="23"/>
        </w:numPr>
        <w:tabs>
          <w:tab w:val="left" w:pos="284"/>
        </w:tabs>
        <w:spacing w:line="276" w:lineRule="auto"/>
        <w:jc w:val="both"/>
        <w:rPr>
          <w:rFonts w:ascii="Arial" w:hAnsi="Arial" w:cs="Arial"/>
          <w:b/>
        </w:rPr>
      </w:pPr>
      <w:r w:rsidRPr="006456C8">
        <w:rPr>
          <w:rFonts w:ascii="Arial" w:hAnsi="Arial" w:cs="Arial"/>
          <w:b/>
        </w:rPr>
        <w:t xml:space="preserve">Öîîõîð èðâýñ ¿íäýñíèé õºòºëáºð </w:t>
      </w:r>
    </w:p>
    <w:p w:rsidR="00DD4B0E" w:rsidRPr="006456C8" w:rsidRDefault="00DD4B0E" w:rsidP="00611CD8">
      <w:pPr>
        <w:tabs>
          <w:tab w:val="left" w:pos="284"/>
        </w:tabs>
        <w:autoSpaceDE w:val="0"/>
        <w:autoSpaceDN w:val="0"/>
        <w:adjustRightInd w:val="0"/>
        <w:spacing w:line="276" w:lineRule="auto"/>
        <w:ind w:firstLine="720"/>
        <w:jc w:val="both"/>
        <w:rPr>
          <w:rFonts w:ascii="Arial" w:hAnsi="Arial" w:cs="Arial"/>
        </w:rPr>
      </w:pPr>
      <w:r w:rsidRPr="006456C8">
        <w:rPr>
          <w:rFonts w:ascii="Arial" w:hAnsi="Arial" w:cs="Arial"/>
          <w:lang w:val="mn-MN"/>
        </w:rPr>
        <w:t>Байгаль орчин аялал жуулчлалын яамнаас зарласан “Цоохор ирвэс, суусар булга, хүрэн баавгайн тархалт, нөөц тогтоох” судалгааны ажлын гүйцэтгэгчээр Байгалийн түүхийн музей шалгарч, цоохор ирвэс, суусар булганы тархалт, нөөцийн хээрийн судалгааг Өмнөговь, Баянхонгор, Говь-Алтай, Ховд аймгуудад хийж гүйцэтгэсэн.</w:t>
      </w:r>
      <w:r w:rsidRPr="006456C8">
        <w:rPr>
          <w:rFonts w:ascii="Arial" w:hAnsi="Arial" w:cs="Arial"/>
        </w:rPr>
        <w:t xml:space="preserve"> Ñ</w:t>
      </w:r>
      <w:r w:rsidRPr="006456C8">
        <w:rPr>
          <w:rFonts w:ascii="Arial" w:hAnsi="Arial" w:cs="Arial"/>
          <w:lang w:val="mn-MN"/>
        </w:rPr>
        <w:t>удалгаа</w:t>
      </w:r>
      <w:r w:rsidRPr="006456C8">
        <w:rPr>
          <w:rFonts w:ascii="Arial" w:hAnsi="Arial" w:cs="Arial"/>
        </w:rPr>
        <w:t>ãààð</w:t>
      </w:r>
      <w:r w:rsidRPr="006456C8">
        <w:rPr>
          <w:rFonts w:ascii="Arial" w:hAnsi="Arial" w:cs="Arial"/>
          <w:lang w:val="mn-MN"/>
        </w:rPr>
        <w:t xml:space="preserve"> манай аймагт 198 ирвэс байгаагаас бие гүйцсэн 158, залуу 40 ирвэс байна гэсэн дүн гарсан байна.</w:t>
      </w:r>
    </w:p>
    <w:p w:rsidR="00DD4B0E" w:rsidRPr="006456C8" w:rsidRDefault="00DD4B0E" w:rsidP="00611CD8">
      <w:pPr>
        <w:tabs>
          <w:tab w:val="left" w:pos="284"/>
        </w:tabs>
        <w:autoSpaceDE w:val="0"/>
        <w:autoSpaceDN w:val="0"/>
        <w:adjustRightInd w:val="0"/>
        <w:spacing w:line="276" w:lineRule="auto"/>
        <w:ind w:firstLine="720"/>
        <w:jc w:val="both"/>
        <w:rPr>
          <w:rFonts w:ascii="Arial" w:hAnsi="Arial" w:cs="Arial"/>
        </w:rPr>
      </w:pPr>
      <w:r w:rsidRPr="006456C8">
        <w:rPr>
          <w:rFonts w:ascii="Arial" w:hAnsi="Arial" w:cs="Arial"/>
        </w:rPr>
        <w:t xml:space="preserve">2012 îíä èðâýñòýé õîëáîãäîõ ÿìàð íýãýí õýðýã çºð÷èë ãàðààã¿é áºãººä, èðãýäèéí àìàí ìýäýýëëýýñ èðâýñ ºñ÷ áàéãàà ãýñýí ìýäýýòýé áàéíà. </w:t>
      </w:r>
      <w:r w:rsidRPr="006456C8">
        <w:rPr>
          <w:rFonts w:ascii="Arial" w:hAnsi="Arial" w:cs="Arial"/>
          <w:lang w:val="mn-MN"/>
        </w:rPr>
        <w:t xml:space="preserve">                         </w:t>
      </w:r>
    </w:p>
    <w:p w:rsidR="00DD4B0E" w:rsidRDefault="000A65D4" w:rsidP="00611CD8">
      <w:pPr>
        <w:tabs>
          <w:tab w:val="left" w:pos="284"/>
        </w:tabs>
        <w:autoSpaceDE w:val="0"/>
        <w:autoSpaceDN w:val="0"/>
        <w:adjustRightInd w:val="0"/>
        <w:spacing w:line="276" w:lineRule="auto"/>
        <w:ind w:left="615"/>
        <w:jc w:val="right"/>
        <w:rPr>
          <w:rFonts w:ascii="Arial" w:hAnsi="Arial" w:cs="Arial"/>
          <w:lang w:val="mn-MN"/>
        </w:rPr>
      </w:pPr>
      <w:r w:rsidRPr="006456C8">
        <w:rPr>
          <w:rStyle w:val="Emphasis"/>
          <w:rFonts w:ascii="Arial" w:hAnsi="Arial" w:cs="Arial"/>
          <w:i w:val="0"/>
          <w:lang w:val="mn-MN"/>
        </w:rPr>
        <w:t xml:space="preserve">/хэрэгжилт 70 </w:t>
      </w:r>
      <w:r w:rsidR="00D46096" w:rsidRPr="006456C8">
        <w:rPr>
          <w:rFonts w:ascii="Arial" w:hAnsi="Arial" w:cs="Arial"/>
          <w:lang w:val="mn-MN"/>
        </w:rPr>
        <w:t>х</w:t>
      </w:r>
      <w:r w:rsidR="00DD4B0E" w:rsidRPr="006456C8">
        <w:rPr>
          <w:rFonts w:ascii="Arial" w:hAnsi="Arial" w:cs="Arial"/>
          <w:lang w:val="mn-MN"/>
        </w:rPr>
        <w:t>увь</w:t>
      </w:r>
      <w:r w:rsidRPr="006456C8">
        <w:rPr>
          <w:rFonts w:ascii="Arial" w:hAnsi="Arial" w:cs="Arial"/>
          <w:lang w:val="mn-MN"/>
        </w:rPr>
        <w:t>/</w:t>
      </w:r>
    </w:p>
    <w:p w:rsidR="002B5BB9" w:rsidRDefault="002B5BB9" w:rsidP="00611CD8">
      <w:pPr>
        <w:tabs>
          <w:tab w:val="left" w:pos="284"/>
        </w:tabs>
        <w:autoSpaceDE w:val="0"/>
        <w:autoSpaceDN w:val="0"/>
        <w:adjustRightInd w:val="0"/>
        <w:spacing w:line="276" w:lineRule="auto"/>
        <w:ind w:left="615"/>
        <w:jc w:val="right"/>
        <w:rPr>
          <w:rFonts w:ascii="Arial" w:hAnsi="Arial" w:cs="Arial"/>
          <w:lang w:val="mn-MN"/>
        </w:rPr>
      </w:pPr>
    </w:p>
    <w:p w:rsidR="002B5BB9" w:rsidRDefault="002B5BB9" w:rsidP="00611CD8">
      <w:pPr>
        <w:tabs>
          <w:tab w:val="left" w:pos="284"/>
        </w:tabs>
        <w:autoSpaceDE w:val="0"/>
        <w:autoSpaceDN w:val="0"/>
        <w:adjustRightInd w:val="0"/>
        <w:spacing w:line="276" w:lineRule="auto"/>
        <w:ind w:left="615"/>
        <w:jc w:val="right"/>
        <w:rPr>
          <w:rFonts w:ascii="Arial" w:hAnsi="Arial" w:cs="Arial"/>
          <w:lang w:val="mn-MN"/>
        </w:rPr>
      </w:pPr>
    </w:p>
    <w:p w:rsidR="002B5BB9" w:rsidRPr="006456C8" w:rsidRDefault="002B5BB9" w:rsidP="00611CD8">
      <w:pPr>
        <w:tabs>
          <w:tab w:val="left" w:pos="284"/>
        </w:tabs>
        <w:autoSpaceDE w:val="0"/>
        <w:autoSpaceDN w:val="0"/>
        <w:adjustRightInd w:val="0"/>
        <w:spacing w:line="276" w:lineRule="auto"/>
        <w:ind w:left="615"/>
        <w:jc w:val="right"/>
        <w:rPr>
          <w:rFonts w:ascii="Arial" w:hAnsi="Arial" w:cs="Arial"/>
          <w:lang w:val="mn-MN"/>
        </w:rPr>
      </w:pPr>
    </w:p>
    <w:p w:rsidR="00DD4B0E" w:rsidRPr="006456C8" w:rsidRDefault="00DD4B0E" w:rsidP="00611CD8">
      <w:pPr>
        <w:pStyle w:val="ListParagraph"/>
        <w:numPr>
          <w:ilvl w:val="0"/>
          <w:numId w:val="23"/>
        </w:numPr>
        <w:tabs>
          <w:tab w:val="left" w:pos="284"/>
        </w:tabs>
        <w:spacing w:line="276" w:lineRule="auto"/>
        <w:jc w:val="both"/>
        <w:rPr>
          <w:rFonts w:ascii="Arial" w:hAnsi="Arial" w:cs="Arial"/>
          <w:b/>
        </w:rPr>
      </w:pPr>
      <w:r w:rsidRPr="006456C8">
        <w:rPr>
          <w:rFonts w:ascii="Arial" w:hAnsi="Arial" w:cs="Arial"/>
          <w:b/>
        </w:rPr>
        <w:lastRenderedPageBreak/>
        <w:t>Байгалийн гамшгийн аюулыг бууруулах үндэсний хөтөлбөр</w:t>
      </w:r>
    </w:p>
    <w:p w:rsidR="00DD4B0E" w:rsidRPr="006456C8" w:rsidRDefault="00DD4B0E" w:rsidP="00611CD8">
      <w:pPr>
        <w:tabs>
          <w:tab w:val="left" w:pos="284"/>
        </w:tabs>
        <w:spacing w:line="276" w:lineRule="auto"/>
        <w:ind w:firstLine="720"/>
        <w:jc w:val="both"/>
        <w:rPr>
          <w:rStyle w:val="Emphasis"/>
          <w:rFonts w:ascii="Arial" w:hAnsi="Arial" w:cs="Arial"/>
          <w:i w:val="0"/>
        </w:rPr>
      </w:pPr>
      <w:r w:rsidRPr="006456C8">
        <w:rPr>
          <w:rStyle w:val="Emphasis"/>
          <w:rFonts w:ascii="Arial" w:hAnsi="Arial" w:cs="Arial"/>
          <w:i w:val="0"/>
        </w:rPr>
        <w:t xml:space="preserve">Óñ, öàã óóð, îð÷íû øèíæèëãýýíèé àëáàíû Óñ ñóäëàëûí 4 õàðóóëûí àæèãëàëòûí ìýäýýãýýð õóð áîðîî, øàð óñíû áîëîí óðóéí ¿åð áîëîîã¿é áºãººä îé õýýðèéí ò¿éìýð áîëîí áóñàä áàéãàëèéí ãàìøèã áîëîîã¿é áàéíà. </w:t>
      </w:r>
    </w:p>
    <w:p w:rsidR="00DD4B0E" w:rsidRPr="006456C8" w:rsidRDefault="00DD4B0E" w:rsidP="00611CD8">
      <w:pPr>
        <w:tabs>
          <w:tab w:val="left" w:pos="284"/>
        </w:tabs>
        <w:spacing w:line="276" w:lineRule="auto"/>
        <w:ind w:firstLine="720"/>
        <w:jc w:val="both"/>
        <w:rPr>
          <w:rStyle w:val="Emphasis"/>
          <w:rFonts w:ascii="Arial" w:hAnsi="Arial" w:cs="Arial"/>
          <w:i w:val="0"/>
          <w:iCs w:val="0"/>
          <w:lang w:val="mn-MN"/>
        </w:rPr>
      </w:pPr>
      <w:r w:rsidRPr="006456C8">
        <w:rPr>
          <w:rStyle w:val="Emphasis"/>
          <w:rFonts w:ascii="Arial" w:hAnsi="Arial" w:cs="Arial"/>
          <w:i w:val="0"/>
          <w:lang w:val="mn-MN"/>
        </w:rPr>
        <w:t xml:space="preserve">Цаг агаарын урьдчилсан мэдээг </w:t>
      </w:r>
      <w:r w:rsidRPr="006456C8">
        <w:rPr>
          <w:rFonts w:ascii="Arial" w:hAnsi="Arial" w:cs="Arial"/>
          <w:lang w:val="mn-MN"/>
        </w:rPr>
        <w:t xml:space="preserve">5,7 õîíîãèéí òºëºâ, 10 õîíîã, ñàðûí öàã àãààðûí òîéì, õîíîãèéí ïðîãíîçûã гарган ÓÖÓÕ-èéí Âýá ñàéò болон орон нутгийн телевизээр мэдээлэн ажиллаж байна. </w:t>
      </w:r>
      <w:r w:rsidRPr="006456C8">
        <w:rPr>
          <w:rStyle w:val="Emphasis"/>
          <w:rFonts w:ascii="Arial" w:hAnsi="Arial" w:cs="Arial"/>
          <w:i w:val="0"/>
        </w:rPr>
        <w:t>201</w:t>
      </w:r>
      <w:r w:rsidRPr="006456C8">
        <w:rPr>
          <w:rStyle w:val="Emphasis"/>
          <w:rFonts w:ascii="Arial" w:hAnsi="Arial" w:cs="Arial"/>
          <w:i w:val="0"/>
          <w:lang w:val="mn-MN"/>
        </w:rPr>
        <w:t>2 он</w:t>
      </w:r>
      <w:r w:rsidRPr="006456C8">
        <w:rPr>
          <w:rStyle w:val="Emphasis"/>
          <w:rFonts w:ascii="Arial" w:hAnsi="Arial" w:cs="Arial"/>
          <w:i w:val="0"/>
        </w:rPr>
        <w:t xml:space="preserve">ä </w:t>
      </w:r>
      <w:r w:rsidRPr="006456C8">
        <w:rPr>
          <w:rStyle w:val="Emphasis"/>
          <w:rFonts w:ascii="Arial" w:hAnsi="Arial" w:cs="Arial"/>
          <w:i w:val="0"/>
          <w:lang w:val="mn-MN"/>
        </w:rPr>
        <w:t>анхааруул</w:t>
      </w:r>
      <w:r w:rsidRPr="006456C8">
        <w:rPr>
          <w:rStyle w:val="Emphasis"/>
          <w:rFonts w:ascii="Arial" w:hAnsi="Arial" w:cs="Arial"/>
          <w:i w:val="0"/>
        </w:rPr>
        <w:t xml:space="preserve">àõ ñýðýìæë¿¿ëýã ìýäýý 17–ã гаргаж УЦУХ-ийн </w:t>
      </w:r>
      <w:hyperlink r:id="rId8" w:history="1">
        <w:r w:rsidRPr="006456C8">
          <w:rPr>
            <w:rStyle w:val="Emphasis"/>
            <w:rFonts w:ascii="Arial" w:hAnsi="Arial" w:cs="Arial"/>
            <w:i w:val="0"/>
          </w:rPr>
          <w:t>http://www.icc.mn/aimag/GoviAltai/?q=node/add/story</w:t>
        </w:r>
      </w:hyperlink>
      <w:r w:rsidRPr="006456C8">
        <w:rPr>
          <w:rStyle w:val="Emphasis"/>
          <w:rFonts w:ascii="Arial" w:hAnsi="Arial" w:cs="Arial"/>
          <w:i w:val="0"/>
        </w:rPr>
        <w:t xml:space="preserve"> сайт áîëîí Онцгой байдлын õýëòñèéí шуурхай утас 105, бүх сумдын өртөө харуулын ажиглагч нараар дамжуулан нийт иргэд хөдөлмөрчдөд хүргэж ажил</w:t>
      </w:r>
      <w:r w:rsidRPr="006456C8">
        <w:rPr>
          <w:rStyle w:val="Emphasis"/>
          <w:rFonts w:ascii="Arial" w:hAnsi="Arial" w:cs="Arial"/>
          <w:i w:val="0"/>
          <w:lang w:val="mn-MN"/>
        </w:rPr>
        <w:t>ла</w:t>
      </w:r>
      <w:r w:rsidRPr="006456C8">
        <w:rPr>
          <w:rStyle w:val="Emphasis"/>
          <w:rFonts w:ascii="Arial" w:hAnsi="Arial" w:cs="Arial"/>
          <w:i w:val="0"/>
        </w:rPr>
        <w:t>лаа. Байгалийн гамшигт болоод аюултай үзэгдлээс сэрэмжлүүлэх мэдээг хэвлэл, мэдээллийн хэрэгслээр  болон аймгийн ОБХ, хамтран иргэд, олон нийтэд мэдээлэн ажиллаж бай</w:t>
      </w:r>
      <w:r w:rsidRPr="006456C8">
        <w:rPr>
          <w:rStyle w:val="Emphasis"/>
          <w:rFonts w:ascii="Arial" w:hAnsi="Arial" w:cs="Arial"/>
          <w:i w:val="0"/>
          <w:lang w:val="mn-MN"/>
        </w:rPr>
        <w:t>на.</w:t>
      </w:r>
    </w:p>
    <w:p w:rsidR="00DD4B0E" w:rsidRPr="006456C8" w:rsidRDefault="00DD4B0E" w:rsidP="00611CD8">
      <w:pPr>
        <w:tabs>
          <w:tab w:val="left" w:pos="284"/>
        </w:tabs>
        <w:spacing w:line="276" w:lineRule="auto"/>
        <w:ind w:firstLine="720"/>
        <w:jc w:val="both"/>
        <w:rPr>
          <w:rFonts w:ascii="Arial" w:hAnsi="Arial" w:cs="Arial"/>
          <w:lang w:val="mn-MN"/>
        </w:rPr>
      </w:pPr>
      <w:r w:rsidRPr="006456C8">
        <w:rPr>
          <w:rFonts w:ascii="Arial" w:hAnsi="Arial" w:cs="Arial"/>
        </w:rPr>
        <w:t xml:space="preserve">Ìºí </w:t>
      </w:r>
      <w:r w:rsidRPr="006456C8">
        <w:rPr>
          <w:rFonts w:ascii="Arial" w:hAnsi="Arial" w:cs="Arial"/>
          <w:lang w:val="mn-MN"/>
        </w:rPr>
        <w:t xml:space="preserve">байгалийн гамшгийн эрсдлийг бууруулах, газар хөдлөлтийн үед хэрхэн ажиллах талаар зохион байгуулсан 2 өдрийн сургалтанд </w:t>
      </w:r>
      <w:r w:rsidRPr="006456C8">
        <w:rPr>
          <w:rFonts w:ascii="Arial" w:hAnsi="Arial" w:cs="Arial"/>
        </w:rPr>
        <w:t xml:space="preserve">õîëáîãäîõ ìýðãýæèëòíýý </w:t>
      </w:r>
      <w:r w:rsidRPr="006456C8">
        <w:rPr>
          <w:rFonts w:ascii="Arial" w:hAnsi="Arial" w:cs="Arial"/>
          <w:lang w:val="mn-MN"/>
        </w:rPr>
        <w:t>хамр</w:t>
      </w:r>
      <w:r w:rsidRPr="006456C8">
        <w:rPr>
          <w:rFonts w:ascii="Arial" w:hAnsi="Arial" w:cs="Arial"/>
        </w:rPr>
        <w:t xml:space="preserve">óóëëàà.                          </w:t>
      </w:r>
    </w:p>
    <w:p w:rsidR="00DD4B0E" w:rsidRPr="006456C8" w:rsidRDefault="000A65D4" w:rsidP="00611CD8">
      <w:pPr>
        <w:tabs>
          <w:tab w:val="left" w:pos="284"/>
        </w:tabs>
        <w:spacing w:line="276" w:lineRule="auto"/>
        <w:ind w:left="5835" w:right="-3"/>
        <w:jc w:val="right"/>
        <w:rPr>
          <w:rFonts w:ascii="Arial" w:hAnsi="Arial" w:cs="Arial"/>
          <w:lang w:val="mn-MN"/>
        </w:rPr>
      </w:pPr>
      <w:r w:rsidRPr="006456C8">
        <w:rPr>
          <w:rStyle w:val="Emphasis"/>
          <w:rFonts w:ascii="Arial" w:hAnsi="Arial" w:cs="Arial"/>
          <w:i w:val="0"/>
          <w:lang w:val="mn-MN"/>
        </w:rPr>
        <w:t xml:space="preserve">/хэрэгжилт 100 </w:t>
      </w:r>
      <w:r w:rsidR="00D46096" w:rsidRPr="006456C8">
        <w:rPr>
          <w:rFonts w:ascii="Arial" w:hAnsi="Arial" w:cs="Arial"/>
          <w:lang w:val="mn-MN"/>
        </w:rPr>
        <w:t>ху</w:t>
      </w:r>
      <w:r w:rsidR="00DD4B0E" w:rsidRPr="006456C8">
        <w:rPr>
          <w:rFonts w:ascii="Arial" w:hAnsi="Arial" w:cs="Arial"/>
          <w:lang w:val="mn-MN"/>
        </w:rPr>
        <w:t>вь</w:t>
      </w:r>
      <w:r w:rsidRPr="006456C8">
        <w:rPr>
          <w:rFonts w:ascii="Arial" w:hAnsi="Arial" w:cs="Arial"/>
          <w:lang w:val="mn-MN"/>
        </w:rPr>
        <w:t>/</w:t>
      </w:r>
    </w:p>
    <w:p w:rsidR="00DD4B0E" w:rsidRPr="006456C8" w:rsidRDefault="00DD4B0E" w:rsidP="00611CD8">
      <w:pPr>
        <w:pStyle w:val="ListParagraph"/>
        <w:numPr>
          <w:ilvl w:val="0"/>
          <w:numId w:val="23"/>
        </w:numPr>
        <w:tabs>
          <w:tab w:val="left" w:pos="284"/>
        </w:tabs>
        <w:spacing w:line="276" w:lineRule="auto"/>
        <w:jc w:val="both"/>
        <w:rPr>
          <w:rFonts w:ascii="Arial" w:hAnsi="Arial" w:cs="Arial"/>
          <w:b/>
        </w:rPr>
      </w:pPr>
      <w:r w:rsidRPr="006456C8">
        <w:rPr>
          <w:rFonts w:ascii="Arial" w:hAnsi="Arial" w:cs="Arial"/>
          <w:b/>
          <w:lang w:val="mn-MN"/>
        </w:rPr>
        <w:t>Цаг агаарт зориудаар нєлєєлєх їйл ажиллагааг 2015 он хїртэл хєгжїїлэх хєтєлбєр</w:t>
      </w:r>
    </w:p>
    <w:p w:rsidR="00DD4B0E" w:rsidRPr="006456C8" w:rsidRDefault="00DD4B0E" w:rsidP="00611CD8">
      <w:pPr>
        <w:tabs>
          <w:tab w:val="left" w:pos="284"/>
        </w:tabs>
        <w:spacing w:line="276" w:lineRule="auto"/>
        <w:ind w:firstLine="720"/>
        <w:jc w:val="both"/>
        <w:rPr>
          <w:rFonts w:ascii="Arial" w:hAnsi="Arial" w:cs="Arial"/>
          <w:b/>
        </w:rPr>
      </w:pPr>
      <w:r w:rsidRPr="006456C8">
        <w:rPr>
          <w:rStyle w:val="Emphasis"/>
          <w:rFonts w:ascii="Arial" w:hAnsi="Arial" w:cs="Arial"/>
          <w:i w:val="0"/>
          <w:lang w:val="mn-MN"/>
        </w:rPr>
        <w:t xml:space="preserve"> </w:t>
      </w:r>
      <w:r w:rsidRPr="006456C8">
        <w:rPr>
          <w:rFonts w:ascii="Arial" w:hAnsi="Arial" w:cs="Arial"/>
          <w:lang w:val="mn-MN"/>
        </w:rPr>
        <w:t>Àëòàé áîðîî ýêñïåäèö 2012 îí</w:t>
      </w:r>
      <w:r w:rsidRPr="006456C8">
        <w:rPr>
          <w:rFonts w:ascii="Arial" w:hAnsi="Arial" w:cs="Arial"/>
        </w:rPr>
        <w:t>ä 7</w:t>
      </w:r>
      <w:r w:rsidRPr="006456C8">
        <w:rPr>
          <w:rFonts w:ascii="Arial" w:hAnsi="Arial" w:cs="Arial"/>
          <w:lang w:val="mn-MN"/>
        </w:rPr>
        <w:t xml:space="preserve"> óäàà ¿éë àæèëëàãàà ÿâóóëæ 1</w:t>
      </w:r>
      <w:r w:rsidRPr="006456C8">
        <w:rPr>
          <w:rFonts w:ascii="Arial" w:hAnsi="Arial" w:cs="Arial"/>
        </w:rPr>
        <w:t>2</w:t>
      </w:r>
      <w:r w:rsidRPr="006456C8">
        <w:rPr>
          <w:rFonts w:ascii="Arial" w:hAnsi="Arial" w:cs="Arial"/>
          <w:lang w:val="mn-MN"/>
        </w:rPr>
        <w:t xml:space="preserve"> óäààãèéí õàðâàëòààð 34 ïóóæèí çàðöóóëæ íèéò íóòãèéã õàìðóóëàí õóð òóíàäàñ îðóóëñàí áàéíà.</w:t>
      </w:r>
    </w:p>
    <w:p w:rsidR="00DD4B0E" w:rsidRPr="006456C8" w:rsidRDefault="00DD4B0E" w:rsidP="00611CD8">
      <w:pPr>
        <w:tabs>
          <w:tab w:val="left" w:pos="284"/>
        </w:tabs>
        <w:spacing w:line="276" w:lineRule="auto"/>
        <w:contextualSpacing/>
        <w:jc w:val="both"/>
        <w:rPr>
          <w:rFonts w:ascii="Arial" w:hAnsi="Arial" w:cs="Arial"/>
          <w:color w:val="404040" w:themeColor="text1" w:themeTint="BF"/>
          <w:lang w:val="mn-MN"/>
        </w:rPr>
      </w:pPr>
      <w:r w:rsidRPr="006456C8">
        <w:rPr>
          <w:rFonts w:ascii="Arial" w:hAnsi="Arial" w:cs="Arial"/>
          <w:lang w:val="mn-MN"/>
        </w:rPr>
        <w:t xml:space="preserve">     </w:t>
      </w:r>
      <w:r w:rsidRPr="006456C8">
        <w:rPr>
          <w:rFonts w:ascii="Arial" w:hAnsi="Arial" w:cs="Arial"/>
        </w:rPr>
        <w:tab/>
      </w:r>
      <w:r w:rsidRPr="006456C8">
        <w:rPr>
          <w:rFonts w:ascii="Arial" w:hAnsi="Arial" w:cs="Arial"/>
          <w:lang w:val="mn-MN"/>
        </w:rPr>
        <w:t xml:space="preserve"> Àëòàé ñóìûí Àæ áîãäîä áàéðëàõ ãàçðûí ãåíåðàòîðûã 1 óäàà àæèëëóóëæ, 9 ò¿ëø øàòààñàí íü Àëòàé ñóìûí çóíøëàãûí áàéäàëä çîõèõ íºëºº ¿ç¿¿ëëýý.</w:t>
      </w:r>
      <w:r w:rsidRPr="006456C8">
        <w:rPr>
          <w:rFonts w:ascii="Arial" w:hAnsi="Arial" w:cs="Arial"/>
          <w:color w:val="404040" w:themeColor="text1" w:themeTint="BF"/>
          <w:lang w:val="mn-MN"/>
        </w:rPr>
        <w:t xml:space="preserve"> </w:t>
      </w:r>
    </w:p>
    <w:p w:rsidR="00DD4B0E" w:rsidRPr="006456C8" w:rsidRDefault="000A65D4" w:rsidP="00611CD8">
      <w:pPr>
        <w:tabs>
          <w:tab w:val="left" w:pos="284"/>
        </w:tabs>
        <w:spacing w:line="276" w:lineRule="auto"/>
        <w:ind w:left="780"/>
        <w:jc w:val="right"/>
        <w:rPr>
          <w:rStyle w:val="Emphasis"/>
          <w:rFonts w:ascii="Arial" w:hAnsi="Arial" w:cs="Arial"/>
          <w:i w:val="0"/>
          <w:lang w:val="mn-MN"/>
        </w:rPr>
      </w:pPr>
      <w:r w:rsidRPr="006456C8">
        <w:rPr>
          <w:rStyle w:val="Emphasis"/>
          <w:rFonts w:ascii="Arial" w:hAnsi="Arial" w:cs="Arial"/>
          <w:i w:val="0"/>
          <w:lang w:val="mn-MN"/>
        </w:rPr>
        <w:t xml:space="preserve">/хэрэгжилт 100 </w:t>
      </w:r>
      <w:r w:rsidR="00D46096" w:rsidRPr="006456C8">
        <w:rPr>
          <w:rStyle w:val="Emphasis"/>
          <w:rFonts w:ascii="Arial" w:hAnsi="Arial" w:cs="Arial"/>
          <w:i w:val="0"/>
          <w:lang w:val="mn-MN"/>
        </w:rPr>
        <w:t>ху</w:t>
      </w:r>
      <w:r w:rsidR="00DD4B0E" w:rsidRPr="006456C8">
        <w:rPr>
          <w:rStyle w:val="Emphasis"/>
          <w:rFonts w:ascii="Arial" w:hAnsi="Arial" w:cs="Arial"/>
          <w:i w:val="0"/>
          <w:lang w:val="mn-MN"/>
        </w:rPr>
        <w:t>в</w:t>
      </w:r>
      <w:r w:rsidR="00DD4B0E" w:rsidRPr="006456C8">
        <w:rPr>
          <w:rStyle w:val="Emphasis"/>
          <w:rFonts w:ascii="Arial" w:hAnsi="Arial" w:cs="Arial"/>
          <w:i w:val="0"/>
        </w:rPr>
        <w:t>ü</w:t>
      </w:r>
      <w:r w:rsidRPr="006456C8">
        <w:rPr>
          <w:rStyle w:val="Emphasis"/>
          <w:rFonts w:ascii="Arial" w:hAnsi="Arial" w:cs="Arial"/>
          <w:i w:val="0"/>
          <w:lang w:val="mn-MN"/>
        </w:rPr>
        <w:t>/</w:t>
      </w:r>
    </w:p>
    <w:p w:rsidR="00DD4B0E" w:rsidRPr="006456C8" w:rsidRDefault="00DD4B0E" w:rsidP="00611CD8">
      <w:pPr>
        <w:pStyle w:val="ListParagraph"/>
        <w:numPr>
          <w:ilvl w:val="0"/>
          <w:numId w:val="23"/>
        </w:numPr>
        <w:tabs>
          <w:tab w:val="left" w:pos="284"/>
        </w:tabs>
        <w:spacing w:line="276" w:lineRule="auto"/>
        <w:jc w:val="both"/>
        <w:rPr>
          <w:rFonts w:ascii="Arial" w:hAnsi="Arial" w:cs="Arial"/>
          <w:b/>
        </w:rPr>
      </w:pPr>
      <w:r w:rsidRPr="006456C8">
        <w:rPr>
          <w:rFonts w:ascii="Arial" w:hAnsi="Arial" w:cs="Arial"/>
          <w:b/>
        </w:rPr>
        <w:t>Áè÷èë óóðõàéã õºãæ¿¿ëýõ ¿íäýñíèé õºòºëáºð</w:t>
      </w:r>
    </w:p>
    <w:p w:rsidR="00DD4B0E" w:rsidRPr="006456C8" w:rsidRDefault="00DD4B0E" w:rsidP="00611CD8">
      <w:pPr>
        <w:tabs>
          <w:tab w:val="left" w:pos="284"/>
        </w:tabs>
        <w:spacing w:line="276" w:lineRule="auto"/>
        <w:ind w:firstLine="720"/>
        <w:jc w:val="both"/>
        <w:rPr>
          <w:rFonts w:ascii="Arial" w:hAnsi="Arial" w:cs="Arial"/>
          <w:lang w:val="mn-MN"/>
        </w:rPr>
      </w:pPr>
      <w:r w:rsidRPr="006456C8">
        <w:rPr>
          <w:rFonts w:ascii="Arial" w:hAnsi="Arial" w:cs="Arial"/>
        </w:rPr>
        <w:t>ÕÀÌÎ-ûí ¿éë àæèëëàãààíû óëìààñ àéìãèéí õýìæýýíä  13 ñóìûí 3</w:t>
      </w:r>
      <w:r w:rsidRPr="006456C8">
        <w:rPr>
          <w:rFonts w:ascii="Arial" w:hAnsi="Arial" w:cs="Arial"/>
          <w:lang w:val="mn-MN"/>
        </w:rPr>
        <w:t>4</w:t>
      </w:r>
      <w:r w:rsidRPr="006456C8">
        <w:rPr>
          <w:rFonts w:ascii="Arial" w:hAnsi="Arial" w:cs="Arial"/>
        </w:rPr>
        <w:t xml:space="preserve"> ãàçðûí 719 ãà òàëáàé õóóëü áóñ àëò îëáîðëîëòîíä ºðòºæ </w:t>
      </w:r>
      <w:r w:rsidRPr="006456C8">
        <w:rPr>
          <w:rFonts w:ascii="Arial" w:hAnsi="Arial" w:cs="Arial"/>
          <w:lang w:val="mn-MN"/>
        </w:rPr>
        <w:t>257.88</w:t>
      </w:r>
      <w:r w:rsidRPr="006456C8">
        <w:rPr>
          <w:rFonts w:ascii="Arial" w:hAnsi="Arial" w:cs="Arial"/>
        </w:rPr>
        <w:t xml:space="preserve"> ãà òàëáàé ýâäðýëä îðîîä áàéíà ãýñýí íýãäñýí ñóäàëãààã õîëáîãäîõ ñóì îðîí íóòãèéí ÁÎÕÓÁ, ÌÕÃ-ûí áàéöààã÷èäòàé õàìòðàí õàìòðàí ãàðãààä áàéíà. </w:t>
      </w:r>
    </w:p>
    <w:p w:rsidR="00DD4B0E" w:rsidRPr="006456C8" w:rsidRDefault="00DD4B0E" w:rsidP="00611CD8">
      <w:pPr>
        <w:tabs>
          <w:tab w:val="left" w:pos="284"/>
        </w:tabs>
        <w:spacing w:line="276" w:lineRule="auto"/>
        <w:ind w:firstLine="720"/>
        <w:jc w:val="both"/>
        <w:rPr>
          <w:rFonts w:ascii="Arial" w:hAnsi="Arial" w:cs="Arial"/>
        </w:rPr>
      </w:pPr>
      <w:r w:rsidRPr="006456C8">
        <w:rPr>
          <w:rFonts w:ascii="Arial" w:hAnsi="Arial" w:cs="Arial"/>
          <w:lang w:val="mn-MN"/>
        </w:rPr>
        <w:t>Х</w:t>
      </w:r>
      <w:r w:rsidRPr="006456C8">
        <w:rPr>
          <w:rFonts w:ascii="Arial" w:hAnsi="Arial" w:cs="Arial"/>
        </w:rPr>
        <w:t xml:space="preserve">óâèàðàà àøèãò ìàëòìàë îëáîðëîã÷ èðãýäèéã ÇÃ-ûí 308 äóãààð òîãòîîëîîð áàòëàãäñàí “Áè÷èë óóðõàéãààð àøèãò ìàëòìàë  îëáîðëîõ æóðàì”-ûí äàãóó íºõºðëºëèéí çîõèîí áàéãóóëàëòàíä îðóóëæ, õóóëü ýðõ ç¿éí õ¿ðýýíä ¿éë àæèëëàãààãàà ÿâóóëàõ, óëìààð íºõºí ñýðãýýëòèéí àæëûã ýð÷èìæ¿¿ëýõ çîðèëãîîð 18 ñóìûí ÁÎÕ-ûí </w:t>
      </w:r>
      <w:r w:rsidRPr="006456C8">
        <w:rPr>
          <w:rFonts w:ascii="Arial" w:hAnsi="Arial" w:cs="Arial"/>
          <w:lang w:val="mn-MN"/>
        </w:rPr>
        <w:t>у</w:t>
      </w:r>
      <w:r w:rsidRPr="006456C8">
        <w:rPr>
          <w:rFonts w:ascii="Arial" w:hAnsi="Arial" w:cs="Arial"/>
        </w:rPr>
        <w:t>ëñûí áàéöààã÷, áàéãàëü õàìãààëàã÷ áîëîí</w:t>
      </w:r>
      <w:r w:rsidRPr="006456C8">
        <w:rPr>
          <w:rFonts w:ascii="Arial" w:hAnsi="Arial" w:cs="Arial"/>
          <w:lang w:val="mn-MN"/>
        </w:rPr>
        <w:t xml:space="preserve"> ХАМО-ыг хамруулсан 4 удаагийн </w:t>
      </w:r>
      <w:r w:rsidRPr="006456C8">
        <w:rPr>
          <w:rFonts w:ascii="Arial" w:hAnsi="Arial" w:cs="Arial"/>
        </w:rPr>
        <w:t xml:space="preserve"> ñóðãàëò, ñóðòàë÷èëãààíû àæëûã</w:t>
      </w:r>
      <w:r w:rsidRPr="006456C8">
        <w:rPr>
          <w:rFonts w:ascii="Arial" w:hAnsi="Arial" w:cs="Arial"/>
          <w:lang w:val="mn-MN"/>
        </w:rPr>
        <w:t xml:space="preserve"> зохион байгуулж ном</w:t>
      </w:r>
      <w:r w:rsidRPr="006456C8">
        <w:rPr>
          <w:rFonts w:ascii="Arial" w:hAnsi="Arial" w:cs="Arial"/>
        </w:rPr>
        <w:t xml:space="preserve">, </w:t>
      </w:r>
      <w:r w:rsidRPr="006456C8">
        <w:rPr>
          <w:rFonts w:ascii="Arial" w:hAnsi="Arial" w:cs="Arial"/>
          <w:lang w:val="mn-MN"/>
        </w:rPr>
        <w:t xml:space="preserve"> гарын авлага</w:t>
      </w:r>
      <w:r w:rsidRPr="006456C8">
        <w:rPr>
          <w:rFonts w:ascii="Arial" w:hAnsi="Arial" w:cs="Arial"/>
        </w:rPr>
        <w:t xml:space="preserve"> òàðààæ, íèéò 150 ãàðóé õ¿íèéã õàìðóóëëàà.</w:t>
      </w:r>
      <w:r w:rsidRPr="006456C8">
        <w:rPr>
          <w:rFonts w:ascii="Arial" w:hAnsi="Arial" w:cs="Arial"/>
          <w:lang w:val="mn-MN"/>
        </w:rPr>
        <w:t xml:space="preserve">       </w:t>
      </w:r>
    </w:p>
    <w:p w:rsidR="00DD4B0E" w:rsidRPr="006456C8" w:rsidRDefault="00DD4B0E" w:rsidP="00611CD8">
      <w:pPr>
        <w:tabs>
          <w:tab w:val="left" w:pos="284"/>
        </w:tabs>
        <w:spacing w:line="276" w:lineRule="auto"/>
        <w:ind w:firstLine="720"/>
        <w:jc w:val="both"/>
        <w:rPr>
          <w:rFonts w:ascii="Arial" w:hAnsi="Arial" w:cs="Arial"/>
          <w:noProof/>
          <w:lang w:val="mn-MN"/>
        </w:rPr>
      </w:pPr>
      <w:r w:rsidRPr="006456C8">
        <w:rPr>
          <w:rFonts w:ascii="Arial" w:hAnsi="Arial" w:cs="Arial"/>
        </w:rPr>
        <w:t xml:space="preserve">Åñºíáóëàã ñóìä áè÷èë óóðõàéãààð àøèãò ìàëòìàë îëáîðëîõ </w:t>
      </w:r>
      <w:r w:rsidRPr="006456C8">
        <w:rPr>
          <w:rFonts w:ascii="Arial" w:hAnsi="Arial" w:cs="Arial"/>
          <w:lang w:val="mn-MN"/>
        </w:rPr>
        <w:t xml:space="preserve"> зорилгоор </w:t>
      </w:r>
      <w:r w:rsidRPr="006456C8">
        <w:rPr>
          <w:rFonts w:ascii="Arial" w:hAnsi="Arial" w:cs="Arial"/>
        </w:rPr>
        <w:t xml:space="preserve">23 </w:t>
      </w:r>
      <w:r w:rsidRPr="006456C8">
        <w:rPr>
          <w:rFonts w:ascii="Arial" w:hAnsi="Arial" w:cs="Arial"/>
          <w:noProof/>
        </w:rPr>
        <w:t xml:space="preserve">  íºõºðëºë</w:t>
      </w:r>
      <w:r w:rsidRPr="006456C8">
        <w:rPr>
          <w:rFonts w:ascii="Arial" w:hAnsi="Arial" w:cs="Arial"/>
          <w:noProof/>
          <w:lang w:val="mn-MN"/>
        </w:rPr>
        <w:t xml:space="preserve"> байгуулагдсан боловч тогтвортой үйл ажиллагаа явуулж байгаа нөхөрлөл байхгүй байна.</w:t>
      </w:r>
      <w:r w:rsidRPr="006456C8">
        <w:rPr>
          <w:rFonts w:ascii="Arial" w:hAnsi="Arial" w:cs="Arial"/>
          <w:noProof/>
        </w:rPr>
        <w:t xml:space="preserve"> </w:t>
      </w:r>
    </w:p>
    <w:p w:rsidR="00DD4B0E" w:rsidRPr="006456C8" w:rsidRDefault="00DD4B0E" w:rsidP="00611CD8">
      <w:pPr>
        <w:tabs>
          <w:tab w:val="left" w:pos="284"/>
        </w:tabs>
        <w:spacing w:line="276" w:lineRule="auto"/>
        <w:ind w:firstLine="720"/>
        <w:jc w:val="both"/>
        <w:rPr>
          <w:rFonts w:ascii="Arial" w:hAnsi="Arial" w:cs="Arial"/>
        </w:rPr>
      </w:pPr>
      <w:r w:rsidRPr="006456C8">
        <w:rPr>
          <w:rFonts w:ascii="Arial" w:hAnsi="Arial" w:cs="Arial"/>
          <w:lang w:val="mn-MN"/>
        </w:rPr>
        <w:t xml:space="preserve">Чандмань сумын ИТХ-ын 16-р тогтоолын дагуу сумын Засаг даргатай “Тулга жаргалант”ХХК нь  “Нөхөн сэргээлтийн” гэрээ байгуулан гар аргаар алт олборлогчдын үйл ажиллагааны улмаас эвдрэлд орсон  “Элстэйн ам”-ны талбайд техникийн болон биологийн  нөхөн сэргээлт хийхээр ажиллаж байсан хууль бус  үйл ажиллагааг аймгийн Засаг даргын захирамжаар батлагдсан ажлын хэсгийн </w:t>
      </w:r>
      <w:r w:rsidRPr="006456C8">
        <w:rPr>
          <w:rFonts w:ascii="Arial" w:hAnsi="Arial" w:cs="Arial"/>
          <w:lang w:val="mn-MN"/>
        </w:rPr>
        <w:lastRenderedPageBreak/>
        <w:t>бүрэлдэхүүний хамт очиж таслан зогсоосон.</w:t>
      </w:r>
      <w:r w:rsidRPr="006456C8">
        <w:rPr>
          <w:rFonts w:ascii="Arial" w:hAnsi="Arial" w:cs="Arial"/>
        </w:rPr>
        <w:t xml:space="preserve"> </w:t>
      </w:r>
      <w:r w:rsidRPr="006456C8">
        <w:rPr>
          <w:rFonts w:ascii="Arial" w:hAnsi="Arial" w:cs="Arial"/>
          <w:lang w:val="mn-MN"/>
        </w:rPr>
        <w:t xml:space="preserve">Мөн </w:t>
      </w:r>
      <w:r w:rsidRPr="006456C8">
        <w:rPr>
          <w:rFonts w:ascii="Arial" w:hAnsi="Arial" w:cs="Arial"/>
        </w:rPr>
        <w:t>XV</w:t>
      </w:r>
      <w:r w:rsidRPr="006456C8">
        <w:rPr>
          <w:rFonts w:ascii="Arial" w:hAnsi="Arial" w:cs="Arial"/>
          <w:lang w:val="mn-MN"/>
        </w:rPr>
        <w:t>-014028 хайгуулын тусгай зөвшөөрөлтэй “Анирдэлхий” ХХК-нь Есөнбулаг, Тайшир сумын нутгийг хамарсан дөтийн даваа түүний орчмын газарт гар аргаар ашигт малтамал олборлогчдын үйл ажиллагааны улмаас эвдэгдсэн газарт нөхөн сэргээлт хийхээр карер ухсан хууль бус хэргийг таслан зогсоосон</w:t>
      </w:r>
      <w:r w:rsidRPr="006456C8">
        <w:rPr>
          <w:rFonts w:ascii="Arial" w:hAnsi="Arial" w:cs="Arial"/>
        </w:rPr>
        <w:t xml:space="preserve"> áàéíà.</w:t>
      </w:r>
    </w:p>
    <w:p w:rsidR="00DD4B0E" w:rsidRPr="006456C8" w:rsidRDefault="00DD4B0E" w:rsidP="00611CD8">
      <w:pPr>
        <w:tabs>
          <w:tab w:val="left" w:pos="284"/>
        </w:tabs>
        <w:spacing w:line="276" w:lineRule="auto"/>
        <w:ind w:firstLine="720"/>
        <w:jc w:val="both"/>
        <w:rPr>
          <w:rFonts w:ascii="Arial" w:hAnsi="Arial" w:cs="Arial"/>
        </w:rPr>
      </w:pPr>
      <w:r w:rsidRPr="006456C8">
        <w:rPr>
          <w:rFonts w:ascii="Arial" w:hAnsi="Arial" w:cs="Arial"/>
        </w:rPr>
        <w:t xml:space="preserve">Ìºí </w:t>
      </w:r>
      <w:r w:rsidRPr="006456C8">
        <w:rPr>
          <w:rFonts w:ascii="Arial" w:hAnsi="Arial" w:cs="Arial"/>
          <w:lang w:val="mn-MN"/>
        </w:rPr>
        <w:t>308 дугаар тогтоолын дагуу “Бичил уурхайгаар ашигт малтмал олборлох журам”-ын хүрээнд Есөнбулаг сумын Рашаант багийн Өлд ХАМО-дын үйл ажиллагааны улмаас эвдрэлд орсон 3,2 га газарт техникийн нөхөн сэргээлт хийлгэх гэрээг сумын ЗДТГ-тай байгуулан ажилласан нь үр дүнтэй ажил боллоо.</w:t>
      </w:r>
      <w:r w:rsidRPr="006456C8">
        <w:rPr>
          <w:rFonts w:ascii="Arial" w:hAnsi="Arial" w:cs="Arial"/>
          <w:noProof/>
          <w:lang w:val="mn-MN"/>
        </w:rPr>
        <w:t xml:space="preserve"> </w:t>
      </w:r>
      <w:r w:rsidRPr="006456C8">
        <w:rPr>
          <w:rFonts w:ascii="Arial" w:hAnsi="Arial" w:cs="Arial"/>
          <w:lang w:val="mn-MN"/>
        </w:rPr>
        <w:t xml:space="preserve">Нөхөн сэргээлтийн ажлыг цаашид анхааралдаа авч шийдвэрлэж өгөхийг хүссэн саналыг Монгол улсын эдийн засаг, нийгмийг 2013 онд хөгжүүлэх үндсэн чиглэлд Говь-Алтай аймгаас тусгах бодлогын зорилт, арга хэмжээний матрицийн төсөлд болон холбогдох яам, тамгын газарт хүргүүлээд байна. </w:t>
      </w:r>
    </w:p>
    <w:p w:rsidR="00DD4B0E" w:rsidRPr="006456C8" w:rsidRDefault="000A65D4" w:rsidP="00611CD8">
      <w:pPr>
        <w:tabs>
          <w:tab w:val="left" w:pos="284"/>
        </w:tabs>
        <w:spacing w:line="276" w:lineRule="auto"/>
        <w:ind w:left="1500"/>
        <w:jc w:val="right"/>
        <w:rPr>
          <w:rStyle w:val="Emphasis"/>
          <w:rFonts w:ascii="Arial" w:hAnsi="Arial" w:cs="Arial"/>
          <w:i w:val="0"/>
          <w:lang w:val="mn-MN"/>
        </w:rPr>
      </w:pPr>
      <w:r w:rsidRPr="006456C8">
        <w:rPr>
          <w:rStyle w:val="Emphasis"/>
          <w:rFonts w:ascii="Arial" w:hAnsi="Arial" w:cs="Arial"/>
          <w:i w:val="0"/>
          <w:lang w:val="mn-MN"/>
        </w:rPr>
        <w:t xml:space="preserve">/хэрэгжилт 90 </w:t>
      </w:r>
      <w:r w:rsidR="00D46096" w:rsidRPr="006456C8">
        <w:rPr>
          <w:rStyle w:val="Emphasis"/>
          <w:rFonts w:ascii="Arial" w:hAnsi="Arial" w:cs="Arial"/>
          <w:i w:val="0"/>
          <w:lang w:val="mn-MN"/>
        </w:rPr>
        <w:t>х</w:t>
      </w:r>
      <w:r w:rsidR="00DD4B0E" w:rsidRPr="006456C8">
        <w:rPr>
          <w:rStyle w:val="Emphasis"/>
          <w:rFonts w:ascii="Arial" w:hAnsi="Arial" w:cs="Arial"/>
          <w:i w:val="0"/>
          <w:lang w:val="mn-MN"/>
        </w:rPr>
        <w:t>увь</w:t>
      </w:r>
      <w:r w:rsidRPr="006456C8">
        <w:rPr>
          <w:rStyle w:val="Emphasis"/>
          <w:rFonts w:ascii="Arial" w:hAnsi="Arial" w:cs="Arial"/>
          <w:i w:val="0"/>
          <w:lang w:val="mn-MN"/>
        </w:rPr>
        <w:t>/</w:t>
      </w:r>
    </w:p>
    <w:p w:rsidR="00DD4B0E" w:rsidRPr="00EE776E" w:rsidRDefault="00DD4B0E" w:rsidP="00611CD8">
      <w:pPr>
        <w:pStyle w:val="ListParagraph"/>
        <w:numPr>
          <w:ilvl w:val="0"/>
          <w:numId w:val="23"/>
        </w:numPr>
        <w:tabs>
          <w:tab w:val="left" w:pos="284"/>
        </w:tabs>
        <w:spacing w:line="276" w:lineRule="auto"/>
        <w:jc w:val="both"/>
        <w:rPr>
          <w:rFonts w:ascii="Arial" w:hAnsi="Arial" w:cs="Arial"/>
          <w:b/>
        </w:rPr>
      </w:pPr>
      <w:r w:rsidRPr="00EE776E">
        <w:rPr>
          <w:rFonts w:ascii="Arial" w:hAnsi="Arial" w:cs="Arial"/>
          <w:b/>
        </w:rPr>
        <w:t>Àøèãò ìàëòìàë àøèãëàõ ¿éë àæèëëàãààã áàéãàëü îð÷èíä ñºðºã íºëººëºë, õîõèðîë áàãàòàé ÿâóóëàõ õºòºëáºð</w:t>
      </w:r>
    </w:p>
    <w:p w:rsidR="00DD4B0E" w:rsidRPr="00EE776E" w:rsidRDefault="00DD4B0E" w:rsidP="00611CD8">
      <w:pPr>
        <w:tabs>
          <w:tab w:val="left" w:pos="284"/>
        </w:tabs>
        <w:spacing w:line="276" w:lineRule="auto"/>
        <w:ind w:firstLine="720"/>
        <w:jc w:val="both"/>
        <w:rPr>
          <w:rFonts w:ascii="Arial" w:hAnsi="Arial" w:cs="Arial"/>
        </w:rPr>
      </w:pPr>
      <w:r w:rsidRPr="00EE776E">
        <w:rPr>
          <w:rStyle w:val="Emphasis"/>
          <w:rFonts w:ascii="Arial" w:hAnsi="Arial" w:cs="Arial"/>
          <w:i w:val="0"/>
        </w:rPr>
        <w:t>Аймгийн нутаг дэвсгэрт хайгуулын болон ашиглалтын үйл ажиллагаа явуулж буй аж ахуйн нэгж, байгууллагуудаас сумдын Төрийн сан банкинд байрших тусгай дансанд нөхөн сэргээлтийн зардлын 50 хув</w:t>
      </w:r>
      <w:r w:rsidRPr="00EE776E">
        <w:rPr>
          <w:rStyle w:val="Emphasis"/>
          <w:rFonts w:ascii="Arial" w:hAnsi="Arial" w:cs="Arial"/>
          <w:i w:val="0"/>
          <w:lang w:val="mn-MN"/>
        </w:rPr>
        <w:t xml:space="preserve">ийг </w:t>
      </w:r>
      <w:r w:rsidRPr="00EE776E">
        <w:rPr>
          <w:rStyle w:val="Emphasis"/>
          <w:rFonts w:ascii="Arial" w:hAnsi="Arial" w:cs="Arial"/>
          <w:i w:val="0"/>
        </w:rPr>
        <w:t xml:space="preserve">урьдчилан байршуулсны </w:t>
      </w:r>
      <w:r w:rsidRPr="00EE776E">
        <w:rPr>
          <w:rStyle w:val="Emphasis"/>
          <w:rFonts w:ascii="Arial" w:hAnsi="Arial" w:cs="Arial"/>
          <w:i w:val="0"/>
          <w:lang w:val="mn-MN"/>
        </w:rPr>
        <w:t>үндсэн дээр</w:t>
      </w:r>
      <w:r w:rsidRPr="00EE776E">
        <w:rPr>
          <w:rStyle w:val="Emphasis"/>
          <w:rFonts w:ascii="Arial" w:hAnsi="Arial" w:cs="Arial"/>
          <w:i w:val="0"/>
        </w:rPr>
        <w:t xml:space="preserve"> хайгуулын ажлы</w:t>
      </w:r>
      <w:r w:rsidRPr="00EE776E">
        <w:rPr>
          <w:rStyle w:val="Emphasis"/>
          <w:rFonts w:ascii="Arial" w:hAnsi="Arial" w:cs="Arial"/>
          <w:i w:val="0"/>
          <w:lang w:val="mn-MN"/>
        </w:rPr>
        <w:t>н үйл ажиллагааг явуулж</w:t>
      </w:r>
      <w:r w:rsidRPr="00EE776E">
        <w:rPr>
          <w:rStyle w:val="Emphasis"/>
          <w:rFonts w:ascii="Arial" w:hAnsi="Arial" w:cs="Arial"/>
          <w:i w:val="0"/>
        </w:rPr>
        <w:t xml:space="preserve"> хэвшүүлээд байна</w:t>
      </w:r>
      <w:r w:rsidRPr="00EE776E">
        <w:rPr>
          <w:rStyle w:val="Emphasis"/>
          <w:rFonts w:ascii="Arial" w:hAnsi="Arial" w:cs="Arial"/>
          <w:i w:val="0"/>
          <w:lang w:val="mn-MN"/>
        </w:rPr>
        <w:t>.</w:t>
      </w:r>
      <w:r w:rsidRPr="00EE776E">
        <w:rPr>
          <w:rFonts w:ascii="Arial" w:hAnsi="Arial" w:cs="Arial"/>
          <w:lang w:val="mn-MN"/>
        </w:rPr>
        <w:t xml:space="preserve">     </w:t>
      </w:r>
    </w:p>
    <w:p w:rsidR="00DD4B0E" w:rsidRPr="00EE776E" w:rsidRDefault="00DD4B0E" w:rsidP="00611CD8">
      <w:pPr>
        <w:tabs>
          <w:tab w:val="left" w:pos="284"/>
        </w:tabs>
        <w:spacing w:line="276" w:lineRule="auto"/>
        <w:ind w:firstLine="720"/>
        <w:jc w:val="both"/>
        <w:rPr>
          <w:rFonts w:ascii="Arial" w:hAnsi="Arial" w:cs="Arial"/>
        </w:rPr>
      </w:pPr>
      <w:r w:rsidRPr="00EE776E">
        <w:rPr>
          <w:rFonts w:ascii="Arial" w:hAnsi="Arial" w:cs="Arial"/>
          <w:lang w:val="mn-MN"/>
        </w:rPr>
        <w:t>2</w:t>
      </w:r>
      <w:r w:rsidRPr="00EE776E">
        <w:rPr>
          <w:rFonts w:ascii="Arial" w:hAnsi="Arial" w:cs="Arial"/>
        </w:rPr>
        <w:t xml:space="preserve">012 </w:t>
      </w:r>
      <w:r w:rsidRPr="00EE776E">
        <w:rPr>
          <w:rFonts w:ascii="Arial" w:hAnsi="Arial" w:cs="Arial"/>
          <w:lang w:val="mn-MN"/>
        </w:rPr>
        <w:t>оны байдлаар õàéãóóëûí тусгай зөвшөөрөлтэй</w:t>
      </w:r>
      <w:r w:rsidRPr="00EE776E">
        <w:rPr>
          <w:rFonts w:ascii="Arial" w:hAnsi="Arial" w:cs="Arial"/>
        </w:rPr>
        <w:t xml:space="preserve"> </w:t>
      </w:r>
      <w:r w:rsidRPr="00EE776E">
        <w:rPr>
          <w:rFonts w:ascii="Arial" w:hAnsi="Arial" w:cs="Arial"/>
          <w:lang w:val="mn-MN"/>
        </w:rPr>
        <w:t>126</w:t>
      </w:r>
      <w:r w:rsidR="00A25ED6" w:rsidRPr="00EE776E">
        <w:rPr>
          <w:rFonts w:ascii="Arial" w:hAnsi="Arial" w:cs="Arial"/>
          <w:lang w:val="mn-MN"/>
        </w:rPr>
        <w:t xml:space="preserve"> талбайд </w:t>
      </w:r>
      <w:r w:rsidRPr="00EE776E">
        <w:rPr>
          <w:rFonts w:ascii="Arial" w:hAnsi="Arial" w:cs="Arial"/>
          <w:lang w:val="mn-MN"/>
        </w:rPr>
        <w:t xml:space="preserve"> эрх бүхий </w:t>
      </w:r>
      <w:r w:rsidR="00A25ED6" w:rsidRPr="00EE776E">
        <w:rPr>
          <w:rFonts w:ascii="Arial" w:hAnsi="Arial" w:cs="Arial"/>
          <w:lang w:val="mn-MN"/>
        </w:rPr>
        <w:t xml:space="preserve">57 </w:t>
      </w:r>
      <w:r w:rsidRPr="00EE776E">
        <w:rPr>
          <w:rFonts w:ascii="Arial" w:hAnsi="Arial" w:cs="Arial"/>
          <w:lang w:val="mn-MN"/>
        </w:rPr>
        <w:t xml:space="preserve">аж ахуйн нэгж, байгууллагууд үйл ажиллагаагаа явуулж нийт нөхөн сэргээлтийн дансанд </w:t>
      </w:r>
      <w:r w:rsidRPr="00EE776E">
        <w:rPr>
          <w:rFonts w:ascii="Arial" w:hAnsi="Arial" w:cs="Arial"/>
        </w:rPr>
        <w:t xml:space="preserve">32427.0 </w:t>
      </w:r>
      <w:r w:rsidRPr="00EE776E">
        <w:rPr>
          <w:rFonts w:ascii="Arial" w:hAnsi="Arial" w:cs="Arial"/>
          <w:lang w:val="mn-MN"/>
        </w:rPr>
        <w:t xml:space="preserve">мянган төгрөг байршуулан, нөхөн сэргээлтийг стандартын дагуу гүйцэтгүүлэн хүлээн аваад байна. </w:t>
      </w:r>
    </w:p>
    <w:p w:rsidR="00BD6886" w:rsidRPr="00EE776E" w:rsidRDefault="00BD6886" w:rsidP="00611CD8">
      <w:pPr>
        <w:tabs>
          <w:tab w:val="left" w:pos="284"/>
        </w:tabs>
        <w:spacing w:line="276" w:lineRule="auto"/>
        <w:contextualSpacing/>
        <w:jc w:val="both"/>
        <w:rPr>
          <w:rFonts w:ascii="Arial" w:hAnsi="Arial" w:cs="Arial"/>
          <w:lang w:val="mn-MN"/>
        </w:rPr>
      </w:pPr>
      <w:r w:rsidRPr="00EE776E">
        <w:rPr>
          <w:rFonts w:ascii="Arial" w:hAnsi="Arial" w:cs="Arial"/>
          <w:lang w:val="mn-MN"/>
        </w:rPr>
        <w:tab/>
      </w:r>
      <w:r w:rsidRPr="00EE776E">
        <w:rPr>
          <w:rFonts w:ascii="Arial" w:hAnsi="Arial" w:cs="Arial"/>
          <w:lang w:val="mn-MN"/>
        </w:rPr>
        <w:tab/>
      </w:r>
      <w:r w:rsidR="00DD4B0E" w:rsidRPr="00EE776E">
        <w:rPr>
          <w:rFonts w:ascii="Arial" w:hAnsi="Arial" w:cs="Arial"/>
          <w:lang w:val="mn-MN"/>
        </w:rPr>
        <w:t xml:space="preserve">2012 онд ашиглалтын тусгай зөвшөөрөлтэй талбай 2-оор нэмэгдэж /Тайшир сумын нутагт </w:t>
      </w:r>
      <w:r w:rsidR="00DD4B0E" w:rsidRPr="00EE776E">
        <w:rPr>
          <w:rFonts w:ascii="Arial" w:hAnsi="Arial" w:cs="Arial"/>
        </w:rPr>
        <w:t>MV</w:t>
      </w:r>
      <w:r w:rsidR="00DD4B0E" w:rsidRPr="00EE776E">
        <w:rPr>
          <w:rFonts w:ascii="Arial" w:hAnsi="Arial" w:cs="Arial"/>
          <w:lang w:val="mn-MN"/>
        </w:rPr>
        <w:t xml:space="preserve">-017077 дугаартай Тайширын хүдэр ХХК, Бигэр сумын нутагт </w:t>
      </w:r>
      <w:r w:rsidR="00DD4B0E" w:rsidRPr="00EE776E">
        <w:rPr>
          <w:rFonts w:ascii="Arial" w:hAnsi="Arial" w:cs="Arial"/>
        </w:rPr>
        <w:t>MV</w:t>
      </w:r>
      <w:r w:rsidR="00DD4B0E" w:rsidRPr="00EE776E">
        <w:rPr>
          <w:rFonts w:ascii="Arial" w:hAnsi="Arial" w:cs="Arial"/>
          <w:lang w:val="mn-MN"/>
        </w:rPr>
        <w:t>-017117 дугаартай “Маркополо” ХХК/ аймгийн хэмжээнд 15  болоод байна</w:t>
      </w:r>
      <w:r w:rsidRPr="00EE776E">
        <w:rPr>
          <w:rFonts w:ascii="Arial" w:hAnsi="Arial" w:cs="Arial"/>
          <w:lang w:val="mn-MN"/>
        </w:rPr>
        <w:t xml:space="preserve">. Үүнээс өнөөдрийн байдлаар Цээл сумын “Таян нуур”-ын төмрийн хүдрийн уурхай , Бигэр сумын “Хөх Сэрх-1” алтны шороон уурхай, Чандмань сумын “Зээгт”-ийн нүүрсний уурхай, Дэлгэр сумын “Хөв булаг”-ийн нүүрсний уурхай тус тус үйл ажиллагаа явуулж байна. </w:t>
      </w:r>
    </w:p>
    <w:p w:rsidR="00BD6886" w:rsidRPr="00EE776E" w:rsidRDefault="00BD6886" w:rsidP="00611CD8">
      <w:pPr>
        <w:tabs>
          <w:tab w:val="left" w:pos="284"/>
        </w:tabs>
        <w:spacing w:line="276" w:lineRule="auto"/>
        <w:ind w:firstLine="720"/>
        <w:jc w:val="both"/>
        <w:rPr>
          <w:rFonts w:ascii="Arial" w:hAnsi="Arial" w:cs="Arial"/>
          <w:lang w:val="mn-MN"/>
        </w:rPr>
      </w:pPr>
      <w:r w:rsidRPr="00EE776E">
        <w:rPr>
          <w:rFonts w:ascii="Arial" w:hAnsi="Arial" w:cs="Arial"/>
          <w:lang w:val="mn-MN"/>
        </w:rPr>
        <w:t xml:space="preserve"> Мөн дээрхи аж ахуйн нэгжүүдээс Бигэр сумын нутаг дэвсгэрт MV-015636 ашиглалтын тусгай зөвшөөрлийн дагуу үйл ажиллагаа явуулж буй Хөх Сэрх-1 алтны шороон </w:t>
      </w:r>
      <w:r w:rsidR="002B5BB9">
        <w:rPr>
          <w:rFonts w:ascii="Arial" w:hAnsi="Arial" w:cs="Arial"/>
          <w:lang w:val="mn-MN"/>
        </w:rPr>
        <w:t xml:space="preserve">ордны </w:t>
      </w:r>
      <w:r w:rsidRPr="00EE776E">
        <w:rPr>
          <w:rFonts w:ascii="Arial" w:hAnsi="Arial" w:cs="Arial"/>
          <w:lang w:val="mn-MN"/>
        </w:rPr>
        <w:t xml:space="preserve">уурхай нь үйл ажиллагааны улмаас эвдрэлд орсон нийт 23,85 га-д техникийн нөхөн сэргээлтийн ажлыг хийж гүйцэтгэн хүлээлгэн өгөөд байна. </w:t>
      </w:r>
    </w:p>
    <w:p w:rsidR="00BD6886" w:rsidRPr="00EE776E" w:rsidRDefault="00BD6886" w:rsidP="00611CD8">
      <w:pPr>
        <w:tabs>
          <w:tab w:val="left" w:pos="284"/>
        </w:tabs>
        <w:spacing w:line="276" w:lineRule="auto"/>
        <w:ind w:firstLine="720"/>
        <w:jc w:val="both"/>
        <w:rPr>
          <w:rFonts w:ascii="Arial" w:hAnsi="Arial" w:cs="Arial"/>
          <w:lang w:val="mn-MN"/>
        </w:rPr>
      </w:pPr>
      <w:r w:rsidRPr="00EE776E">
        <w:rPr>
          <w:rFonts w:ascii="Arial" w:hAnsi="Arial" w:cs="Arial"/>
          <w:lang w:val="mn-MN"/>
        </w:rPr>
        <w:t>Хариуцлагтай уул уурхайг хөгжүүлэх зорилтын хүрээнд Төгрөг сумын Хүрэн гол багт хайгуулын</w:t>
      </w:r>
      <w:r w:rsidRPr="00EE776E">
        <w:rPr>
          <w:rFonts w:ascii="Arial" w:hAnsi="Arial" w:cs="Arial"/>
        </w:rPr>
        <w:t xml:space="preserve"> </w:t>
      </w:r>
      <w:r w:rsidRPr="00EE776E">
        <w:rPr>
          <w:rFonts w:ascii="Arial" w:hAnsi="Arial" w:cs="Arial"/>
          <w:lang w:val="mn-MN"/>
        </w:rPr>
        <w:t>Х</w:t>
      </w:r>
      <w:r w:rsidRPr="00EE776E">
        <w:rPr>
          <w:rFonts w:ascii="Arial" w:hAnsi="Arial" w:cs="Arial"/>
        </w:rPr>
        <w:t>V</w:t>
      </w:r>
      <w:r w:rsidRPr="00EE776E">
        <w:rPr>
          <w:rFonts w:ascii="Arial" w:hAnsi="Arial" w:cs="Arial"/>
          <w:lang w:val="mn-MN"/>
        </w:rPr>
        <w:t>-010429 тусгай зөвшөөрлийн дагуу үйл ажиллагаа явуулж байгаа “Хүннү ресурс” ХХК болон аймгийн Мэргэжлийн хяналтын газартай хамтран 2012 оны 9 дүгээр сарын 14,15-н</w:t>
      </w:r>
      <w:r w:rsidRPr="00EE776E">
        <w:rPr>
          <w:rFonts w:ascii="Arial" w:hAnsi="Arial" w:cs="Arial"/>
        </w:rPr>
        <w:t>ы</w:t>
      </w:r>
      <w:r w:rsidRPr="00EE776E">
        <w:rPr>
          <w:rFonts w:ascii="Arial" w:hAnsi="Arial" w:cs="Arial"/>
          <w:lang w:val="mn-MN"/>
        </w:rPr>
        <w:t xml:space="preserve"> өдрүүдэд уул уурхайн үйлдвэрлэлийн явцад эвдэгдсэн газарт нөхөн сэргээлтийг хэрхэн хийх болон хөдөлмөрийн аюулгүй ажиллагааны үзүүлэх сургуулийг зохион байгууллаа. </w:t>
      </w:r>
      <w:r w:rsidRPr="00EE776E">
        <w:rPr>
          <w:rFonts w:ascii="Arial" w:hAnsi="Arial" w:cs="Arial"/>
        </w:rPr>
        <w:t>Тус ү</w:t>
      </w:r>
      <w:r w:rsidRPr="00EE776E">
        <w:rPr>
          <w:rFonts w:ascii="Arial" w:hAnsi="Arial" w:cs="Arial"/>
          <w:lang w:val="mn-MN"/>
        </w:rPr>
        <w:t>зүүлэх сургуули</w:t>
      </w:r>
      <w:r w:rsidRPr="00EE776E">
        <w:rPr>
          <w:rFonts w:ascii="Arial" w:hAnsi="Arial" w:cs="Arial"/>
        </w:rPr>
        <w:t>лта</w:t>
      </w:r>
      <w:r w:rsidRPr="00EE776E">
        <w:rPr>
          <w:rFonts w:ascii="Arial" w:hAnsi="Arial" w:cs="Arial"/>
          <w:lang w:val="mn-MN"/>
        </w:rPr>
        <w:t xml:space="preserve">д аймгийн ЗДТГ-ын уул уурхай, байгаль орчны бодлого хариуцсан мэргэжилтэн, </w:t>
      </w:r>
      <w:r w:rsidRPr="00EE776E">
        <w:rPr>
          <w:rFonts w:ascii="Arial" w:hAnsi="Arial" w:cs="Arial"/>
        </w:rPr>
        <w:t xml:space="preserve">БОАЖГазрын мэргэжилтэн, </w:t>
      </w:r>
      <w:r w:rsidRPr="00EE776E">
        <w:rPr>
          <w:rFonts w:ascii="Arial" w:hAnsi="Arial" w:cs="Arial"/>
          <w:lang w:val="mn-MN"/>
        </w:rPr>
        <w:t>сумдын байгаль орчны хяналтын улсын байцаагчид, аймгийн Ү</w:t>
      </w:r>
      <w:r w:rsidRPr="00EE776E">
        <w:rPr>
          <w:rFonts w:ascii="Arial" w:hAnsi="Arial" w:cs="Arial"/>
        </w:rPr>
        <w:t>йлдвэрчний эвлэлийн хороо,</w:t>
      </w:r>
      <w:r w:rsidRPr="00EE776E">
        <w:rPr>
          <w:rFonts w:ascii="Arial" w:hAnsi="Arial" w:cs="Arial"/>
          <w:lang w:val="mn-MN"/>
        </w:rPr>
        <w:t xml:space="preserve"> </w:t>
      </w:r>
      <w:r w:rsidRPr="00EE776E">
        <w:rPr>
          <w:rFonts w:ascii="Arial" w:hAnsi="Arial" w:cs="Arial"/>
        </w:rPr>
        <w:t>а</w:t>
      </w:r>
      <w:r w:rsidRPr="00EE776E">
        <w:rPr>
          <w:rFonts w:ascii="Arial" w:hAnsi="Arial" w:cs="Arial"/>
          <w:lang w:val="mn-MN"/>
        </w:rPr>
        <w:t xml:space="preserve">жил олгогч эздийн холбоо, үйлдвэрийн </w:t>
      </w:r>
      <w:r w:rsidRPr="00EE776E">
        <w:rPr>
          <w:rFonts w:ascii="Arial" w:hAnsi="Arial" w:cs="Arial"/>
          <w:lang w:val="mn-MN"/>
        </w:rPr>
        <w:lastRenderedPageBreak/>
        <w:t>газруудын хөдөлмөрийн аюулгүй ажиллагаа хариуцсан ажилтнууд, Төгрөг сумын ЗДТГ-ын холбогдох албан тушаалтнууд зэрэг нийт 40 хүнийг хамрууллаа.</w:t>
      </w:r>
      <w:r w:rsidRPr="00EE776E">
        <w:rPr>
          <w:rFonts w:ascii="Arial" w:hAnsi="Arial" w:cs="Arial"/>
        </w:rPr>
        <w:t xml:space="preserve"> </w:t>
      </w:r>
    </w:p>
    <w:p w:rsidR="00DD4B0E" w:rsidRPr="00EE776E" w:rsidRDefault="00DD4B0E" w:rsidP="00611CD8">
      <w:pPr>
        <w:tabs>
          <w:tab w:val="left" w:pos="284"/>
        </w:tabs>
        <w:spacing w:line="276" w:lineRule="auto"/>
        <w:ind w:firstLine="720"/>
        <w:jc w:val="both"/>
        <w:rPr>
          <w:rFonts w:ascii="Arial" w:hAnsi="Arial" w:cs="Arial"/>
          <w:b/>
          <w:lang w:val="mn-MN"/>
        </w:rPr>
      </w:pPr>
      <w:r w:rsidRPr="00EE776E">
        <w:rPr>
          <w:rFonts w:ascii="Arial" w:hAnsi="Arial" w:cs="Arial"/>
          <w:lang w:val="mn-MN"/>
        </w:rPr>
        <w:t>Чандмань сумын “Элстэйн ам”, Есөнбулаг, Тайшир сумын Дөтийн даваанд гар аргаар ашигт малтамал олборлогчдын үйл ажиллагааны улмаас эвдэгдсэн газарт нөхөн сэргээлт хийхээр карер ухсан “Тулга жаргалант”ХХК, “Анир</w:t>
      </w:r>
      <w:r w:rsidRPr="00EE776E">
        <w:rPr>
          <w:rFonts w:ascii="Arial" w:hAnsi="Arial" w:cs="Arial"/>
        </w:rPr>
        <w:t xml:space="preserve"> </w:t>
      </w:r>
      <w:r w:rsidRPr="00EE776E">
        <w:rPr>
          <w:rFonts w:ascii="Arial" w:hAnsi="Arial" w:cs="Arial"/>
          <w:lang w:val="mn-MN"/>
        </w:rPr>
        <w:t>дэлхий” ХХК-иудын  хууль бус хэргийг таслан зогсоосон.</w:t>
      </w:r>
      <w:r w:rsidRPr="00EE776E">
        <w:rPr>
          <w:rFonts w:ascii="Arial" w:hAnsi="Arial" w:cs="Arial"/>
        </w:rPr>
        <w:t xml:space="preserve"> </w:t>
      </w:r>
      <w:r w:rsidRPr="00EE776E">
        <w:rPr>
          <w:rFonts w:ascii="Arial" w:hAnsi="Arial" w:cs="Arial"/>
          <w:lang w:val="mn-MN"/>
        </w:rPr>
        <w:t xml:space="preserve">Аймгийн ИТХ-ын Тэргүүлэгчдийн 32, 22 тогтоол, Сумын ИТХ-ын 13  дугаар тогтоолын дагуу Тонхил сумын Шар хоолойн 11,1 га газарт техникийн нөхөн сэргээлт хийсэн “Алтайн жаргалант” ХХК-ний үйл ажиллагаанд Аймгийн Засаг даргын захирамжаар томилогдсон  ажлын хэсэг хяналт, шалтгалт хийж цаашид уг үйл ажиллагааг зогсоох дүгнэлтийг гарган ажилласан. </w:t>
      </w:r>
    </w:p>
    <w:p w:rsidR="00DD4B0E" w:rsidRPr="006456C8" w:rsidRDefault="000A65D4" w:rsidP="00611CD8">
      <w:pPr>
        <w:tabs>
          <w:tab w:val="left" w:pos="284"/>
        </w:tabs>
        <w:spacing w:line="276" w:lineRule="auto"/>
        <w:ind w:firstLine="720"/>
        <w:jc w:val="right"/>
        <w:rPr>
          <w:rFonts w:ascii="Arial" w:hAnsi="Arial" w:cs="Arial"/>
          <w:lang w:val="mn-MN"/>
        </w:rPr>
      </w:pPr>
      <w:r w:rsidRPr="006456C8">
        <w:rPr>
          <w:rStyle w:val="Emphasis"/>
          <w:rFonts w:ascii="Arial" w:hAnsi="Arial" w:cs="Arial"/>
          <w:i w:val="0"/>
          <w:lang w:val="mn-MN"/>
        </w:rPr>
        <w:t xml:space="preserve">/хэрэгжилт </w:t>
      </w:r>
      <w:r w:rsidR="00DD4B0E" w:rsidRPr="006456C8">
        <w:rPr>
          <w:rStyle w:val="Emphasis"/>
          <w:rFonts w:ascii="Arial" w:hAnsi="Arial" w:cs="Arial"/>
          <w:i w:val="0"/>
        </w:rPr>
        <w:t xml:space="preserve">100 </w:t>
      </w:r>
      <w:r w:rsidR="00DD4B0E" w:rsidRPr="006456C8">
        <w:rPr>
          <w:rStyle w:val="Emphasis"/>
          <w:rFonts w:ascii="Arial" w:hAnsi="Arial" w:cs="Arial"/>
          <w:i w:val="0"/>
          <w:lang w:val="mn-MN"/>
        </w:rPr>
        <w:t>хувь</w:t>
      </w:r>
      <w:r w:rsidRPr="006456C8">
        <w:rPr>
          <w:rStyle w:val="Emphasis"/>
          <w:rFonts w:ascii="Arial" w:hAnsi="Arial" w:cs="Arial"/>
          <w:i w:val="0"/>
          <w:lang w:val="mn-MN"/>
        </w:rPr>
        <w:t>/</w:t>
      </w:r>
    </w:p>
    <w:p w:rsidR="00DD4B0E" w:rsidRPr="006456C8" w:rsidRDefault="00DD4B0E" w:rsidP="00611CD8">
      <w:pPr>
        <w:tabs>
          <w:tab w:val="left" w:pos="284"/>
        </w:tabs>
        <w:spacing w:line="276" w:lineRule="auto"/>
        <w:jc w:val="center"/>
        <w:rPr>
          <w:rStyle w:val="Emphasis"/>
          <w:rFonts w:ascii="Arial" w:hAnsi="Arial" w:cs="Arial"/>
          <w:i w:val="0"/>
        </w:rPr>
      </w:pPr>
      <w:r w:rsidRPr="006456C8">
        <w:rPr>
          <w:rFonts w:ascii="Arial" w:hAnsi="Arial" w:cs="Arial"/>
          <w:iCs/>
          <w:noProof/>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8"/>
        <w:gridCol w:w="6912"/>
        <w:gridCol w:w="1820"/>
      </w:tblGrid>
      <w:tr w:rsidR="00DD4B0E" w:rsidRPr="006456C8" w:rsidTr="009D36A6">
        <w:tc>
          <w:tcPr>
            <w:tcW w:w="558" w:type="dxa"/>
          </w:tcPr>
          <w:p w:rsidR="00DD4B0E" w:rsidRPr="006456C8" w:rsidRDefault="00DD4B0E" w:rsidP="00611CD8">
            <w:pPr>
              <w:tabs>
                <w:tab w:val="left" w:pos="284"/>
              </w:tabs>
              <w:spacing w:line="276" w:lineRule="auto"/>
              <w:jc w:val="both"/>
              <w:rPr>
                <w:rFonts w:ascii="Arial" w:hAnsi="Arial" w:cs="Arial"/>
                <w:b/>
                <w:color w:val="000000" w:themeColor="text1"/>
              </w:rPr>
            </w:pPr>
            <w:r w:rsidRPr="006456C8">
              <w:rPr>
                <w:rFonts w:ascii="Arial" w:hAnsi="Arial" w:cs="Arial"/>
                <w:b/>
                <w:color w:val="000000" w:themeColor="text1"/>
              </w:rPr>
              <w:t>ÄÄ</w:t>
            </w:r>
          </w:p>
        </w:tc>
        <w:tc>
          <w:tcPr>
            <w:tcW w:w="6912" w:type="dxa"/>
          </w:tcPr>
          <w:p w:rsidR="00DD4B0E" w:rsidRPr="006456C8" w:rsidRDefault="00DD4B0E" w:rsidP="00611CD8">
            <w:pPr>
              <w:tabs>
                <w:tab w:val="left" w:pos="284"/>
              </w:tabs>
              <w:spacing w:line="276" w:lineRule="auto"/>
              <w:jc w:val="center"/>
              <w:rPr>
                <w:rFonts w:ascii="Arial" w:hAnsi="Arial" w:cs="Arial"/>
                <w:b/>
                <w:color w:val="000000" w:themeColor="text1"/>
              </w:rPr>
            </w:pPr>
            <w:r w:rsidRPr="006456C8">
              <w:rPr>
                <w:rFonts w:ascii="Arial" w:hAnsi="Arial" w:cs="Arial"/>
                <w:b/>
                <w:color w:val="000000" w:themeColor="text1"/>
              </w:rPr>
              <w:t>Õºòºëáºð¿¿äèéí íýð</w:t>
            </w:r>
          </w:p>
        </w:tc>
        <w:tc>
          <w:tcPr>
            <w:tcW w:w="1820" w:type="dxa"/>
          </w:tcPr>
          <w:p w:rsidR="00DD4B0E" w:rsidRPr="006456C8" w:rsidRDefault="00DD4B0E" w:rsidP="00611CD8">
            <w:pPr>
              <w:tabs>
                <w:tab w:val="left" w:pos="284"/>
              </w:tabs>
              <w:spacing w:line="276" w:lineRule="auto"/>
              <w:jc w:val="both"/>
              <w:rPr>
                <w:rFonts w:ascii="Arial" w:hAnsi="Arial" w:cs="Arial"/>
                <w:b/>
                <w:color w:val="000000" w:themeColor="text1"/>
              </w:rPr>
            </w:pPr>
            <w:r w:rsidRPr="006456C8">
              <w:rPr>
                <w:rFonts w:ascii="Arial" w:hAnsi="Arial" w:cs="Arial"/>
                <w:b/>
                <w:color w:val="000000" w:themeColor="text1"/>
              </w:rPr>
              <w:t>Áèåëýëò %</w:t>
            </w:r>
          </w:p>
        </w:tc>
      </w:tr>
      <w:tr w:rsidR="00DD4B0E" w:rsidRPr="006456C8" w:rsidTr="009D36A6">
        <w:tc>
          <w:tcPr>
            <w:tcW w:w="558"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1</w:t>
            </w:r>
          </w:p>
        </w:tc>
        <w:tc>
          <w:tcPr>
            <w:tcW w:w="6912" w:type="dxa"/>
          </w:tcPr>
          <w:p w:rsidR="00DD4B0E" w:rsidRPr="006456C8" w:rsidRDefault="00DD4B0E" w:rsidP="00611CD8">
            <w:pPr>
              <w:tabs>
                <w:tab w:val="left" w:pos="284"/>
              </w:tabs>
              <w:spacing w:line="276" w:lineRule="auto"/>
              <w:rPr>
                <w:rFonts w:ascii="Arial" w:hAnsi="Arial" w:cs="Arial"/>
              </w:rPr>
            </w:pPr>
            <w:r w:rsidRPr="006456C8">
              <w:rPr>
                <w:rFonts w:ascii="Arial" w:hAnsi="Arial" w:cs="Arial"/>
              </w:rPr>
              <w:t xml:space="preserve">Õîã õàÿãäëûã áóóðóóëàõ òóõàé õºòºëáºð          </w:t>
            </w:r>
            <w:r w:rsidRPr="006456C8">
              <w:rPr>
                <w:rFonts w:ascii="Arial" w:hAnsi="Arial" w:cs="Arial"/>
                <w:lang w:val="mn-MN"/>
              </w:rPr>
              <w:t xml:space="preserve">        </w:t>
            </w:r>
            <w:r w:rsidRPr="006456C8">
              <w:rPr>
                <w:rFonts w:ascii="Arial" w:hAnsi="Arial" w:cs="Arial"/>
              </w:rPr>
              <w:t xml:space="preserve">    </w:t>
            </w:r>
            <w:r w:rsidRPr="006456C8">
              <w:rPr>
                <w:rStyle w:val="Emphasis"/>
                <w:rFonts w:ascii="Arial" w:hAnsi="Arial" w:cs="Arial"/>
                <w:i w:val="0"/>
                <w:lang w:val="mn-MN"/>
              </w:rPr>
              <w:t xml:space="preserve">                                                                       </w:t>
            </w:r>
            <w:r w:rsidRPr="006456C8">
              <w:rPr>
                <w:rFonts w:ascii="Arial" w:hAnsi="Arial" w:cs="Arial"/>
              </w:rPr>
              <w:t xml:space="preserve"> </w:t>
            </w:r>
          </w:p>
        </w:tc>
        <w:tc>
          <w:tcPr>
            <w:tcW w:w="1820"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100</w:t>
            </w:r>
          </w:p>
        </w:tc>
      </w:tr>
      <w:tr w:rsidR="00DD4B0E" w:rsidRPr="006456C8" w:rsidTr="009D36A6">
        <w:tc>
          <w:tcPr>
            <w:tcW w:w="558"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2</w:t>
            </w:r>
          </w:p>
        </w:tc>
        <w:tc>
          <w:tcPr>
            <w:tcW w:w="6912" w:type="dxa"/>
          </w:tcPr>
          <w:p w:rsidR="00DD4B0E" w:rsidRPr="006456C8" w:rsidRDefault="00DD4B0E" w:rsidP="00611CD8">
            <w:pPr>
              <w:tabs>
                <w:tab w:val="left" w:pos="284"/>
              </w:tabs>
              <w:spacing w:line="276" w:lineRule="auto"/>
              <w:rPr>
                <w:rFonts w:ascii="Arial" w:hAnsi="Arial" w:cs="Arial"/>
              </w:rPr>
            </w:pPr>
            <w:r w:rsidRPr="006456C8">
              <w:rPr>
                <w:rFonts w:ascii="Arial" w:hAnsi="Arial" w:cs="Arial"/>
              </w:rPr>
              <w:t>Òóñãàé õàìãààëàëòòàé ãàçàð íóòãèéí ¿íäýñíèé õºòºëáºð</w:t>
            </w:r>
          </w:p>
        </w:tc>
        <w:tc>
          <w:tcPr>
            <w:tcW w:w="1820"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100</w:t>
            </w:r>
          </w:p>
        </w:tc>
      </w:tr>
      <w:tr w:rsidR="00DD4B0E" w:rsidRPr="006456C8" w:rsidTr="009D36A6">
        <w:tc>
          <w:tcPr>
            <w:tcW w:w="558"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3</w:t>
            </w:r>
          </w:p>
        </w:tc>
        <w:tc>
          <w:tcPr>
            <w:tcW w:w="6912" w:type="dxa"/>
          </w:tcPr>
          <w:p w:rsidR="00DD4B0E" w:rsidRPr="006456C8" w:rsidRDefault="00DD4B0E" w:rsidP="00611CD8">
            <w:pPr>
              <w:tabs>
                <w:tab w:val="left" w:pos="284"/>
              </w:tabs>
              <w:spacing w:line="276" w:lineRule="auto"/>
              <w:rPr>
                <w:rFonts w:ascii="Arial" w:hAnsi="Arial" w:cs="Arial"/>
              </w:rPr>
            </w:pPr>
            <w:r w:rsidRPr="006456C8">
              <w:rPr>
                <w:rFonts w:ascii="Arial" w:hAnsi="Arial" w:cs="Arial"/>
              </w:rPr>
              <w:t>Îéí òóõàé ¿íäýñíèé õºòºëáºð</w:t>
            </w:r>
          </w:p>
        </w:tc>
        <w:tc>
          <w:tcPr>
            <w:tcW w:w="1820"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100</w:t>
            </w:r>
          </w:p>
        </w:tc>
      </w:tr>
      <w:tr w:rsidR="00DD4B0E" w:rsidRPr="006456C8" w:rsidTr="009D36A6">
        <w:tc>
          <w:tcPr>
            <w:tcW w:w="558"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4</w:t>
            </w:r>
          </w:p>
        </w:tc>
        <w:tc>
          <w:tcPr>
            <w:tcW w:w="6912" w:type="dxa"/>
          </w:tcPr>
          <w:p w:rsidR="00DD4B0E" w:rsidRPr="006456C8" w:rsidRDefault="00DD4B0E" w:rsidP="00611CD8">
            <w:pPr>
              <w:tabs>
                <w:tab w:val="left" w:pos="284"/>
              </w:tabs>
              <w:spacing w:line="276" w:lineRule="auto"/>
              <w:rPr>
                <w:rFonts w:ascii="Arial" w:hAnsi="Arial" w:cs="Arial"/>
              </w:rPr>
            </w:pPr>
            <w:r w:rsidRPr="006456C8">
              <w:rPr>
                <w:rFonts w:ascii="Arial" w:hAnsi="Arial" w:cs="Arial"/>
              </w:rPr>
              <w:t>Биологийн төрөл зүйлийг хамгаалах үйл ажиллагааны үндэсний хөтөлбөр</w:t>
            </w:r>
          </w:p>
        </w:tc>
        <w:tc>
          <w:tcPr>
            <w:tcW w:w="1820"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100</w:t>
            </w:r>
          </w:p>
        </w:tc>
      </w:tr>
      <w:tr w:rsidR="00DD4B0E" w:rsidRPr="006456C8" w:rsidTr="009D36A6">
        <w:tc>
          <w:tcPr>
            <w:tcW w:w="558"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5</w:t>
            </w:r>
          </w:p>
        </w:tc>
        <w:tc>
          <w:tcPr>
            <w:tcW w:w="6912" w:type="dxa"/>
          </w:tcPr>
          <w:p w:rsidR="00DD4B0E" w:rsidRPr="006456C8" w:rsidRDefault="00DD4B0E" w:rsidP="00611CD8">
            <w:pPr>
              <w:tabs>
                <w:tab w:val="left" w:pos="284"/>
              </w:tabs>
              <w:spacing w:line="276" w:lineRule="auto"/>
              <w:rPr>
                <w:rFonts w:ascii="Arial" w:hAnsi="Arial" w:cs="Arial"/>
              </w:rPr>
            </w:pPr>
            <w:r w:rsidRPr="006456C8">
              <w:rPr>
                <w:rFonts w:ascii="Arial" w:hAnsi="Arial" w:cs="Arial"/>
              </w:rPr>
              <w:t>Óñíû  ¿íäýñíèé õºòºëáºð</w:t>
            </w:r>
          </w:p>
        </w:tc>
        <w:tc>
          <w:tcPr>
            <w:tcW w:w="1820"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100</w:t>
            </w:r>
          </w:p>
        </w:tc>
      </w:tr>
      <w:tr w:rsidR="00DD4B0E" w:rsidRPr="006456C8" w:rsidTr="009D36A6">
        <w:tc>
          <w:tcPr>
            <w:tcW w:w="558"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6</w:t>
            </w:r>
          </w:p>
        </w:tc>
        <w:tc>
          <w:tcPr>
            <w:tcW w:w="6912" w:type="dxa"/>
          </w:tcPr>
          <w:p w:rsidR="00DD4B0E" w:rsidRPr="006456C8" w:rsidRDefault="00DD4B0E" w:rsidP="00611CD8">
            <w:pPr>
              <w:tabs>
                <w:tab w:val="left" w:pos="284"/>
              </w:tabs>
              <w:spacing w:line="276" w:lineRule="auto"/>
              <w:rPr>
                <w:rFonts w:ascii="Arial" w:hAnsi="Arial" w:cs="Arial"/>
              </w:rPr>
            </w:pPr>
            <w:r w:rsidRPr="006456C8">
              <w:rPr>
                <w:rFonts w:ascii="Arial" w:hAnsi="Arial" w:cs="Arial"/>
              </w:rPr>
              <w:t xml:space="preserve">Ìîíãîë îðíû õîâîð óðãàìëûã õàìãààëàõ çîõèñòîé àøèãëàõ ¿éë àæèëëàãààíû õºòºëáºð  </w:t>
            </w:r>
          </w:p>
        </w:tc>
        <w:tc>
          <w:tcPr>
            <w:tcW w:w="1820"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90</w:t>
            </w:r>
          </w:p>
        </w:tc>
      </w:tr>
      <w:tr w:rsidR="00DD4B0E" w:rsidRPr="006456C8" w:rsidTr="009D36A6">
        <w:tc>
          <w:tcPr>
            <w:tcW w:w="558"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7</w:t>
            </w:r>
          </w:p>
        </w:tc>
        <w:tc>
          <w:tcPr>
            <w:tcW w:w="6912" w:type="dxa"/>
          </w:tcPr>
          <w:p w:rsidR="00DD4B0E" w:rsidRPr="006456C8" w:rsidRDefault="00DD4B0E" w:rsidP="00611CD8">
            <w:pPr>
              <w:tabs>
                <w:tab w:val="left" w:pos="284"/>
              </w:tabs>
              <w:spacing w:line="276" w:lineRule="auto"/>
              <w:rPr>
                <w:rFonts w:ascii="Arial" w:hAnsi="Arial" w:cs="Arial"/>
              </w:rPr>
            </w:pPr>
            <w:r w:rsidRPr="006456C8">
              <w:rPr>
                <w:rFonts w:ascii="Arial" w:hAnsi="Arial" w:cs="Arial"/>
              </w:rPr>
              <w:t>Àãààðûã õàìãààëàõ ¿íäýñíèé õºòºëáºð</w:t>
            </w:r>
          </w:p>
        </w:tc>
        <w:tc>
          <w:tcPr>
            <w:tcW w:w="1820"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100</w:t>
            </w:r>
          </w:p>
        </w:tc>
      </w:tr>
      <w:tr w:rsidR="00DD4B0E" w:rsidRPr="006456C8" w:rsidTr="009D36A6">
        <w:tc>
          <w:tcPr>
            <w:tcW w:w="558"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8</w:t>
            </w:r>
          </w:p>
        </w:tc>
        <w:tc>
          <w:tcPr>
            <w:tcW w:w="6912" w:type="dxa"/>
          </w:tcPr>
          <w:p w:rsidR="00DD4B0E" w:rsidRPr="006456C8" w:rsidRDefault="00DD4B0E" w:rsidP="00611CD8">
            <w:pPr>
              <w:tabs>
                <w:tab w:val="left" w:pos="284"/>
              </w:tabs>
              <w:spacing w:line="276" w:lineRule="auto"/>
              <w:rPr>
                <w:rFonts w:ascii="Arial" w:hAnsi="Arial" w:cs="Arial"/>
              </w:rPr>
            </w:pPr>
            <w:r w:rsidRPr="006456C8">
              <w:rPr>
                <w:rFonts w:ascii="Arial" w:hAnsi="Arial" w:cs="Arial"/>
              </w:rPr>
              <w:t xml:space="preserve">Öºëæèëòòýé òýìöýõ  ¿íäýñíèé õºòºëáºð  </w:t>
            </w:r>
          </w:p>
        </w:tc>
        <w:tc>
          <w:tcPr>
            <w:tcW w:w="1820"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100</w:t>
            </w:r>
          </w:p>
        </w:tc>
      </w:tr>
      <w:tr w:rsidR="00DD4B0E" w:rsidRPr="006456C8" w:rsidTr="009D36A6">
        <w:tc>
          <w:tcPr>
            <w:tcW w:w="558"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9</w:t>
            </w:r>
          </w:p>
        </w:tc>
        <w:tc>
          <w:tcPr>
            <w:tcW w:w="6912" w:type="dxa"/>
          </w:tcPr>
          <w:p w:rsidR="00DD4B0E" w:rsidRPr="006456C8" w:rsidRDefault="00DD4B0E" w:rsidP="00611CD8">
            <w:pPr>
              <w:tabs>
                <w:tab w:val="left" w:pos="284"/>
              </w:tabs>
              <w:spacing w:line="276" w:lineRule="auto"/>
              <w:rPr>
                <w:rFonts w:ascii="Arial" w:hAnsi="Arial" w:cs="Arial"/>
              </w:rPr>
            </w:pPr>
            <w:r w:rsidRPr="006456C8">
              <w:rPr>
                <w:rFonts w:ascii="Arial" w:hAnsi="Arial" w:cs="Arial"/>
              </w:rPr>
              <w:t>Íîãîîí õýðýì õºòºëáºð</w:t>
            </w:r>
          </w:p>
        </w:tc>
        <w:tc>
          <w:tcPr>
            <w:tcW w:w="1820"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100</w:t>
            </w:r>
          </w:p>
        </w:tc>
      </w:tr>
      <w:tr w:rsidR="00DD4B0E" w:rsidRPr="006456C8" w:rsidTr="009D36A6">
        <w:tc>
          <w:tcPr>
            <w:tcW w:w="558"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10</w:t>
            </w:r>
          </w:p>
        </w:tc>
        <w:tc>
          <w:tcPr>
            <w:tcW w:w="6912" w:type="dxa"/>
          </w:tcPr>
          <w:p w:rsidR="00DD4B0E" w:rsidRPr="006456C8" w:rsidRDefault="00DD4B0E" w:rsidP="00611CD8">
            <w:pPr>
              <w:tabs>
                <w:tab w:val="left" w:pos="284"/>
              </w:tabs>
              <w:spacing w:line="276" w:lineRule="auto"/>
              <w:rPr>
                <w:rFonts w:ascii="Arial" w:hAnsi="Arial" w:cs="Arial"/>
              </w:rPr>
            </w:pPr>
            <w:r w:rsidRPr="006456C8">
              <w:rPr>
                <w:rFonts w:ascii="Arial" w:hAnsi="Arial" w:cs="Arial"/>
              </w:rPr>
              <w:t xml:space="preserve">Óóð àìüñãàëûí ººð÷ëºëòèéí ¿íäýñíèé õºòºëáºð    </w:t>
            </w:r>
          </w:p>
        </w:tc>
        <w:tc>
          <w:tcPr>
            <w:tcW w:w="1820"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100</w:t>
            </w:r>
          </w:p>
        </w:tc>
      </w:tr>
      <w:tr w:rsidR="00DD4B0E" w:rsidRPr="006456C8" w:rsidTr="009D36A6">
        <w:tc>
          <w:tcPr>
            <w:tcW w:w="558"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11</w:t>
            </w:r>
          </w:p>
        </w:tc>
        <w:tc>
          <w:tcPr>
            <w:tcW w:w="6912" w:type="dxa"/>
          </w:tcPr>
          <w:p w:rsidR="00DD4B0E" w:rsidRPr="006456C8" w:rsidRDefault="00DD4B0E" w:rsidP="00611CD8">
            <w:pPr>
              <w:tabs>
                <w:tab w:val="left" w:pos="284"/>
              </w:tabs>
              <w:spacing w:line="276" w:lineRule="auto"/>
              <w:rPr>
                <w:rFonts w:ascii="Arial" w:hAnsi="Arial" w:cs="Arial"/>
              </w:rPr>
            </w:pPr>
            <w:r w:rsidRPr="006456C8">
              <w:rPr>
                <w:rFonts w:ascii="Arial" w:hAnsi="Arial" w:cs="Arial"/>
              </w:rPr>
              <w:t>Óñ öàã óóð îð÷íû øèíæèëãýýíèé ñàëáàðûã 2015 îí õ¿ðòýë õºãæ¿¿ëýõ</w:t>
            </w:r>
            <w:r w:rsidRPr="006456C8">
              <w:rPr>
                <w:rFonts w:ascii="Arial" w:hAnsi="Arial" w:cs="Arial"/>
                <w:lang w:val="mn-MN"/>
              </w:rPr>
              <w:t xml:space="preserve"> </w:t>
            </w:r>
            <w:r w:rsidRPr="006456C8">
              <w:rPr>
                <w:rFonts w:ascii="Arial" w:hAnsi="Arial" w:cs="Arial"/>
              </w:rPr>
              <w:t>õºòºëáºð</w:t>
            </w:r>
          </w:p>
        </w:tc>
        <w:tc>
          <w:tcPr>
            <w:tcW w:w="1820"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100</w:t>
            </w:r>
          </w:p>
        </w:tc>
      </w:tr>
      <w:tr w:rsidR="00DD4B0E" w:rsidRPr="006456C8" w:rsidTr="009D36A6">
        <w:tc>
          <w:tcPr>
            <w:tcW w:w="558"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12</w:t>
            </w:r>
          </w:p>
        </w:tc>
        <w:tc>
          <w:tcPr>
            <w:tcW w:w="6912" w:type="dxa"/>
          </w:tcPr>
          <w:p w:rsidR="00DD4B0E" w:rsidRPr="006456C8" w:rsidRDefault="00DD4B0E" w:rsidP="00611CD8">
            <w:pPr>
              <w:tabs>
                <w:tab w:val="left" w:pos="284"/>
              </w:tabs>
              <w:spacing w:line="276" w:lineRule="auto"/>
              <w:rPr>
                <w:rFonts w:ascii="Arial" w:hAnsi="Arial" w:cs="Arial"/>
              </w:rPr>
            </w:pPr>
            <w:r w:rsidRPr="006456C8">
              <w:rPr>
                <w:rFonts w:ascii="Arial" w:hAnsi="Arial" w:cs="Arial"/>
              </w:rPr>
              <w:t>Ìîíãîë îðíû èäëýã øîíõîðûã õàìãààëàõ ¿íäýñíèé õºòºëáºð</w:t>
            </w:r>
          </w:p>
        </w:tc>
        <w:tc>
          <w:tcPr>
            <w:tcW w:w="1820"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70</w:t>
            </w:r>
          </w:p>
        </w:tc>
      </w:tr>
      <w:tr w:rsidR="00DD4B0E" w:rsidRPr="006456C8" w:rsidTr="009D36A6">
        <w:tc>
          <w:tcPr>
            <w:tcW w:w="558"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13</w:t>
            </w:r>
          </w:p>
        </w:tc>
        <w:tc>
          <w:tcPr>
            <w:tcW w:w="6912" w:type="dxa"/>
          </w:tcPr>
          <w:p w:rsidR="00DD4B0E" w:rsidRPr="006456C8" w:rsidRDefault="00DD4B0E" w:rsidP="00611CD8">
            <w:pPr>
              <w:tabs>
                <w:tab w:val="left" w:pos="284"/>
              </w:tabs>
              <w:spacing w:line="276" w:lineRule="auto"/>
              <w:rPr>
                <w:rFonts w:ascii="Arial" w:hAnsi="Arial" w:cs="Arial"/>
              </w:rPr>
            </w:pPr>
            <w:r w:rsidRPr="006456C8">
              <w:rPr>
                <w:rFonts w:ascii="Arial" w:hAnsi="Arial" w:cs="Arial"/>
              </w:rPr>
              <w:t xml:space="preserve">Öîîõîð èðâýñ ¿íäýñíèé õºòºëáºð </w:t>
            </w:r>
            <w:r w:rsidRPr="006456C8">
              <w:rPr>
                <w:rFonts w:ascii="Arial" w:hAnsi="Arial" w:cs="Arial"/>
                <w:lang w:val="mn-MN"/>
              </w:rPr>
              <w:t xml:space="preserve">                           </w:t>
            </w:r>
          </w:p>
        </w:tc>
        <w:tc>
          <w:tcPr>
            <w:tcW w:w="1820"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70</w:t>
            </w:r>
          </w:p>
        </w:tc>
      </w:tr>
      <w:tr w:rsidR="00DD4B0E" w:rsidRPr="006456C8" w:rsidTr="009D36A6">
        <w:tc>
          <w:tcPr>
            <w:tcW w:w="558"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14</w:t>
            </w:r>
          </w:p>
        </w:tc>
        <w:tc>
          <w:tcPr>
            <w:tcW w:w="6912" w:type="dxa"/>
          </w:tcPr>
          <w:p w:rsidR="00DD4B0E" w:rsidRPr="006456C8" w:rsidRDefault="00DD4B0E" w:rsidP="00611CD8">
            <w:pPr>
              <w:tabs>
                <w:tab w:val="left" w:pos="284"/>
              </w:tabs>
              <w:spacing w:line="276" w:lineRule="auto"/>
              <w:rPr>
                <w:rFonts w:ascii="Arial" w:hAnsi="Arial" w:cs="Arial"/>
              </w:rPr>
            </w:pPr>
            <w:r w:rsidRPr="006456C8">
              <w:rPr>
                <w:rFonts w:ascii="Arial" w:hAnsi="Arial" w:cs="Arial"/>
              </w:rPr>
              <w:t>Байгалийн гамшгийн аюулыг бууруулах үндэсний хөтөлбөр</w:t>
            </w:r>
          </w:p>
        </w:tc>
        <w:tc>
          <w:tcPr>
            <w:tcW w:w="1820"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100</w:t>
            </w:r>
          </w:p>
        </w:tc>
      </w:tr>
      <w:tr w:rsidR="00DD4B0E" w:rsidRPr="006456C8" w:rsidTr="009D36A6">
        <w:tc>
          <w:tcPr>
            <w:tcW w:w="558"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15</w:t>
            </w:r>
          </w:p>
        </w:tc>
        <w:tc>
          <w:tcPr>
            <w:tcW w:w="6912" w:type="dxa"/>
          </w:tcPr>
          <w:p w:rsidR="00DD4B0E" w:rsidRPr="006456C8" w:rsidRDefault="00DD4B0E" w:rsidP="00611CD8">
            <w:pPr>
              <w:tabs>
                <w:tab w:val="left" w:pos="284"/>
              </w:tabs>
              <w:spacing w:line="276" w:lineRule="auto"/>
              <w:rPr>
                <w:rFonts w:ascii="Arial" w:hAnsi="Arial" w:cs="Arial"/>
              </w:rPr>
            </w:pPr>
            <w:r w:rsidRPr="006456C8">
              <w:rPr>
                <w:rFonts w:ascii="Arial" w:hAnsi="Arial" w:cs="Arial"/>
                <w:lang w:val="mn-MN"/>
              </w:rPr>
              <w:t>Цаг агаарт зориудаар нєлєєлєх їйл ажиллагааг 2015 он хїртэл хєгжїїлэх хєтєлбєр</w:t>
            </w:r>
          </w:p>
        </w:tc>
        <w:tc>
          <w:tcPr>
            <w:tcW w:w="1820"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100</w:t>
            </w:r>
          </w:p>
        </w:tc>
      </w:tr>
      <w:tr w:rsidR="00DD4B0E" w:rsidRPr="006456C8" w:rsidTr="009D36A6">
        <w:tc>
          <w:tcPr>
            <w:tcW w:w="558"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16</w:t>
            </w:r>
          </w:p>
        </w:tc>
        <w:tc>
          <w:tcPr>
            <w:tcW w:w="6912" w:type="dxa"/>
          </w:tcPr>
          <w:p w:rsidR="00DD4B0E" w:rsidRPr="006456C8" w:rsidRDefault="00DD4B0E" w:rsidP="00611CD8">
            <w:pPr>
              <w:tabs>
                <w:tab w:val="left" w:pos="284"/>
              </w:tabs>
              <w:spacing w:line="276" w:lineRule="auto"/>
              <w:rPr>
                <w:rFonts w:ascii="Arial" w:hAnsi="Arial" w:cs="Arial"/>
              </w:rPr>
            </w:pPr>
            <w:r w:rsidRPr="006456C8">
              <w:rPr>
                <w:rFonts w:ascii="Arial" w:hAnsi="Arial" w:cs="Arial"/>
              </w:rPr>
              <w:t>Áè÷èë óóðõàéã õºãæ¿¿ëýõ ¿íäýñíèé õºòºëáºð</w:t>
            </w:r>
          </w:p>
        </w:tc>
        <w:tc>
          <w:tcPr>
            <w:tcW w:w="1820"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100</w:t>
            </w:r>
          </w:p>
        </w:tc>
      </w:tr>
      <w:tr w:rsidR="00DD4B0E" w:rsidRPr="006456C8" w:rsidTr="009D36A6">
        <w:tc>
          <w:tcPr>
            <w:tcW w:w="558"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17</w:t>
            </w:r>
          </w:p>
        </w:tc>
        <w:tc>
          <w:tcPr>
            <w:tcW w:w="6912" w:type="dxa"/>
          </w:tcPr>
          <w:p w:rsidR="00DD4B0E" w:rsidRPr="006456C8" w:rsidRDefault="00DD4B0E" w:rsidP="00611CD8">
            <w:pPr>
              <w:tabs>
                <w:tab w:val="left" w:pos="284"/>
              </w:tabs>
              <w:spacing w:line="276" w:lineRule="auto"/>
              <w:rPr>
                <w:rFonts w:ascii="Arial" w:hAnsi="Arial" w:cs="Arial"/>
              </w:rPr>
            </w:pPr>
            <w:r w:rsidRPr="006456C8">
              <w:rPr>
                <w:rFonts w:ascii="Arial" w:hAnsi="Arial" w:cs="Arial"/>
              </w:rPr>
              <w:t>Àøèãò ìàëòìàë àøèãëàõ ¿éë àæèëëàãààã áàéãàëü îð÷èíä ñºðºã íºëººëºë, õîõèðîë áàãàòàé ÿâóóëàõ õºòºëáºð</w:t>
            </w:r>
          </w:p>
        </w:tc>
        <w:tc>
          <w:tcPr>
            <w:tcW w:w="1820"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100</w:t>
            </w:r>
          </w:p>
        </w:tc>
      </w:tr>
      <w:tr w:rsidR="00DD4B0E" w:rsidRPr="006456C8" w:rsidTr="009D36A6">
        <w:tc>
          <w:tcPr>
            <w:tcW w:w="558" w:type="dxa"/>
          </w:tcPr>
          <w:p w:rsidR="00DD4B0E" w:rsidRPr="006456C8" w:rsidRDefault="00DD4B0E" w:rsidP="00611CD8">
            <w:pPr>
              <w:tabs>
                <w:tab w:val="left" w:pos="284"/>
              </w:tabs>
              <w:spacing w:line="276" w:lineRule="auto"/>
              <w:jc w:val="both"/>
              <w:rPr>
                <w:rFonts w:ascii="Arial" w:hAnsi="Arial" w:cs="Arial"/>
                <w:color w:val="000000" w:themeColor="text1"/>
                <w:lang w:val="mn-MN"/>
              </w:rPr>
            </w:pPr>
            <w:r w:rsidRPr="006456C8">
              <w:rPr>
                <w:rFonts w:ascii="Arial" w:hAnsi="Arial" w:cs="Arial"/>
                <w:color w:val="000000" w:themeColor="text1"/>
              </w:rPr>
              <w:t>1</w:t>
            </w:r>
            <w:r w:rsidRPr="006456C8">
              <w:rPr>
                <w:rFonts w:ascii="Arial" w:hAnsi="Arial" w:cs="Arial"/>
                <w:color w:val="000000" w:themeColor="text1"/>
                <w:lang w:val="mn-MN"/>
              </w:rPr>
              <w:t>8</w:t>
            </w:r>
          </w:p>
        </w:tc>
        <w:tc>
          <w:tcPr>
            <w:tcW w:w="6912" w:type="dxa"/>
          </w:tcPr>
          <w:p w:rsidR="00DD4B0E" w:rsidRPr="006456C8" w:rsidRDefault="00DD4B0E" w:rsidP="00611CD8">
            <w:pPr>
              <w:tabs>
                <w:tab w:val="left" w:pos="284"/>
              </w:tabs>
              <w:spacing w:line="276" w:lineRule="auto"/>
              <w:rPr>
                <w:rFonts w:ascii="Arial" w:hAnsi="Arial" w:cs="Arial"/>
                <w:iCs/>
              </w:rPr>
            </w:pPr>
            <w:r w:rsidRPr="006456C8">
              <w:rPr>
                <w:rFonts w:ascii="Arial" w:hAnsi="Arial" w:cs="Arial"/>
                <w:lang w:val="mn-MN"/>
              </w:rPr>
              <w:t>Хїн амыг эрїїл ахуйн шаардлагад нийцсэн ундны усаар хангах хєтєлбєр</w:t>
            </w:r>
          </w:p>
        </w:tc>
        <w:tc>
          <w:tcPr>
            <w:tcW w:w="1820" w:type="dxa"/>
          </w:tcPr>
          <w:p w:rsidR="00DD4B0E" w:rsidRPr="006456C8" w:rsidRDefault="00DD4B0E" w:rsidP="00611CD8">
            <w:pPr>
              <w:tabs>
                <w:tab w:val="left" w:pos="284"/>
              </w:tabs>
              <w:spacing w:line="276" w:lineRule="auto"/>
              <w:jc w:val="both"/>
              <w:rPr>
                <w:rFonts w:ascii="Arial" w:hAnsi="Arial" w:cs="Arial"/>
                <w:color w:val="000000" w:themeColor="text1"/>
              </w:rPr>
            </w:pPr>
            <w:r w:rsidRPr="006456C8">
              <w:rPr>
                <w:rFonts w:ascii="Arial" w:hAnsi="Arial" w:cs="Arial"/>
                <w:color w:val="000000" w:themeColor="text1"/>
              </w:rPr>
              <w:t>90</w:t>
            </w:r>
          </w:p>
        </w:tc>
      </w:tr>
      <w:tr w:rsidR="00DD4B0E" w:rsidRPr="006456C8" w:rsidTr="009D36A6">
        <w:tc>
          <w:tcPr>
            <w:tcW w:w="558" w:type="dxa"/>
          </w:tcPr>
          <w:p w:rsidR="00DD4B0E" w:rsidRPr="006456C8" w:rsidRDefault="00DD4B0E" w:rsidP="00611CD8">
            <w:pPr>
              <w:tabs>
                <w:tab w:val="left" w:pos="284"/>
              </w:tabs>
              <w:spacing w:line="276" w:lineRule="auto"/>
              <w:jc w:val="both"/>
              <w:rPr>
                <w:rFonts w:ascii="Arial" w:hAnsi="Arial" w:cs="Arial"/>
                <w:color w:val="000000" w:themeColor="text1"/>
              </w:rPr>
            </w:pPr>
          </w:p>
        </w:tc>
        <w:tc>
          <w:tcPr>
            <w:tcW w:w="6912" w:type="dxa"/>
          </w:tcPr>
          <w:p w:rsidR="00DD4B0E" w:rsidRPr="006456C8" w:rsidRDefault="00DD4B0E" w:rsidP="00611CD8">
            <w:pPr>
              <w:tabs>
                <w:tab w:val="left" w:pos="284"/>
              </w:tabs>
              <w:spacing w:line="276" w:lineRule="auto"/>
              <w:rPr>
                <w:rFonts w:ascii="Arial" w:hAnsi="Arial" w:cs="Arial"/>
                <w:b/>
              </w:rPr>
            </w:pPr>
            <w:r w:rsidRPr="006456C8">
              <w:rPr>
                <w:rFonts w:ascii="Arial" w:hAnsi="Arial" w:cs="Arial"/>
                <w:b/>
              </w:rPr>
              <w:t xml:space="preserve">Íèéò ä¿í </w:t>
            </w:r>
          </w:p>
        </w:tc>
        <w:tc>
          <w:tcPr>
            <w:tcW w:w="1820" w:type="dxa"/>
          </w:tcPr>
          <w:p w:rsidR="00DD4B0E" w:rsidRPr="006456C8" w:rsidRDefault="00DD4B0E" w:rsidP="00611CD8">
            <w:pPr>
              <w:tabs>
                <w:tab w:val="left" w:pos="284"/>
              </w:tabs>
              <w:spacing w:line="276" w:lineRule="auto"/>
              <w:jc w:val="both"/>
              <w:rPr>
                <w:rFonts w:ascii="Arial" w:hAnsi="Arial" w:cs="Arial"/>
                <w:b/>
                <w:color w:val="000000" w:themeColor="text1"/>
                <w:lang w:val="mn-MN"/>
              </w:rPr>
            </w:pPr>
            <w:r w:rsidRPr="006456C8">
              <w:rPr>
                <w:rFonts w:ascii="Arial" w:hAnsi="Arial" w:cs="Arial"/>
                <w:b/>
                <w:color w:val="000000" w:themeColor="text1"/>
              </w:rPr>
              <w:t>95.</w:t>
            </w:r>
            <w:r w:rsidR="00DD6BAB" w:rsidRPr="006456C8">
              <w:rPr>
                <w:rFonts w:ascii="Arial" w:hAnsi="Arial" w:cs="Arial"/>
                <w:b/>
                <w:color w:val="000000" w:themeColor="text1"/>
                <w:lang w:val="mn-MN"/>
              </w:rPr>
              <w:t>5</w:t>
            </w:r>
          </w:p>
        </w:tc>
      </w:tr>
    </w:tbl>
    <w:p w:rsidR="00D46096" w:rsidRPr="006456C8" w:rsidRDefault="00D46096" w:rsidP="00611CD8">
      <w:pPr>
        <w:tabs>
          <w:tab w:val="left" w:pos="284"/>
        </w:tabs>
        <w:autoSpaceDE w:val="0"/>
        <w:autoSpaceDN w:val="0"/>
        <w:adjustRightInd w:val="0"/>
        <w:spacing w:line="276" w:lineRule="auto"/>
        <w:rPr>
          <w:rFonts w:ascii="Arial" w:hAnsi="Arial" w:cs="Arial"/>
          <w:b/>
          <w:iCs/>
          <w:color w:val="000000" w:themeColor="text1"/>
          <w:u w:val="single"/>
          <w:lang w:val="mn-MN"/>
        </w:rPr>
      </w:pPr>
    </w:p>
    <w:p w:rsidR="002B5BB9" w:rsidRDefault="002B5BB9" w:rsidP="00611CD8">
      <w:pPr>
        <w:tabs>
          <w:tab w:val="left" w:pos="284"/>
        </w:tabs>
        <w:spacing w:line="276" w:lineRule="auto"/>
        <w:jc w:val="center"/>
        <w:rPr>
          <w:rFonts w:ascii="Arial" w:hAnsi="Arial" w:cs="Arial"/>
          <w:b/>
          <w:iCs/>
          <w:color w:val="000000" w:themeColor="text1"/>
          <w:lang w:val="mn-MN"/>
        </w:rPr>
      </w:pPr>
    </w:p>
    <w:p w:rsidR="002B5BB9" w:rsidRDefault="002B5BB9" w:rsidP="00611CD8">
      <w:pPr>
        <w:tabs>
          <w:tab w:val="left" w:pos="284"/>
        </w:tabs>
        <w:spacing w:line="276" w:lineRule="auto"/>
        <w:jc w:val="center"/>
        <w:rPr>
          <w:rFonts w:ascii="Arial" w:hAnsi="Arial" w:cs="Arial"/>
          <w:b/>
          <w:iCs/>
          <w:color w:val="000000" w:themeColor="text1"/>
          <w:lang w:val="mn-MN"/>
        </w:rPr>
      </w:pPr>
    </w:p>
    <w:p w:rsidR="009B7A55" w:rsidRDefault="009B7A55" w:rsidP="00611CD8">
      <w:pPr>
        <w:tabs>
          <w:tab w:val="left" w:pos="284"/>
        </w:tabs>
        <w:spacing w:line="276" w:lineRule="auto"/>
        <w:jc w:val="center"/>
        <w:rPr>
          <w:rFonts w:ascii="Arial" w:hAnsi="Arial" w:cs="Arial"/>
          <w:b/>
          <w:iCs/>
          <w:color w:val="000000" w:themeColor="text1"/>
        </w:rPr>
      </w:pPr>
    </w:p>
    <w:p w:rsidR="00BA0F3D" w:rsidRPr="006456C8" w:rsidRDefault="00BA0F3D" w:rsidP="00611CD8">
      <w:pPr>
        <w:tabs>
          <w:tab w:val="left" w:pos="284"/>
        </w:tabs>
        <w:spacing w:line="276" w:lineRule="auto"/>
        <w:jc w:val="center"/>
        <w:rPr>
          <w:rFonts w:ascii="Arial" w:hAnsi="Arial" w:cs="Arial"/>
          <w:b/>
          <w:iCs/>
          <w:color w:val="000000" w:themeColor="text1"/>
          <w:lang w:val="mn-MN"/>
        </w:rPr>
      </w:pPr>
      <w:r w:rsidRPr="006456C8">
        <w:rPr>
          <w:rFonts w:ascii="Arial" w:hAnsi="Arial" w:cs="Arial"/>
          <w:b/>
          <w:iCs/>
          <w:color w:val="000000" w:themeColor="text1"/>
        </w:rPr>
        <w:lastRenderedPageBreak/>
        <w:t>ÒÀÂ.</w:t>
      </w:r>
      <w:r w:rsidRPr="006456C8">
        <w:rPr>
          <w:rFonts w:ascii="Arial" w:hAnsi="Arial" w:cs="Arial"/>
          <w:b/>
          <w:iCs/>
          <w:color w:val="000000" w:themeColor="text1"/>
          <w:lang w:val="mn-MN"/>
        </w:rPr>
        <w:t>БАЙГАЛЬ ОРЧИН, АЯЛАЛ ЖУУЛЧЛАЛЫН ЯАМНЫ ОРОЛЦООТОЙГООР, ДОТООДЫН БОЛОН ГАДААД ЭХ ҮҮСВЭРИЙН САНХҮҮЖИЛТТЭЙГЭЭР, Т</w:t>
      </w:r>
      <w:r w:rsidRPr="006456C8">
        <w:rPr>
          <w:rFonts w:ascii="Arial" w:hAnsi="Arial" w:cs="Arial"/>
          <w:b/>
          <w:iCs/>
          <w:color w:val="000000" w:themeColor="text1"/>
          <w:lang w:val="fr-FR"/>
        </w:rPr>
        <w:t xml:space="preserve">УХАЙН </w:t>
      </w:r>
      <w:r w:rsidRPr="006456C8">
        <w:rPr>
          <w:rFonts w:ascii="Arial" w:hAnsi="Arial" w:cs="Arial"/>
          <w:b/>
          <w:iCs/>
          <w:color w:val="000000" w:themeColor="text1"/>
          <w:lang w:val="mn-MN"/>
        </w:rPr>
        <w:t xml:space="preserve">НЭГЖ БАЙГУУЛЛАГА, </w:t>
      </w:r>
      <w:r w:rsidRPr="006456C8">
        <w:rPr>
          <w:rFonts w:ascii="Arial" w:hAnsi="Arial" w:cs="Arial"/>
          <w:b/>
          <w:iCs/>
          <w:color w:val="000000" w:themeColor="text1"/>
          <w:lang w:val="fr-FR"/>
        </w:rPr>
        <w:t>ОРОН НУТАГТ ХЭРЭГЖИЖ БАЙГАА ТӨСЛИЙН ХЭРЭГЖИЛТ, ҮР ДҮ</w:t>
      </w:r>
      <w:r w:rsidRPr="006456C8">
        <w:rPr>
          <w:rFonts w:ascii="Arial" w:hAnsi="Arial" w:cs="Arial"/>
          <w:b/>
          <w:iCs/>
          <w:color w:val="000000" w:themeColor="text1"/>
          <w:lang w:val="mn-MN"/>
        </w:rPr>
        <w:t>Н</w:t>
      </w:r>
    </w:p>
    <w:p w:rsidR="007C1A2B" w:rsidRPr="006456C8" w:rsidRDefault="007C1A2B" w:rsidP="00611CD8">
      <w:pPr>
        <w:tabs>
          <w:tab w:val="left" w:pos="284"/>
        </w:tabs>
        <w:spacing w:line="276" w:lineRule="auto"/>
        <w:jc w:val="center"/>
        <w:rPr>
          <w:rFonts w:ascii="Arial" w:hAnsi="Arial" w:cs="Arial"/>
          <w:b/>
          <w:iCs/>
          <w:color w:val="000000" w:themeColor="text1"/>
          <w:lang w:val="fr-FR"/>
        </w:rPr>
      </w:pPr>
    </w:p>
    <w:p w:rsidR="00BA0F3D" w:rsidRPr="006456C8" w:rsidRDefault="00BA0F3D" w:rsidP="00611CD8">
      <w:pPr>
        <w:tabs>
          <w:tab w:val="left" w:pos="284"/>
        </w:tabs>
        <w:spacing w:line="276" w:lineRule="auto"/>
        <w:ind w:firstLine="720"/>
        <w:jc w:val="both"/>
        <w:rPr>
          <w:rFonts w:ascii="Arial" w:hAnsi="Arial" w:cs="Arial"/>
          <w:b/>
          <w:iCs/>
        </w:rPr>
      </w:pPr>
      <w:r w:rsidRPr="006456C8">
        <w:rPr>
          <w:rFonts w:ascii="Arial" w:hAnsi="Arial" w:cs="Arial"/>
          <w:iCs/>
        </w:rPr>
        <w:t>Äýëõèéí áàéãàëü õàìãààëàõ ñàíãèéí Ìîíãîë äàõü õºòºëáºðèéí ãàçàð íü</w:t>
      </w:r>
      <w:r w:rsidRPr="006456C8">
        <w:rPr>
          <w:rFonts w:ascii="Arial" w:hAnsi="Arial" w:cs="Arial"/>
          <w:b/>
          <w:iCs/>
        </w:rPr>
        <w:t xml:space="preserve"> </w:t>
      </w:r>
      <w:r w:rsidRPr="006456C8">
        <w:rPr>
          <w:rFonts w:ascii="Arial" w:hAnsi="Arial" w:cs="Arial"/>
          <w:iCs/>
        </w:rPr>
        <w:t xml:space="preserve">ìàíàé àéìàãò 6 äàõü æèëäýý ¿éë àæèëëàãàà ÿâóóëæ áàéãàà áºãººä ìàíàé áàéãóóëëàãûí ñàíàà÷ëàãààð Äýëõèéí áàéãàëü õàìãààëàõ ñàíãèéí Ìîíãîë äàõü õºòºëáºðèéí ãàçàðòàé 2012 îíä õàìòðàí õèéõ àæëûí òàëààð ãýðýý áàéãóóëàí, òºëºâëºãºº áàòëàí àæèëëàëàà. Òºëºâëºãººíä íèéò 31210.0 ìÿíãàí òºãðºãíèé 23 àæëûã òóñãàæ, òóñ òºñëèéí äýìæëýãòýéãýýð äàðààõ àæëóóäûã õèéæ ã¿éöýòãýñýí áàéíà. ¯¿íä: </w:t>
      </w:r>
    </w:p>
    <w:p w:rsidR="00BA0F3D" w:rsidRPr="006456C8" w:rsidRDefault="00BA0F3D" w:rsidP="00611CD8">
      <w:pPr>
        <w:pStyle w:val="ListParagraph"/>
        <w:numPr>
          <w:ilvl w:val="0"/>
          <w:numId w:val="4"/>
        </w:numPr>
        <w:tabs>
          <w:tab w:val="left" w:pos="284"/>
        </w:tabs>
        <w:spacing w:line="276" w:lineRule="auto"/>
        <w:ind w:left="567" w:hanging="283"/>
        <w:jc w:val="both"/>
        <w:rPr>
          <w:rFonts w:ascii="Arial" w:hAnsi="Arial" w:cs="Arial"/>
          <w:iCs/>
        </w:rPr>
      </w:pPr>
      <w:r w:rsidRPr="006456C8">
        <w:rPr>
          <w:rFonts w:ascii="Arial" w:hAnsi="Arial" w:cs="Arial"/>
          <w:iCs/>
        </w:rPr>
        <w:t xml:space="preserve">Áàéãàëü îð÷íû ñàëáàðûí àæèë÷äûã ÷àäàâõèæóóëàõ ñóðãàëò, ñåìèíàð 3, áэлчээрийã çºâ çîõèñòîé àøèãëóóëñíààð öºëæèëò, ýëñíèé í¿¿äýë, õºðñíèé äîðîéòëûã áóóðóóëàõ çîðèëãîîð áýë÷ýýðèéí менежментийн талаархи мэдлэг чадварыг дээшлүүлэх сургалт 4, óõóóëãà ñóðòàë÷èëãààíû àæèë 2, Байгаль хамгалаагч, мэргэжилтэнгүүдийн мэдлэг чадварыг дээшлүүлэх хэрэгцээ, шаардлагыг тодорхойлон ñóäàëãàà áîëîí èргэд, шийдвэр гаргагч, сурагчдын мэдлэг, хандлагыã òîäîðõîéëîõ тандалт судалгаанû àæèë 2-ã çîõèîí áàéãóóëëàà. Ìºí áàéãóóëëàãûí </w:t>
      </w:r>
      <w:r w:rsidRPr="006456C8">
        <w:rPr>
          <w:rFonts w:ascii="Arial" w:hAnsi="Arial" w:cs="Arial"/>
        </w:rPr>
        <w:t>ýкологийн сургалт, сурталчилгааны танхимд өсгөгч 1ш, чанга яригч 2 ш, утасгүй микропон 2ш, индэрийн микропон 1ш, мэдээллийн самбар 6 ш, индэр 1ш, поректорын самбар 1 ш-ийг байршуулан тохижуулсан. Ýíý àæëûí ä¿íä салбарын ажилтнууд, эко клубын сурагчид, сонирхсон иргэдэд сургалт, сурталчилгаа явуулах бүрэн боломжтой болсон.</w:t>
      </w:r>
    </w:p>
    <w:p w:rsidR="00BA0F3D" w:rsidRPr="006456C8" w:rsidRDefault="00BA0F3D" w:rsidP="00611CD8">
      <w:pPr>
        <w:pStyle w:val="ListParagraph"/>
        <w:numPr>
          <w:ilvl w:val="0"/>
          <w:numId w:val="4"/>
        </w:numPr>
        <w:tabs>
          <w:tab w:val="left" w:pos="284"/>
        </w:tabs>
        <w:spacing w:line="276" w:lineRule="auto"/>
        <w:ind w:left="567" w:hanging="283"/>
        <w:jc w:val="both"/>
        <w:rPr>
          <w:rFonts w:ascii="Arial" w:hAnsi="Arial" w:cs="Arial"/>
          <w:color w:val="000000"/>
        </w:rPr>
      </w:pPr>
      <w:r w:rsidRPr="006456C8">
        <w:rPr>
          <w:rFonts w:ascii="Arial" w:hAnsi="Arial" w:cs="Arial"/>
          <w:color w:val="000000"/>
        </w:rPr>
        <w:t xml:space="preserve">Орон нутгийг судлах музейä зөөврийн хэрэгсэлтэй “Монгол бөхөн” –èéí сургалт, сурталчилгааны танхим байгуулан, өвөл хорогдсон Монгол бөхөнгөөр 2 ш  чихмэлийг хийж байршуулñàí. </w:t>
      </w:r>
    </w:p>
    <w:p w:rsidR="00BA0F3D" w:rsidRPr="006456C8" w:rsidRDefault="00BA0F3D" w:rsidP="00611CD8">
      <w:pPr>
        <w:pStyle w:val="ListParagraph"/>
        <w:numPr>
          <w:ilvl w:val="0"/>
          <w:numId w:val="4"/>
        </w:numPr>
        <w:tabs>
          <w:tab w:val="left" w:pos="284"/>
        </w:tabs>
        <w:spacing w:line="276" w:lineRule="auto"/>
        <w:ind w:left="567" w:hanging="283"/>
        <w:jc w:val="both"/>
        <w:rPr>
          <w:rFonts w:ascii="Arial" w:hAnsi="Arial" w:cs="Arial"/>
          <w:color w:val="000000"/>
        </w:rPr>
      </w:pPr>
      <w:r w:rsidRPr="006456C8">
        <w:rPr>
          <w:rFonts w:ascii="Arial" w:hAnsi="Arial" w:cs="Arial"/>
          <w:color w:val="000000"/>
        </w:rPr>
        <w:t xml:space="preserve">Төгрөг сумд хууль бусаар хар сүүлтèé зээр 2-ã агнасан 7 иргэнä холбогдох хэргийн шүүх хурлыг нээлттэйгээр õýðýã ãàðñàí сумд зохион байгуулахаар õóóëü õÿíàëòûí áàéãóóëëàãóóäòàé зөвшилцөн,  2012 оны 05 сарä зохион байгуулсан. Èíãýñíýýð èðãýäýä áàéãàëü îð÷íû æóðìûí ýñðýã ãýìò õýðýã çºð÷ëèéã õÿíàí øèéâäýðëýõ òàëààð ìýäëýã, ñóðãàìæ áîëëîî. </w:t>
      </w:r>
    </w:p>
    <w:p w:rsidR="00BA0F3D" w:rsidRPr="006456C8" w:rsidRDefault="00BA0F3D" w:rsidP="00611CD8">
      <w:pPr>
        <w:pStyle w:val="ListParagraph"/>
        <w:numPr>
          <w:ilvl w:val="0"/>
          <w:numId w:val="4"/>
        </w:numPr>
        <w:tabs>
          <w:tab w:val="left" w:pos="284"/>
        </w:tabs>
        <w:spacing w:line="276" w:lineRule="auto"/>
        <w:ind w:left="567" w:hanging="283"/>
        <w:jc w:val="both"/>
        <w:rPr>
          <w:rFonts w:ascii="Arial" w:hAnsi="Arial" w:cs="Arial"/>
          <w:color w:val="000000"/>
        </w:rPr>
      </w:pPr>
      <w:r w:rsidRPr="006456C8">
        <w:rPr>
          <w:rFonts w:ascii="Arial" w:hAnsi="Arial" w:cs="Arial"/>
          <w:color w:val="000000"/>
        </w:rPr>
        <w:t>Монгол бөхөнгийн тоо нөөцийн үнэлгээний ажлыг энэ онд графикын дагуу 4 удаа зохион байгуулñàí.</w:t>
      </w:r>
    </w:p>
    <w:p w:rsidR="00BA0F3D" w:rsidRPr="006456C8" w:rsidRDefault="00BA0F3D" w:rsidP="00611CD8">
      <w:pPr>
        <w:pStyle w:val="ListParagraph"/>
        <w:numPr>
          <w:ilvl w:val="0"/>
          <w:numId w:val="4"/>
        </w:numPr>
        <w:tabs>
          <w:tab w:val="left" w:pos="284"/>
        </w:tabs>
        <w:spacing w:line="276" w:lineRule="auto"/>
        <w:ind w:left="567" w:hanging="283"/>
        <w:jc w:val="both"/>
        <w:rPr>
          <w:rFonts w:ascii="Arial" w:hAnsi="Arial" w:cs="Arial"/>
          <w:color w:val="000000"/>
        </w:rPr>
      </w:pPr>
      <w:r w:rsidRPr="006456C8">
        <w:rPr>
          <w:rFonts w:ascii="Arial" w:hAnsi="Arial" w:cs="Arial"/>
          <w:color w:val="000000"/>
        </w:rPr>
        <w:t xml:space="preserve">Байгаль орчны тогтвортой хөгжлийн тасаг байгуулàõàä äýìæëýã ¿ç¿¿ëýí, бүх тасагт гарын авлага, Тайшир, Цээл сумдын БОТХТасагт байгаль орчны сурталчилгааны тараах материалаар бүрэн хангасан. </w:t>
      </w:r>
    </w:p>
    <w:p w:rsidR="00BA0F3D" w:rsidRPr="006456C8" w:rsidRDefault="00BA0F3D" w:rsidP="00611CD8">
      <w:pPr>
        <w:pStyle w:val="ListParagraph"/>
        <w:numPr>
          <w:ilvl w:val="0"/>
          <w:numId w:val="4"/>
        </w:numPr>
        <w:tabs>
          <w:tab w:val="left" w:pos="284"/>
        </w:tabs>
        <w:spacing w:line="276" w:lineRule="auto"/>
        <w:ind w:left="567" w:hanging="283"/>
        <w:jc w:val="both"/>
        <w:rPr>
          <w:rFonts w:ascii="Arial" w:hAnsi="Arial" w:cs="Arial"/>
          <w:color w:val="000000"/>
        </w:rPr>
      </w:pPr>
      <w:r w:rsidRPr="006456C8">
        <w:rPr>
          <w:rFonts w:ascii="Arial" w:hAnsi="Arial" w:cs="Arial"/>
          <w:color w:val="000000"/>
        </w:rPr>
        <w:t xml:space="preserve">ÄÁÕÑ-èéí Ìîíãîë äàõü õºòºëáºðèéí ãàçðûí ñàíõ¿¿æèëò áîëîí çàõèàëãààð áàéãàëü îð÷íû òàëààðõ мэдээ, ìýäýýëýë, òóëãàìäààä áàéãàà àñóóäàë, èðãýäèéí ñàíàà áîäëûã îрон нутгийн "Миний нутаг" телевизээр 7 хоногт 1 удаа нэвтрүүлэг áîëãîí öàöëàà. </w:t>
      </w:r>
    </w:p>
    <w:p w:rsidR="00BA0F3D" w:rsidRPr="006456C8" w:rsidRDefault="00BA0F3D" w:rsidP="00611CD8">
      <w:pPr>
        <w:tabs>
          <w:tab w:val="left" w:pos="284"/>
        </w:tabs>
        <w:spacing w:line="276" w:lineRule="auto"/>
        <w:ind w:firstLine="720"/>
        <w:jc w:val="both"/>
        <w:rPr>
          <w:rFonts w:ascii="Arial" w:hAnsi="Arial" w:cs="Arial"/>
          <w:b/>
          <w:noProof/>
        </w:rPr>
      </w:pPr>
      <w:r w:rsidRPr="006456C8">
        <w:rPr>
          <w:rFonts w:ascii="Arial" w:hAnsi="Arial" w:cs="Arial"/>
          <w:noProof/>
          <w:lang w:val="mn-MN"/>
        </w:rPr>
        <w:t xml:space="preserve">Азийн хөгжлийн банкны хөнгөлөлттэй зээлээр хэрэгжиж буй “Хот байгуулалтын салбарын МОН-2301” төслийн </w:t>
      </w:r>
      <w:r w:rsidRPr="006456C8">
        <w:rPr>
          <w:rFonts w:ascii="Arial" w:hAnsi="Arial" w:cs="Arial"/>
          <w:noProof/>
        </w:rPr>
        <w:t>õ¿ðýýíä</w:t>
      </w:r>
      <w:r w:rsidRPr="006456C8">
        <w:rPr>
          <w:rFonts w:ascii="Arial" w:hAnsi="Arial" w:cs="Arial"/>
          <w:b/>
          <w:noProof/>
        </w:rPr>
        <w:t xml:space="preserve"> </w:t>
      </w:r>
      <w:r w:rsidRPr="006456C8">
        <w:rPr>
          <w:rFonts w:ascii="Arial" w:hAnsi="Arial" w:cs="Arial"/>
          <w:noProof/>
          <w:lang w:val="mn-MN"/>
        </w:rPr>
        <w:t>Алтай хотын</w:t>
      </w:r>
      <w:r w:rsidRPr="006456C8">
        <w:rPr>
          <w:rFonts w:ascii="Arial" w:hAnsi="Arial" w:cs="Arial"/>
          <w:noProof/>
        </w:rPr>
        <w:t xml:space="preserve"> </w:t>
      </w:r>
      <w:r w:rsidRPr="006456C8">
        <w:rPr>
          <w:rFonts w:ascii="Arial" w:hAnsi="Arial" w:cs="Arial"/>
        </w:rPr>
        <w:t>á</w:t>
      </w:r>
      <w:r w:rsidRPr="006456C8">
        <w:rPr>
          <w:rFonts w:ascii="Arial" w:hAnsi="Arial" w:cs="Arial"/>
          <w:lang w:val="mn-MN"/>
        </w:rPr>
        <w:t>охир ус цэвэрлэх байгууламжийг бүрэн хүчин чадлаар ашиглах зорилгоор өргөтгөл шинэчлэлтийн ажил хийгдэж байна</w:t>
      </w:r>
      <w:r w:rsidRPr="006456C8">
        <w:rPr>
          <w:rFonts w:ascii="Arial" w:hAnsi="Arial" w:cs="Arial"/>
        </w:rPr>
        <w:t>.</w:t>
      </w:r>
      <w:r w:rsidRPr="006456C8">
        <w:rPr>
          <w:rFonts w:ascii="Arial" w:hAnsi="Arial" w:cs="Arial"/>
          <w:noProof/>
          <w:lang w:val="mn-MN"/>
        </w:rPr>
        <w:t xml:space="preserve"> Тус ажлын хүрээнд  цэвэрлэх байгууламжийн </w:t>
      </w:r>
      <w:r w:rsidRPr="006456C8">
        <w:rPr>
          <w:rFonts w:ascii="Arial" w:hAnsi="Arial" w:cs="Arial"/>
          <w:noProof/>
          <w:lang w:val="mn-MN"/>
        </w:rPr>
        <w:lastRenderedPageBreak/>
        <w:t xml:space="preserve">картуудын хөрсийг хусан далангуудыг шинэчлэн </w:t>
      </w:r>
      <w:r w:rsidRPr="006456C8">
        <w:rPr>
          <w:rFonts w:ascii="Arial" w:hAnsi="Arial" w:cs="Arial"/>
          <w:noProof/>
        </w:rPr>
        <w:t>í</w:t>
      </w:r>
      <w:r w:rsidRPr="006456C8">
        <w:rPr>
          <w:rFonts w:ascii="Arial" w:hAnsi="Arial" w:cs="Arial"/>
          <w:noProof/>
          <w:lang w:val="mn-MN"/>
        </w:rPr>
        <w:t>ягтруулж</w:t>
      </w:r>
      <w:r w:rsidRPr="006456C8">
        <w:rPr>
          <w:rFonts w:ascii="Arial" w:hAnsi="Arial" w:cs="Arial"/>
          <w:noProof/>
        </w:rPr>
        <w:t>,</w:t>
      </w:r>
      <w:r w:rsidRPr="006456C8">
        <w:rPr>
          <w:rFonts w:ascii="Arial" w:hAnsi="Arial" w:cs="Arial"/>
          <w:noProof/>
          <w:lang w:val="mn-MN"/>
        </w:rPr>
        <w:t xml:space="preserve">  </w:t>
      </w:r>
      <w:r w:rsidRPr="006456C8">
        <w:rPr>
          <w:rFonts w:ascii="Arial" w:hAnsi="Arial" w:cs="Arial"/>
          <w:noProof/>
        </w:rPr>
        <w:t>á</w:t>
      </w:r>
      <w:r w:rsidRPr="006456C8">
        <w:rPr>
          <w:rFonts w:ascii="Arial" w:hAnsi="Arial" w:cs="Arial"/>
          <w:noProof/>
          <w:lang w:val="mn-MN"/>
        </w:rPr>
        <w:t>охир усан дахь овор ихтэй хогийг хамж авах зориулалт бүхий сараалжийн барилгыг барьснаас гадна бусад байгууламжуудын /тунгаагуур,</w:t>
      </w:r>
      <w:r w:rsidRPr="006456C8">
        <w:rPr>
          <w:rFonts w:ascii="Arial" w:hAnsi="Arial" w:cs="Arial"/>
          <w:noProof/>
        </w:rPr>
        <w:t xml:space="preserve"> </w:t>
      </w:r>
      <w:r w:rsidRPr="006456C8">
        <w:rPr>
          <w:rFonts w:ascii="Arial" w:hAnsi="Arial" w:cs="Arial"/>
          <w:noProof/>
          <w:lang w:val="mn-MN"/>
        </w:rPr>
        <w:t>элс баригч/ газар шорооны ажлыг хийж</w:t>
      </w:r>
      <w:r w:rsidRPr="006456C8">
        <w:rPr>
          <w:rFonts w:ascii="Arial" w:hAnsi="Arial" w:cs="Arial"/>
          <w:noProof/>
        </w:rPr>
        <w:t xml:space="preserve"> </w:t>
      </w:r>
      <w:r w:rsidRPr="006456C8">
        <w:rPr>
          <w:rFonts w:ascii="Arial" w:hAnsi="Arial" w:cs="Arial"/>
          <w:noProof/>
          <w:lang w:val="mn-MN"/>
        </w:rPr>
        <w:t>байна.</w:t>
      </w:r>
      <w:r w:rsidRPr="006456C8">
        <w:rPr>
          <w:rFonts w:ascii="Arial" w:hAnsi="Arial" w:cs="Arial"/>
          <w:noProof/>
        </w:rPr>
        <w:t xml:space="preserve"> Ìºí </w:t>
      </w:r>
      <w:r w:rsidRPr="006456C8">
        <w:rPr>
          <w:rFonts w:ascii="Arial" w:hAnsi="Arial" w:cs="Arial"/>
          <w:lang w:val="mn-MN"/>
        </w:rPr>
        <w:t>энэ онд цэвэрлэх байгууламжийн эргэн тойрон</w:t>
      </w:r>
      <w:r w:rsidRPr="006456C8">
        <w:rPr>
          <w:rFonts w:ascii="Arial" w:hAnsi="Arial" w:cs="Arial"/>
        </w:rPr>
        <w:t>ä</w:t>
      </w:r>
      <w:r w:rsidRPr="006456C8">
        <w:rPr>
          <w:rFonts w:ascii="Arial" w:hAnsi="Arial" w:cs="Arial"/>
          <w:lang w:val="mn-MN"/>
        </w:rPr>
        <w:t xml:space="preserve"> 3000 гаруй 1-2 наст улиас, шар хуайс  тарьсан ба цэвэрлэх байгууламжаас гарах бохир /саарал/  усаар   ногоон байгууламжийг услан эргүүлэн ашиглахаар төлөвлөсөн.</w:t>
      </w:r>
      <w:r w:rsidRPr="006456C8">
        <w:rPr>
          <w:rFonts w:ascii="Arial" w:hAnsi="Arial" w:cs="Arial"/>
        </w:rPr>
        <w:t xml:space="preserve"> </w:t>
      </w:r>
    </w:p>
    <w:p w:rsidR="00BA0F3D" w:rsidRPr="006456C8" w:rsidRDefault="00BA0F3D" w:rsidP="00611CD8">
      <w:pPr>
        <w:tabs>
          <w:tab w:val="left" w:pos="284"/>
        </w:tabs>
        <w:spacing w:line="276" w:lineRule="auto"/>
        <w:ind w:firstLine="720"/>
        <w:jc w:val="both"/>
        <w:rPr>
          <w:rFonts w:ascii="Arial" w:hAnsi="Arial" w:cs="Arial"/>
          <w:iCs/>
        </w:rPr>
      </w:pPr>
      <w:r w:rsidRPr="006456C8">
        <w:rPr>
          <w:rFonts w:ascii="Arial" w:hAnsi="Arial" w:cs="Arial"/>
        </w:rPr>
        <w:t xml:space="preserve">НҮБХХ-èéí óñ õàíãàìæ, àðèóí öýâðèéí  áàéãóóëàìæèéí õ¿ðòýýìæèéã ñàéæðóóëàõ   МОН </w:t>
      </w:r>
      <w:r w:rsidRPr="006456C8">
        <w:rPr>
          <w:rFonts w:ascii="Arial" w:hAnsi="Arial" w:cs="Arial"/>
          <w:lang w:val="mn-MN"/>
        </w:rPr>
        <w:t>/</w:t>
      </w:r>
      <w:r w:rsidRPr="006456C8">
        <w:rPr>
          <w:rFonts w:ascii="Arial" w:hAnsi="Arial" w:cs="Arial"/>
        </w:rPr>
        <w:t>08</w:t>
      </w:r>
      <w:r w:rsidRPr="006456C8">
        <w:rPr>
          <w:rFonts w:ascii="Arial" w:hAnsi="Arial" w:cs="Arial"/>
          <w:lang w:val="mn-MN"/>
        </w:rPr>
        <w:t>/</w:t>
      </w:r>
      <w:r w:rsidRPr="006456C8">
        <w:rPr>
          <w:rFonts w:ascii="Arial" w:hAnsi="Arial" w:cs="Arial"/>
        </w:rPr>
        <w:t xml:space="preserve">302 òºñëèéí ñàíõ¿¿æèëòýýð Áàÿí–Óóë, Áèãýð, Òºãðºã ñóìûí òºâèéí óíäíû óñíû õóäàãò õàìãààëàëòûí áîëîí ýð¿¿ë àõóéí á¿ñ òîãòîîõ àæèë õèéãäýæ, óã òºñëèéí õ¿ðýýíä 8, Îðîí íóòãèéí çàñàãëàëûã áýõæ¿¿ëýõ Òîãòâîðòîé àìæèðãàà òºñëèéí õ¿ðýýíä 2, íèéò 10 áóëàã øàíäíû ýõèéã  õàøèæ õàìãààëñàí áàéíà. Ìºí Îðîí íóòãèéí çàñàãëàëûã áýõæ¿¿ëýõ Òîãòâîðòîé àìæèðãàà òºñëèéí ñàíõ¿¿æèëòýýð Áàÿí-Óóë, Õºõìîðüò, Øàðãà ñóìäàä õîã òýýâðèéí ìàøèíûã íèéë¿¿ëñýí íü ýäãýýð ñóìäûí õîã òýýâðèéí ¿éë÷èëãýý ñàéæèðëàà. </w:t>
      </w:r>
    </w:p>
    <w:p w:rsidR="00BA0F3D" w:rsidRPr="006456C8" w:rsidRDefault="00BA0F3D" w:rsidP="00611CD8">
      <w:pPr>
        <w:tabs>
          <w:tab w:val="left" w:pos="284"/>
          <w:tab w:val="left" w:pos="2354"/>
        </w:tabs>
        <w:spacing w:line="276" w:lineRule="auto"/>
        <w:jc w:val="both"/>
        <w:rPr>
          <w:rFonts w:ascii="Arial" w:hAnsi="Arial" w:cs="Arial"/>
          <w:lang w:val="mn-MN"/>
        </w:rPr>
      </w:pPr>
      <w:r w:rsidRPr="006456C8">
        <w:rPr>
          <w:rFonts w:ascii="Arial" w:hAnsi="Arial" w:cs="Arial"/>
        </w:rPr>
        <w:t xml:space="preserve">            </w:t>
      </w:r>
      <w:r w:rsidRPr="006456C8">
        <w:rPr>
          <w:rFonts w:ascii="Arial" w:hAnsi="Arial" w:cs="Arial"/>
          <w:lang w:val="mn-MN"/>
        </w:rPr>
        <w:t>НҮБ-ын “Усан хангамж, ариун цэврийн байгууламжийн Мон 08/203” төсөл хэрэгжиж байгаа Баян-Уул, Бигэр, Тонхил, Төгрөг сум болон Алтай хотод хог хаягдлыг дахин боловсруулах, ангилан ялгах талаар сургалт зохион байгуу</w:t>
      </w:r>
      <w:r w:rsidRPr="006456C8">
        <w:rPr>
          <w:rFonts w:ascii="Arial" w:hAnsi="Arial" w:cs="Arial"/>
        </w:rPr>
        <w:t xml:space="preserve">ëæ 350 îð÷èì õ¿íèéã õàìðóóëàí, </w:t>
      </w:r>
      <w:r w:rsidRPr="006456C8">
        <w:rPr>
          <w:rFonts w:ascii="Arial" w:hAnsi="Arial" w:cs="Arial"/>
          <w:lang w:val="mn-MN"/>
        </w:rPr>
        <w:t>Есөнбулаг сумын иргэн Р.Бурмаа</w:t>
      </w:r>
      <w:r w:rsidRPr="006456C8">
        <w:rPr>
          <w:rFonts w:ascii="Arial" w:hAnsi="Arial" w:cs="Arial"/>
        </w:rPr>
        <w:t>, Áàÿí-Óóë ñóìûí èðãýí í.Áàäðàë áîëîí “</w:t>
      </w:r>
      <w:r w:rsidRPr="006456C8">
        <w:rPr>
          <w:rFonts w:ascii="Arial" w:hAnsi="Arial" w:cs="Arial"/>
          <w:lang w:val="mn-MN"/>
        </w:rPr>
        <w:t>С</w:t>
      </w:r>
      <w:r w:rsidRPr="006456C8">
        <w:rPr>
          <w:rFonts w:ascii="Arial" w:hAnsi="Arial" w:cs="Arial"/>
        </w:rPr>
        <w:t>àíæèí áîãä” õîðøîîíû “</w:t>
      </w:r>
      <w:r w:rsidRPr="006456C8">
        <w:rPr>
          <w:rFonts w:ascii="Arial" w:hAnsi="Arial" w:cs="Arial"/>
          <w:lang w:val="mn-MN"/>
        </w:rPr>
        <w:t>Хуванцар хог хаягдлыг дахин боловсруулах</w:t>
      </w:r>
      <w:r w:rsidRPr="006456C8">
        <w:rPr>
          <w:rFonts w:ascii="Arial" w:hAnsi="Arial" w:cs="Arial"/>
        </w:rPr>
        <w:t xml:space="preserve"> </w:t>
      </w:r>
      <w:r w:rsidRPr="006456C8">
        <w:rPr>
          <w:rFonts w:ascii="Arial" w:hAnsi="Arial" w:cs="Arial"/>
          <w:lang w:val="mn-MN"/>
        </w:rPr>
        <w:t>үйлдвэр</w:t>
      </w:r>
      <w:r w:rsidRPr="006456C8">
        <w:rPr>
          <w:rFonts w:ascii="Arial" w:hAnsi="Arial" w:cs="Arial"/>
        </w:rPr>
        <w:t>”</w:t>
      </w:r>
      <w:r w:rsidRPr="006456C8">
        <w:rPr>
          <w:rFonts w:ascii="Arial" w:hAnsi="Arial" w:cs="Arial"/>
          <w:lang w:val="mn-MN"/>
        </w:rPr>
        <w:t xml:space="preserve"> байгуулах </w:t>
      </w:r>
      <w:r w:rsidRPr="006456C8">
        <w:rPr>
          <w:rFonts w:ascii="Arial" w:hAnsi="Arial" w:cs="Arial"/>
        </w:rPr>
        <w:t xml:space="preserve">æèæèã </w:t>
      </w:r>
      <w:r w:rsidRPr="006456C8">
        <w:rPr>
          <w:rFonts w:ascii="Arial" w:hAnsi="Arial" w:cs="Arial"/>
          <w:lang w:val="mn-MN"/>
        </w:rPr>
        <w:t>төс</w:t>
      </w:r>
      <w:r w:rsidRPr="006456C8">
        <w:rPr>
          <w:rFonts w:ascii="Arial" w:hAnsi="Arial" w:cs="Arial"/>
        </w:rPr>
        <w:t xml:space="preserve">ë¿¿äèéã </w:t>
      </w:r>
      <w:r w:rsidRPr="006456C8">
        <w:rPr>
          <w:rFonts w:ascii="Arial" w:hAnsi="Arial" w:cs="Arial"/>
          <w:lang w:val="mn-MN"/>
        </w:rPr>
        <w:t>дэмжин НҮБ-ын “Усан хангамж, ариун цэврийн байгууламжийн хамтарсан хөтөлбөрийн газар”-т хүргүүл</w:t>
      </w:r>
      <w:r w:rsidRPr="006456C8">
        <w:rPr>
          <w:rFonts w:ascii="Arial" w:hAnsi="Arial" w:cs="Arial"/>
        </w:rPr>
        <w:t>ëýý. Ìºí Äýëãýð, Áàÿí-Óóë, Øàðãà, Òºãðºã, Òîíõèë, Äàðèâ, Õºõìîðüò ãýñýí 7 ñóìûí àëáàí áàéãóóëëàãóóäûã òºñëèéí øóãàìààð õîã õàÿãäëûã àíãèëæ õèéõ õîãèéí ñàâòàé áîëãîñîí áàéíà.</w:t>
      </w:r>
    </w:p>
    <w:p w:rsidR="00AD4249" w:rsidRPr="006456C8" w:rsidRDefault="00AD4249" w:rsidP="00611CD8">
      <w:pPr>
        <w:tabs>
          <w:tab w:val="left" w:pos="284"/>
          <w:tab w:val="left" w:pos="2354"/>
        </w:tabs>
        <w:spacing w:line="276" w:lineRule="auto"/>
        <w:jc w:val="both"/>
        <w:rPr>
          <w:rFonts w:ascii="Arial" w:hAnsi="Arial" w:cs="Arial"/>
          <w:lang w:val="mn-MN"/>
        </w:rPr>
      </w:pPr>
    </w:p>
    <w:p w:rsidR="00AD4249" w:rsidRPr="006456C8" w:rsidRDefault="00AD4249" w:rsidP="00611CD8">
      <w:pPr>
        <w:pStyle w:val="ListParagraph"/>
        <w:spacing w:line="276" w:lineRule="auto"/>
        <w:ind w:left="1080"/>
        <w:jc w:val="center"/>
        <w:rPr>
          <w:rFonts w:ascii="Arial" w:hAnsi="Arial" w:cs="Arial"/>
          <w:b/>
          <w:iCs/>
          <w:u w:val="single"/>
        </w:rPr>
      </w:pPr>
      <w:r w:rsidRPr="006456C8">
        <w:rPr>
          <w:rFonts w:ascii="Arial" w:hAnsi="Arial" w:cs="Arial"/>
          <w:b/>
          <w:iCs/>
          <w:u w:val="single"/>
          <w:lang w:val="mn-MN"/>
        </w:rPr>
        <w:t>ЗУРГАА.</w:t>
      </w:r>
      <w:r w:rsidRPr="006456C8">
        <w:rPr>
          <w:rFonts w:ascii="Arial" w:hAnsi="Arial" w:cs="Arial"/>
          <w:b/>
          <w:iCs/>
          <w:u w:val="single"/>
          <w:lang w:val="fr-FR"/>
        </w:rPr>
        <w:t>БАЙГАЛЬ ОРЧ</w:t>
      </w:r>
      <w:r w:rsidRPr="006456C8">
        <w:rPr>
          <w:rFonts w:ascii="Arial" w:hAnsi="Arial" w:cs="Arial"/>
          <w:b/>
          <w:iCs/>
          <w:u w:val="single"/>
          <w:lang w:val="mn-MN"/>
        </w:rPr>
        <w:t>И</w:t>
      </w:r>
      <w:r w:rsidRPr="006456C8">
        <w:rPr>
          <w:rFonts w:ascii="Arial" w:hAnsi="Arial" w:cs="Arial"/>
          <w:b/>
          <w:iCs/>
          <w:u w:val="single"/>
          <w:lang w:val="fr-FR"/>
        </w:rPr>
        <w:t>Н</w:t>
      </w:r>
      <w:r w:rsidRPr="006456C8">
        <w:rPr>
          <w:rFonts w:ascii="Arial" w:hAnsi="Arial" w:cs="Arial"/>
          <w:b/>
          <w:iCs/>
          <w:u w:val="single"/>
          <w:lang w:val="mn-MN"/>
        </w:rPr>
        <w:t xml:space="preserve">, </w:t>
      </w:r>
      <w:r w:rsidRPr="006456C8">
        <w:rPr>
          <w:rFonts w:ascii="Arial" w:hAnsi="Arial" w:cs="Arial"/>
          <w:b/>
          <w:iCs/>
          <w:u w:val="single"/>
        </w:rPr>
        <w:t>ÍÎÃÎÎÍ ÕªÃÆËÈÉÍ</w:t>
      </w:r>
      <w:r w:rsidRPr="006456C8">
        <w:rPr>
          <w:rFonts w:ascii="Arial" w:hAnsi="Arial" w:cs="Arial"/>
          <w:b/>
          <w:iCs/>
          <w:u w:val="single"/>
          <w:lang w:val="fr-FR"/>
        </w:rPr>
        <w:t xml:space="preserve"> САЙД, ТӨРИЙН НАРИЙН</w:t>
      </w:r>
      <w:r w:rsidRPr="006456C8">
        <w:rPr>
          <w:rFonts w:ascii="Arial" w:hAnsi="Arial" w:cs="Arial"/>
          <w:b/>
          <w:iCs/>
          <w:u w:val="single"/>
          <w:lang w:val="mn-MN"/>
        </w:rPr>
        <w:t xml:space="preserve"> </w:t>
      </w:r>
      <w:r w:rsidRPr="006456C8">
        <w:rPr>
          <w:rFonts w:ascii="Arial" w:hAnsi="Arial" w:cs="Arial"/>
          <w:b/>
          <w:iCs/>
          <w:u w:val="single"/>
          <w:lang w:val="fr-FR"/>
        </w:rPr>
        <w:t>БИЧГИЙН ДАРГЫН ТУШААЛЫН ХЭРЭГЖИЛ</w:t>
      </w:r>
      <w:r w:rsidRPr="006456C8">
        <w:rPr>
          <w:rFonts w:ascii="Arial" w:hAnsi="Arial" w:cs="Arial"/>
          <w:b/>
          <w:iCs/>
          <w:u w:val="single"/>
          <w:lang w:val="mn-MN"/>
        </w:rPr>
        <w:t>Т</w:t>
      </w:r>
    </w:p>
    <w:p w:rsidR="00AD4249" w:rsidRPr="006456C8" w:rsidRDefault="00AD4249" w:rsidP="00611CD8">
      <w:pPr>
        <w:pStyle w:val="ListParagraph"/>
        <w:spacing w:line="276" w:lineRule="auto"/>
        <w:ind w:left="1080"/>
        <w:jc w:val="center"/>
        <w:rPr>
          <w:rFonts w:ascii="Arial" w:hAnsi="Arial" w:cs="Arial"/>
          <w:b/>
          <w:iCs/>
          <w:u w:val="single"/>
        </w:rPr>
      </w:pPr>
    </w:p>
    <w:p w:rsidR="00AD4249" w:rsidRPr="006456C8" w:rsidRDefault="00AD4249" w:rsidP="00611CD8">
      <w:pPr>
        <w:spacing w:line="276" w:lineRule="auto"/>
        <w:ind w:firstLine="720"/>
        <w:contextualSpacing/>
        <w:jc w:val="both"/>
        <w:rPr>
          <w:rFonts w:ascii="Arial" w:hAnsi="Arial" w:cs="Arial"/>
          <w:lang w:val="mn-MN"/>
        </w:rPr>
      </w:pPr>
      <w:r w:rsidRPr="006456C8">
        <w:rPr>
          <w:rFonts w:ascii="Arial" w:hAnsi="Arial" w:cs="Arial"/>
          <w:b/>
          <w:iCs/>
          <w:lang w:val="fr-FR"/>
        </w:rPr>
        <w:t>Áàéãàëü îð÷èí, àÿëàë æóóë÷ëàëûí ñàéäûí 2009 îíû 12 äóãààð ñàðûí 11-íèé ºäðèéí 392 äóãààð  òóøààëûí õýðýãæèëò</w:t>
      </w:r>
      <w:r w:rsidRPr="006456C8">
        <w:rPr>
          <w:rFonts w:ascii="Arial" w:hAnsi="Arial" w:cs="Arial"/>
          <w:iCs/>
          <w:lang w:val="fr-FR"/>
        </w:rPr>
        <w:t xml:space="preserve"> – </w:t>
      </w:r>
      <w:r w:rsidRPr="006456C8">
        <w:rPr>
          <w:rFonts w:ascii="Arial" w:hAnsi="Arial" w:cs="Arial"/>
        </w:rPr>
        <w:t xml:space="preserve">2012 îíä </w:t>
      </w:r>
      <w:r w:rsidRPr="006456C8">
        <w:rPr>
          <w:rFonts w:ascii="Arial" w:hAnsi="Arial" w:cs="Arial"/>
          <w:lang w:val="mn-MN"/>
        </w:rPr>
        <w:t xml:space="preserve">  </w:t>
      </w:r>
      <w:r w:rsidRPr="006456C8">
        <w:rPr>
          <w:rFonts w:ascii="Arial" w:hAnsi="Arial" w:cs="Arial"/>
        </w:rPr>
        <w:t>Óëñûí òºñâèéí õºðºíãººð õèéãäýõ îéí çóðâàñ áàéãóóëàõ</w:t>
      </w:r>
      <w:r w:rsidRPr="006456C8">
        <w:rPr>
          <w:rFonts w:ascii="Arial" w:hAnsi="Arial" w:cs="Arial"/>
          <w:lang w:val="mn-MN"/>
        </w:rPr>
        <w:t xml:space="preserve"> </w:t>
      </w:r>
      <w:r w:rsidRPr="006456C8">
        <w:rPr>
          <w:rFonts w:ascii="Arial" w:hAnsi="Arial" w:cs="Arial"/>
        </w:rPr>
        <w:t xml:space="preserve">20 ãà, “Íîãîîí õýðýì” ¿íäýñíèé õºòºëáºðèéí õ¿ðýýíä 10 ãà-èéí íèéò 36 ñàÿ òºãðºãíèé àæëûã áàéãàëü îð÷íûã õàìãààëàõ ÷èãëýëýýð ¿éë àæèëëàãàà ÿâóóëæ áàéãàà </w:t>
      </w:r>
      <w:r w:rsidRPr="006456C8">
        <w:rPr>
          <w:rFonts w:ascii="Arial" w:hAnsi="Arial" w:cs="Arial"/>
          <w:lang w:val="mn-MN"/>
        </w:rPr>
        <w:t>компани, хоршоо,</w:t>
      </w:r>
      <w:r w:rsidRPr="006456C8">
        <w:rPr>
          <w:rFonts w:ascii="Arial" w:hAnsi="Arial" w:cs="Arial"/>
        </w:rPr>
        <w:t xml:space="preserve"> òºðèéí áóñ áàéãóóëëàã</w:t>
      </w:r>
      <w:r w:rsidRPr="006456C8">
        <w:rPr>
          <w:rFonts w:ascii="Arial" w:hAnsi="Arial" w:cs="Arial"/>
          <w:lang w:val="mn-MN"/>
        </w:rPr>
        <w:t>а</w:t>
      </w:r>
      <w:r w:rsidRPr="006456C8">
        <w:rPr>
          <w:rFonts w:ascii="Arial" w:hAnsi="Arial" w:cs="Arial"/>
        </w:rPr>
        <w:t>, èðãýä, íºõºðëºë¿¿äýýð ã¿éöýòã¿¿ëæ áàéãàà íü  òºðèéí áîëîí íèéòèéí àæèë, ¿éë÷èëãýýã ã¿éöýòãýõýä õóâèéí õýâøèë, èðãýäèéí îðîëöîîã á¿ðýí õàíãàñàí, òýäíèé  ñàíàë ñàíàà÷ëàãûã äýìæñýí áîäèòîé àæèë áîëñîí þì.</w:t>
      </w:r>
    </w:p>
    <w:p w:rsidR="00AD4249" w:rsidRPr="006456C8" w:rsidRDefault="00AD4249" w:rsidP="00611CD8">
      <w:pPr>
        <w:spacing w:line="276" w:lineRule="auto"/>
        <w:ind w:firstLine="720"/>
        <w:contextualSpacing/>
        <w:jc w:val="both"/>
        <w:rPr>
          <w:rFonts w:ascii="Arial" w:hAnsi="Arial" w:cs="Arial"/>
        </w:rPr>
      </w:pPr>
      <w:r w:rsidRPr="006456C8">
        <w:rPr>
          <w:rFonts w:ascii="Arial" w:hAnsi="Arial" w:cs="Arial"/>
          <w:lang w:val="mn-MN"/>
        </w:rPr>
        <w:t xml:space="preserve"> </w:t>
      </w:r>
      <w:r w:rsidRPr="006456C8">
        <w:rPr>
          <w:rFonts w:ascii="Arial" w:hAnsi="Arial" w:cs="Arial"/>
        </w:rPr>
        <w:t>“</w:t>
      </w:r>
      <w:r w:rsidRPr="006456C8">
        <w:rPr>
          <w:rFonts w:ascii="Arial" w:hAnsi="Arial" w:cs="Arial"/>
          <w:lang w:val="mn-MN"/>
        </w:rPr>
        <w:t xml:space="preserve">Ойн зурвас” байгуулах 20 га талбайн ажлаас </w:t>
      </w:r>
      <w:r w:rsidRPr="006456C8">
        <w:rPr>
          <w:rFonts w:ascii="Arial" w:hAnsi="Arial" w:cs="Arial"/>
          <w:b/>
        </w:rPr>
        <w:t xml:space="preserve"> </w:t>
      </w:r>
      <w:r w:rsidRPr="006456C8">
        <w:rPr>
          <w:rFonts w:ascii="Arial" w:hAnsi="Arial" w:cs="Arial"/>
          <w:lang w:val="mn-MN"/>
        </w:rPr>
        <w:t>Бигэр сумын Өөшийн гол</w:t>
      </w:r>
      <w:r w:rsidRPr="006456C8">
        <w:rPr>
          <w:rFonts w:ascii="Arial" w:hAnsi="Arial" w:cs="Arial"/>
        </w:rPr>
        <w:t xml:space="preserve"> </w:t>
      </w:r>
      <w:r w:rsidRPr="006456C8">
        <w:rPr>
          <w:rFonts w:ascii="Arial" w:hAnsi="Arial" w:cs="Arial"/>
          <w:lang w:val="mn-MN"/>
        </w:rPr>
        <w:t>иргэн Д.Чүлтэм 5 га</w:t>
      </w:r>
      <w:r w:rsidRPr="006456C8">
        <w:rPr>
          <w:rFonts w:ascii="Arial" w:hAnsi="Arial" w:cs="Arial"/>
        </w:rPr>
        <w:t>-ä</w:t>
      </w:r>
      <w:r w:rsidRPr="006456C8">
        <w:rPr>
          <w:rFonts w:ascii="Arial" w:hAnsi="Arial" w:cs="Arial"/>
          <w:lang w:val="mn-MN"/>
        </w:rPr>
        <w:t xml:space="preserve"> амьдралт </w:t>
      </w:r>
      <w:r w:rsidRPr="006456C8">
        <w:rPr>
          <w:rFonts w:ascii="Arial" w:hAnsi="Arial" w:cs="Arial"/>
        </w:rPr>
        <w:t>íü 86.1 õóâü</w:t>
      </w:r>
      <w:r w:rsidRPr="006456C8">
        <w:rPr>
          <w:rFonts w:ascii="Arial" w:hAnsi="Arial" w:cs="Arial"/>
          <w:lang w:val="mn-MN"/>
        </w:rPr>
        <w:t>,   Цогт сумын “Жаргалант” нөхөрлөл 5 га</w:t>
      </w:r>
      <w:r w:rsidRPr="006456C8">
        <w:rPr>
          <w:rFonts w:ascii="Arial" w:hAnsi="Arial" w:cs="Arial"/>
        </w:rPr>
        <w:t>-ä</w:t>
      </w:r>
      <w:r w:rsidRPr="006456C8">
        <w:rPr>
          <w:rFonts w:ascii="Arial" w:hAnsi="Arial" w:cs="Arial"/>
          <w:lang w:val="mn-MN"/>
        </w:rPr>
        <w:t xml:space="preserve"> </w:t>
      </w:r>
      <w:r w:rsidRPr="006456C8">
        <w:rPr>
          <w:rFonts w:ascii="Arial" w:hAnsi="Arial" w:cs="Arial"/>
        </w:rPr>
        <w:t xml:space="preserve"> àìüäðàëò íü 83.01 õóâü, </w:t>
      </w:r>
      <w:r w:rsidRPr="006456C8">
        <w:rPr>
          <w:rFonts w:ascii="Arial" w:hAnsi="Arial" w:cs="Arial"/>
          <w:lang w:val="mn-MN"/>
        </w:rPr>
        <w:t>Есөнбулаг сумын “Ногоон нөхөрлөл”  5га</w:t>
      </w:r>
      <w:r w:rsidRPr="006456C8">
        <w:rPr>
          <w:rFonts w:ascii="Arial" w:hAnsi="Arial" w:cs="Arial"/>
        </w:rPr>
        <w:t>-ä</w:t>
      </w:r>
      <w:r w:rsidRPr="006456C8">
        <w:rPr>
          <w:rFonts w:ascii="Arial" w:hAnsi="Arial" w:cs="Arial"/>
          <w:lang w:val="mn-MN"/>
        </w:rPr>
        <w:t xml:space="preserve"> </w:t>
      </w:r>
      <w:r w:rsidRPr="006456C8">
        <w:rPr>
          <w:rFonts w:ascii="Arial" w:hAnsi="Arial" w:cs="Arial"/>
        </w:rPr>
        <w:t xml:space="preserve"> àìüäðàëò íü 76 õóâü</w:t>
      </w:r>
      <w:r w:rsidRPr="006456C8">
        <w:rPr>
          <w:rFonts w:ascii="Arial" w:hAnsi="Arial" w:cs="Arial"/>
          <w:lang w:val="mn-MN"/>
        </w:rPr>
        <w:t>, Есөнбулаг сумын иргэн Ө.Наранбаатар 5га</w:t>
      </w:r>
      <w:r w:rsidRPr="006456C8">
        <w:rPr>
          <w:rFonts w:ascii="Arial" w:hAnsi="Arial" w:cs="Arial"/>
        </w:rPr>
        <w:t>-ä</w:t>
      </w:r>
      <w:r w:rsidRPr="006456C8">
        <w:rPr>
          <w:rFonts w:ascii="Arial" w:hAnsi="Arial" w:cs="Arial"/>
          <w:lang w:val="mn-MN"/>
        </w:rPr>
        <w:t xml:space="preserve"> </w:t>
      </w:r>
      <w:r w:rsidRPr="006456C8">
        <w:rPr>
          <w:rFonts w:ascii="Arial" w:hAnsi="Arial" w:cs="Arial"/>
        </w:rPr>
        <w:t xml:space="preserve">àìüäðàëò íü 78 õóâüòàé </w:t>
      </w:r>
      <w:r w:rsidRPr="006456C8">
        <w:rPr>
          <w:rFonts w:ascii="Arial" w:hAnsi="Arial" w:cs="Arial"/>
          <w:lang w:val="mn-MN"/>
        </w:rPr>
        <w:t>ойн зурвас байгуулах, цэцэрлэгжүүлэх ажлыг хийж гүйцэтгэсэн</w:t>
      </w:r>
      <w:r w:rsidRPr="006456C8">
        <w:rPr>
          <w:rFonts w:ascii="Arial" w:hAnsi="Arial" w:cs="Arial"/>
        </w:rPr>
        <w:t>.</w:t>
      </w:r>
      <w:r w:rsidRPr="006456C8">
        <w:rPr>
          <w:rFonts w:ascii="Arial" w:hAnsi="Arial" w:cs="Arial"/>
          <w:lang w:val="mn-MN"/>
        </w:rPr>
        <w:t xml:space="preserve"> </w:t>
      </w:r>
    </w:p>
    <w:p w:rsidR="00AD4249" w:rsidRPr="006456C8" w:rsidRDefault="00AD4249" w:rsidP="00611CD8">
      <w:pPr>
        <w:spacing w:line="276" w:lineRule="auto"/>
        <w:ind w:firstLine="720"/>
        <w:contextualSpacing/>
        <w:jc w:val="both"/>
        <w:rPr>
          <w:rFonts w:ascii="Arial" w:hAnsi="Arial" w:cs="Arial"/>
        </w:rPr>
      </w:pPr>
      <w:r w:rsidRPr="006456C8">
        <w:rPr>
          <w:rFonts w:ascii="Arial" w:hAnsi="Arial" w:cs="Arial"/>
          <w:lang w:val="mn-MN"/>
        </w:rPr>
        <w:t xml:space="preserve">“Ногоон хэрэм” үндэсний хөтөлбөрийн хүрээнд </w:t>
      </w:r>
      <w:r w:rsidRPr="006456C8">
        <w:rPr>
          <w:rFonts w:ascii="Arial" w:hAnsi="Arial" w:cs="Arial"/>
        </w:rPr>
        <w:t>10</w:t>
      </w:r>
      <w:r w:rsidRPr="006456C8">
        <w:rPr>
          <w:rFonts w:ascii="Arial" w:hAnsi="Arial" w:cs="Arial"/>
          <w:lang w:val="mn-MN"/>
        </w:rPr>
        <w:t>га-талбай</w:t>
      </w:r>
      <w:r w:rsidRPr="006456C8">
        <w:rPr>
          <w:rFonts w:ascii="Arial" w:hAnsi="Arial" w:cs="Arial"/>
        </w:rPr>
        <w:t xml:space="preserve">í àæëààñ </w:t>
      </w:r>
      <w:r w:rsidRPr="006456C8">
        <w:rPr>
          <w:rFonts w:ascii="Arial" w:hAnsi="Arial" w:cs="Arial"/>
          <w:lang w:val="mn-MN"/>
        </w:rPr>
        <w:t>Хөхморьт сумын элсний яргуй нөхөрлөл 5га</w:t>
      </w:r>
      <w:r w:rsidRPr="006456C8">
        <w:rPr>
          <w:rFonts w:ascii="Arial" w:hAnsi="Arial" w:cs="Arial"/>
        </w:rPr>
        <w:t>-ä</w:t>
      </w:r>
      <w:r w:rsidRPr="006456C8">
        <w:rPr>
          <w:rFonts w:ascii="Arial" w:hAnsi="Arial" w:cs="Arial"/>
          <w:lang w:val="mn-MN"/>
        </w:rPr>
        <w:t xml:space="preserve"> амьдралт </w:t>
      </w:r>
      <w:r w:rsidRPr="006456C8">
        <w:rPr>
          <w:rFonts w:ascii="Arial" w:hAnsi="Arial" w:cs="Arial"/>
        </w:rPr>
        <w:t xml:space="preserve">77 õóâüòàé, </w:t>
      </w:r>
      <w:r w:rsidRPr="006456C8">
        <w:rPr>
          <w:rFonts w:ascii="Arial" w:hAnsi="Arial" w:cs="Arial"/>
          <w:lang w:val="mn-MN"/>
        </w:rPr>
        <w:t>5га талбайг хашиж хамгаалан</w:t>
      </w:r>
      <w:r w:rsidRPr="006456C8">
        <w:rPr>
          <w:rFonts w:ascii="Arial" w:hAnsi="Arial" w:cs="Arial"/>
        </w:rPr>
        <w:t>,</w:t>
      </w:r>
      <w:r w:rsidRPr="006456C8">
        <w:rPr>
          <w:rFonts w:ascii="Arial" w:hAnsi="Arial" w:cs="Arial"/>
          <w:lang w:val="mn-MN"/>
        </w:rPr>
        <w:t xml:space="preserve"> намрын тариалалт</w:t>
      </w:r>
      <w:r w:rsidRPr="006456C8">
        <w:rPr>
          <w:rFonts w:ascii="Arial" w:hAnsi="Arial" w:cs="Arial"/>
        </w:rPr>
        <w:t>ààð</w:t>
      </w:r>
      <w:r w:rsidRPr="006456C8">
        <w:rPr>
          <w:rFonts w:ascii="Arial" w:hAnsi="Arial" w:cs="Arial"/>
          <w:lang w:val="mn-MN"/>
        </w:rPr>
        <w:t xml:space="preserve"> </w:t>
      </w:r>
      <w:r w:rsidRPr="006456C8">
        <w:rPr>
          <w:rFonts w:ascii="Arial" w:hAnsi="Arial" w:cs="Arial"/>
        </w:rPr>
        <w:t>Áóðãàñ 200</w:t>
      </w:r>
      <w:r w:rsidRPr="006456C8">
        <w:rPr>
          <w:rFonts w:ascii="Arial" w:hAnsi="Arial" w:cs="Arial"/>
          <w:lang w:val="mn-MN"/>
        </w:rPr>
        <w:t xml:space="preserve">  </w:t>
      </w:r>
      <w:r w:rsidRPr="006456C8">
        <w:rPr>
          <w:rFonts w:ascii="Arial" w:hAnsi="Arial" w:cs="Arial"/>
        </w:rPr>
        <w:t>øèðõýãèéã íýìæ òàðüñàí</w:t>
      </w:r>
      <w:r w:rsidRPr="006456C8">
        <w:rPr>
          <w:rFonts w:ascii="Arial" w:hAnsi="Arial" w:cs="Arial"/>
          <w:lang w:val="mn-MN"/>
        </w:rPr>
        <w:t>.</w:t>
      </w:r>
      <w:r w:rsidRPr="006456C8">
        <w:rPr>
          <w:rFonts w:ascii="Arial" w:hAnsi="Arial" w:cs="Arial"/>
        </w:rPr>
        <w:t xml:space="preserve"> </w:t>
      </w:r>
      <w:r w:rsidRPr="006456C8">
        <w:rPr>
          <w:rFonts w:ascii="Arial" w:hAnsi="Arial" w:cs="Arial"/>
          <w:lang w:val="mn-MN"/>
        </w:rPr>
        <w:t xml:space="preserve">Дэлгэр сумын Гуулин тосгонд  иргэн Д.Энэбиш 5га талбайд “Ногоон хэрэм”-ын </w:t>
      </w:r>
      <w:r w:rsidRPr="006456C8">
        <w:rPr>
          <w:rFonts w:ascii="Arial" w:hAnsi="Arial" w:cs="Arial"/>
          <w:lang w:val="mn-MN"/>
        </w:rPr>
        <w:lastRenderedPageBreak/>
        <w:t>ойжуулалтын ажлыг өөрийн үржүүлгийн талбайгаас Улиас 560 ширхэг, Бургас 980 ширхэг</w:t>
      </w:r>
      <w:r w:rsidRPr="006456C8">
        <w:rPr>
          <w:rFonts w:ascii="Arial" w:hAnsi="Arial" w:cs="Arial"/>
        </w:rPr>
        <w:t xml:space="preserve"> ìîä</w:t>
      </w:r>
      <w:r w:rsidRPr="006456C8">
        <w:rPr>
          <w:rFonts w:ascii="Arial" w:hAnsi="Arial" w:cs="Arial"/>
          <w:lang w:val="mn-MN"/>
        </w:rPr>
        <w:t xml:space="preserve"> тарьж амьдралт 8</w:t>
      </w:r>
      <w:r w:rsidRPr="006456C8">
        <w:rPr>
          <w:rFonts w:ascii="Arial" w:hAnsi="Arial" w:cs="Arial"/>
        </w:rPr>
        <w:t>7 õóâü</w:t>
      </w:r>
      <w:r w:rsidRPr="006456C8">
        <w:rPr>
          <w:rFonts w:ascii="Arial" w:hAnsi="Arial" w:cs="Arial"/>
          <w:lang w:val="mn-MN"/>
        </w:rPr>
        <w:t xml:space="preserve"> байна</w:t>
      </w:r>
      <w:r w:rsidRPr="006456C8">
        <w:rPr>
          <w:rFonts w:ascii="Arial" w:hAnsi="Arial" w:cs="Arial"/>
        </w:rPr>
        <w:t xml:space="preserve"> </w:t>
      </w:r>
      <w:r w:rsidRPr="006456C8">
        <w:rPr>
          <w:rFonts w:ascii="Arial" w:hAnsi="Arial" w:cs="Arial"/>
          <w:lang w:val="mn-MN"/>
        </w:rPr>
        <w:t>5га талбайг хашиж хамгаалан намрын тариалалт</w:t>
      </w:r>
      <w:r w:rsidRPr="006456C8">
        <w:rPr>
          <w:rFonts w:ascii="Arial" w:hAnsi="Arial" w:cs="Arial"/>
        </w:rPr>
        <w:t>ààð Óëèàñ 300 øèðõýã, Áóðãàñ 300</w:t>
      </w:r>
      <w:r w:rsidRPr="006456C8">
        <w:rPr>
          <w:rFonts w:ascii="Arial" w:hAnsi="Arial" w:cs="Arial"/>
          <w:lang w:val="mn-MN"/>
        </w:rPr>
        <w:t xml:space="preserve">  </w:t>
      </w:r>
      <w:r w:rsidRPr="006456C8">
        <w:rPr>
          <w:rFonts w:ascii="Arial" w:hAnsi="Arial" w:cs="Arial"/>
        </w:rPr>
        <w:t>øèðõýãèéã íýìæ òàðüñàí á</w:t>
      </w:r>
      <w:r w:rsidRPr="006456C8">
        <w:rPr>
          <w:rFonts w:ascii="Arial" w:hAnsi="Arial" w:cs="Arial"/>
          <w:lang w:val="mn-MN"/>
        </w:rPr>
        <w:t>айна.</w:t>
      </w:r>
    </w:p>
    <w:p w:rsidR="00AD4249" w:rsidRPr="006456C8" w:rsidRDefault="00AD4249" w:rsidP="00611CD8">
      <w:pPr>
        <w:pStyle w:val="ListParagraph"/>
        <w:spacing w:line="276" w:lineRule="auto"/>
        <w:ind w:left="0"/>
        <w:jc w:val="right"/>
        <w:rPr>
          <w:rFonts w:ascii="Arial" w:hAnsi="Arial" w:cs="Arial"/>
          <w:lang w:val="mn-MN"/>
        </w:rPr>
      </w:pPr>
      <w:r w:rsidRPr="006456C8">
        <w:rPr>
          <w:rFonts w:ascii="Arial" w:hAnsi="Arial" w:cs="Arial"/>
        </w:rPr>
        <w:t>/</w:t>
      </w:r>
      <w:r w:rsidRPr="006456C8">
        <w:rPr>
          <w:rFonts w:ascii="Arial" w:hAnsi="Arial" w:cs="Arial"/>
          <w:lang w:val="mn-MN"/>
        </w:rPr>
        <w:t>хэрэгжилт 100 хувь</w:t>
      </w:r>
      <w:r w:rsidRPr="006456C8">
        <w:rPr>
          <w:rFonts w:ascii="Arial" w:hAnsi="Arial" w:cs="Arial"/>
        </w:rPr>
        <w:t>/</w:t>
      </w:r>
    </w:p>
    <w:p w:rsidR="00AD4249" w:rsidRPr="006456C8" w:rsidRDefault="00AD4249" w:rsidP="00611CD8">
      <w:pPr>
        <w:spacing w:line="276" w:lineRule="auto"/>
        <w:ind w:firstLine="720"/>
        <w:jc w:val="both"/>
        <w:rPr>
          <w:rFonts w:ascii="Arial" w:hAnsi="Arial" w:cs="Arial"/>
          <w:iCs/>
          <w:lang w:val="fr-FR"/>
        </w:rPr>
      </w:pPr>
      <w:r w:rsidRPr="006456C8">
        <w:rPr>
          <w:rFonts w:ascii="Arial" w:hAnsi="Arial" w:cs="Arial"/>
          <w:b/>
          <w:iCs/>
          <w:lang w:val="fr-FR"/>
        </w:rPr>
        <w:t>Áàéãàëü îð÷èí, àÿëàë æóóë÷ëàëûí ñàéäûí 2009 îíû 12 äóãààð ñàðûí 24-íèé ºäðèéí 407, 411 äóãààð  òóøààëóóäûí  õýðýãæèëò-</w:t>
      </w:r>
      <w:r w:rsidRPr="006456C8">
        <w:rPr>
          <w:rFonts w:ascii="Arial" w:hAnsi="Arial" w:cs="Arial"/>
          <w:iCs/>
          <w:lang w:val="fr-FR"/>
        </w:rPr>
        <w:t xml:space="preserve"> </w:t>
      </w:r>
      <w:r w:rsidRPr="006456C8">
        <w:rPr>
          <w:rFonts w:ascii="Arial" w:hAnsi="Arial" w:cs="Arial"/>
        </w:rPr>
        <w:t>“Àõóéí áîëîí ¿éëäâýðëýëèéí çîðèóëàëòààð 2012 îíä àãíàõ,</w:t>
      </w:r>
      <w:r w:rsidRPr="006456C8">
        <w:rPr>
          <w:rFonts w:ascii="Arial" w:hAnsi="Arial" w:cs="Arial"/>
          <w:lang w:val="mn-MN"/>
        </w:rPr>
        <w:t xml:space="preserve"> б</w:t>
      </w:r>
      <w:r w:rsidRPr="006456C8">
        <w:rPr>
          <w:rFonts w:ascii="Arial" w:hAnsi="Arial" w:cs="Arial"/>
        </w:rPr>
        <w:t>àðèõ àãíóóðûí àìüòäûí òîî, äýýä õýìæýýíèé õÿçãààð òîãòîîõ òóõàé”  òóøààëòàé òàíèëöàí àéìãèéíõàà 2012 îíä áàéãàëèéí áàÿëàãèéí àøèãëàõ äýýä õýìæýýã òîãòîîõîä óÿëäóóëàí 04 ñàðä Àéìãèéí ÈÒÕ-ûí òýðã¿¿ëýã÷äèéí õóðëààð îðóóëæ 28 äóãààð òîãòîîëîîð áàòëóó</w:t>
      </w:r>
      <w:r w:rsidRPr="006456C8">
        <w:rPr>
          <w:rFonts w:ascii="Arial" w:hAnsi="Arial" w:cs="Arial"/>
          <w:lang w:val="mn-MN"/>
        </w:rPr>
        <w:t>ëан</w:t>
      </w:r>
      <w:r w:rsidRPr="006456C8">
        <w:rPr>
          <w:rFonts w:ascii="Arial" w:hAnsi="Arial" w:cs="Arial"/>
        </w:rPr>
        <w:t xml:space="preserve"> ñóìäàä ìºðä¿¿ëýõýýð õ¿ðã¿¿ëýí õÿíàëò òàâèí àæèëëàæ áàéíà</w:t>
      </w:r>
      <w:r w:rsidRPr="006456C8">
        <w:rPr>
          <w:rFonts w:ascii="Arial" w:hAnsi="Arial" w:cs="Arial"/>
          <w:iCs/>
          <w:lang w:val="fr-FR"/>
        </w:rPr>
        <w:t>.</w:t>
      </w:r>
    </w:p>
    <w:p w:rsidR="00AD4249" w:rsidRPr="006456C8" w:rsidRDefault="00AD4249" w:rsidP="00611CD8">
      <w:pPr>
        <w:spacing w:line="276" w:lineRule="auto"/>
        <w:ind w:firstLine="360"/>
        <w:jc w:val="both"/>
        <w:rPr>
          <w:rFonts w:ascii="Arial" w:hAnsi="Arial" w:cs="Arial"/>
        </w:rPr>
      </w:pPr>
      <w:r w:rsidRPr="006456C8">
        <w:rPr>
          <w:rFonts w:ascii="Arial" w:hAnsi="Arial" w:cs="Arial"/>
        </w:rPr>
        <w:t xml:space="preserve"> “Àãíóóðûí çàðèì àìüòíûã àãíàõ, áàðèõûã õîðèãëîõ òóõàé” 411 òîîò òóøààëû</w:t>
      </w:r>
      <w:r w:rsidRPr="006456C8">
        <w:rPr>
          <w:rFonts w:ascii="Arial" w:hAnsi="Arial" w:cs="Arial"/>
          <w:lang w:val="mn-MN"/>
        </w:rPr>
        <w:t xml:space="preserve">н хэрэгжилтэд сумдын </w:t>
      </w:r>
      <w:r w:rsidRPr="006456C8">
        <w:rPr>
          <w:rFonts w:ascii="Arial" w:hAnsi="Arial" w:cs="Arial"/>
        </w:rPr>
        <w:t>áàéãàëü îð÷íû õÿíàëòûí óëñûí áàéöààã÷, áàéãàëü õàìãààëàã÷</w:t>
      </w:r>
      <w:r w:rsidRPr="006456C8">
        <w:rPr>
          <w:rFonts w:ascii="Arial" w:hAnsi="Arial" w:cs="Arial"/>
          <w:lang w:val="mn-MN"/>
        </w:rPr>
        <w:t>идыг удирдлагаар ханган</w:t>
      </w:r>
      <w:r w:rsidRPr="006456C8">
        <w:rPr>
          <w:rFonts w:ascii="Arial" w:hAnsi="Arial" w:cs="Arial"/>
        </w:rPr>
        <w:t xml:space="preserve"> õÿíàëò òàâ</w:t>
      </w:r>
      <w:r w:rsidRPr="006456C8">
        <w:rPr>
          <w:rFonts w:ascii="Arial" w:hAnsi="Arial" w:cs="Arial"/>
          <w:lang w:val="mn-MN"/>
        </w:rPr>
        <w:t>ьж ажиллалаа.</w:t>
      </w:r>
      <w:r w:rsidRPr="006456C8">
        <w:rPr>
          <w:rFonts w:ascii="Arial" w:hAnsi="Arial" w:cs="Arial"/>
        </w:rPr>
        <w:t xml:space="preserve"> </w:t>
      </w:r>
      <w:r w:rsidRPr="006456C8">
        <w:rPr>
          <w:rFonts w:ascii="Arial" w:hAnsi="Arial" w:cs="Arial"/>
          <w:lang w:val="mn-MN"/>
        </w:rPr>
        <w:t xml:space="preserve"> </w:t>
      </w:r>
    </w:p>
    <w:p w:rsidR="00AD4249" w:rsidRPr="006456C8" w:rsidRDefault="00AD4249" w:rsidP="00611CD8">
      <w:pPr>
        <w:framePr w:hSpace="180" w:wrap="around" w:vAnchor="text" w:hAnchor="margin" w:y="116"/>
        <w:tabs>
          <w:tab w:val="left" w:pos="1050"/>
        </w:tabs>
        <w:spacing w:line="276" w:lineRule="auto"/>
        <w:contextualSpacing/>
        <w:jc w:val="both"/>
        <w:rPr>
          <w:rFonts w:ascii="Arial" w:hAnsi="Arial" w:cs="Arial"/>
        </w:rPr>
      </w:pPr>
      <w:r w:rsidRPr="006456C8">
        <w:rPr>
          <w:rFonts w:ascii="Arial" w:hAnsi="Arial" w:cs="Arial"/>
          <w:lang w:val="mn-MN"/>
        </w:rPr>
        <w:t xml:space="preserve"> </w:t>
      </w:r>
      <w:r w:rsidRPr="006456C8">
        <w:rPr>
          <w:rFonts w:ascii="Arial" w:hAnsi="Arial" w:cs="Arial"/>
        </w:rPr>
        <w:t xml:space="preserve">      </w:t>
      </w:r>
    </w:p>
    <w:p w:rsidR="00AD4249" w:rsidRPr="006456C8" w:rsidRDefault="00AD4249" w:rsidP="00611CD8">
      <w:pPr>
        <w:spacing w:line="276" w:lineRule="auto"/>
        <w:ind w:firstLine="360"/>
        <w:jc w:val="right"/>
        <w:rPr>
          <w:rFonts w:ascii="Arial" w:hAnsi="Arial" w:cs="Arial"/>
        </w:rPr>
      </w:pPr>
      <w:r w:rsidRPr="006456C8">
        <w:rPr>
          <w:rFonts w:ascii="Arial" w:hAnsi="Arial" w:cs="Arial"/>
        </w:rPr>
        <w:t>/</w:t>
      </w:r>
      <w:r w:rsidRPr="006456C8">
        <w:rPr>
          <w:rFonts w:ascii="Arial" w:hAnsi="Arial" w:cs="Arial"/>
          <w:lang w:val="mn-MN"/>
        </w:rPr>
        <w:t xml:space="preserve"> хэрэгжилт 90 хувь</w:t>
      </w:r>
      <w:r w:rsidRPr="006456C8">
        <w:rPr>
          <w:rFonts w:ascii="Arial" w:hAnsi="Arial" w:cs="Arial"/>
        </w:rPr>
        <w:t>/</w:t>
      </w:r>
    </w:p>
    <w:p w:rsidR="00AD4249" w:rsidRPr="006456C8" w:rsidRDefault="00AD4249" w:rsidP="00611CD8">
      <w:pPr>
        <w:pStyle w:val="ListParagraph"/>
        <w:spacing w:line="276" w:lineRule="auto"/>
        <w:ind w:left="0" w:firstLine="360"/>
        <w:jc w:val="both"/>
        <w:rPr>
          <w:rFonts w:ascii="Arial" w:hAnsi="Arial" w:cs="Arial"/>
          <w:b/>
          <w:iCs/>
          <w:lang w:val="fr-FR"/>
        </w:rPr>
      </w:pPr>
    </w:p>
    <w:p w:rsidR="00AD4249" w:rsidRPr="006456C8" w:rsidRDefault="00AD4249" w:rsidP="00611CD8">
      <w:pPr>
        <w:pStyle w:val="ListParagraph"/>
        <w:spacing w:line="276" w:lineRule="auto"/>
        <w:ind w:left="0" w:firstLine="360"/>
        <w:jc w:val="both"/>
        <w:rPr>
          <w:rStyle w:val="Emphasis"/>
          <w:rFonts w:ascii="Arial" w:hAnsi="Arial" w:cs="Arial"/>
          <w:i w:val="0"/>
        </w:rPr>
      </w:pPr>
      <w:r w:rsidRPr="006456C8">
        <w:rPr>
          <w:rFonts w:ascii="Arial" w:hAnsi="Arial" w:cs="Arial"/>
          <w:b/>
          <w:iCs/>
          <w:lang w:val="fr-FR"/>
        </w:rPr>
        <w:t xml:space="preserve">Áàéãàëü îð÷èí, àÿëàë æóóë÷ëàëûí ñàéäûí 2010 îíû 01 ä¿ãýýð ñàðûí 7-íèé ºäðèéí À-4 ä¿ãýýð òóøààëûí  õýðýãæèëò- </w:t>
      </w:r>
      <w:r w:rsidRPr="006456C8">
        <w:rPr>
          <w:rStyle w:val="Emphasis"/>
          <w:rFonts w:ascii="Arial" w:hAnsi="Arial" w:cs="Arial"/>
          <w:i w:val="0"/>
          <w:lang w:val="mn-MN"/>
        </w:rPr>
        <w:t>Тус</w:t>
      </w:r>
      <w:r w:rsidRPr="006456C8">
        <w:rPr>
          <w:rStyle w:val="Emphasis"/>
          <w:rFonts w:ascii="Arial" w:hAnsi="Arial" w:cs="Arial"/>
          <w:i w:val="0"/>
        </w:rPr>
        <w:t xml:space="preserve"> онд улсын төсвийн хөрөнгөөр Хөхморьт ñóìûí </w:t>
      </w:r>
      <w:r w:rsidRPr="006456C8">
        <w:rPr>
          <w:rStyle w:val="Emphasis"/>
          <w:rFonts w:ascii="Arial" w:hAnsi="Arial" w:cs="Arial"/>
        </w:rPr>
        <w:t>“</w:t>
      </w:r>
      <w:r w:rsidRPr="006456C8">
        <w:rPr>
          <w:rFonts w:ascii="Arial" w:hAnsi="Arial" w:cs="Arial"/>
        </w:rPr>
        <w:t>Ý</w:t>
      </w:r>
      <w:r w:rsidRPr="006456C8">
        <w:rPr>
          <w:rFonts w:ascii="Arial" w:hAnsi="Arial" w:cs="Arial"/>
          <w:lang w:val="mn-MN"/>
        </w:rPr>
        <w:t>лсний яргуй нөхөрлөл</w:t>
      </w:r>
      <w:r w:rsidRPr="006456C8">
        <w:rPr>
          <w:rFonts w:ascii="Arial" w:hAnsi="Arial" w:cs="Arial"/>
        </w:rPr>
        <w:t>”</w:t>
      </w:r>
      <w:r w:rsidRPr="006456C8">
        <w:rPr>
          <w:rFonts w:ascii="Arial" w:hAnsi="Arial" w:cs="Arial"/>
          <w:i/>
          <w:lang w:val="mn-MN"/>
        </w:rPr>
        <w:t xml:space="preserve"> </w:t>
      </w:r>
      <w:r w:rsidRPr="006456C8">
        <w:rPr>
          <w:rStyle w:val="Emphasis"/>
          <w:rFonts w:ascii="Arial" w:hAnsi="Arial" w:cs="Arial"/>
          <w:i w:val="0"/>
        </w:rPr>
        <w:t>5га-д, Дэлгэр сумын</w:t>
      </w:r>
      <w:r w:rsidRPr="006456C8">
        <w:rPr>
          <w:rStyle w:val="Emphasis"/>
          <w:rFonts w:ascii="Arial" w:hAnsi="Arial" w:cs="Arial"/>
          <w:lang w:val="mn-MN"/>
        </w:rPr>
        <w:t xml:space="preserve"> </w:t>
      </w:r>
      <w:r w:rsidRPr="006456C8">
        <w:rPr>
          <w:rFonts w:ascii="Arial" w:hAnsi="Arial" w:cs="Arial"/>
          <w:lang w:val="mn-MN"/>
        </w:rPr>
        <w:t>Гуулин тосгонд  иргэн Д.Энэбиш</w:t>
      </w:r>
      <w:r w:rsidRPr="006456C8">
        <w:rPr>
          <w:rStyle w:val="Emphasis"/>
          <w:rFonts w:ascii="Arial" w:hAnsi="Arial" w:cs="Arial"/>
        </w:rPr>
        <w:t xml:space="preserve"> 5 га-д, </w:t>
      </w:r>
      <w:r w:rsidRPr="006456C8">
        <w:rPr>
          <w:rFonts w:ascii="Arial" w:hAnsi="Arial" w:cs="Arial"/>
          <w:lang w:val="mn-MN"/>
        </w:rPr>
        <w:t>Бигэр сумын Өөшийн гол</w:t>
      </w:r>
      <w:r w:rsidRPr="006456C8">
        <w:rPr>
          <w:rFonts w:ascii="Arial" w:hAnsi="Arial" w:cs="Arial"/>
        </w:rPr>
        <w:t xml:space="preserve"> </w:t>
      </w:r>
      <w:r w:rsidRPr="006456C8">
        <w:rPr>
          <w:rFonts w:ascii="Arial" w:hAnsi="Arial" w:cs="Arial"/>
          <w:lang w:val="mn-MN"/>
        </w:rPr>
        <w:t>иргэн Д.Чүлтэм</w:t>
      </w:r>
      <w:r w:rsidRPr="006456C8">
        <w:rPr>
          <w:rStyle w:val="Emphasis"/>
          <w:rFonts w:ascii="Arial" w:hAnsi="Arial" w:cs="Arial"/>
        </w:rPr>
        <w:t xml:space="preserve"> 5</w:t>
      </w:r>
      <w:r w:rsidRPr="006456C8">
        <w:rPr>
          <w:rStyle w:val="Emphasis"/>
          <w:rFonts w:ascii="Arial" w:hAnsi="Arial" w:cs="Arial"/>
          <w:lang w:val="mn-MN"/>
        </w:rPr>
        <w:t xml:space="preserve"> </w:t>
      </w:r>
      <w:r w:rsidRPr="006456C8">
        <w:rPr>
          <w:rStyle w:val="Emphasis"/>
          <w:rFonts w:ascii="Arial" w:hAnsi="Arial" w:cs="Arial"/>
          <w:i w:val="0"/>
        </w:rPr>
        <w:t>га</w:t>
      </w:r>
      <w:r w:rsidRPr="006456C8">
        <w:rPr>
          <w:rStyle w:val="Emphasis"/>
          <w:rFonts w:ascii="Arial" w:hAnsi="Arial" w:cs="Arial"/>
        </w:rPr>
        <w:t xml:space="preserve">-д, </w:t>
      </w:r>
      <w:r w:rsidRPr="006456C8">
        <w:rPr>
          <w:rFonts w:ascii="Arial" w:hAnsi="Arial" w:cs="Arial"/>
          <w:lang w:val="mn-MN"/>
        </w:rPr>
        <w:t>Цогт сумын “Жаргалант” нөхөрлөл</w:t>
      </w:r>
      <w:r w:rsidRPr="006456C8">
        <w:rPr>
          <w:rStyle w:val="Emphasis"/>
          <w:rFonts w:ascii="Arial" w:hAnsi="Arial" w:cs="Arial"/>
        </w:rPr>
        <w:t xml:space="preserve"> 5 </w:t>
      </w:r>
      <w:r w:rsidRPr="006456C8">
        <w:rPr>
          <w:rStyle w:val="Emphasis"/>
          <w:rFonts w:ascii="Arial" w:hAnsi="Arial" w:cs="Arial"/>
          <w:i w:val="0"/>
        </w:rPr>
        <w:t>га</w:t>
      </w:r>
      <w:r w:rsidRPr="006456C8">
        <w:rPr>
          <w:rStyle w:val="Emphasis"/>
          <w:rFonts w:ascii="Arial" w:hAnsi="Arial" w:cs="Arial"/>
        </w:rPr>
        <w:t xml:space="preserve">-д, </w:t>
      </w:r>
      <w:r w:rsidRPr="006456C8">
        <w:rPr>
          <w:rFonts w:ascii="Arial" w:hAnsi="Arial" w:cs="Arial"/>
          <w:lang w:val="mn-MN"/>
        </w:rPr>
        <w:t>Есөнбулаг сумын “Ногоон нөхөрлөл”  5 га</w:t>
      </w:r>
      <w:r w:rsidRPr="006456C8">
        <w:rPr>
          <w:rFonts w:ascii="Arial" w:hAnsi="Arial" w:cs="Arial"/>
        </w:rPr>
        <w:t>-ä,</w:t>
      </w:r>
      <w:r w:rsidRPr="006456C8">
        <w:rPr>
          <w:rFonts w:ascii="Arial" w:hAnsi="Arial" w:cs="Arial"/>
          <w:lang w:val="mn-MN"/>
        </w:rPr>
        <w:t xml:space="preserve">  Есөнбулаг сумын иргэн Ө.Наранбаатар 5 га</w:t>
      </w:r>
      <w:r w:rsidRPr="006456C8">
        <w:rPr>
          <w:rFonts w:ascii="Arial" w:hAnsi="Arial" w:cs="Arial"/>
        </w:rPr>
        <w:t>-ä</w:t>
      </w:r>
      <w:r w:rsidRPr="006456C8">
        <w:rPr>
          <w:rStyle w:val="Emphasis"/>
          <w:rFonts w:ascii="Arial" w:hAnsi="Arial" w:cs="Arial"/>
        </w:rPr>
        <w:t xml:space="preserve"> </w:t>
      </w:r>
      <w:r w:rsidRPr="006456C8">
        <w:rPr>
          <w:rStyle w:val="Emphasis"/>
          <w:rFonts w:ascii="Arial" w:hAnsi="Arial" w:cs="Arial"/>
          <w:i w:val="0"/>
          <w:lang w:val="mn-MN"/>
        </w:rPr>
        <w:t xml:space="preserve">тус бүр </w:t>
      </w:r>
      <w:r w:rsidRPr="006456C8">
        <w:rPr>
          <w:rStyle w:val="Emphasis"/>
          <w:rFonts w:ascii="Arial" w:hAnsi="Arial" w:cs="Arial"/>
          <w:i w:val="0"/>
        </w:rPr>
        <w:t>ойжуулалтын ажил</w:t>
      </w:r>
      <w:r w:rsidRPr="006456C8">
        <w:rPr>
          <w:rStyle w:val="Emphasis"/>
          <w:rFonts w:ascii="Arial" w:hAnsi="Arial" w:cs="Arial"/>
          <w:i w:val="0"/>
          <w:lang w:val="mn-MN"/>
        </w:rPr>
        <w:t xml:space="preserve"> хийлээ.</w:t>
      </w:r>
      <w:r w:rsidRPr="006456C8">
        <w:rPr>
          <w:rStyle w:val="Emphasis"/>
          <w:rFonts w:ascii="Arial" w:hAnsi="Arial" w:cs="Arial"/>
          <w:lang w:val="mn-MN"/>
        </w:rPr>
        <w:t xml:space="preserve"> </w:t>
      </w:r>
      <w:r w:rsidRPr="006456C8">
        <w:rPr>
          <w:rFonts w:ascii="Arial" w:hAnsi="Arial" w:cs="Arial"/>
          <w:lang w:val="mn-MN"/>
        </w:rPr>
        <w:t xml:space="preserve">Ойжуулалтын ажлыг </w:t>
      </w:r>
      <w:r w:rsidRPr="006456C8">
        <w:rPr>
          <w:rFonts w:ascii="Arial" w:hAnsi="Arial" w:cs="Arial"/>
        </w:rPr>
        <w:t>“Îéæóóëàëò, îéí àæ àõóéí àðãà õýìæýýã òºëºâëºõ, çîõèîí áàéãóóëàõ, ñàíõ¿¿æ¿¿ëýõ æóðàì”-ûí äàãóó àéìãèéí Çàñàã äàðãûí 20</w:t>
      </w:r>
      <w:r w:rsidRPr="006456C8">
        <w:rPr>
          <w:rFonts w:ascii="Arial" w:hAnsi="Arial" w:cs="Arial"/>
          <w:lang w:val="mn-MN"/>
        </w:rPr>
        <w:t>1</w:t>
      </w:r>
      <w:r w:rsidRPr="006456C8">
        <w:rPr>
          <w:rFonts w:ascii="Arial" w:hAnsi="Arial" w:cs="Arial"/>
        </w:rPr>
        <w:t>2 îíû 308 äóãààð çàõèðàìæààð òîìèëîãäñîí àæëûí õýñýã íàìðûí òîîëëîãûí àæëûã</w:t>
      </w:r>
      <w:r w:rsidRPr="006456C8">
        <w:rPr>
          <w:rFonts w:ascii="Arial" w:hAnsi="Arial" w:cs="Arial"/>
          <w:lang w:val="mn-MN"/>
        </w:rPr>
        <w:t xml:space="preserve"> дунджаар 8</w:t>
      </w:r>
      <w:r w:rsidRPr="006456C8">
        <w:rPr>
          <w:rFonts w:ascii="Arial" w:hAnsi="Arial" w:cs="Arial"/>
        </w:rPr>
        <w:t>1</w:t>
      </w:r>
      <w:r w:rsidRPr="006456C8">
        <w:rPr>
          <w:rFonts w:ascii="Arial" w:hAnsi="Arial" w:cs="Arial"/>
          <w:lang w:val="mn-MN"/>
        </w:rPr>
        <w:t>,</w:t>
      </w:r>
      <w:r w:rsidRPr="006456C8">
        <w:rPr>
          <w:rFonts w:ascii="Arial" w:hAnsi="Arial" w:cs="Arial"/>
        </w:rPr>
        <w:t>1</w:t>
      </w:r>
      <w:r w:rsidRPr="006456C8">
        <w:rPr>
          <w:rFonts w:ascii="Arial" w:hAnsi="Arial" w:cs="Arial"/>
          <w:lang w:val="mn-MN"/>
        </w:rPr>
        <w:t xml:space="preserve"> </w:t>
      </w:r>
      <w:r w:rsidRPr="006456C8">
        <w:rPr>
          <w:rFonts w:ascii="Arial" w:hAnsi="Arial" w:cs="Arial"/>
        </w:rPr>
        <w:t>õóâèéí àìüäðàë</w:t>
      </w:r>
      <w:r w:rsidRPr="006456C8">
        <w:rPr>
          <w:rFonts w:ascii="Arial" w:hAnsi="Arial" w:cs="Arial"/>
          <w:lang w:val="mn-MN"/>
        </w:rPr>
        <w:t>т</w:t>
      </w:r>
      <w:r w:rsidRPr="006456C8">
        <w:rPr>
          <w:rFonts w:ascii="Arial" w:hAnsi="Arial" w:cs="Arial"/>
        </w:rPr>
        <w:t xml:space="preserve">òàéãààð õ¿ëýýí </w:t>
      </w:r>
      <w:r w:rsidRPr="006456C8">
        <w:rPr>
          <w:rFonts w:ascii="Arial" w:hAnsi="Arial" w:cs="Arial"/>
          <w:lang w:val="mn-MN"/>
        </w:rPr>
        <w:t>авсан бөгөөд т</w:t>
      </w:r>
      <w:r w:rsidRPr="006456C8">
        <w:rPr>
          <w:rStyle w:val="Emphasis"/>
          <w:rFonts w:ascii="Arial" w:hAnsi="Arial" w:cs="Arial"/>
          <w:i w:val="0"/>
          <w:lang w:val="mn-MN"/>
        </w:rPr>
        <w:t xml:space="preserve">ус </w:t>
      </w:r>
      <w:r w:rsidRPr="006456C8">
        <w:rPr>
          <w:rStyle w:val="Emphasis"/>
          <w:rFonts w:ascii="Arial" w:hAnsi="Arial" w:cs="Arial"/>
          <w:i w:val="0"/>
        </w:rPr>
        <w:t>ажлыг байгаль орчныг</w:t>
      </w:r>
      <w:r w:rsidRPr="006456C8">
        <w:rPr>
          <w:rStyle w:val="Emphasis"/>
          <w:rFonts w:ascii="Arial" w:hAnsi="Arial" w:cs="Arial"/>
        </w:rPr>
        <w:t xml:space="preserve"> </w:t>
      </w:r>
      <w:r w:rsidRPr="006456C8">
        <w:rPr>
          <w:rStyle w:val="Emphasis"/>
          <w:rFonts w:ascii="Arial" w:hAnsi="Arial" w:cs="Arial"/>
          <w:i w:val="0"/>
        </w:rPr>
        <w:t>хамгаалах чиглэлээр үйл ажиллагаа явуулж байгаа аж ахуйн нэгж, хоршоо, төрийн бус байгууллага, иргэд, нөхөрлөлүүдээр гүйцэтгүүлсэн нь  төрийн болон нийтийн ажил, үйлчилгээг гүйцэтгэхэд хувийн хэвшил, иргэдийн оролцоог бүрэн хангасан, тэдний  санал санаачлагыг дэмжсэн бодитой ажил боллоо.</w:t>
      </w:r>
    </w:p>
    <w:p w:rsidR="00AD4249" w:rsidRPr="006456C8" w:rsidRDefault="00AD4249" w:rsidP="00611CD8">
      <w:pPr>
        <w:pStyle w:val="NoSpacing"/>
        <w:spacing w:line="276" w:lineRule="auto"/>
        <w:ind w:firstLine="720"/>
        <w:jc w:val="both"/>
        <w:rPr>
          <w:rFonts w:ascii="Arial" w:eastAsia="Calibri" w:hAnsi="Arial" w:cs="Arial"/>
          <w:sz w:val="24"/>
          <w:szCs w:val="24"/>
        </w:rPr>
      </w:pPr>
      <w:r w:rsidRPr="006456C8">
        <w:rPr>
          <w:rStyle w:val="Emphasis"/>
          <w:rFonts w:ascii="Arial" w:hAnsi="Arial" w:cs="Arial"/>
          <w:i w:val="0"/>
          <w:sz w:val="24"/>
          <w:szCs w:val="24"/>
          <w:lang w:val="mn-MN"/>
        </w:rPr>
        <w:t>Мөн</w:t>
      </w:r>
      <w:r w:rsidRPr="006456C8">
        <w:rPr>
          <w:rStyle w:val="Emphasis"/>
          <w:rFonts w:ascii="Arial" w:hAnsi="Arial" w:cs="Arial"/>
          <w:i w:val="0"/>
          <w:sz w:val="24"/>
          <w:szCs w:val="24"/>
        </w:rPr>
        <w:t xml:space="preserve"> онд улсын төсвийн хөрөнгөөр 3 áóëãèéí ýõèéã õàøèæ õàìãààëàõ àæèë õèéãäëýý.</w:t>
      </w:r>
      <w:r w:rsidRPr="006456C8">
        <w:rPr>
          <w:rStyle w:val="Emphasis"/>
          <w:rFonts w:ascii="Arial" w:hAnsi="Arial" w:cs="Arial"/>
          <w:sz w:val="24"/>
          <w:szCs w:val="24"/>
        </w:rPr>
        <w:t xml:space="preserve"> </w:t>
      </w:r>
      <w:r w:rsidRPr="006456C8">
        <w:rPr>
          <w:rFonts w:ascii="Arial" w:eastAsia="Times New Roman" w:hAnsi="Arial" w:cs="Arial"/>
          <w:sz w:val="24"/>
          <w:szCs w:val="24"/>
        </w:rPr>
        <w:t>“Àëòàéí ñàíàà÷ëàãà” õîðøîî Òºãðºã ñóìûí Òàë áóëàã,</w:t>
      </w:r>
      <w:r w:rsidRPr="006456C8">
        <w:rPr>
          <w:rFonts w:ascii="Arial" w:eastAsia="Calibri" w:hAnsi="Arial" w:cs="Arial"/>
          <w:sz w:val="24"/>
          <w:szCs w:val="24"/>
        </w:rPr>
        <w:t xml:space="preserve"> Øàðãà ñóìûí Баянгол багийн Рашаан </w:t>
      </w:r>
      <w:r w:rsidRPr="006456C8">
        <w:rPr>
          <w:rFonts w:ascii="Arial" w:hAnsi="Arial" w:cs="Arial"/>
          <w:sz w:val="24"/>
          <w:szCs w:val="24"/>
        </w:rPr>
        <w:t>булагò,</w:t>
      </w:r>
      <w:r w:rsidRPr="006456C8">
        <w:rPr>
          <w:rFonts w:ascii="Arial" w:eastAsia="Times New Roman" w:hAnsi="Arial" w:cs="Arial"/>
          <w:sz w:val="24"/>
          <w:szCs w:val="24"/>
        </w:rPr>
        <w:t xml:space="preserve"> èðãýí Á.Ãàíáààòàð Äýëãýð ñóìûí Ãóóëèí òîñãîíû Àâäàðàíòûí  áóëãèéí ýõèéã  õàøèæ õàìãààëàí </w:t>
      </w:r>
      <w:r w:rsidRPr="006456C8">
        <w:rPr>
          <w:rStyle w:val="Emphasis"/>
          <w:rFonts w:ascii="Arial" w:hAnsi="Arial" w:cs="Arial"/>
          <w:i w:val="0"/>
          <w:sz w:val="24"/>
          <w:szCs w:val="24"/>
        </w:rPr>
        <w:t>сум</w:t>
      </w:r>
      <w:r w:rsidRPr="006456C8">
        <w:rPr>
          <w:rStyle w:val="Emphasis"/>
          <w:rFonts w:ascii="Arial" w:hAnsi="Arial" w:cs="Arial"/>
          <w:i w:val="0"/>
          <w:sz w:val="24"/>
          <w:szCs w:val="24"/>
          <w:lang w:val="mn-MN"/>
        </w:rPr>
        <w:t>д</w:t>
      </w:r>
      <w:r w:rsidRPr="006456C8">
        <w:rPr>
          <w:rStyle w:val="Emphasis"/>
          <w:rFonts w:ascii="Arial" w:hAnsi="Arial" w:cs="Arial"/>
          <w:i w:val="0"/>
          <w:sz w:val="24"/>
          <w:szCs w:val="24"/>
        </w:rPr>
        <w:t>ын ЗДТГ-т хүлээлгэн өг</w:t>
      </w:r>
      <w:r w:rsidRPr="006456C8">
        <w:rPr>
          <w:rStyle w:val="Emphasis"/>
          <w:rFonts w:ascii="Arial" w:hAnsi="Arial" w:cs="Arial"/>
          <w:i w:val="0"/>
          <w:sz w:val="24"/>
          <w:szCs w:val="24"/>
          <w:lang w:val="mn-MN"/>
        </w:rPr>
        <w:t>л</w:t>
      </w:r>
      <w:r w:rsidRPr="006456C8">
        <w:rPr>
          <w:rStyle w:val="Emphasis"/>
          <w:rFonts w:ascii="Arial" w:hAnsi="Arial" w:cs="Arial"/>
          <w:i w:val="0"/>
          <w:sz w:val="24"/>
          <w:szCs w:val="24"/>
        </w:rPr>
        <w:t>өө.</w:t>
      </w:r>
      <w:r w:rsidRPr="006456C8">
        <w:rPr>
          <w:rFonts w:ascii="Arial" w:eastAsia="Times New Roman" w:hAnsi="Arial" w:cs="Arial"/>
          <w:sz w:val="24"/>
          <w:szCs w:val="24"/>
        </w:rPr>
        <w:t xml:space="preserve"> </w:t>
      </w:r>
    </w:p>
    <w:p w:rsidR="00AD4249" w:rsidRPr="006456C8" w:rsidRDefault="00AD4249" w:rsidP="00611CD8">
      <w:pPr>
        <w:spacing w:line="276" w:lineRule="auto"/>
        <w:ind w:firstLine="720"/>
        <w:contextualSpacing/>
        <w:jc w:val="both"/>
        <w:rPr>
          <w:rFonts w:ascii="Arial" w:hAnsi="Arial" w:cs="Arial"/>
        </w:rPr>
      </w:pPr>
      <w:r w:rsidRPr="006456C8">
        <w:rPr>
          <w:rFonts w:ascii="Arial" w:hAnsi="Arial" w:cs="Arial"/>
        </w:rPr>
        <w:t xml:space="preserve"> ¯¿íýýñ ãàäíà  НҮБХХ-èéí óñ õàíãàìæ, àðèóí öýâðèéí  áàéãóóëàìæèéí õ¿ðòýýìæèéã ñàéæðóóëàõ</w:t>
      </w:r>
      <w:r w:rsidRPr="006456C8">
        <w:rPr>
          <w:rFonts w:ascii="Arial" w:hAnsi="Arial" w:cs="Arial"/>
          <w:lang w:val="mn-MN"/>
        </w:rPr>
        <w:t xml:space="preserve"> </w:t>
      </w:r>
      <w:r w:rsidRPr="006456C8">
        <w:rPr>
          <w:rFonts w:ascii="Arial" w:hAnsi="Arial" w:cs="Arial"/>
        </w:rPr>
        <w:t>МОН\08\302 òºñëººð</w:t>
      </w:r>
      <w:r w:rsidRPr="006456C8">
        <w:rPr>
          <w:rFonts w:ascii="Arial" w:hAnsi="Arial" w:cs="Arial"/>
          <w:lang w:val="mn-MN"/>
        </w:rPr>
        <w:t xml:space="preserve"> </w:t>
      </w:r>
      <w:r w:rsidRPr="006456C8">
        <w:rPr>
          <w:rFonts w:ascii="Arial" w:hAnsi="Arial" w:cs="Arial"/>
        </w:rPr>
        <w:t xml:space="preserve">8, Îðîí íóòãèéí çàñàãëàëûã áýõæ¿¿ëýõ Òîãòâîðòîé àìæèðãàà òºñëººð 2, </w:t>
      </w:r>
      <w:r w:rsidRPr="006456C8">
        <w:rPr>
          <w:rFonts w:ascii="Arial" w:hAnsi="Arial" w:cs="Arial"/>
          <w:lang w:val="mn-MN"/>
        </w:rPr>
        <w:t>“</w:t>
      </w:r>
      <w:r w:rsidRPr="006456C8">
        <w:rPr>
          <w:rFonts w:ascii="Arial" w:hAnsi="Arial" w:cs="Arial"/>
        </w:rPr>
        <w:t>Àíèð äýëõèé</w:t>
      </w:r>
      <w:r w:rsidRPr="006456C8">
        <w:rPr>
          <w:rFonts w:ascii="Arial" w:hAnsi="Arial" w:cs="Arial"/>
          <w:lang w:val="mn-MN"/>
        </w:rPr>
        <w:t>”</w:t>
      </w:r>
      <w:r w:rsidRPr="006456C8">
        <w:rPr>
          <w:rFonts w:ascii="Arial" w:hAnsi="Arial" w:cs="Arial"/>
        </w:rPr>
        <w:t xml:space="preserve"> ÕÕÊ</w:t>
      </w:r>
      <w:r w:rsidR="002B5BB9">
        <w:rPr>
          <w:rFonts w:ascii="Arial" w:hAnsi="Arial" w:cs="Arial"/>
          <w:lang w:val="mn-MN"/>
        </w:rPr>
        <w:t xml:space="preserve"> </w:t>
      </w:r>
      <w:r w:rsidRPr="006456C8">
        <w:rPr>
          <w:rFonts w:ascii="Arial" w:hAnsi="Arial" w:cs="Arial"/>
          <w:lang w:val="mn-MN"/>
        </w:rPr>
        <w:t xml:space="preserve"> </w:t>
      </w:r>
      <w:r w:rsidRPr="006456C8">
        <w:rPr>
          <w:rFonts w:ascii="Arial" w:hAnsi="Arial" w:cs="Arial"/>
        </w:rPr>
        <w:t>1</w:t>
      </w:r>
      <w:r w:rsidRPr="006456C8">
        <w:rPr>
          <w:rFonts w:ascii="Arial" w:hAnsi="Arial" w:cs="Arial"/>
          <w:lang w:val="mn-MN"/>
        </w:rPr>
        <w:t>,</w:t>
      </w:r>
      <w:r w:rsidRPr="006456C8">
        <w:rPr>
          <w:rFonts w:ascii="Arial" w:hAnsi="Arial" w:cs="Arial"/>
        </w:rPr>
        <w:t xml:space="preserve"> íèéò 14 </w:t>
      </w:r>
      <w:r w:rsidRPr="006456C8">
        <w:rPr>
          <w:rFonts w:ascii="Arial" w:hAnsi="Arial" w:cs="Arial"/>
          <w:lang w:val="mn-MN"/>
        </w:rPr>
        <w:t>булгийн эхийг хашиж, хамгаалах ажлыг гүйцэтгэлээ.</w:t>
      </w:r>
      <w:r w:rsidRPr="006456C8">
        <w:rPr>
          <w:rFonts w:ascii="Arial" w:hAnsi="Arial" w:cs="Arial"/>
        </w:rPr>
        <w:t xml:space="preserve">                                                                               </w:t>
      </w:r>
    </w:p>
    <w:p w:rsidR="00AD4249" w:rsidRPr="006456C8" w:rsidRDefault="00AD4249" w:rsidP="00611CD8">
      <w:pPr>
        <w:spacing w:line="276" w:lineRule="auto"/>
        <w:ind w:firstLine="720"/>
        <w:contextualSpacing/>
        <w:jc w:val="both"/>
        <w:rPr>
          <w:rStyle w:val="Emphasis"/>
          <w:rFonts w:ascii="Arial" w:hAnsi="Arial" w:cs="Arial"/>
          <w:i w:val="0"/>
          <w:iCs w:val="0"/>
          <w:lang w:val="mn-MN"/>
        </w:rPr>
      </w:pPr>
      <w:r w:rsidRPr="006456C8">
        <w:rPr>
          <w:rFonts w:ascii="Arial" w:hAnsi="Arial" w:cs="Arial"/>
        </w:rPr>
        <w:t xml:space="preserve">                                                                                              /</w:t>
      </w:r>
      <w:r w:rsidRPr="006456C8">
        <w:rPr>
          <w:rFonts w:ascii="Arial" w:hAnsi="Arial" w:cs="Arial"/>
          <w:lang w:val="mn-MN"/>
        </w:rPr>
        <w:t xml:space="preserve"> хэрэгжилт </w:t>
      </w:r>
      <w:r w:rsidRPr="006456C8">
        <w:rPr>
          <w:rStyle w:val="Emphasis"/>
          <w:rFonts w:ascii="Arial" w:hAnsi="Arial" w:cs="Arial"/>
          <w:lang w:val="mn-MN"/>
        </w:rPr>
        <w:t>100 хувь</w:t>
      </w:r>
      <w:r w:rsidRPr="006456C8">
        <w:rPr>
          <w:rStyle w:val="Emphasis"/>
          <w:rFonts w:ascii="Arial" w:hAnsi="Arial" w:cs="Arial"/>
        </w:rPr>
        <w:t>/</w:t>
      </w:r>
    </w:p>
    <w:p w:rsidR="00AD4249" w:rsidRPr="006456C8" w:rsidRDefault="00AD4249" w:rsidP="00611CD8">
      <w:pPr>
        <w:spacing w:line="276" w:lineRule="auto"/>
        <w:ind w:firstLine="720"/>
        <w:jc w:val="both"/>
        <w:rPr>
          <w:rFonts w:ascii="Arial" w:hAnsi="Arial" w:cs="Arial"/>
        </w:rPr>
      </w:pPr>
      <w:r w:rsidRPr="006456C8">
        <w:rPr>
          <w:rFonts w:ascii="Arial" w:hAnsi="Arial" w:cs="Arial"/>
          <w:b/>
          <w:iCs/>
          <w:lang w:val="fr-FR"/>
        </w:rPr>
        <w:t xml:space="preserve">Áàéãàëü îð÷èí, àÿëàë æóóë÷ëàëûí ñàéäûí 2010 îíû 404 òîîò òóøààëûí  õýðýãæèëò- </w:t>
      </w:r>
      <w:r w:rsidRPr="006456C8">
        <w:rPr>
          <w:rFonts w:ascii="Arial" w:hAnsi="Arial" w:cs="Arial"/>
          <w:lang w:val="mn-MN"/>
        </w:rPr>
        <w:t xml:space="preserve">Тус газарт </w:t>
      </w:r>
      <w:r w:rsidRPr="006456C8">
        <w:rPr>
          <w:rFonts w:ascii="Arial" w:hAnsi="Arial" w:cs="Arial"/>
        </w:rPr>
        <w:t xml:space="preserve">òºðèéí æèíõýí àëáàí õààã÷ 26 õ¿í àæèëëàäàã ¿¿íýýñ </w:t>
      </w:r>
      <w:r w:rsidRPr="006456C8">
        <w:rPr>
          <w:rFonts w:ascii="Arial" w:hAnsi="Arial" w:cs="Arial"/>
          <w:lang w:val="mn-MN"/>
        </w:rPr>
        <w:t>төрийн албан хаагчийн тангараг өргө</w:t>
      </w:r>
      <w:r w:rsidRPr="006456C8">
        <w:rPr>
          <w:rFonts w:ascii="Arial" w:hAnsi="Arial" w:cs="Arial"/>
        </w:rPr>
        <w:t>ºã¿é  òºðèéí àëáàí õààã÷ áàéõã¿é áîëíî.</w:t>
      </w:r>
      <w:r w:rsidRPr="006456C8">
        <w:rPr>
          <w:rFonts w:ascii="Arial" w:hAnsi="Arial" w:cs="Arial"/>
          <w:lang w:val="mn-MN"/>
        </w:rPr>
        <w:t xml:space="preserve">    </w:t>
      </w:r>
    </w:p>
    <w:p w:rsidR="00AD4249" w:rsidRPr="006456C8" w:rsidRDefault="00AD4249" w:rsidP="00611CD8">
      <w:pPr>
        <w:spacing w:line="276" w:lineRule="auto"/>
        <w:ind w:firstLine="360"/>
        <w:jc w:val="both"/>
        <w:rPr>
          <w:rFonts w:ascii="Arial" w:hAnsi="Arial" w:cs="Arial"/>
        </w:rPr>
      </w:pPr>
      <w:r w:rsidRPr="006456C8">
        <w:rPr>
          <w:rFonts w:ascii="Arial" w:hAnsi="Arial" w:cs="Arial"/>
        </w:rPr>
        <w:t xml:space="preserve">                                                                                                   /</w:t>
      </w:r>
      <w:r w:rsidRPr="006456C8">
        <w:rPr>
          <w:rFonts w:ascii="Arial" w:hAnsi="Arial" w:cs="Arial"/>
          <w:lang w:val="mn-MN"/>
        </w:rPr>
        <w:t xml:space="preserve"> хэрэгжилт </w:t>
      </w:r>
      <w:r w:rsidRPr="006456C8">
        <w:rPr>
          <w:rFonts w:ascii="Arial" w:hAnsi="Arial" w:cs="Arial"/>
        </w:rPr>
        <w:t>10</w:t>
      </w:r>
      <w:r w:rsidRPr="006456C8">
        <w:rPr>
          <w:rFonts w:ascii="Arial" w:hAnsi="Arial" w:cs="Arial"/>
          <w:lang w:val="mn-MN"/>
        </w:rPr>
        <w:t>0 хувь</w:t>
      </w:r>
      <w:r w:rsidRPr="006456C8">
        <w:rPr>
          <w:rFonts w:ascii="Arial" w:hAnsi="Arial" w:cs="Arial"/>
        </w:rPr>
        <w:t xml:space="preserve">/                                     </w:t>
      </w:r>
      <w:r w:rsidRPr="006456C8">
        <w:rPr>
          <w:rFonts w:ascii="Arial" w:hAnsi="Arial" w:cs="Arial"/>
          <w:lang w:val="mn-MN"/>
        </w:rPr>
        <w:t xml:space="preserve">                       </w:t>
      </w:r>
      <w:r w:rsidRPr="006456C8">
        <w:rPr>
          <w:rFonts w:ascii="Arial" w:hAnsi="Arial" w:cs="Arial"/>
        </w:rPr>
        <w:t xml:space="preserve">  </w:t>
      </w:r>
    </w:p>
    <w:p w:rsidR="00AD4249" w:rsidRPr="006456C8" w:rsidRDefault="00AD4249" w:rsidP="00611CD8">
      <w:pPr>
        <w:spacing w:line="276" w:lineRule="auto"/>
        <w:ind w:firstLine="720"/>
        <w:contextualSpacing/>
        <w:jc w:val="both"/>
        <w:rPr>
          <w:rFonts w:ascii="Arial" w:hAnsi="Arial" w:cs="Arial"/>
          <w:lang w:val="mn-MN"/>
        </w:rPr>
      </w:pPr>
      <w:r w:rsidRPr="006456C8">
        <w:rPr>
          <w:rFonts w:ascii="Arial" w:hAnsi="Arial" w:cs="Arial"/>
          <w:b/>
          <w:iCs/>
          <w:lang w:val="fr-FR"/>
        </w:rPr>
        <w:lastRenderedPageBreak/>
        <w:t xml:space="preserve">Áàéãàëü îð÷èí, àÿëàë æóóë÷ëàëûí ñàéäûí 2010 îíû 01 ä¿ãýýð ñàðûí 19-íèé ºäðèéí À-16 äóãààð òóøààëûí  õýðýãæèëò- </w:t>
      </w:r>
      <w:r w:rsidRPr="006456C8">
        <w:rPr>
          <w:rFonts w:ascii="Arial" w:hAnsi="Arial" w:cs="Arial"/>
        </w:rPr>
        <w:t xml:space="preserve">2012 îíä Õàëèóí ñóìûí Óëààí áóðãàñíû ãîëä 300 êã õóæèð ø¿¿ òàâüæ, </w:t>
      </w:r>
      <w:r w:rsidRPr="006456C8">
        <w:rPr>
          <w:rFonts w:ascii="Arial" w:hAnsi="Arial" w:cs="Arial"/>
          <w:lang w:val="mn-MN"/>
        </w:rPr>
        <w:t>Ìàçààëàé</w:t>
      </w:r>
      <w:r w:rsidRPr="006456C8">
        <w:rPr>
          <w:rFonts w:ascii="Arial" w:hAnsi="Arial" w:cs="Arial"/>
        </w:rPr>
        <w:t>ä</w:t>
      </w:r>
      <w:r w:rsidRPr="006456C8">
        <w:rPr>
          <w:rFonts w:ascii="Arial" w:hAnsi="Arial" w:cs="Arial"/>
          <w:lang w:val="mn-MN"/>
        </w:rPr>
        <w:t xml:space="preserve"> òýæýýë</w:t>
      </w:r>
      <w:r w:rsidRPr="006456C8">
        <w:rPr>
          <w:rFonts w:ascii="Arial" w:hAnsi="Arial" w:cs="Arial"/>
        </w:rPr>
        <w:t xml:space="preserve"> òàâèõ àæëûã 3,10-ð ñàðä çîõèîí áàéãóóëñàí áºãººä íèéò 6 òí õîðãîëæèí òýæýýëèéã 15 </w:t>
      </w:r>
      <w:r w:rsidRPr="006456C8">
        <w:rPr>
          <w:rFonts w:ascii="Arial" w:hAnsi="Arial" w:cs="Arial"/>
          <w:lang w:val="mn-MN"/>
        </w:rPr>
        <w:t>öýã</w:t>
      </w:r>
      <w:r w:rsidRPr="006456C8">
        <w:rPr>
          <w:rFonts w:ascii="Arial" w:hAnsi="Arial" w:cs="Arial"/>
        </w:rPr>
        <w:t>ò òàâ</w:t>
      </w:r>
      <w:r w:rsidRPr="006456C8">
        <w:rPr>
          <w:rFonts w:ascii="Arial" w:hAnsi="Arial" w:cs="Arial"/>
          <w:lang w:val="mn-MN"/>
        </w:rPr>
        <w:t>ь</w:t>
      </w:r>
      <w:r w:rsidRPr="006456C8">
        <w:rPr>
          <w:rFonts w:ascii="Arial" w:hAnsi="Arial" w:cs="Arial"/>
        </w:rPr>
        <w:t xml:space="preserve">ëàà. Ýíý æèëèéí òóõàéä Öàãààí áîãäûí ðàéîíû 5 öýãò ãàçðûí ãàðö ñàéí áàéñàí áºãººä 10-ð ñàðä íýìýëò òýæýýë òàâèàã¿é áîëíî. Õàâðûí òàâüñàí òýæýýëèéã 6-ð ñàð ãýõýä èäýæ äóóññàí. Íàìàð òàâüñàí òýæýýëèéí 50%-èéã èäñýí áàéíà. Áèîòåõíèêèéí àæèëä 6000000 òºã çàðöóóëàâ. </w:t>
      </w:r>
    </w:p>
    <w:p w:rsidR="00AD4249" w:rsidRPr="006456C8" w:rsidRDefault="00AD4249" w:rsidP="00611CD8">
      <w:pPr>
        <w:spacing w:line="276" w:lineRule="auto"/>
        <w:ind w:firstLine="360"/>
        <w:jc w:val="both"/>
        <w:rPr>
          <w:rFonts w:ascii="Arial" w:hAnsi="Arial" w:cs="Arial"/>
          <w:lang w:val="mn-MN"/>
        </w:rPr>
      </w:pPr>
      <w:r w:rsidRPr="006456C8">
        <w:rPr>
          <w:rFonts w:ascii="Arial" w:hAnsi="Arial" w:cs="Arial"/>
          <w:lang w:val="mn-MN"/>
        </w:rPr>
        <w:t xml:space="preserve">                        </w:t>
      </w:r>
      <w:r w:rsidRPr="006456C8">
        <w:rPr>
          <w:rFonts w:ascii="Arial" w:hAnsi="Arial" w:cs="Arial"/>
        </w:rPr>
        <w:t xml:space="preserve">                                                                           /</w:t>
      </w:r>
      <w:r w:rsidRPr="006456C8">
        <w:rPr>
          <w:rFonts w:ascii="Arial" w:hAnsi="Arial" w:cs="Arial"/>
          <w:lang w:val="mn-MN"/>
        </w:rPr>
        <w:t xml:space="preserve"> хэрэгжилт </w:t>
      </w:r>
      <w:r w:rsidRPr="006456C8">
        <w:rPr>
          <w:rFonts w:ascii="Arial" w:hAnsi="Arial" w:cs="Arial"/>
        </w:rPr>
        <w:t>100</w:t>
      </w:r>
      <w:r w:rsidRPr="006456C8">
        <w:rPr>
          <w:rFonts w:ascii="Arial" w:hAnsi="Arial" w:cs="Arial"/>
          <w:lang w:val="mn-MN"/>
        </w:rPr>
        <w:t xml:space="preserve"> хувь</w:t>
      </w:r>
      <w:r w:rsidRPr="006456C8">
        <w:rPr>
          <w:rFonts w:ascii="Arial" w:hAnsi="Arial" w:cs="Arial"/>
        </w:rPr>
        <w:t>/</w:t>
      </w:r>
    </w:p>
    <w:p w:rsidR="00AD4249" w:rsidRPr="006456C8" w:rsidRDefault="00AD4249" w:rsidP="00611CD8">
      <w:pPr>
        <w:spacing w:line="276" w:lineRule="auto"/>
        <w:ind w:firstLine="720"/>
        <w:jc w:val="both"/>
        <w:rPr>
          <w:rFonts w:ascii="Arial" w:hAnsi="Arial" w:cs="Arial"/>
          <w:lang w:val="mn-MN"/>
        </w:rPr>
      </w:pPr>
      <w:r w:rsidRPr="006456C8">
        <w:rPr>
          <w:rFonts w:ascii="Arial" w:hAnsi="Arial" w:cs="Arial"/>
          <w:b/>
          <w:iCs/>
          <w:lang w:val="fr-FR"/>
        </w:rPr>
        <w:t xml:space="preserve">Áàéãàëü îð÷èí, àÿëàë æóóë÷ëàëûí ñàéä, Ýð¿¿ë ìýíäèéí ñàéäûí 2010 îíû 03 äóãààð ñàðûí 30-íèé ºäðèéí À-79/99 äóãààð õàìòàðñàí òóøààëûí õýðýãæèëò- </w:t>
      </w:r>
      <w:r w:rsidRPr="006456C8">
        <w:rPr>
          <w:rFonts w:ascii="Arial" w:hAnsi="Arial" w:cs="Arial"/>
        </w:rPr>
        <w:t>”Ðàøààíûã õàìãààëàõ æóðàì”, “Ðàøààíûã àøèãëàõ ãýðýý”-íèé ìàÿãò, “Ðàøààí îðäíû ðàñïîðò”-ûí çàãâàðûã</w:t>
      </w:r>
      <w:r w:rsidRPr="006456C8">
        <w:rPr>
          <w:rFonts w:ascii="Arial" w:hAnsi="Arial" w:cs="Arial"/>
          <w:lang w:val="mn-MN"/>
        </w:rPr>
        <w:t xml:space="preserve"> </w:t>
      </w:r>
      <w:r w:rsidRPr="006456C8">
        <w:rPr>
          <w:rFonts w:ascii="Arial" w:hAnsi="Arial" w:cs="Arial"/>
        </w:rPr>
        <w:t>Õàëèóí, Æàðãàëàí ñóìäûí Çàñàã äàðãà, áàéãàëü îð÷íû õÿíàëòûí óëñûí áàéöààã÷, áàéãàëü õàìãààëàã÷äàä õ¿ðã¿¿ë</w:t>
      </w:r>
      <w:r w:rsidRPr="006456C8">
        <w:rPr>
          <w:rFonts w:ascii="Arial" w:hAnsi="Arial" w:cs="Arial"/>
          <w:lang w:val="mn-MN"/>
        </w:rPr>
        <w:t>с</w:t>
      </w:r>
      <w:r w:rsidRPr="006456C8">
        <w:rPr>
          <w:rFonts w:ascii="Arial" w:hAnsi="Arial" w:cs="Arial"/>
        </w:rPr>
        <w:t xml:space="preserve">ýí </w:t>
      </w:r>
      <w:r w:rsidRPr="006456C8">
        <w:rPr>
          <w:rFonts w:ascii="Arial" w:hAnsi="Arial" w:cs="Arial"/>
          <w:lang w:val="mn-MN"/>
        </w:rPr>
        <w:t>бөгөө</w:t>
      </w:r>
      <w:r w:rsidRPr="006456C8">
        <w:rPr>
          <w:rFonts w:ascii="Arial" w:hAnsi="Arial" w:cs="Arial"/>
        </w:rPr>
        <w:t>ä</w:t>
      </w:r>
      <w:r w:rsidRPr="006456C8">
        <w:rPr>
          <w:rFonts w:ascii="Arial" w:hAnsi="Arial" w:cs="Arial"/>
          <w:lang w:val="mn-MN"/>
        </w:rPr>
        <w:t xml:space="preserve"> хэрэгжилтэд </w:t>
      </w:r>
      <w:r w:rsidRPr="006456C8">
        <w:rPr>
          <w:rFonts w:ascii="Arial" w:hAnsi="Arial" w:cs="Arial"/>
        </w:rPr>
        <w:t>õÿíàëò òàâ</w:t>
      </w:r>
      <w:r w:rsidRPr="006456C8">
        <w:rPr>
          <w:rFonts w:ascii="Arial" w:hAnsi="Arial" w:cs="Arial"/>
          <w:lang w:val="mn-MN"/>
        </w:rPr>
        <w:t>ьж</w:t>
      </w:r>
      <w:r w:rsidRPr="006456C8">
        <w:rPr>
          <w:rFonts w:ascii="Arial" w:hAnsi="Arial" w:cs="Arial"/>
        </w:rPr>
        <w:t xml:space="preserve"> àæèëëàæ áàéíà.</w:t>
      </w:r>
      <w:r w:rsidRPr="006456C8">
        <w:rPr>
          <w:rFonts w:ascii="Arial" w:hAnsi="Arial" w:cs="Arial"/>
          <w:lang w:val="mn-MN"/>
        </w:rPr>
        <w:t xml:space="preserve"> </w:t>
      </w:r>
    </w:p>
    <w:p w:rsidR="00AD4249" w:rsidRPr="006456C8" w:rsidRDefault="00AD4249" w:rsidP="00611CD8">
      <w:pPr>
        <w:spacing w:line="276" w:lineRule="auto"/>
        <w:ind w:firstLine="720"/>
        <w:jc w:val="right"/>
        <w:rPr>
          <w:rFonts w:ascii="Arial" w:hAnsi="Arial" w:cs="Arial"/>
          <w:iCs/>
          <w:lang w:val="mn-MN"/>
        </w:rPr>
      </w:pPr>
      <w:r w:rsidRPr="006456C8">
        <w:rPr>
          <w:rStyle w:val="Emphasis"/>
          <w:rFonts w:ascii="Arial" w:hAnsi="Arial" w:cs="Arial"/>
          <w:i w:val="0"/>
          <w:lang w:val="mn-MN"/>
        </w:rPr>
        <w:t xml:space="preserve"> </w:t>
      </w:r>
      <w:r w:rsidRPr="006456C8">
        <w:rPr>
          <w:rStyle w:val="Emphasis"/>
          <w:rFonts w:ascii="Arial" w:hAnsi="Arial" w:cs="Arial"/>
          <w:i w:val="0"/>
        </w:rPr>
        <w:t>/</w:t>
      </w:r>
      <w:r w:rsidRPr="006456C8">
        <w:rPr>
          <w:rFonts w:ascii="Arial" w:hAnsi="Arial" w:cs="Arial"/>
          <w:lang w:val="mn-MN"/>
        </w:rPr>
        <w:t>хэрэгжилт</w:t>
      </w:r>
      <w:r w:rsidRPr="006456C8">
        <w:rPr>
          <w:rFonts w:ascii="Arial" w:hAnsi="Arial" w:cs="Arial"/>
          <w:i/>
          <w:lang w:val="mn-MN"/>
        </w:rPr>
        <w:t xml:space="preserve"> </w:t>
      </w:r>
      <w:r w:rsidRPr="006456C8">
        <w:rPr>
          <w:rStyle w:val="Emphasis"/>
          <w:rFonts w:ascii="Arial" w:hAnsi="Arial" w:cs="Arial"/>
          <w:i w:val="0"/>
          <w:lang w:val="mn-MN"/>
        </w:rPr>
        <w:t>90 хувь</w:t>
      </w:r>
      <w:r w:rsidRPr="006456C8">
        <w:rPr>
          <w:rStyle w:val="Emphasis"/>
          <w:rFonts w:ascii="Arial" w:hAnsi="Arial" w:cs="Arial"/>
          <w:i w:val="0"/>
        </w:rPr>
        <w:t>/</w:t>
      </w:r>
    </w:p>
    <w:p w:rsidR="00AD4249" w:rsidRPr="006456C8" w:rsidRDefault="00AD4249" w:rsidP="00611CD8">
      <w:pPr>
        <w:spacing w:line="276" w:lineRule="auto"/>
        <w:ind w:firstLine="720"/>
        <w:jc w:val="both"/>
        <w:rPr>
          <w:rFonts w:ascii="Arial" w:hAnsi="Arial" w:cs="Arial"/>
          <w:iCs/>
          <w:lang w:val="mn-MN"/>
        </w:rPr>
      </w:pPr>
      <w:r w:rsidRPr="006456C8">
        <w:rPr>
          <w:rFonts w:ascii="Arial" w:hAnsi="Arial" w:cs="Arial"/>
          <w:b/>
          <w:iCs/>
          <w:lang w:val="fr-FR"/>
        </w:rPr>
        <w:t>Áàéãàëü î</w:t>
      </w:r>
      <w:r w:rsidRPr="006456C8">
        <w:rPr>
          <w:rFonts w:ascii="Arial" w:hAnsi="Arial" w:cs="Arial"/>
          <w:b/>
          <w:iCs/>
          <w:lang w:val="mn-MN"/>
        </w:rPr>
        <w:t>р</w:t>
      </w:r>
      <w:r w:rsidRPr="006456C8">
        <w:rPr>
          <w:rFonts w:ascii="Arial" w:hAnsi="Arial" w:cs="Arial"/>
          <w:b/>
          <w:iCs/>
          <w:lang w:val="fr-FR"/>
        </w:rPr>
        <w:t xml:space="preserve">÷èí, àÿëàë æóóë÷ëàëûí ñàéäûí 2010 îíû 06 äóãààð ñàðûí 28-íèé ºäðèéí À-198 äóãààð  òóøààëûí  õýðýãæèëò- </w:t>
      </w:r>
      <w:r w:rsidRPr="006456C8">
        <w:rPr>
          <w:rFonts w:ascii="Arial" w:hAnsi="Arial" w:cs="Arial"/>
          <w:iCs/>
          <w:lang w:val="fr-FR"/>
        </w:rPr>
        <w:t>Ñàéäûí ýðõëýõ àñóóäëûí õ¿ðýýíèé õýðýãæ¿¿ëýã÷ àãåíòëàãóóä, òóñãàé õàìãààëàë</w:t>
      </w:r>
      <w:r w:rsidRPr="006456C8">
        <w:rPr>
          <w:rFonts w:ascii="Arial" w:hAnsi="Arial" w:cs="Arial"/>
          <w:iCs/>
          <w:lang w:val="mn-MN"/>
        </w:rPr>
        <w:t xml:space="preserve">ттай газар нутгийн хамгаалалтын </w:t>
      </w:r>
      <w:r w:rsidRPr="006456C8">
        <w:rPr>
          <w:rFonts w:ascii="Arial" w:hAnsi="Arial" w:cs="Arial"/>
          <w:iCs/>
          <w:lang w:val="fr-FR"/>
        </w:rPr>
        <w:t xml:space="preserve">çàõèðãààä, àéìàã, íèéñëýëèéí Áàéãàëü îð÷èí, àÿëàë æóóë÷ëàëûí ãàçðûí ¿éë àæèëëàãààíä õÿíàëò øèíæèëãýý õèéæ, ¿ð ä¿íã ¿íýëýõ æóðìûí äàãóó òàéëàí ìýäýýã </w:t>
      </w:r>
      <w:r w:rsidRPr="006456C8">
        <w:rPr>
          <w:rFonts w:ascii="Arial" w:hAnsi="Arial" w:cs="Arial"/>
          <w:iCs/>
          <w:lang w:val="mn-MN"/>
        </w:rPr>
        <w:t xml:space="preserve">хугацаанд нь </w:t>
      </w:r>
      <w:r w:rsidRPr="006456C8">
        <w:rPr>
          <w:rFonts w:ascii="Arial" w:hAnsi="Arial" w:cs="Arial"/>
          <w:iCs/>
          <w:lang w:val="fr-FR"/>
        </w:rPr>
        <w:t>ãàðãàí àæèëëà</w:t>
      </w:r>
      <w:r w:rsidRPr="006456C8">
        <w:rPr>
          <w:rFonts w:ascii="Arial" w:hAnsi="Arial" w:cs="Arial"/>
          <w:iCs/>
          <w:lang w:val="mn-MN"/>
        </w:rPr>
        <w:t>лаа.</w:t>
      </w:r>
    </w:p>
    <w:p w:rsidR="00AD4249" w:rsidRPr="006456C8" w:rsidRDefault="00AD4249" w:rsidP="00611CD8">
      <w:pPr>
        <w:spacing w:line="276" w:lineRule="auto"/>
        <w:jc w:val="right"/>
        <w:rPr>
          <w:rFonts w:ascii="Arial" w:hAnsi="Arial" w:cs="Arial"/>
          <w:iCs/>
          <w:lang w:val="mn-MN"/>
        </w:rPr>
      </w:pPr>
      <w:r w:rsidRPr="006456C8">
        <w:rPr>
          <w:rFonts w:ascii="Arial" w:hAnsi="Arial" w:cs="Arial"/>
          <w:iCs/>
        </w:rPr>
        <w:t>/</w:t>
      </w:r>
      <w:r w:rsidRPr="006456C8">
        <w:rPr>
          <w:rFonts w:ascii="Arial" w:hAnsi="Arial" w:cs="Arial"/>
          <w:lang w:val="mn-MN"/>
        </w:rPr>
        <w:t xml:space="preserve"> хэрэгжилт </w:t>
      </w:r>
      <w:r w:rsidRPr="006456C8">
        <w:rPr>
          <w:rFonts w:ascii="Arial" w:hAnsi="Arial" w:cs="Arial"/>
          <w:iCs/>
          <w:lang w:val="mn-MN"/>
        </w:rPr>
        <w:t>90 хувь</w:t>
      </w:r>
      <w:r w:rsidRPr="006456C8">
        <w:rPr>
          <w:rFonts w:ascii="Arial" w:hAnsi="Arial" w:cs="Arial"/>
          <w:iCs/>
        </w:rPr>
        <w:t>/</w:t>
      </w:r>
    </w:p>
    <w:p w:rsidR="00AD4249" w:rsidRPr="006456C8" w:rsidRDefault="00AD4249" w:rsidP="00611CD8">
      <w:pPr>
        <w:pStyle w:val="Heading2"/>
        <w:numPr>
          <w:ilvl w:val="0"/>
          <w:numId w:val="0"/>
        </w:numPr>
        <w:spacing w:before="0" w:after="0" w:line="276" w:lineRule="auto"/>
        <w:ind w:firstLine="720"/>
        <w:rPr>
          <w:rStyle w:val="Emphasis"/>
          <w:rFonts w:cs="Arial"/>
          <w:b w:val="0"/>
          <w:iCs w:val="0"/>
          <w:szCs w:val="24"/>
        </w:rPr>
      </w:pPr>
      <w:r w:rsidRPr="006456C8">
        <w:rPr>
          <w:rFonts w:cs="Arial"/>
          <w:szCs w:val="24"/>
          <w:lang w:val="fr-FR"/>
        </w:rPr>
        <w:t>Áàéãàëü îð÷èí, àÿëàë æóóë÷ëàëûí ñàéäûí 2010 îíû 7 äóãààð ñàðûí 22-íèé ºäðèéí À-250 äóãààð òóøààëûí</w:t>
      </w:r>
      <w:r w:rsidRPr="006456C8">
        <w:rPr>
          <w:rFonts w:cs="Arial"/>
          <w:szCs w:val="24"/>
        </w:rPr>
        <w:t xml:space="preserve"> </w:t>
      </w:r>
      <w:r w:rsidRPr="006456C8">
        <w:rPr>
          <w:rFonts w:cs="Arial"/>
          <w:szCs w:val="24"/>
          <w:lang w:val="fr-FR"/>
        </w:rPr>
        <w:t>õýðýãæèëò -</w:t>
      </w:r>
      <w:r w:rsidRPr="006456C8">
        <w:rPr>
          <w:rStyle w:val="Emphasis"/>
          <w:rFonts w:cs="Arial"/>
          <w:b w:val="0"/>
          <w:szCs w:val="24"/>
        </w:rPr>
        <w:t xml:space="preserve"> </w:t>
      </w:r>
      <w:r w:rsidRPr="006456C8">
        <w:rPr>
          <w:rStyle w:val="Emphasis"/>
          <w:rFonts w:cs="Arial"/>
          <w:b w:val="0"/>
          <w:i w:val="0"/>
          <w:szCs w:val="24"/>
          <w:lang w:val="mn-MN"/>
        </w:rPr>
        <w:t>Б</w:t>
      </w:r>
      <w:r w:rsidRPr="006456C8">
        <w:rPr>
          <w:rStyle w:val="Emphasis"/>
          <w:rFonts w:cs="Arial"/>
          <w:b w:val="0"/>
          <w:i w:val="0"/>
          <w:szCs w:val="24"/>
        </w:rPr>
        <w:t xml:space="preserve">айгалийн тодорхой баялàгийг хариуцан хамгаалах, ашиглах, эзэмших íºõºðëºë </w:t>
      </w:r>
      <w:r w:rsidRPr="006456C8">
        <w:rPr>
          <w:rStyle w:val="Emphasis"/>
          <w:rFonts w:cs="Arial"/>
          <w:b w:val="0"/>
          <w:i w:val="0"/>
          <w:szCs w:val="24"/>
          <w:lang w:val="mn-MN"/>
        </w:rPr>
        <w:t xml:space="preserve">нь </w:t>
      </w:r>
      <w:r w:rsidRPr="006456C8">
        <w:rPr>
          <w:rStyle w:val="Emphasis"/>
          <w:rFonts w:cs="Arial"/>
          <w:b w:val="0"/>
          <w:i w:val="0"/>
          <w:szCs w:val="24"/>
        </w:rPr>
        <w:t>2012 îíä 2 íºõºðëºë øèíýýð íýìæ áàéãóóëàãäàí íèéò 39 íºõºðëºëòýé áîëëîî. Ìºí</w:t>
      </w:r>
      <w:r w:rsidRPr="006456C8">
        <w:rPr>
          <w:rStyle w:val="Emphasis"/>
          <w:rFonts w:cs="Arial"/>
          <w:b w:val="0"/>
          <w:szCs w:val="24"/>
        </w:rPr>
        <w:t xml:space="preserve"> </w:t>
      </w:r>
      <w:r w:rsidRPr="006456C8">
        <w:rPr>
          <w:rFonts w:cs="Arial"/>
          <w:b w:val="0"/>
          <w:szCs w:val="24"/>
        </w:rPr>
        <w:t>байгаль хамгаалах иргэдийн нөхөрлөлийн нэгдсэн мэдээллийн санг үүсгэж, шинэчлэгдсэн гэрчилгээний захиалгыг БОНХЯ-нд хүргүүлсэн болно. Мэдээллийн сангаар байгаль хамгаалах 39 нөхөрлөлд 343 өрхийн 723 хүн 119906.9 га талбайд байгалийн баялгийг зохистой ашиглах, хамгаалах, нөхөн сэргээх үйл ажиллагаа явуулж байна.</w:t>
      </w:r>
    </w:p>
    <w:p w:rsidR="00AD4249" w:rsidRPr="006456C8" w:rsidRDefault="00AD4249" w:rsidP="00611CD8">
      <w:pPr>
        <w:pStyle w:val="Heading2"/>
        <w:numPr>
          <w:ilvl w:val="0"/>
          <w:numId w:val="0"/>
        </w:numPr>
        <w:spacing w:before="0" w:after="0" w:line="276" w:lineRule="auto"/>
        <w:ind w:firstLine="720"/>
        <w:rPr>
          <w:rFonts w:cs="Arial"/>
          <w:b w:val="0"/>
          <w:i/>
          <w:szCs w:val="24"/>
        </w:rPr>
      </w:pPr>
      <w:r w:rsidRPr="006456C8">
        <w:rPr>
          <w:rFonts w:cs="Arial"/>
          <w:b w:val="0"/>
          <w:szCs w:val="24"/>
          <w:lang w:val="mn-MN"/>
        </w:rPr>
        <w:t>Монгол элсний тусгай хамгаалалттай газрын хамгаалалтын захиргаа, ДБХ сангийн Монгол дахь хөтөлбөрийн газартай хамтран байгаль хамгаалах иргэдийн нөхөрлөл, сургуулийн эко клубуудын үйл ажиллагаатай танилцаж, санал хүсэлтийг нь сонсох, зөвлөгөө өгөх зорилгоор Есөнбулаг сум, Халиун, Шарга, Төгрөг, Тонхил, Дарив, Хөхморьт, Баян-Уул сумдад</w:t>
      </w:r>
      <w:r w:rsidRPr="006456C8">
        <w:rPr>
          <w:rFonts w:cs="Arial"/>
          <w:b w:val="0"/>
          <w:szCs w:val="24"/>
        </w:rPr>
        <w:t xml:space="preserve"> </w:t>
      </w:r>
      <w:r w:rsidRPr="006456C8">
        <w:rPr>
          <w:rFonts w:cs="Arial"/>
          <w:b w:val="0"/>
          <w:szCs w:val="24"/>
          <w:lang w:val="mn-MN"/>
        </w:rPr>
        <w:t xml:space="preserve">8 хоног ажиллалаа.  </w:t>
      </w:r>
    </w:p>
    <w:p w:rsidR="00AD4249" w:rsidRPr="006456C8" w:rsidRDefault="00AD4249" w:rsidP="00611CD8">
      <w:pPr>
        <w:tabs>
          <w:tab w:val="left" w:pos="1050"/>
        </w:tabs>
        <w:spacing w:line="276" w:lineRule="auto"/>
        <w:contextualSpacing/>
        <w:jc w:val="both"/>
        <w:rPr>
          <w:rFonts w:ascii="Arial" w:hAnsi="Arial" w:cs="Arial"/>
          <w:lang w:val="mn-MN"/>
        </w:rPr>
      </w:pPr>
      <w:r w:rsidRPr="006456C8">
        <w:rPr>
          <w:rFonts w:ascii="Arial" w:hAnsi="Arial" w:cs="Arial"/>
        </w:rPr>
        <w:t xml:space="preserve">        </w:t>
      </w:r>
      <w:r w:rsidRPr="006456C8">
        <w:rPr>
          <w:rFonts w:ascii="Arial" w:hAnsi="Arial" w:cs="Arial"/>
          <w:lang w:val="mn-MN"/>
        </w:rPr>
        <w:t xml:space="preserve">Дэлхийн байгаль хамгаалах сангийн Монгол дахь хөтөлбөрийн газартай хамтран ”НОГООН БИЗНЕС-Бэлчээр сайн бол малчин баян” нөхөрлөл хөгжлийн </w:t>
      </w:r>
      <w:r w:rsidRPr="006456C8">
        <w:rPr>
          <w:rFonts w:ascii="Arial" w:hAnsi="Arial" w:cs="Arial"/>
        </w:rPr>
        <w:t>VIII</w:t>
      </w:r>
      <w:r w:rsidRPr="006456C8">
        <w:rPr>
          <w:rFonts w:ascii="Arial" w:hAnsi="Arial" w:cs="Arial"/>
          <w:lang w:val="mn-MN"/>
        </w:rPr>
        <w:t xml:space="preserve"> бага наадмыг </w:t>
      </w:r>
      <w:r w:rsidRPr="006456C8">
        <w:rPr>
          <w:rFonts w:ascii="Arial" w:hAnsi="Arial" w:cs="Arial"/>
        </w:rPr>
        <w:t xml:space="preserve">09 </w:t>
      </w:r>
      <w:r w:rsidRPr="006456C8">
        <w:rPr>
          <w:rFonts w:ascii="Arial" w:hAnsi="Arial" w:cs="Arial"/>
          <w:lang w:val="mn-MN"/>
        </w:rPr>
        <w:t>дүгээр сарын 06-07 ны хооронд зохион байгуулсан. Уг наадамд Ховд, Завхан, Говь-Алтай аймгийн 18 нөхөрлөлийн 45 гишүүн оролцсон.</w:t>
      </w:r>
      <w:r w:rsidRPr="006456C8">
        <w:rPr>
          <w:rFonts w:ascii="Arial" w:hAnsi="Arial" w:cs="Arial"/>
        </w:rPr>
        <w:t xml:space="preserve"> </w:t>
      </w:r>
      <w:r w:rsidRPr="006456C8">
        <w:rPr>
          <w:rFonts w:ascii="Arial" w:hAnsi="Arial" w:cs="Arial"/>
          <w:lang w:val="mn-MN"/>
        </w:rPr>
        <w:t xml:space="preserve">Нөхөрлөлүүд Алтай түншлэл-2012 үзэсгэлэн худалдаанд бүтээгдэхүүнээ сурталчилан оролцсон. </w:t>
      </w:r>
    </w:p>
    <w:p w:rsidR="00AD4249" w:rsidRPr="006456C8" w:rsidRDefault="00AD4249" w:rsidP="00611CD8">
      <w:pPr>
        <w:tabs>
          <w:tab w:val="left" w:pos="1050"/>
        </w:tabs>
        <w:spacing w:line="276" w:lineRule="auto"/>
        <w:contextualSpacing/>
        <w:jc w:val="both"/>
        <w:rPr>
          <w:rFonts w:ascii="Arial" w:hAnsi="Arial" w:cs="Arial"/>
          <w:lang w:val="mn-MN"/>
        </w:rPr>
      </w:pPr>
      <w:r w:rsidRPr="006456C8">
        <w:rPr>
          <w:rFonts w:ascii="Arial" w:hAnsi="Arial" w:cs="Arial"/>
          <w:lang w:val="mn-MN"/>
        </w:rPr>
        <w:t xml:space="preserve">        </w:t>
      </w:r>
      <w:r w:rsidRPr="006456C8">
        <w:rPr>
          <w:rFonts w:ascii="Arial" w:hAnsi="Arial" w:cs="Arial"/>
        </w:rPr>
        <w:t xml:space="preserve"> </w:t>
      </w:r>
      <w:r w:rsidRPr="006456C8">
        <w:rPr>
          <w:rFonts w:ascii="Arial" w:hAnsi="Arial" w:cs="Arial"/>
          <w:lang w:val="mn-MN"/>
        </w:rPr>
        <w:t xml:space="preserve">Дэлхийн байгаль хамгаалах сангийн Монгол дахь хөтөлбөрийн газрын санхүүжилтээр  “Шилдэг үйлдвэрлэгч байгаль хамгаалах нөхөрлөл”, “Экологийн </w:t>
      </w:r>
      <w:r w:rsidRPr="006456C8">
        <w:rPr>
          <w:rFonts w:ascii="Arial" w:hAnsi="Arial" w:cs="Arial"/>
          <w:lang w:val="mn-MN"/>
        </w:rPr>
        <w:lastRenderedPageBreak/>
        <w:t>цэвэр бүтээгдэхүүн” номинацаар 2 нөхөрлөлийг шалгаруулан тус бүр 100000 төгрөгөөр шагнасан.</w:t>
      </w:r>
    </w:p>
    <w:p w:rsidR="00AD4249" w:rsidRPr="006456C8" w:rsidRDefault="00AD4249" w:rsidP="00611CD8">
      <w:pPr>
        <w:pStyle w:val="ListParagraph"/>
        <w:spacing w:line="276" w:lineRule="auto"/>
        <w:ind w:left="0" w:firstLine="720"/>
        <w:contextualSpacing w:val="0"/>
        <w:jc w:val="both"/>
        <w:rPr>
          <w:rFonts w:ascii="Arial" w:hAnsi="Arial" w:cs="Arial"/>
          <w:lang w:val="mn-MN"/>
        </w:rPr>
      </w:pPr>
      <w:r w:rsidRPr="006456C8">
        <w:rPr>
          <w:rFonts w:ascii="Arial" w:hAnsi="Arial" w:cs="Arial"/>
          <w:b/>
        </w:rPr>
        <w:t xml:space="preserve">                                                                                   </w:t>
      </w:r>
      <w:r w:rsidR="00313B7F" w:rsidRPr="006456C8">
        <w:rPr>
          <w:rFonts w:ascii="Arial" w:hAnsi="Arial" w:cs="Arial"/>
          <w:b/>
        </w:rPr>
        <w:t xml:space="preserve">           </w:t>
      </w:r>
      <w:r w:rsidRPr="006456C8">
        <w:rPr>
          <w:rFonts w:ascii="Arial" w:hAnsi="Arial" w:cs="Arial"/>
          <w:b/>
        </w:rPr>
        <w:t>/</w:t>
      </w:r>
      <w:r w:rsidR="00313B7F" w:rsidRPr="006456C8">
        <w:rPr>
          <w:rFonts w:ascii="Arial" w:hAnsi="Arial" w:cs="Arial"/>
          <w:lang w:val="mn-MN"/>
        </w:rPr>
        <w:t xml:space="preserve"> хэрэгжилт </w:t>
      </w:r>
      <w:r w:rsidRPr="006456C8">
        <w:rPr>
          <w:rFonts w:ascii="Arial" w:hAnsi="Arial" w:cs="Arial"/>
        </w:rPr>
        <w:t>100 õóâü/</w:t>
      </w:r>
    </w:p>
    <w:p w:rsidR="00313B7F" w:rsidRPr="006456C8" w:rsidRDefault="00313B7F" w:rsidP="00611CD8">
      <w:pPr>
        <w:tabs>
          <w:tab w:val="left" w:pos="2713"/>
        </w:tabs>
        <w:spacing w:line="276" w:lineRule="auto"/>
        <w:contextualSpacing/>
        <w:jc w:val="both"/>
        <w:rPr>
          <w:rFonts w:ascii="Arial" w:eastAsia="Arial Unicode MS" w:hAnsi="Arial" w:cs="Arial"/>
          <w:noProof/>
        </w:rPr>
      </w:pPr>
      <w:r w:rsidRPr="006456C8">
        <w:rPr>
          <w:rFonts w:ascii="Arial" w:hAnsi="Arial" w:cs="Arial"/>
          <w:b/>
          <w:iCs/>
          <w:lang w:val="fr-FR"/>
        </w:rPr>
        <w:t xml:space="preserve">           Áàéãàëü îð÷èí, àÿëàë æóóë÷ëàëûí ñàéäûí 2010 îíû À-115 äóãààð òóøààëûí  õýðýãæèëò -</w:t>
      </w:r>
      <w:r w:rsidRPr="006456C8">
        <w:rPr>
          <w:rStyle w:val="Emphasis"/>
          <w:rFonts w:ascii="Arial" w:hAnsi="Arial" w:cs="Arial"/>
        </w:rPr>
        <w:t xml:space="preserve"> </w:t>
      </w:r>
      <w:r w:rsidRPr="006456C8">
        <w:rPr>
          <w:rStyle w:val="Emphasis"/>
          <w:rFonts w:ascii="Arial" w:hAnsi="Arial" w:cs="Arial"/>
          <w:i w:val="0"/>
          <w:lang w:val="mn-MN"/>
        </w:rPr>
        <w:t xml:space="preserve">Байгаль хамгаалагч, БОХ-ын улсын байцаагчдын санал болгосноор </w:t>
      </w:r>
      <w:r w:rsidRPr="006456C8">
        <w:rPr>
          <w:rStyle w:val="Emphasis"/>
          <w:rFonts w:ascii="Arial" w:hAnsi="Arial" w:cs="Arial"/>
          <w:lang w:val="mn-MN"/>
        </w:rPr>
        <w:t>“</w:t>
      </w:r>
      <w:r w:rsidRPr="006456C8">
        <w:rPr>
          <w:rFonts w:ascii="Arial" w:eastAsia="Arial Unicode MS" w:hAnsi="Arial" w:cs="Arial"/>
          <w:noProof/>
        </w:rPr>
        <w:t>Идэвхтэн байгаль хамгаалагч ажиллуулах, ажлын үр дүнгээр нь урамшуулах</w:t>
      </w:r>
      <w:r w:rsidRPr="006456C8">
        <w:rPr>
          <w:rFonts w:ascii="Arial" w:eastAsia="Arial Unicode MS" w:hAnsi="Arial" w:cs="Arial"/>
          <w:noProof/>
          <w:lang w:val="mn-MN"/>
        </w:rPr>
        <w:t xml:space="preserve">” журмын дагуу </w:t>
      </w:r>
      <w:r w:rsidRPr="006456C8">
        <w:rPr>
          <w:rFonts w:ascii="Arial" w:eastAsia="Arial Unicode MS" w:hAnsi="Arial" w:cs="Arial"/>
          <w:noProof/>
        </w:rPr>
        <w:t xml:space="preserve">12 </w:t>
      </w:r>
      <w:r w:rsidRPr="006456C8">
        <w:rPr>
          <w:rFonts w:ascii="Arial" w:eastAsia="Arial Unicode MS" w:hAnsi="Arial" w:cs="Arial"/>
          <w:noProof/>
          <w:lang w:val="mn-MN"/>
        </w:rPr>
        <w:t xml:space="preserve">идэвхитэнг шинээр нэмж томиëóóëàí, íèéò 95 èäýâõèòýí áàéãàëü õàìãààëàã÷òàé áîëëîî. </w:t>
      </w:r>
    </w:p>
    <w:p w:rsidR="00AD4249" w:rsidRPr="006456C8" w:rsidRDefault="00AD4249" w:rsidP="00611CD8">
      <w:pPr>
        <w:pStyle w:val="ListParagraph"/>
        <w:spacing w:line="276" w:lineRule="auto"/>
        <w:ind w:left="0" w:firstLine="720"/>
        <w:contextualSpacing w:val="0"/>
        <w:jc w:val="both"/>
        <w:rPr>
          <w:rStyle w:val="Emphasis"/>
          <w:rFonts w:ascii="Arial" w:hAnsi="Arial" w:cs="Arial"/>
          <w:i w:val="0"/>
        </w:rPr>
      </w:pPr>
      <w:r w:rsidRPr="006456C8">
        <w:rPr>
          <w:rFonts w:ascii="Arial" w:eastAsia="Arial Unicode MS" w:hAnsi="Arial" w:cs="Arial"/>
          <w:noProof/>
        </w:rPr>
        <w:t>Ìºí õóó÷èí ¿íýìëýõòýé áîëîí õóãàöàà íü äóóññàí ¿íýìëýõòýé èäýâõèòýí áàéãàëü õàìãààëàã÷äàä øèíý ¿íýìëýõ îëãîæ, àéìãèéí õýìæýýíèé èäýâõèòýí áàéãàëü õàìãààëàã÷èéí äýëãýðýíã¿é ñóäàëãààã ãàðãàëàà.</w:t>
      </w:r>
    </w:p>
    <w:p w:rsidR="00AD4249" w:rsidRPr="006456C8" w:rsidRDefault="00AD4249" w:rsidP="00611CD8">
      <w:pPr>
        <w:pStyle w:val="ListParagraph"/>
        <w:spacing w:line="276" w:lineRule="auto"/>
        <w:ind w:left="0"/>
        <w:contextualSpacing w:val="0"/>
        <w:jc w:val="both"/>
        <w:rPr>
          <w:rStyle w:val="Emphasis"/>
          <w:rFonts w:ascii="Arial" w:hAnsi="Arial" w:cs="Arial"/>
          <w:i w:val="0"/>
          <w:lang w:val="mn-MN"/>
        </w:rPr>
      </w:pPr>
      <w:r w:rsidRPr="006456C8">
        <w:rPr>
          <w:rStyle w:val="Emphasis"/>
          <w:rFonts w:ascii="Arial" w:hAnsi="Arial" w:cs="Arial"/>
        </w:rPr>
        <w:t xml:space="preserve">              </w:t>
      </w:r>
      <w:r w:rsidRPr="006456C8">
        <w:rPr>
          <w:rStyle w:val="Emphasis"/>
          <w:rFonts w:ascii="Arial" w:hAnsi="Arial" w:cs="Arial"/>
          <w:lang w:val="mn-MN"/>
        </w:rPr>
        <w:t xml:space="preserve">    </w:t>
      </w:r>
      <w:r w:rsidRPr="006456C8">
        <w:rPr>
          <w:rStyle w:val="Emphasis"/>
          <w:rFonts w:ascii="Arial" w:hAnsi="Arial" w:cs="Arial"/>
        </w:rPr>
        <w:t xml:space="preserve">                                                                            </w:t>
      </w:r>
      <w:r w:rsidR="00313B7F" w:rsidRPr="006456C8">
        <w:rPr>
          <w:rStyle w:val="Emphasis"/>
          <w:rFonts w:ascii="Arial" w:hAnsi="Arial" w:cs="Arial"/>
        </w:rPr>
        <w:t xml:space="preserve">         </w:t>
      </w:r>
      <w:r w:rsidRPr="006456C8">
        <w:rPr>
          <w:rStyle w:val="Emphasis"/>
          <w:rFonts w:ascii="Arial" w:hAnsi="Arial" w:cs="Arial"/>
          <w:lang w:val="mn-MN"/>
        </w:rPr>
        <w:t xml:space="preserve"> </w:t>
      </w:r>
      <w:r w:rsidRPr="006456C8">
        <w:rPr>
          <w:rStyle w:val="Emphasis"/>
          <w:rFonts w:ascii="Arial" w:hAnsi="Arial" w:cs="Arial"/>
        </w:rPr>
        <w:t>/</w:t>
      </w:r>
      <w:r w:rsidR="00313B7F" w:rsidRPr="006456C8">
        <w:rPr>
          <w:rFonts w:ascii="Arial" w:hAnsi="Arial" w:cs="Arial"/>
          <w:lang w:val="mn-MN"/>
        </w:rPr>
        <w:t xml:space="preserve"> хэрэгжилт</w:t>
      </w:r>
      <w:r w:rsidR="00313B7F" w:rsidRPr="006456C8">
        <w:rPr>
          <w:rStyle w:val="Emphasis"/>
          <w:rFonts w:ascii="Arial" w:hAnsi="Arial" w:cs="Arial"/>
          <w:lang w:val="mn-MN"/>
        </w:rPr>
        <w:t xml:space="preserve"> </w:t>
      </w:r>
      <w:r w:rsidRPr="006456C8">
        <w:rPr>
          <w:rStyle w:val="Emphasis"/>
          <w:rFonts w:ascii="Arial" w:hAnsi="Arial" w:cs="Arial"/>
          <w:lang w:val="mn-MN"/>
        </w:rPr>
        <w:t xml:space="preserve">100 </w:t>
      </w:r>
      <w:r w:rsidRPr="006456C8">
        <w:rPr>
          <w:rStyle w:val="Emphasis"/>
          <w:rFonts w:ascii="Arial" w:hAnsi="Arial" w:cs="Arial"/>
          <w:i w:val="0"/>
          <w:lang w:val="mn-MN"/>
        </w:rPr>
        <w:t>хувь</w:t>
      </w:r>
      <w:r w:rsidRPr="006456C8">
        <w:rPr>
          <w:rStyle w:val="Emphasis"/>
          <w:rFonts w:ascii="Arial" w:hAnsi="Arial" w:cs="Arial"/>
          <w:i w:val="0"/>
        </w:rPr>
        <w:t>/</w:t>
      </w:r>
    </w:p>
    <w:p w:rsidR="00AD4249" w:rsidRPr="006456C8" w:rsidRDefault="00AD4249" w:rsidP="00611CD8">
      <w:pPr>
        <w:spacing w:line="276" w:lineRule="auto"/>
        <w:ind w:firstLine="720"/>
        <w:contextualSpacing/>
        <w:jc w:val="both"/>
        <w:rPr>
          <w:rFonts w:ascii="Arial" w:hAnsi="Arial" w:cs="Arial"/>
        </w:rPr>
      </w:pPr>
      <w:r w:rsidRPr="006456C8">
        <w:rPr>
          <w:rFonts w:ascii="Arial" w:hAnsi="Arial" w:cs="Arial"/>
          <w:b/>
          <w:iCs/>
          <w:lang w:val="fr-FR"/>
        </w:rPr>
        <w:t>Áàéãàëü îð÷í</w:t>
      </w:r>
      <w:r w:rsidRPr="006456C8">
        <w:rPr>
          <w:rFonts w:ascii="Arial" w:hAnsi="Arial" w:cs="Arial"/>
          <w:b/>
          <w:iCs/>
          <w:lang w:val="mn-MN"/>
        </w:rPr>
        <w:t xml:space="preserve">ы сайдын 1998 </w:t>
      </w:r>
      <w:r w:rsidRPr="006456C8">
        <w:rPr>
          <w:rFonts w:ascii="Arial" w:hAnsi="Arial" w:cs="Arial"/>
          <w:b/>
          <w:iCs/>
          <w:lang w:val="fr-FR"/>
        </w:rPr>
        <w:t xml:space="preserve">îíû </w:t>
      </w:r>
      <w:r w:rsidRPr="006456C8">
        <w:rPr>
          <w:rFonts w:ascii="Arial" w:hAnsi="Arial" w:cs="Arial"/>
          <w:b/>
          <w:iCs/>
          <w:lang w:val="mn-MN"/>
        </w:rPr>
        <w:t>13</w:t>
      </w:r>
      <w:r w:rsidRPr="006456C8">
        <w:rPr>
          <w:rFonts w:ascii="Arial" w:hAnsi="Arial" w:cs="Arial"/>
          <w:b/>
          <w:iCs/>
          <w:lang w:val="fr-FR"/>
        </w:rPr>
        <w:t xml:space="preserve"> äóãààð òóøààëûí  õýðýãæèëò -</w:t>
      </w:r>
      <w:r w:rsidR="00313B7F" w:rsidRPr="006456C8">
        <w:rPr>
          <w:rFonts w:ascii="Arial" w:hAnsi="Arial" w:cs="Arial"/>
          <w:lang w:val="mn-MN"/>
        </w:rPr>
        <w:t xml:space="preserve"> </w:t>
      </w:r>
      <w:r w:rsidRPr="006456C8">
        <w:rPr>
          <w:rFonts w:ascii="Arial" w:hAnsi="Arial" w:cs="Arial"/>
        </w:rPr>
        <w:t>Ìîä òàðèõ ºäðèéí</w:t>
      </w:r>
      <w:r w:rsidRPr="006456C8">
        <w:rPr>
          <w:rFonts w:ascii="Arial" w:hAnsi="Arial" w:cs="Arial"/>
          <w:lang w:val="mn-MN"/>
        </w:rPr>
        <w:t xml:space="preserve"> бэлтгэл ажлын хүрээнд бүх сумдад “Бүх нийтээр мод тарих өдөр”-ийг </w:t>
      </w:r>
      <w:r w:rsidRPr="006456C8">
        <w:rPr>
          <w:rFonts w:ascii="Arial" w:hAnsi="Arial" w:cs="Arial"/>
        </w:rPr>
        <w:t xml:space="preserve">òºëºâëºãºº, õºòºëáºðèéí äàãóó </w:t>
      </w:r>
      <w:r w:rsidRPr="006456C8">
        <w:rPr>
          <w:rFonts w:ascii="Arial" w:hAnsi="Arial" w:cs="Arial"/>
          <w:lang w:val="mn-MN"/>
        </w:rPr>
        <w:t xml:space="preserve">зохион байгуулах тухай албан бичгийг хүргүүлж, сум, аж ахуйн нэгж, байгууллагаас тарьц, суулгацны </w:t>
      </w:r>
      <w:r w:rsidRPr="006456C8">
        <w:rPr>
          <w:rFonts w:ascii="Arial" w:hAnsi="Arial" w:cs="Arial"/>
        </w:rPr>
        <w:t xml:space="preserve">çàõèàëãà </w:t>
      </w:r>
      <w:r w:rsidRPr="006456C8">
        <w:rPr>
          <w:rFonts w:ascii="Arial" w:hAnsi="Arial" w:cs="Arial"/>
          <w:lang w:val="mn-MN"/>
        </w:rPr>
        <w:t xml:space="preserve"> авч Ховд аймгаас нэгдсэн журмаар худалдан авч нийлүүлсэн.</w:t>
      </w:r>
    </w:p>
    <w:p w:rsidR="00AD4249" w:rsidRPr="006456C8" w:rsidRDefault="00AD4249" w:rsidP="00611CD8">
      <w:pPr>
        <w:tabs>
          <w:tab w:val="left" w:pos="709"/>
          <w:tab w:val="left" w:pos="851"/>
        </w:tabs>
        <w:spacing w:line="276" w:lineRule="auto"/>
        <w:contextualSpacing/>
        <w:jc w:val="both"/>
        <w:rPr>
          <w:rFonts w:ascii="Arial" w:hAnsi="Arial" w:cs="Arial"/>
        </w:rPr>
      </w:pPr>
      <w:r w:rsidRPr="006456C8">
        <w:rPr>
          <w:rFonts w:ascii="Arial" w:hAnsi="Arial" w:cs="Arial"/>
          <w:lang w:val="mn-MN"/>
        </w:rPr>
        <w:t xml:space="preserve">    </w:t>
      </w:r>
      <w:r w:rsidRPr="006456C8">
        <w:rPr>
          <w:rFonts w:ascii="Arial" w:hAnsi="Arial" w:cs="Arial"/>
        </w:rPr>
        <w:tab/>
        <w:t>Ìºí 2012 îíû 05 ñàðûí 08-íä  “Ìîä, öýöýã òàðèõûí à÷ õîëáîãäîë, ìîä, ç¿ëýã, öýöýã  òàðèõ, àð÷ëàõ òàëààð  ñóðãàëò”, 05 ñàðûí 09-íû 10.00 öàãò  Æàí÷èâ áààòðûí òàëáàéä ìîä òàðèõ ãàðûí àâëàãà, ìîäíû òàðüö ñóóëãàö, ìàíäàëûí öýöýã, ç¿ëýãíèé ¿ð, òàñàëãààíû öýöãèéí ¿çýñãýëýí õóäàëäààã òóñ òóñ çîõèîí áàéãóóëñàí.</w:t>
      </w:r>
    </w:p>
    <w:p w:rsidR="00AD4249" w:rsidRPr="006456C8" w:rsidRDefault="00AD4249" w:rsidP="00611CD8">
      <w:pPr>
        <w:spacing w:line="276" w:lineRule="auto"/>
        <w:contextualSpacing/>
        <w:jc w:val="both"/>
        <w:rPr>
          <w:rFonts w:ascii="Arial" w:hAnsi="Arial" w:cs="Arial"/>
          <w:lang w:val="mn-MN"/>
        </w:rPr>
      </w:pPr>
      <w:r w:rsidRPr="006456C8">
        <w:rPr>
          <w:rFonts w:ascii="Arial" w:hAnsi="Arial" w:cs="Arial"/>
          <w:lang w:val="mn-MN"/>
        </w:rPr>
        <w:t xml:space="preserve">     </w:t>
      </w:r>
      <w:r w:rsidRPr="006456C8">
        <w:rPr>
          <w:rFonts w:ascii="Arial" w:hAnsi="Arial" w:cs="Arial"/>
        </w:rPr>
        <w:tab/>
        <w:t xml:space="preserve">2012 îíû </w:t>
      </w:r>
      <w:r w:rsidRPr="006456C8">
        <w:rPr>
          <w:rFonts w:ascii="Arial" w:hAnsi="Arial" w:cs="Arial"/>
          <w:lang w:val="mn-MN"/>
        </w:rPr>
        <w:t>мод тарих өдрийг зохион байгуулан 220 ААНБ, 2928 иргэн оролцож 23785 мод</w:t>
      </w:r>
      <w:r w:rsidRPr="006456C8">
        <w:rPr>
          <w:rFonts w:ascii="Arial" w:hAnsi="Arial" w:cs="Arial"/>
        </w:rPr>
        <w:t xml:space="preserve"> òàðüæ</w:t>
      </w:r>
      <w:r w:rsidRPr="006456C8">
        <w:rPr>
          <w:rFonts w:ascii="Arial" w:hAnsi="Arial" w:cs="Arial"/>
          <w:lang w:val="mn-MN"/>
        </w:rPr>
        <w:t xml:space="preserve">, </w:t>
      </w:r>
      <w:r w:rsidRPr="006456C8">
        <w:rPr>
          <w:rFonts w:ascii="Arial" w:hAnsi="Arial" w:cs="Arial"/>
        </w:rPr>
        <w:t xml:space="preserve">15360500 òºãðºã зарцуулсан. </w:t>
      </w:r>
    </w:p>
    <w:p w:rsidR="00AD4249" w:rsidRPr="006456C8" w:rsidRDefault="00AD4249" w:rsidP="00611CD8">
      <w:pPr>
        <w:spacing w:line="276" w:lineRule="auto"/>
        <w:ind w:firstLine="720"/>
        <w:contextualSpacing/>
        <w:jc w:val="both"/>
        <w:rPr>
          <w:rFonts w:ascii="Arial" w:hAnsi="Arial" w:cs="Arial"/>
          <w:lang w:val="mn-MN"/>
        </w:rPr>
      </w:pPr>
      <w:r w:rsidRPr="006456C8">
        <w:rPr>
          <w:rFonts w:ascii="Arial" w:hAnsi="Arial" w:cs="Arial"/>
        </w:rPr>
        <w:t>À</w:t>
      </w:r>
      <w:r w:rsidRPr="006456C8">
        <w:rPr>
          <w:rFonts w:ascii="Arial" w:hAnsi="Arial" w:cs="Arial"/>
          <w:lang w:val="mn-MN"/>
        </w:rPr>
        <w:t>ймгийн ИТХ-тай хамтран Шүтээний өндөрлөг цогцолборт 62 байгууллагын 550</w:t>
      </w:r>
      <w:r w:rsidRPr="006456C8">
        <w:rPr>
          <w:rFonts w:ascii="Arial" w:hAnsi="Arial" w:cs="Arial"/>
        </w:rPr>
        <w:t xml:space="preserve"> àæèëòàí, àëáàí õààã÷ îðîëöîæ, </w:t>
      </w:r>
      <w:r w:rsidRPr="006456C8">
        <w:rPr>
          <w:rFonts w:ascii="Arial" w:hAnsi="Arial" w:cs="Arial"/>
          <w:lang w:val="mn-MN"/>
        </w:rPr>
        <w:t xml:space="preserve"> 500 мод тарь</w:t>
      </w:r>
      <w:r w:rsidRPr="006456C8">
        <w:rPr>
          <w:rFonts w:ascii="Arial" w:hAnsi="Arial" w:cs="Arial"/>
        </w:rPr>
        <w:t xml:space="preserve">ñàí.  Óã ¿éë àæèëëàãààã </w:t>
      </w:r>
      <w:r w:rsidRPr="006456C8">
        <w:rPr>
          <w:rFonts w:ascii="Arial" w:hAnsi="Arial" w:cs="Arial"/>
          <w:lang w:val="mn-MN"/>
        </w:rPr>
        <w:t>ХААН банк, Хадгаламж банк, Мандал-Голомт ХХК, Бүрэн-Дуулга-Алтай ХХК зэрэг байгууллагууд санхүүгийн хувьд дэмжиж ажиллалаа.</w:t>
      </w:r>
    </w:p>
    <w:p w:rsidR="00AD4249" w:rsidRPr="006456C8" w:rsidRDefault="00AD4249" w:rsidP="00611CD8">
      <w:pPr>
        <w:spacing w:line="276" w:lineRule="auto"/>
        <w:ind w:firstLine="720"/>
        <w:contextualSpacing/>
        <w:jc w:val="both"/>
        <w:rPr>
          <w:rFonts w:ascii="Arial" w:hAnsi="Arial" w:cs="Arial"/>
          <w:lang w:val="mn-MN"/>
        </w:rPr>
      </w:pPr>
      <w:r w:rsidRPr="006456C8">
        <w:rPr>
          <w:rFonts w:ascii="Arial" w:hAnsi="Arial" w:cs="Arial"/>
          <w:lang w:val="mn-MN"/>
        </w:rPr>
        <w:t>Намрын м</w:t>
      </w:r>
      <w:r w:rsidRPr="006456C8">
        <w:rPr>
          <w:rFonts w:ascii="Arial" w:hAnsi="Arial" w:cs="Arial"/>
        </w:rPr>
        <w:t xml:space="preserve">îä òàðèõ ºäðèéã </w:t>
      </w:r>
      <w:r w:rsidRPr="006456C8">
        <w:rPr>
          <w:rFonts w:ascii="Arial" w:hAnsi="Arial" w:cs="Arial"/>
          <w:lang w:val="mn-MN"/>
        </w:rPr>
        <w:t xml:space="preserve"> Халиун, Дэлгэр сумын Гуулин тосгон, Чандмань сумдад болон  Цээл сумын Таян нуурын уурхайд идэвхитэй зохион байгуулсан байна.  </w:t>
      </w:r>
    </w:p>
    <w:p w:rsidR="00AD4249" w:rsidRPr="006456C8" w:rsidRDefault="00AD4249" w:rsidP="00611CD8">
      <w:pPr>
        <w:pStyle w:val="ListParagraph"/>
        <w:spacing w:line="276" w:lineRule="auto"/>
        <w:ind w:left="0" w:firstLine="720"/>
        <w:jc w:val="both"/>
        <w:rPr>
          <w:rStyle w:val="Emphasis"/>
          <w:rFonts w:ascii="Arial" w:hAnsi="Arial" w:cs="Arial"/>
          <w:i w:val="0"/>
        </w:rPr>
      </w:pPr>
      <w:r w:rsidRPr="006456C8">
        <w:rPr>
          <w:rStyle w:val="Emphasis"/>
          <w:rFonts w:ascii="Arial" w:hAnsi="Arial" w:cs="Arial"/>
        </w:rPr>
        <w:t xml:space="preserve">                                                                                     </w:t>
      </w:r>
      <w:r w:rsidR="00313B7F" w:rsidRPr="006456C8">
        <w:rPr>
          <w:rStyle w:val="Emphasis"/>
          <w:rFonts w:ascii="Arial" w:hAnsi="Arial" w:cs="Arial"/>
        </w:rPr>
        <w:t xml:space="preserve">       </w:t>
      </w:r>
      <w:r w:rsidRPr="006456C8">
        <w:rPr>
          <w:rStyle w:val="Emphasis"/>
          <w:rFonts w:ascii="Arial" w:hAnsi="Arial" w:cs="Arial"/>
        </w:rPr>
        <w:t xml:space="preserve"> /</w:t>
      </w:r>
      <w:r w:rsidR="00313B7F" w:rsidRPr="006456C8">
        <w:rPr>
          <w:rFonts w:ascii="Arial" w:hAnsi="Arial" w:cs="Arial"/>
          <w:lang w:val="mn-MN"/>
        </w:rPr>
        <w:t xml:space="preserve"> хэрэгжилт</w:t>
      </w:r>
      <w:r w:rsidR="00313B7F" w:rsidRPr="006456C8">
        <w:rPr>
          <w:rStyle w:val="Emphasis"/>
          <w:rFonts w:ascii="Arial" w:hAnsi="Arial" w:cs="Arial"/>
          <w:lang w:val="mn-MN"/>
        </w:rPr>
        <w:t xml:space="preserve"> </w:t>
      </w:r>
      <w:r w:rsidRPr="006456C8">
        <w:rPr>
          <w:rStyle w:val="Emphasis"/>
          <w:rFonts w:ascii="Arial" w:hAnsi="Arial" w:cs="Arial"/>
          <w:lang w:val="mn-MN"/>
        </w:rPr>
        <w:t xml:space="preserve">100 </w:t>
      </w:r>
      <w:r w:rsidRPr="006456C8">
        <w:rPr>
          <w:rStyle w:val="Emphasis"/>
          <w:rFonts w:ascii="Arial" w:hAnsi="Arial" w:cs="Arial"/>
          <w:i w:val="0"/>
          <w:lang w:val="mn-MN"/>
        </w:rPr>
        <w:t>хувь</w:t>
      </w:r>
      <w:r w:rsidRPr="006456C8">
        <w:rPr>
          <w:rStyle w:val="Emphasis"/>
          <w:rFonts w:ascii="Arial" w:hAnsi="Arial" w:cs="Arial"/>
          <w:i w:val="0"/>
        </w:rPr>
        <w:t>/</w:t>
      </w:r>
      <w:r w:rsidRPr="006456C8">
        <w:rPr>
          <w:rStyle w:val="Emphasis"/>
          <w:rFonts w:ascii="Arial" w:hAnsi="Arial" w:cs="Arial"/>
          <w:lang w:val="mn-MN"/>
        </w:rPr>
        <w:t xml:space="preserve">                                                                                             </w:t>
      </w:r>
      <w:r w:rsidRPr="006456C8">
        <w:rPr>
          <w:rStyle w:val="Emphasis"/>
          <w:rFonts w:ascii="Arial" w:hAnsi="Arial" w:cs="Arial"/>
        </w:rPr>
        <w:t xml:space="preserve">          </w:t>
      </w:r>
      <w:r w:rsidRPr="006456C8">
        <w:rPr>
          <w:rStyle w:val="Emphasis"/>
          <w:rFonts w:ascii="Arial" w:hAnsi="Arial" w:cs="Arial"/>
          <w:lang w:val="mn-MN"/>
        </w:rPr>
        <w:t xml:space="preserve"> </w:t>
      </w:r>
    </w:p>
    <w:p w:rsidR="00AD4249" w:rsidRPr="006456C8" w:rsidRDefault="00AD4249" w:rsidP="00611CD8">
      <w:pPr>
        <w:spacing w:line="276" w:lineRule="auto"/>
        <w:ind w:firstLine="720"/>
        <w:jc w:val="both"/>
        <w:rPr>
          <w:rFonts w:ascii="Arial" w:hAnsi="Arial" w:cs="Arial"/>
        </w:rPr>
      </w:pPr>
      <w:r w:rsidRPr="006456C8">
        <w:rPr>
          <w:rFonts w:ascii="Arial" w:hAnsi="Arial" w:cs="Arial"/>
          <w:b/>
          <w:iCs/>
          <w:lang w:val="fr-FR"/>
        </w:rPr>
        <w:t xml:space="preserve">Áàéãàëü îð÷èí, àÿëàë æóóë÷ëàëûí ñàéäûí </w:t>
      </w:r>
      <w:r w:rsidRPr="006456C8">
        <w:rPr>
          <w:rFonts w:ascii="Arial" w:hAnsi="Arial" w:cs="Arial"/>
          <w:b/>
          <w:iCs/>
          <w:lang w:val="mn-MN"/>
        </w:rPr>
        <w:t xml:space="preserve">2009 </w:t>
      </w:r>
      <w:r w:rsidRPr="006456C8">
        <w:rPr>
          <w:rFonts w:ascii="Arial" w:hAnsi="Arial" w:cs="Arial"/>
          <w:b/>
          <w:iCs/>
          <w:lang w:val="fr-FR"/>
        </w:rPr>
        <w:t>îíû</w:t>
      </w:r>
      <w:r w:rsidRPr="006456C8">
        <w:rPr>
          <w:rFonts w:ascii="Arial" w:hAnsi="Arial" w:cs="Arial"/>
          <w:b/>
          <w:iCs/>
          <w:lang w:val="mn-MN"/>
        </w:rPr>
        <w:t xml:space="preserve"> </w:t>
      </w:r>
      <w:r w:rsidRPr="006456C8">
        <w:rPr>
          <w:rFonts w:ascii="Arial" w:hAnsi="Arial" w:cs="Arial"/>
          <w:b/>
          <w:bCs/>
        </w:rPr>
        <w:t>126/171</w:t>
      </w:r>
      <w:r w:rsidRPr="006456C8">
        <w:rPr>
          <w:rFonts w:ascii="Arial" w:hAnsi="Arial" w:cs="Arial"/>
          <w:b/>
          <w:bCs/>
          <w:lang w:val="mn-MN"/>
        </w:rPr>
        <w:t xml:space="preserve"> </w:t>
      </w:r>
      <w:r w:rsidRPr="006456C8">
        <w:rPr>
          <w:rFonts w:ascii="Arial" w:hAnsi="Arial" w:cs="Arial"/>
          <w:b/>
          <w:lang w:val="mn-MN"/>
        </w:rPr>
        <w:t>дуга</w:t>
      </w:r>
      <w:r w:rsidRPr="006456C8">
        <w:rPr>
          <w:rFonts w:ascii="Arial" w:hAnsi="Arial" w:cs="Arial"/>
          <w:b/>
          <w:iCs/>
          <w:lang w:val="fr-FR"/>
        </w:rPr>
        <w:t>àð òóøààëûí</w:t>
      </w:r>
      <w:r w:rsidRPr="006456C8">
        <w:rPr>
          <w:rFonts w:ascii="Arial" w:hAnsi="Arial" w:cs="Arial"/>
          <w:b/>
          <w:iCs/>
          <w:lang w:val="mn-MN"/>
        </w:rPr>
        <w:t xml:space="preserve"> </w:t>
      </w:r>
      <w:r w:rsidRPr="006456C8">
        <w:rPr>
          <w:rFonts w:ascii="Arial" w:hAnsi="Arial" w:cs="Arial"/>
          <w:b/>
          <w:iCs/>
          <w:lang w:val="fr-FR"/>
        </w:rPr>
        <w:t>õýðýãæèëò-</w:t>
      </w:r>
      <w:r w:rsidRPr="006456C8">
        <w:rPr>
          <w:rFonts w:ascii="Arial" w:hAnsi="Arial" w:cs="Arial"/>
          <w:lang w:val="mn-MN"/>
        </w:rPr>
        <w:t xml:space="preserve"> Химийн хорт болон тэсрэх бодис, тэсэлгээний хэрэгсэл ашиглаж /хэрэглэж/ байгаа иргэн, аж ахуй нэгж, байгууллагуудын</w:t>
      </w:r>
      <w:r w:rsidRPr="006456C8">
        <w:rPr>
          <w:rStyle w:val="Emphasis"/>
          <w:rFonts w:ascii="Arial" w:hAnsi="Arial" w:cs="Arial"/>
        </w:rPr>
        <w:t xml:space="preserve"> </w:t>
      </w:r>
      <w:r w:rsidRPr="006456C8">
        <w:rPr>
          <w:rStyle w:val="Emphasis"/>
          <w:rFonts w:ascii="Arial" w:hAnsi="Arial" w:cs="Arial"/>
          <w:i w:val="0"/>
        </w:rPr>
        <w:t xml:space="preserve">хүрээнд Монгол улсын Байгаль орчныг хамгаалах тухай, Үндэсний аюулгүй байдлын тухай, Химийн хорт болон аюултай бодисын тухай, </w:t>
      </w:r>
      <w:r w:rsidRPr="006456C8">
        <w:rPr>
          <w:rFonts w:ascii="Arial" w:hAnsi="Arial" w:cs="Arial"/>
          <w:bCs/>
          <w:lang w:val="mn-MN"/>
        </w:rPr>
        <w:t>Тэсэрч дэлбэрэх бодис, тэсэлгээний хэрэгслийн эргэлтэд хяналт тавих тухай</w:t>
      </w:r>
      <w:r w:rsidRPr="006456C8">
        <w:rPr>
          <w:rStyle w:val="Emphasis"/>
          <w:rFonts w:ascii="Arial" w:hAnsi="Arial" w:cs="Arial"/>
        </w:rPr>
        <w:t xml:space="preserve">, </w:t>
      </w:r>
      <w:r w:rsidRPr="006456C8">
        <w:rPr>
          <w:rFonts w:ascii="Arial" w:hAnsi="Arial" w:cs="Arial"/>
          <w:bCs/>
          <w:lang w:val="mn-MN"/>
        </w:rPr>
        <w:t xml:space="preserve">Терроризмтой тэмцэх тухай хуулиуд болон бусад холбогдох хууль тогтоомжийн хэрэгжилтийг шалгах, илэрсэн зөрчил дутагдлыг арилгуулах, хууль тогтоомжийн хэрэгжилтийг хангуулах зорилгоор </w:t>
      </w:r>
      <w:r w:rsidRPr="006456C8">
        <w:rPr>
          <w:rFonts w:ascii="Arial" w:hAnsi="Arial" w:cs="Arial"/>
          <w:lang w:val="mn-MN"/>
        </w:rPr>
        <w:t xml:space="preserve">õèìèéí õîðò áîëîí òýñðýõ  áîäèñ, òýñýëãýýíèé õýðýãñýë, àþóëòàé õîã õàÿãäëûí àøèãëàëò, õàäãàëàëò, õàìãààëàëò, óñòãàë áîëîí òýýâýðëýëòèéí ¿éë àæèëëàãààнд аймгийн Засаг даргын орлогчийн баталсан удирдамжийн дагуу 6 байгууллагын хамтарсан хяналт, шалгалтын ажлыг зохион байгууллаа. Шалгалтанд аймгийн төв буюу Есөнбулаг сумын 35 аж ахуй нэгж, байгууллага, уул уурхайн ашиглалт явуулж буй 5 аж ахуй нэгж, хайгуулын үйл ажиллагаа явуулж буй 2 аж ахуй </w:t>
      </w:r>
      <w:r w:rsidRPr="006456C8">
        <w:rPr>
          <w:rFonts w:ascii="Arial" w:hAnsi="Arial" w:cs="Arial"/>
          <w:lang w:val="mn-MN"/>
        </w:rPr>
        <w:lastRenderedPageBreak/>
        <w:t>нэгжтэй холбоотой 47 нэгж об</w:t>
      </w:r>
      <w:r w:rsidR="002B5BB9">
        <w:rPr>
          <w:rFonts w:ascii="Arial" w:hAnsi="Arial" w:cs="Arial"/>
          <w:lang w:val="mn-MN"/>
        </w:rPr>
        <w:t>ь</w:t>
      </w:r>
      <w:r w:rsidRPr="006456C8">
        <w:rPr>
          <w:rFonts w:ascii="Arial" w:hAnsi="Arial" w:cs="Arial"/>
          <w:lang w:val="mn-MN"/>
        </w:rPr>
        <w:t xml:space="preserve">ект хамрагдсанаас тэсрэх бодис, тэсэлгээний хэрэгсэл ашиглаж байгаа 1, туршилтын үйл ажиллагаа явуулдаг 5, химийн бодис ашиглан үйл ажиллагаа явуулж байгаа 7, ашигладаггүй 6, үйл ажиллагаа явуулаагүй 3, химийн бодис хадгалдаг 1, </w:t>
      </w:r>
      <w:r w:rsidRPr="006456C8">
        <w:rPr>
          <w:rFonts w:ascii="Arial" w:hAnsi="Arial" w:cs="Arial"/>
          <w:iCs/>
          <w:lang w:val="mn-MN"/>
        </w:rPr>
        <w:t xml:space="preserve">Нефьтийн бүтээгдэхүүн борлуулдаг 5 аж ахуйн нэгж, байгууллага </w:t>
      </w:r>
      <w:r w:rsidRPr="006456C8">
        <w:rPr>
          <w:rFonts w:ascii="Arial" w:hAnsi="Arial" w:cs="Arial"/>
          <w:lang w:val="mn-MN"/>
        </w:rPr>
        <w:t>байна. Шалгалтын явцад химийн болон тэсрэх бодис, тэсэлгээний хэрэгсэл, тооллого бүртгэлийн ажлыг  хийхэд о</w:t>
      </w:r>
      <w:r w:rsidRPr="006456C8">
        <w:rPr>
          <w:rFonts w:ascii="Arial" w:hAnsi="Arial" w:cs="Arial"/>
          <w:noProof/>
          <w:lang w:val="ru-RU"/>
        </w:rPr>
        <w:t>нцгой хортой химийн бодис</w:t>
      </w:r>
      <w:r w:rsidRPr="006456C8">
        <w:rPr>
          <w:rFonts w:ascii="Arial" w:hAnsi="Arial" w:cs="Arial"/>
          <w:noProof/>
          <w:lang w:val="mn-MN"/>
        </w:rPr>
        <w:t xml:space="preserve"> 54, х</w:t>
      </w:r>
      <w:r w:rsidRPr="006456C8">
        <w:rPr>
          <w:rFonts w:ascii="Arial" w:hAnsi="Arial" w:cs="Arial"/>
          <w:noProof/>
        </w:rPr>
        <w:t>ортой химийн бодис</w:t>
      </w:r>
      <w:r w:rsidRPr="006456C8">
        <w:rPr>
          <w:rFonts w:ascii="Arial" w:hAnsi="Arial" w:cs="Arial"/>
          <w:noProof/>
          <w:lang w:val="mn-MN"/>
        </w:rPr>
        <w:t xml:space="preserve"> 75, б</w:t>
      </w:r>
      <w:r w:rsidRPr="006456C8">
        <w:rPr>
          <w:rFonts w:ascii="Arial" w:hAnsi="Arial" w:cs="Arial"/>
          <w:noProof/>
          <w:lang w:val="ru-RU"/>
        </w:rPr>
        <w:t>ага хортой химийн бодис</w:t>
      </w:r>
      <w:r w:rsidRPr="006456C8">
        <w:rPr>
          <w:rFonts w:ascii="Arial" w:hAnsi="Arial" w:cs="Arial"/>
          <w:noProof/>
          <w:lang w:val="mn-MN"/>
        </w:rPr>
        <w:t xml:space="preserve"> 59, о</w:t>
      </w:r>
      <w:r w:rsidRPr="006456C8">
        <w:rPr>
          <w:rFonts w:ascii="Arial" w:hAnsi="Arial" w:cs="Arial"/>
          <w:noProof/>
        </w:rPr>
        <w:t xml:space="preserve">нцгой шатамхай химийн бодис </w:t>
      </w:r>
      <w:r w:rsidRPr="006456C8">
        <w:rPr>
          <w:rFonts w:ascii="Arial" w:hAnsi="Arial" w:cs="Arial"/>
          <w:noProof/>
          <w:lang w:val="mn-MN"/>
        </w:rPr>
        <w:t>41, о</w:t>
      </w:r>
      <w:r w:rsidRPr="006456C8">
        <w:rPr>
          <w:rFonts w:ascii="Arial" w:hAnsi="Arial" w:cs="Arial"/>
          <w:noProof/>
        </w:rPr>
        <w:t>нцгой тэсрэмтгий химийн бодис</w:t>
      </w:r>
      <w:r w:rsidRPr="006456C8">
        <w:rPr>
          <w:rFonts w:ascii="Arial" w:hAnsi="Arial" w:cs="Arial"/>
          <w:noProof/>
          <w:lang w:val="mn-MN"/>
        </w:rPr>
        <w:t xml:space="preserve"> 3, о</w:t>
      </w:r>
      <w:r w:rsidRPr="006456C8">
        <w:rPr>
          <w:rFonts w:ascii="Arial" w:hAnsi="Arial" w:cs="Arial"/>
          <w:noProof/>
        </w:rPr>
        <w:t xml:space="preserve">нцгой исэлдүүлэгч бодис </w:t>
      </w:r>
      <w:r w:rsidRPr="006456C8">
        <w:rPr>
          <w:rFonts w:ascii="Arial" w:hAnsi="Arial" w:cs="Arial"/>
          <w:noProof/>
          <w:lang w:val="mn-MN"/>
        </w:rPr>
        <w:t>12, о</w:t>
      </w:r>
      <w:r w:rsidRPr="006456C8">
        <w:rPr>
          <w:rFonts w:ascii="Arial" w:hAnsi="Arial" w:cs="Arial"/>
          <w:noProof/>
        </w:rPr>
        <w:t xml:space="preserve">нцгой идэмхий химийн бодис </w:t>
      </w:r>
      <w:r w:rsidRPr="006456C8">
        <w:rPr>
          <w:rFonts w:ascii="Arial" w:hAnsi="Arial" w:cs="Arial"/>
          <w:noProof/>
          <w:lang w:val="mn-MN"/>
        </w:rPr>
        <w:t>11, а</w:t>
      </w:r>
      <w:r w:rsidRPr="006456C8">
        <w:rPr>
          <w:rFonts w:ascii="Arial" w:hAnsi="Arial" w:cs="Arial"/>
        </w:rPr>
        <w:t xml:space="preserve">хуйн шавь, мэрэгч амьтдыг устгах, халдваргүйжүүлэх зориулалтын </w:t>
      </w:r>
      <w:r w:rsidRPr="006456C8">
        <w:rPr>
          <w:rFonts w:ascii="Arial" w:hAnsi="Arial" w:cs="Arial"/>
          <w:noProof/>
        </w:rPr>
        <w:t xml:space="preserve">химийн </w:t>
      </w:r>
      <w:r w:rsidRPr="006456C8">
        <w:rPr>
          <w:rFonts w:ascii="Arial" w:hAnsi="Arial" w:cs="Arial"/>
          <w:noProof/>
          <w:lang w:val="mn-MN"/>
        </w:rPr>
        <w:t>бодис 6, у</w:t>
      </w:r>
      <w:r w:rsidRPr="006456C8">
        <w:rPr>
          <w:rFonts w:ascii="Arial" w:hAnsi="Arial" w:cs="Arial"/>
          <w:noProof/>
        </w:rPr>
        <w:t>даан хугацаанд хадгалагдаж хордуулах үйлчилгээтэй химийн бодис</w:t>
      </w:r>
      <w:r w:rsidRPr="006456C8">
        <w:rPr>
          <w:rFonts w:ascii="Arial" w:hAnsi="Arial" w:cs="Arial"/>
          <w:noProof/>
          <w:lang w:val="mn-MN"/>
        </w:rPr>
        <w:t xml:space="preserve"> 4, Монгол улсад хэрэглэхийг хязгаарласан хиймийн бодис 1, тэсрэх бодис-2, нийт 266 төрлийн хиймийн бодис, 2 төрлийн тэсрэх бодис бүртгэгдсэн байна.</w:t>
      </w:r>
      <w:r w:rsidRPr="006456C8">
        <w:rPr>
          <w:rFonts w:ascii="Arial" w:hAnsi="Arial" w:cs="Arial"/>
          <w:lang w:val="mn-MN"/>
        </w:rPr>
        <w:t xml:space="preserve"> </w:t>
      </w:r>
      <w:r w:rsidRPr="006456C8">
        <w:rPr>
          <w:rFonts w:ascii="Arial" w:hAnsi="Arial" w:cs="Arial"/>
          <w:noProof/>
          <w:lang w:val="mn-MN"/>
        </w:rPr>
        <w:t xml:space="preserve">Шалгалтаар 14  нэгж обекттой холбоотой 52 давхардсан тоогоор илэрснээс7 байгууллагад зөрчил аригах тухай хугацаатай албан шаардлага, 7 газар зөвлөмж хүргүүлж, </w:t>
      </w:r>
      <w:r w:rsidRPr="006456C8">
        <w:rPr>
          <w:rFonts w:ascii="Arial" w:hAnsi="Arial" w:cs="Arial"/>
          <w:lang w:val="mn-MN"/>
        </w:rPr>
        <w:t>“SSBM” ХХК-ний хүнс, хөдөө аж ахуйн бүтээгдэхүүний сорилтын лаборторид 250.0 мянган төгрөгний, Цээл сум дахь “Таян нуур” хүдрийн уурхайд 500.0 мянган төгрөгний торгуулийн арга хэмжээг авлаа.</w:t>
      </w:r>
    </w:p>
    <w:p w:rsidR="00AD4249" w:rsidRPr="006456C8" w:rsidRDefault="00AD4249" w:rsidP="00611CD8">
      <w:pPr>
        <w:pStyle w:val="ListParagraph"/>
        <w:spacing w:line="276" w:lineRule="auto"/>
        <w:ind w:left="0" w:firstLine="720"/>
        <w:jc w:val="both"/>
        <w:rPr>
          <w:rFonts w:ascii="Arial" w:hAnsi="Arial" w:cs="Arial"/>
          <w:iCs/>
          <w:lang w:val="mn-MN"/>
        </w:rPr>
      </w:pPr>
      <w:r w:rsidRPr="006456C8">
        <w:rPr>
          <w:rStyle w:val="Emphasis"/>
          <w:rFonts w:ascii="Arial" w:hAnsi="Arial" w:cs="Arial"/>
        </w:rPr>
        <w:t xml:space="preserve">                                                                                   </w:t>
      </w:r>
      <w:r w:rsidR="00313B7F" w:rsidRPr="006456C8">
        <w:rPr>
          <w:rStyle w:val="Emphasis"/>
          <w:rFonts w:ascii="Arial" w:hAnsi="Arial" w:cs="Arial"/>
        </w:rPr>
        <w:t xml:space="preserve">        </w:t>
      </w:r>
      <w:r w:rsidRPr="006456C8">
        <w:rPr>
          <w:rStyle w:val="Emphasis"/>
          <w:rFonts w:ascii="Arial" w:hAnsi="Arial" w:cs="Arial"/>
        </w:rPr>
        <w:t xml:space="preserve">   /</w:t>
      </w:r>
      <w:r w:rsidR="00313B7F" w:rsidRPr="006456C8">
        <w:rPr>
          <w:rFonts w:ascii="Arial" w:hAnsi="Arial" w:cs="Arial"/>
          <w:lang w:val="mn-MN"/>
        </w:rPr>
        <w:t xml:space="preserve"> хэрэгжилт</w:t>
      </w:r>
      <w:r w:rsidR="00313B7F" w:rsidRPr="006456C8">
        <w:rPr>
          <w:rStyle w:val="Emphasis"/>
          <w:rFonts w:ascii="Arial" w:hAnsi="Arial" w:cs="Arial"/>
        </w:rPr>
        <w:t xml:space="preserve"> </w:t>
      </w:r>
      <w:r w:rsidRPr="006456C8">
        <w:rPr>
          <w:rStyle w:val="Emphasis"/>
          <w:rFonts w:ascii="Arial" w:hAnsi="Arial" w:cs="Arial"/>
        </w:rPr>
        <w:t>100</w:t>
      </w:r>
      <w:r w:rsidRPr="006456C8">
        <w:rPr>
          <w:rStyle w:val="Emphasis"/>
          <w:rFonts w:ascii="Arial" w:hAnsi="Arial" w:cs="Arial"/>
          <w:lang w:val="mn-MN"/>
        </w:rPr>
        <w:t xml:space="preserve"> </w:t>
      </w:r>
      <w:r w:rsidRPr="006456C8">
        <w:rPr>
          <w:rStyle w:val="Emphasis"/>
          <w:rFonts w:ascii="Arial" w:hAnsi="Arial" w:cs="Arial"/>
          <w:i w:val="0"/>
          <w:lang w:val="mn-MN"/>
        </w:rPr>
        <w:t>хувь</w:t>
      </w:r>
      <w:r w:rsidRPr="006456C8">
        <w:rPr>
          <w:rStyle w:val="Emphasis"/>
          <w:rFonts w:ascii="Arial" w:hAnsi="Arial" w:cs="Arial"/>
          <w:i w:val="0"/>
        </w:rPr>
        <w:t>/</w:t>
      </w:r>
    </w:p>
    <w:p w:rsidR="00AD4249" w:rsidRPr="006456C8" w:rsidRDefault="00AD4249" w:rsidP="00611CD8">
      <w:pPr>
        <w:spacing w:line="276" w:lineRule="auto"/>
        <w:ind w:firstLine="720"/>
        <w:jc w:val="both"/>
        <w:rPr>
          <w:rStyle w:val="Emphasis"/>
          <w:rFonts w:ascii="Arial" w:hAnsi="Arial" w:cs="Arial"/>
          <w:i w:val="0"/>
          <w:iCs w:val="0"/>
        </w:rPr>
      </w:pPr>
      <w:r w:rsidRPr="006456C8">
        <w:rPr>
          <w:rFonts w:ascii="Arial" w:hAnsi="Arial" w:cs="Arial"/>
          <w:b/>
          <w:iCs/>
          <w:lang w:val="fr-FR"/>
        </w:rPr>
        <w:t xml:space="preserve">Áàéãàëü îð÷èí, àÿëàë æóóë÷ëàëûí ñàéäûí </w:t>
      </w:r>
      <w:r w:rsidRPr="006456C8">
        <w:rPr>
          <w:rStyle w:val="Emphasis"/>
          <w:rFonts w:ascii="Arial" w:hAnsi="Arial" w:cs="Arial"/>
          <w:b/>
        </w:rPr>
        <w:t>2011 оны А-131</w:t>
      </w:r>
      <w:r w:rsidRPr="006456C8">
        <w:rPr>
          <w:rStyle w:val="Emphasis"/>
          <w:rFonts w:ascii="Arial" w:hAnsi="Arial" w:cs="Arial"/>
        </w:rPr>
        <w:t xml:space="preserve"> </w:t>
      </w:r>
      <w:r w:rsidRPr="006456C8">
        <w:rPr>
          <w:rFonts w:ascii="Arial" w:hAnsi="Arial" w:cs="Arial"/>
          <w:b/>
          <w:lang w:val="mn-MN"/>
        </w:rPr>
        <w:t>дүгээр</w:t>
      </w:r>
      <w:r w:rsidRPr="006456C8">
        <w:rPr>
          <w:rFonts w:ascii="Arial" w:hAnsi="Arial" w:cs="Arial"/>
          <w:b/>
          <w:iCs/>
          <w:lang w:val="fr-FR"/>
        </w:rPr>
        <w:t xml:space="preserve"> òóøààëûí</w:t>
      </w:r>
      <w:r w:rsidRPr="006456C8">
        <w:rPr>
          <w:rFonts w:ascii="Arial" w:hAnsi="Arial" w:cs="Arial"/>
          <w:b/>
          <w:iCs/>
          <w:lang w:val="mn-MN"/>
        </w:rPr>
        <w:t xml:space="preserve"> </w:t>
      </w:r>
      <w:r w:rsidRPr="006456C8">
        <w:rPr>
          <w:rFonts w:ascii="Arial" w:hAnsi="Arial" w:cs="Arial"/>
          <w:b/>
          <w:iCs/>
          <w:lang w:val="fr-FR"/>
        </w:rPr>
        <w:t xml:space="preserve">õýðýãæèëò-  </w:t>
      </w:r>
      <w:r w:rsidRPr="006456C8">
        <w:rPr>
          <w:rFonts w:ascii="Arial" w:hAnsi="Arial" w:cs="Arial"/>
          <w:b/>
          <w:iCs/>
          <w:lang w:val="mn-MN"/>
        </w:rPr>
        <w:t xml:space="preserve"> </w:t>
      </w:r>
      <w:r w:rsidRPr="006456C8">
        <w:rPr>
          <w:rFonts w:ascii="Arial" w:hAnsi="Arial" w:cs="Arial"/>
          <w:lang w:val="mn-MN"/>
        </w:rPr>
        <w:t>Агаарын бохирдлыг бууруулах, чанарыг сайжруулах чиглэлээр</w:t>
      </w:r>
      <w:r w:rsidRPr="006456C8">
        <w:rPr>
          <w:rFonts w:ascii="Arial" w:hAnsi="Arial" w:cs="Arial"/>
          <w:i/>
          <w:lang w:val="mn-MN"/>
        </w:rPr>
        <w:t xml:space="preserve"> </w:t>
      </w:r>
      <w:r w:rsidRPr="006456C8">
        <w:rPr>
          <w:rStyle w:val="Emphasis"/>
          <w:rFonts w:ascii="Arial" w:hAnsi="Arial" w:cs="Arial"/>
          <w:i w:val="0"/>
          <w:lang w:val="mn-MN"/>
        </w:rPr>
        <w:t>ЦУ</w:t>
      </w:r>
      <w:r w:rsidRPr="006456C8">
        <w:rPr>
          <w:rStyle w:val="Emphasis"/>
          <w:rFonts w:ascii="Arial" w:hAnsi="Arial" w:cs="Arial"/>
          <w:i w:val="0"/>
        </w:rPr>
        <w:t>ОШГ-ын даргын баталсан хөтөлбөрийн дагуу  </w:t>
      </w:r>
      <w:r w:rsidRPr="006456C8">
        <w:rPr>
          <w:rStyle w:val="Emphasis"/>
          <w:rFonts w:ascii="Arial" w:hAnsi="Arial" w:cs="Arial"/>
          <w:i w:val="0"/>
          <w:lang w:val="mn-MN"/>
        </w:rPr>
        <w:t xml:space="preserve">өдөр бүрийн </w:t>
      </w:r>
      <w:r w:rsidRPr="006456C8">
        <w:rPr>
          <w:rStyle w:val="Emphasis"/>
          <w:rFonts w:ascii="Arial" w:hAnsi="Arial" w:cs="Arial"/>
          <w:i w:val="0"/>
        </w:rPr>
        <w:t>08, 14, 20 цагуудад  агаарт байгаа SО, NO2- ийн хэмжээг тодорхойлж,  тогтоосон зогсоол, цэгүүдэд агаар, хөрсний дээж авч áîõèðäëûí øèíæèëãýýã БОБХЗТЛабораторид явуулàí хийлгэæ</w:t>
      </w:r>
      <w:r w:rsidRPr="006456C8">
        <w:rPr>
          <w:rStyle w:val="Emphasis"/>
          <w:rFonts w:ascii="Arial" w:hAnsi="Arial" w:cs="Arial"/>
          <w:i w:val="0"/>
          <w:lang w:val="mn-MN"/>
        </w:rPr>
        <w:t>, дүн мэдээг аймгийн удирдлагууд болон олон нийтэд 10 хоног дутамд мэдээлэн ажиллаж бай</w:t>
      </w:r>
      <w:r w:rsidRPr="006456C8">
        <w:rPr>
          <w:rStyle w:val="Emphasis"/>
          <w:rFonts w:ascii="Arial" w:hAnsi="Arial" w:cs="Arial"/>
          <w:i w:val="0"/>
        </w:rPr>
        <w:t>íà. Òóñ øèíæèëãýýíèé ä¿íã¿¿äýýñ õàðàõàä</w:t>
      </w:r>
      <w:r w:rsidRPr="006456C8">
        <w:rPr>
          <w:rStyle w:val="Emphasis"/>
          <w:rFonts w:ascii="Arial" w:hAnsi="Arial" w:cs="Arial"/>
          <w:i w:val="0"/>
          <w:lang w:val="mn-MN"/>
        </w:rPr>
        <w:t xml:space="preserve"> аймгийн </w:t>
      </w:r>
      <w:r w:rsidRPr="006456C8">
        <w:rPr>
          <w:rStyle w:val="Emphasis"/>
          <w:rFonts w:ascii="Arial" w:hAnsi="Arial" w:cs="Arial"/>
          <w:i w:val="0"/>
        </w:rPr>
        <w:t>òºâèéí</w:t>
      </w:r>
      <w:r w:rsidRPr="006456C8">
        <w:rPr>
          <w:rStyle w:val="Emphasis"/>
          <w:rFonts w:ascii="Arial" w:hAnsi="Arial" w:cs="Arial"/>
          <w:i w:val="0"/>
          <w:lang w:val="mn-MN"/>
        </w:rPr>
        <w:t xml:space="preserve"> агаар дахь азотын исэл, хүхрийн ислийн хэмжээ нь хүлцэх хэмжээнээс бага</w:t>
      </w:r>
      <w:r w:rsidRPr="006456C8">
        <w:rPr>
          <w:rStyle w:val="Emphasis"/>
          <w:rFonts w:ascii="Arial" w:hAnsi="Arial" w:cs="Arial"/>
          <w:i w:val="0"/>
        </w:rPr>
        <w:t xml:space="preserve"> áàéãàà áºãººä 2012 îíä àéìãèéí òºâèéí àãààð äàõü àçîòûí èñëèéí äóíäàæ 0.008-0.024 ìã/ì3 /õ¿ëöýõ õýìæýý 0.450 ìã/ì3/, õ¿õðèéí èñýë 0.002-0.016 ìã/ì3 /õ¿ëöýõ õýìæýý 0.085 ìã/ì3/</w:t>
      </w:r>
      <w:r w:rsidRPr="006456C8">
        <w:rPr>
          <w:rStyle w:val="Emphasis"/>
          <w:rFonts w:ascii="Arial" w:hAnsi="Arial" w:cs="Arial"/>
          <w:i w:val="0"/>
          <w:lang w:val="mn-MN"/>
        </w:rPr>
        <w:t xml:space="preserve"> байна</w:t>
      </w:r>
      <w:r w:rsidRPr="006456C8">
        <w:rPr>
          <w:rFonts w:ascii="Arial" w:hAnsi="Arial" w:cs="Arial"/>
          <w:i/>
        </w:rPr>
        <w:t xml:space="preserve">. </w:t>
      </w:r>
      <w:r w:rsidRPr="006456C8">
        <w:rPr>
          <w:rStyle w:val="Emphasis"/>
          <w:rFonts w:ascii="Arial" w:hAnsi="Arial" w:cs="Arial"/>
          <w:i w:val="0"/>
        </w:rPr>
        <w:t xml:space="preserve">Ãýâ÷ àéìàã îðîí íóòãèéí õºãæëèéã äàãàæ àãààðûí áîõèðäëûí õýìæýý íýìýãäýõ </w:t>
      </w:r>
      <w:r w:rsidRPr="006456C8">
        <w:rPr>
          <w:rStyle w:val="Emphasis"/>
          <w:rFonts w:ascii="Arial" w:hAnsi="Arial" w:cs="Arial"/>
          <w:i w:val="0"/>
          <w:lang w:val="mn-MN"/>
        </w:rPr>
        <w:t>хандлагатай</w:t>
      </w:r>
      <w:r w:rsidRPr="006456C8">
        <w:rPr>
          <w:rStyle w:val="Emphasis"/>
          <w:rFonts w:ascii="Arial" w:hAnsi="Arial" w:cs="Arial"/>
          <w:i w:val="0"/>
        </w:rPr>
        <w:t xml:space="preserve"> áàéãààã ¿íäýñëýí</w:t>
      </w:r>
      <w:r w:rsidRPr="006456C8">
        <w:rPr>
          <w:rStyle w:val="Emphasis"/>
          <w:rFonts w:ascii="Arial" w:hAnsi="Arial" w:cs="Arial"/>
        </w:rPr>
        <w:t xml:space="preserve"> </w:t>
      </w:r>
      <w:r w:rsidRPr="006456C8">
        <w:rPr>
          <w:rStyle w:val="Emphasis"/>
          <w:rFonts w:ascii="Arial" w:hAnsi="Arial" w:cs="Arial"/>
          <w:lang w:val="mn-MN"/>
        </w:rPr>
        <w:t>“</w:t>
      </w:r>
      <w:r w:rsidRPr="006456C8">
        <w:rPr>
          <w:rFonts w:ascii="Arial" w:hAnsi="Arial" w:cs="Arial"/>
          <w:lang w:val="mn-MN"/>
        </w:rPr>
        <w:t>Агаарын чанарыг сайжруулах дэд хөтөлбөр” боловсруулан батлуулах,</w:t>
      </w:r>
      <w:r w:rsidRPr="006456C8">
        <w:rPr>
          <w:rFonts w:ascii="Arial" w:hAnsi="Arial" w:cs="Arial"/>
        </w:rPr>
        <w:t xml:space="preserve"> </w:t>
      </w:r>
      <w:r w:rsidRPr="006456C8">
        <w:rPr>
          <w:rFonts w:ascii="Arial" w:hAnsi="Arial" w:cs="Arial"/>
          <w:lang w:val="mn-MN"/>
        </w:rPr>
        <w:t>а</w:t>
      </w:r>
      <w:r w:rsidRPr="006456C8">
        <w:rPr>
          <w:rFonts w:ascii="Arial" w:hAnsi="Arial" w:cs="Arial"/>
        </w:rPr>
        <w:t xml:space="preserve">гаарын бохирдлын мониторингийн сүлжээã ºðãºòãºõ, </w:t>
      </w:r>
      <w:r w:rsidRPr="006456C8">
        <w:rPr>
          <w:rFonts w:ascii="Arial" w:hAnsi="Arial" w:cs="Arial"/>
          <w:lang w:val="mn-MN"/>
        </w:rPr>
        <w:t>материаллаг баазыг нэмэгдүүлэх</w:t>
      </w:r>
      <w:r w:rsidRPr="006456C8">
        <w:rPr>
          <w:rStyle w:val="Emphasis"/>
          <w:rFonts w:ascii="Arial" w:hAnsi="Arial" w:cs="Arial"/>
        </w:rPr>
        <w:t xml:space="preserve"> </w:t>
      </w:r>
      <w:r w:rsidRPr="006456C8">
        <w:rPr>
          <w:rStyle w:val="Emphasis"/>
          <w:rFonts w:ascii="Arial" w:hAnsi="Arial" w:cs="Arial"/>
          <w:i w:val="0"/>
        </w:rPr>
        <w:t xml:space="preserve">àæëûã 2013 îíîîñ 2020 îíû õîîðîíä õýðýãæ¿¿ëýõýýð </w:t>
      </w:r>
      <w:r w:rsidRPr="006456C8">
        <w:rPr>
          <w:rFonts w:ascii="Arial" w:hAnsi="Arial" w:cs="Arial"/>
          <w:i/>
          <w:lang w:val="mn-MN"/>
        </w:rPr>
        <w:t xml:space="preserve"> </w:t>
      </w:r>
      <w:r w:rsidRPr="006456C8">
        <w:rPr>
          <w:rFonts w:ascii="Arial" w:hAnsi="Arial" w:cs="Arial"/>
        </w:rPr>
        <w:t>à</w:t>
      </w:r>
      <w:r w:rsidRPr="006456C8">
        <w:rPr>
          <w:rFonts w:ascii="Arial" w:hAnsi="Arial" w:cs="Arial"/>
          <w:lang w:val="mn-MN"/>
        </w:rPr>
        <w:t>ймгийн</w:t>
      </w:r>
      <w:r w:rsidRPr="006456C8">
        <w:rPr>
          <w:rFonts w:ascii="Arial" w:hAnsi="Arial" w:cs="Arial"/>
          <w:i/>
          <w:lang w:val="mn-MN"/>
        </w:rPr>
        <w:t xml:space="preserve"> </w:t>
      </w:r>
      <w:r w:rsidRPr="006456C8">
        <w:rPr>
          <w:rFonts w:ascii="Arial" w:hAnsi="Arial" w:cs="Arial"/>
          <w:lang w:val="mn-MN"/>
        </w:rPr>
        <w:t>“Байгаль орчны мастер төлөвлөгөө”-нд</w:t>
      </w:r>
      <w:r w:rsidRPr="006456C8">
        <w:rPr>
          <w:rStyle w:val="Emphasis"/>
          <w:rFonts w:ascii="Arial" w:hAnsi="Arial" w:cs="Arial"/>
        </w:rPr>
        <w:t xml:space="preserve"> </w:t>
      </w:r>
      <w:r w:rsidRPr="006456C8">
        <w:rPr>
          <w:rStyle w:val="Emphasis"/>
          <w:rFonts w:ascii="Arial" w:hAnsi="Arial" w:cs="Arial"/>
          <w:i w:val="0"/>
        </w:rPr>
        <w:t xml:space="preserve">òóñãàñàí áàéíà. Ýíý àæëûí õ¿ðýýíä äýä õºòºëáºð áîëîâñðóóëàõàä </w:t>
      </w:r>
      <w:r w:rsidRPr="006456C8">
        <w:rPr>
          <w:rStyle w:val="Emphasis"/>
          <w:rFonts w:ascii="Arial" w:hAnsi="Arial" w:cs="Arial"/>
          <w:i w:val="0"/>
          <w:lang w:val="mn-MN"/>
        </w:rPr>
        <w:t xml:space="preserve">шаардлагатай </w:t>
      </w:r>
      <w:r w:rsidRPr="006456C8">
        <w:rPr>
          <w:rStyle w:val="Emphasis"/>
          <w:rFonts w:ascii="Arial" w:hAnsi="Arial" w:cs="Arial"/>
          <w:i w:val="0"/>
        </w:rPr>
        <w:t xml:space="preserve"> ñóóðü ñóäàëãààã 2011 îíîîñ õèé</w:t>
      </w:r>
      <w:r w:rsidRPr="006456C8">
        <w:rPr>
          <w:rStyle w:val="Emphasis"/>
          <w:rFonts w:ascii="Arial" w:hAnsi="Arial" w:cs="Arial"/>
          <w:i w:val="0"/>
          <w:lang w:val="mn-MN"/>
        </w:rPr>
        <w:t xml:space="preserve">ж </w:t>
      </w:r>
      <w:r w:rsidRPr="006456C8">
        <w:rPr>
          <w:rStyle w:val="Emphasis"/>
          <w:rFonts w:ascii="Arial" w:hAnsi="Arial" w:cs="Arial"/>
          <w:i w:val="0"/>
        </w:rPr>
        <w:t>ýõýëñýí áºãººä 2012 îíû àãààð áîõèðäóóëàõ ýõ ¿¿ñâýðèéí òîî á¿ðòãýëèéí àæëààð аймгийн хэмжээнд агаар бохирдуула</w:t>
      </w:r>
      <w:r w:rsidRPr="006456C8">
        <w:rPr>
          <w:rStyle w:val="Emphasis"/>
          <w:rFonts w:ascii="Arial" w:hAnsi="Arial" w:cs="Arial"/>
          <w:i w:val="0"/>
          <w:lang w:val="mn-MN"/>
        </w:rPr>
        <w:t>х</w:t>
      </w:r>
      <w:r w:rsidRPr="006456C8">
        <w:rPr>
          <w:rStyle w:val="Emphasis"/>
          <w:rFonts w:ascii="Arial" w:hAnsi="Arial" w:cs="Arial"/>
          <w:i w:val="0"/>
        </w:rPr>
        <w:t xml:space="preserve"> хөдөлгөөнт эх үүсвэр 11043, дулааны цахилгаан станц, дулааны станцын уурын ба ус халаах зуух 180, технологийн болон тусгай зориулалтын зуух 7, агаар бохирдуулагч бусад эх үүсвэр  </w:t>
      </w:r>
      <w:r w:rsidRPr="006456C8">
        <w:rPr>
          <w:rStyle w:val="Emphasis"/>
          <w:rFonts w:ascii="Arial" w:hAnsi="Arial" w:cs="Arial"/>
          <w:i w:val="0"/>
          <w:lang w:val="mn-MN"/>
        </w:rPr>
        <w:t>3</w:t>
      </w:r>
      <w:r w:rsidRPr="006456C8">
        <w:rPr>
          <w:rStyle w:val="Emphasis"/>
          <w:rFonts w:ascii="Arial" w:hAnsi="Arial" w:cs="Arial"/>
          <w:i w:val="0"/>
        </w:rPr>
        <w:t>7, гэрийн зуух төв сууринд 2209, хөдөөд 8379 бүртгэгдëýý.</w:t>
      </w:r>
    </w:p>
    <w:p w:rsidR="00AD4249" w:rsidRPr="006456C8" w:rsidRDefault="00AD4249" w:rsidP="00611CD8">
      <w:pPr>
        <w:spacing w:line="276" w:lineRule="auto"/>
        <w:ind w:firstLine="720"/>
        <w:jc w:val="both"/>
        <w:rPr>
          <w:rStyle w:val="Emphasis"/>
          <w:rFonts w:ascii="Arial" w:hAnsi="Arial" w:cs="Arial"/>
          <w:i w:val="0"/>
        </w:rPr>
      </w:pPr>
      <w:r w:rsidRPr="006456C8">
        <w:rPr>
          <w:rStyle w:val="Emphasis"/>
          <w:rFonts w:ascii="Arial" w:hAnsi="Arial" w:cs="Arial"/>
        </w:rPr>
        <w:t xml:space="preserve">                                                                </w:t>
      </w:r>
      <w:r w:rsidR="00313B7F" w:rsidRPr="006456C8">
        <w:rPr>
          <w:rStyle w:val="Emphasis"/>
          <w:rFonts w:ascii="Arial" w:hAnsi="Arial" w:cs="Arial"/>
        </w:rPr>
        <w:t xml:space="preserve">                              </w:t>
      </w:r>
      <w:r w:rsidRPr="006456C8">
        <w:rPr>
          <w:rStyle w:val="Emphasis"/>
          <w:rFonts w:ascii="Arial" w:hAnsi="Arial" w:cs="Arial"/>
        </w:rPr>
        <w:t>/</w:t>
      </w:r>
      <w:r w:rsidR="00313B7F" w:rsidRPr="006456C8">
        <w:rPr>
          <w:rFonts w:ascii="Arial" w:hAnsi="Arial" w:cs="Arial"/>
          <w:lang w:val="mn-MN"/>
        </w:rPr>
        <w:t xml:space="preserve"> хэрэгжилт</w:t>
      </w:r>
      <w:r w:rsidR="00313B7F" w:rsidRPr="006456C8">
        <w:rPr>
          <w:rStyle w:val="Emphasis"/>
          <w:rFonts w:ascii="Arial" w:hAnsi="Arial" w:cs="Arial"/>
        </w:rPr>
        <w:t xml:space="preserve"> </w:t>
      </w:r>
      <w:r w:rsidRPr="006456C8">
        <w:rPr>
          <w:rStyle w:val="Emphasis"/>
          <w:rFonts w:ascii="Arial" w:hAnsi="Arial" w:cs="Arial"/>
        </w:rPr>
        <w:t>10</w:t>
      </w:r>
      <w:r w:rsidRPr="006456C8">
        <w:rPr>
          <w:rStyle w:val="Emphasis"/>
          <w:rFonts w:ascii="Arial" w:hAnsi="Arial" w:cs="Arial"/>
          <w:lang w:val="mn-MN"/>
        </w:rPr>
        <w:t>0 хувь</w:t>
      </w:r>
      <w:r w:rsidRPr="006456C8">
        <w:rPr>
          <w:rStyle w:val="Emphasis"/>
          <w:rFonts w:ascii="Arial" w:hAnsi="Arial" w:cs="Arial"/>
        </w:rPr>
        <w:t>/</w:t>
      </w:r>
    </w:p>
    <w:p w:rsidR="000F066C" w:rsidRPr="006456C8" w:rsidRDefault="00AD4249" w:rsidP="00611CD8">
      <w:pPr>
        <w:spacing w:line="276" w:lineRule="auto"/>
        <w:ind w:firstLine="720"/>
        <w:contextualSpacing/>
        <w:jc w:val="both"/>
        <w:rPr>
          <w:rStyle w:val="Emphasis"/>
          <w:rFonts w:ascii="Arial" w:hAnsi="Arial" w:cs="Arial"/>
          <w:lang w:val="mn-MN"/>
        </w:rPr>
      </w:pPr>
      <w:r w:rsidRPr="006456C8">
        <w:rPr>
          <w:rFonts w:ascii="Arial" w:hAnsi="Arial" w:cs="Arial"/>
          <w:b/>
          <w:iCs/>
          <w:lang w:val="fr-FR"/>
        </w:rPr>
        <w:t>Áàéãàëü îð÷í</w:t>
      </w:r>
      <w:r w:rsidRPr="006456C8">
        <w:rPr>
          <w:rFonts w:ascii="Arial" w:hAnsi="Arial" w:cs="Arial"/>
          <w:b/>
          <w:iCs/>
          <w:lang w:val="mn-MN"/>
        </w:rPr>
        <w:t xml:space="preserve">ы сайдын 2007 </w:t>
      </w:r>
      <w:r w:rsidRPr="006456C8">
        <w:rPr>
          <w:rFonts w:ascii="Arial" w:hAnsi="Arial" w:cs="Arial"/>
          <w:b/>
          <w:iCs/>
          <w:lang w:val="fr-FR"/>
        </w:rPr>
        <w:t xml:space="preserve">îíû </w:t>
      </w:r>
      <w:r w:rsidRPr="006456C8">
        <w:rPr>
          <w:rFonts w:ascii="Arial" w:hAnsi="Arial" w:cs="Arial"/>
          <w:b/>
          <w:iCs/>
          <w:lang w:val="mn-MN"/>
        </w:rPr>
        <w:t>6</w:t>
      </w:r>
      <w:r w:rsidRPr="006456C8">
        <w:rPr>
          <w:rFonts w:ascii="Arial" w:hAnsi="Arial" w:cs="Arial"/>
          <w:b/>
          <w:iCs/>
          <w:lang w:val="fr-FR"/>
        </w:rPr>
        <w:t xml:space="preserve"> äóãààð òóøààëûí  õýðýãæèëò-</w:t>
      </w:r>
      <w:r w:rsidRPr="006456C8">
        <w:rPr>
          <w:rStyle w:val="Emphasis"/>
          <w:rFonts w:ascii="Arial" w:hAnsi="Arial" w:cs="Arial"/>
          <w:lang w:val="mn-MN"/>
        </w:rPr>
        <w:t xml:space="preserve">       </w:t>
      </w:r>
    </w:p>
    <w:p w:rsidR="00AD4249" w:rsidRPr="006456C8" w:rsidRDefault="00AD4249" w:rsidP="00611CD8">
      <w:pPr>
        <w:spacing w:line="276" w:lineRule="auto"/>
        <w:ind w:firstLine="720"/>
        <w:contextualSpacing/>
        <w:jc w:val="both"/>
        <w:rPr>
          <w:rFonts w:ascii="Arial" w:hAnsi="Arial" w:cs="Arial"/>
          <w:b/>
          <w:i/>
          <w:iCs/>
          <w:lang w:val="fr-FR"/>
        </w:rPr>
      </w:pPr>
      <w:r w:rsidRPr="006456C8">
        <w:rPr>
          <w:rStyle w:val="Emphasis"/>
          <w:rFonts w:ascii="Arial" w:hAnsi="Arial" w:cs="Arial"/>
          <w:i w:val="0"/>
        </w:rPr>
        <w:t>Аймгийн нутаг дэвсгэрт хайгуулын болон ашиглалтын үйл ажиллагаа явуулж</w:t>
      </w:r>
      <w:r w:rsidR="00313B7F" w:rsidRPr="006456C8">
        <w:rPr>
          <w:rFonts w:ascii="Arial" w:hAnsi="Arial" w:cs="Arial"/>
          <w:b/>
          <w:i/>
          <w:iCs/>
          <w:lang w:val="mn-MN"/>
        </w:rPr>
        <w:t xml:space="preserve"> </w:t>
      </w:r>
      <w:r w:rsidRPr="006456C8">
        <w:rPr>
          <w:rStyle w:val="Emphasis"/>
          <w:rFonts w:ascii="Arial" w:hAnsi="Arial" w:cs="Arial"/>
          <w:i w:val="0"/>
        </w:rPr>
        <w:t xml:space="preserve">буй аж ахуйн нэгж, байгууллагуудаас сумдын Төрийн сан банкинд байрших тусгай </w:t>
      </w:r>
      <w:r w:rsidRPr="006456C8">
        <w:rPr>
          <w:rStyle w:val="Emphasis"/>
          <w:rFonts w:ascii="Arial" w:hAnsi="Arial" w:cs="Arial"/>
          <w:i w:val="0"/>
        </w:rPr>
        <w:lastRenderedPageBreak/>
        <w:t>дансанд нөхөн сэргээлтийн зардлын 50 хув</w:t>
      </w:r>
      <w:r w:rsidRPr="006456C8">
        <w:rPr>
          <w:rStyle w:val="Emphasis"/>
          <w:rFonts w:ascii="Arial" w:hAnsi="Arial" w:cs="Arial"/>
          <w:i w:val="0"/>
          <w:lang w:val="mn-MN"/>
        </w:rPr>
        <w:t xml:space="preserve">ийг </w:t>
      </w:r>
      <w:r w:rsidRPr="006456C8">
        <w:rPr>
          <w:rStyle w:val="Emphasis"/>
          <w:rFonts w:ascii="Arial" w:hAnsi="Arial" w:cs="Arial"/>
          <w:i w:val="0"/>
        </w:rPr>
        <w:t xml:space="preserve">урьдчилан байршуулсны </w:t>
      </w:r>
      <w:r w:rsidRPr="006456C8">
        <w:rPr>
          <w:rStyle w:val="Emphasis"/>
          <w:rFonts w:ascii="Arial" w:hAnsi="Arial" w:cs="Arial"/>
          <w:i w:val="0"/>
          <w:lang w:val="mn-MN"/>
        </w:rPr>
        <w:t>үндсэн дээр</w:t>
      </w:r>
      <w:r w:rsidRPr="006456C8">
        <w:rPr>
          <w:rStyle w:val="Emphasis"/>
          <w:rFonts w:ascii="Arial" w:hAnsi="Arial" w:cs="Arial"/>
          <w:i w:val="0"/>
        </w:rPr>
        <w:t xml:space="preserve"> хайгуулын ажлы</w:t>
      </w:r>
      <w:r w:rsidRPr="006456C8">
        <w:rPr>
          <w:rStyle w:val="Emphasis"/>
          <w:rFonts w:ascii="Arial" w:hAnsi="Arial" w:cs="Arial"/>
          <w:i w:val="0"/>
          <w:lang w:val="mn-MN"/>
        </w:rPr>
        <w:t>н үйл ажиллагааг явуулж</w:t>
      </w:r>
      <w:r w:rsidRPr="006456C8">
        <w:rPr>
          <w:rStyle w:val="Emphasis"/>
          <w:rFonts w:ascii="Arial" w:hAnsi="Arial" w:cs="Arial"/>
          <w:i w:val="0"/>
        </w:rPr>
        <w:t xml:space="preserve"> хэвшүүлээд байна</w:t>
      </w:r>
      <w:r w:rsidRPr="006456C8">
        <w:rPr>
          <w:rStyle w:val="Emphasis"/>
          <w:rFonts w:ascii="Arial" w:hAnsi="Arial" w:cs="Arial"/>
          <w:i w:val="0"/>
          <w:lang w:val="mn-MN"/>
        </w:rPr>
        <w:t>.</w:t>
      </w:r>
      <w:r w:rsidRPr="006456C8">
        <w:rPr>
          <w:rFonts w:ascii="Arial" w:hAnsi="Arial" w:cs="Arial"/>
          <w:i/>
          <w:lang w:val="mn-MN"/>
        </w:rPr>
        <w:t xml:space="preserve">     </w:t>
      </w:r>
    </w:p>
    <w:p w:rsidR="00AD4249" w:rsidRPr="006456C8" w:rsidRDefault="00AD4249" w:rsidP="00611CD8">
      <w:pPr>
        <w:spacing w:line="276" w:lineRule="auto"/>
        <w:contextualSpacing/>
        <w:jc w:val="both"/>
        <w:rPr>
          <w:rFonts w:ascii="Arial" w:hAnsi="Arial" w:cs="Arial"/>
          <w:lang w:val="mn-MN"/>
        </w:rPr>
      </w:pPr>
      <w:r w:rsidRPr="006456C8">
        <w:rPr>
          <w:rFonts w:ascii="Arial" w:hAnsi="Arial" w:cs="Arial"/>
          <w:lang w:val="mn-MN"/>
        </w:rPr>
        <w:t xml:space="preserve">       </w:t>
      </w:r>
      <w:r w:rsidRPr="006456C8">
        <w:rPr>
          <w:rFonts w:ascii="Arial" w:hAnsi="Arial" w:cs="Arial"/>
        </w:rPr>
        <w:t xml:space="preserve">   </w:t>
      </w:r>
      <w:r w:rsidRPr="006456C8">
        <w:rPr>
          <w:rFonts w:ascii="Arial" w:hAnsi="Arial" w:cs="Arial"/>
          <w:lang w:val="mn-MN"/>
        </w:rPr>
        <w:t>2</w:t>
      </w:r>
      <w:r w:rsidRPr="006456C8">
        <w:rPr>
          <w:rFonts w:ascii="Arial" w:hAnsi="Arial" w:cs="Arial"/>
        </w:rPr>
        <w:t xml:space="preserve">012 </w:t>
      </w:r>
      <w:r w:rsidRPr="006456C8">
        <w:rPr>
          <w:rFonts w:ascii="Arial" w:hAnsi="Arial" w:cs="Arial"/>
          <w:lang w:val="mn-MN"/>
        </w:rPr>
        <w:t>оны байдлаар õàéãóóëûí тусгай зөвшөөрөлтэй</w:t>
      </w:r>
      <w:r w:rsidRPr="006456C8">
        <w:rPr>
          <w:rFonts w:ascii="Arial" w:hAnsi="Arial" w:cs="Arial"/>
        </w:rPr>
        <w:t xml:space="preserve"> 174</w:t>
      </w:r>
      <w:r w:rsidRPr="006456C8">
        <w:rPr>
          <w:rFonts w:ascii="Arial" w:hAnsi="Arial" w:cs="Arial"/>
          <w:lang w:val="mn-MN"/>
        </w:rPr>
        <w:t xml:space="preserve"> талбайн  126</w:t>
      </w:r>
      <w:r w:rsidRPr="006456C8">
        <w:rPr>
          <w:rFonts w:ascii="Arial" w:hAnsi="Arial" w:cs="Arial"/>
        </w:rPr>
        <w:t>-</w:t>
      </w:r>
      <w:r w:rsidRPr="006456C8">
        <w:rPr>
          <w:rFonts w:ascii="Arial" w:hAnsi="Arial" w:cs="Arial"/>
          <w:lang w:val="mn-MN"/>
        </w:rPr>
        <w:t xml:space="preserve">д нь эрх бүхий аж ахуйн нэгж, байгууллагууд үйл ажиллагаагаа явуулж нийт нөхөн сэргээлтийн дансанд </w:t>
      </w:r>
      <w:r w:rsidRPr="006456C8">
        <w:rPr>
          <w:rFonts w:ascii="Arial" w:hAnsi="Arial" w:cs="Arial"/>
        </w:rPr>
        <w:t xml:space="preserve">32427.0 </w:t>
      </w:r>
      <w:r w:rsidRPr="006456C8">
        <w:rPr>
          <w:rFonts w:ascii="Arial" w:hAnsi="Arial" w:cs="Arial"/>
          <w:lang w:val="mn-MN"/>
        </w:rPr>
        <w:t xml:space="preserve">мянган төгрөг байршуулан, нөхөн сэргээлтийг стандартын дагуу гүйцэтгүүлэн хүлээн аваад байна. </w:t>
      </w:r>
    </w:p>
    <w:p w:rsidR="00AD4249" w:rsidRPr="006456C8" w:rsidRDefault="00AD4249" w:rsidP="00611CD8">
      <w:pPr>
        <w:spacing w:line="276" w:lineRule="auto"/>
        <w:contextualSpacing/>
        <w:jc w:val="both"/>
        <w:rPr>
          <w:rFonts w:ascii="Arial" w:hAnsi="Arial" w:cs="Arial"/>
          <w:lang w:val="mn-MN"/>
        </w:rPr>
      </w:pPr>
      <w:r w:rsidRPr="006456C8">
        <w:rPr>
          <w:rFonts w:ascii="Arial" w:hAnsi="Arial" w:cs="Arial"/>
          <w:lang w:val="mn-MN"/>
        </w:rPr>
        <w:t xml:space="preserve">        </w:t>
      </w:r>
      <w:r w:rsidRPr="006456C8">
        <w:rPr>
          <w:rFonts w:ascii="Arial" w:hAnsi="Arial" w:cs="Arial"/>
        </w:rPr>
        <w:t xml:space="preserve"> </w:t>
      </w:r>
      <w:r w:rsidRPr="006456C8">
        <w:rPr>
          <w:rFonts w:ascii="Arial" w:hAnsi="Arial" w:cs="Arial"/>
          <w:lang w:val="mn-MN"/>
        </w:rPr>
        <w:t xml:space="preserve">2012 онд ашиглалтын тусгай зөвшөөрөлтэй талбай   2-оор нэмэгдэж /Тайшир сумын нутагт </w:t>
      </w:r>
      <w:r w:rsidRPr="006456C8">
        <w:rPr>
          <w:rFonts w:ascii="Arial" w:hAnsi="Arial" w:cs="Arial"/>
        </w:rPr>
        <w:t>MV</w:t>
      </w:r>
      <w:r w:rsidRPr="006456C8">
        <w:rPr>
          <w:rFonts w:ascii="Arial" w:hAnsi="Arial" w:cs="Arial"/>
          <w:lang w:val="mn-MN"/>
        </w:rPr>
        <w:t xml:space="preserve">-017077 дугаартай Тайширын хүдэр ХХК, Бигэр сумын нутагт </w:t>
      </w:r>
      <w:r w:rsidRPr="006456C8">
        <w:rPr>
          <w:rFonts w:ascii="Arial" w:hAnsi="Arial" w:cs="Arial"/>
        </w:rPr>
        <w:t>MV</w:t>
      </w:r>
      <w:r w:rsidRPr="006456C8">
        <w:rPr>
          <w:rFonts w:ascii="Arial" w:hAnsi="Arial" w:cs="Arial"/>
          <w:lang w:val="mn-MN"/>
        </w:rPr>
        <w:t xml:space="preserve">-017117 дугаартай “Маркополо” ХХК/ аймгийн хэмжээнд 15  болоод байна. </w:t>
      </w:r>
    </w:p>
    <w:p w:rsidR="00AD4249" w:rsidRPr="006456C8" w:rsidRDefault="00AD4249" w:rsidP="00611CD8">
      <w:pPr>
        <w:spacing w:line="276" w:lineRule="auto"/>
        <w:contextualSpacing/>
        <w:jc w:val="both"/>
        <w:rPr>
          <w:rFonts w:ascii="Arial" w:hAnsi="Arial" w:cs="Arial"/>
          <w:lang w:val="mn-MN"/>
        </w:rPr>
      </w:pPr>
      <w:r w:rsidRPr="006456C8">
        <w:rPr>
          <w:rFonts w:ascii="Arial" w:hAnsi="Arial" w:cs="Arial"/>
          <w:lang w:val="mn-MN"/>
        </w:rPr>
        <w:t xml:space="preserve">       </w:t>
      </w:r>
      <w:r w:rsidRPr="006456C8">
        <w:rPr>
          <w:rFonts w:ascii="Arial" w:hAnsi="Arial" w:cs="Arial"/>
        </w:rPr>
        <w:t xml:space="preserve"> </w:t>
      </w:r>
      <w:r w:rsidRPr="006456C8">
        <w:rPr>
          <w:rFonts w:ascii="Arial" w:hAnsi="Arial" w:cs="Arial"/>
          <w:lang w:val="mn-MN"/>
        </w:rPr>
        <w:t>Үүнээс өнөөдрийн байдлаар Цээл сумын “Таян нуур”-ын төмрийн хүдрийн уурхай , Бигэр сумын “Хөх Сэрх-1” алтны шороон уурхай, Чандмань су</w:t>
      </w:r>
      <w:r w:rsidR="0050536B" w:rsidRPr="006456C8">
        <w:rPr>
          <w:rFonts w:ascii="Arial" w:hAnsi="Arial" w:cs="Arial"/>
          <w:lang w:val="mn-MN"/>
        </w:rPr>
        <w:t xml:space="preserve">мын “Зээгт”-ийн нүүрсний уурхай, </w:t>
      </w:r>
      <w:r w:rsidR="0050536B" w:rsidRPr="00EE776E">
        <w:rPr>
          <w:rFonts w:ascii="Arial" w:hAnsi="Arial" w:cs="Arial"/>
          <w:lang w:val="mn-MN"/>
        </w:rPr>
        <w:t>Дэлгэр сумын “Хөв булаг”</w:t>
      </w:r>
      <w:r w:rsidRPr="00EE776E">
        <w:rPr>
          <w:rFonts w:ascii="Arial" w:hAnsi="Arial" w:cs="Arial"/>
          <w:lang w:val="mn-MN"/>
        </w:rPr>
        <w:t xml:space="preserve"> </w:t>
      </w:r>
      <w:r w:rsidR="0050536B" w:rsidRPr="00EE776E">
        <w:rPr>
          <w:rFonts w:ascii="Arial" w:hAnsi="Arial" w:cs="Arial"/>
          <w:lang w:val="mn-MN"/>
        </w:rPr>
        <w:t xml:space="preserve">нүүрсний </w:t>
      </w:r>
      <w:r w:rsidR="00C14D7E" w:rsidRPr="00EE776E">
        <w:rPr>
          <w:rFonts w:ascii="Arial" w:hAnsi="Arial" w:cs="Arial"/>
          <w:lang w:val="mn-MN"/>
        </w:rPr>
        <w:t xml:space="preserve">уурхай </w:t>
      </w:r>
      <w:r w:rsidRPr="00EE776E">
        <w:rPr>
          <w:rFonts w:ascii="Arial" w:hAnsi="Arial" w:cs="Arial"/>
          <w:lang w:val="mn-MN"/>
        </w:rPr>
        <w:t xml:space="preserve">нь тус тус үйл ажиллагаа явуулж </w:t>
      </w:r>
      <w:r w:rsidR="00D139CC" w:rsidRPr="00EE776E">
        <w:rPr>
          <w:rFonts w:ascii="Arial" w:hAnsi="Arial" w:cs="Arial"/>
          <w:lang w:val="mn-MN"/>
        </w:rPr>
        <w:t xml:space="preserve">байгаа  бөгөөд одоогийн байдлаар Цээл сумын “Таян нуур”-ын төмрийн хүдрийн уурхай ,  Чандмань сумын “Зээгт”-ийн нүүрсний уурхай </w:t>
      </w:r>
      <w:r w:rsidRPr="00EE776E">
        <w:rPr>
          <w:rFonts w:ascii="Arial" w:hAnsi="Arial" w:cs="Arial"/>
          <w:lang w:val="mn-MN"/>
        </w:rPr>
        <w:t xml:space="preserve">байгаль орчныг хамгаалах, орчны хяналт шинжилгээний хөтөлбөрийн хэрэгжилтийн биелэлтийг гаргаж  ирүүлсэнээр </w:t>
      </w:r>
      <w:r w:rsidRPr="006456C8">
        <w:rPr>
          <w:rFonts w:ascii="Arial" w:hAnsi="Arial" w:cs="Arial"/>
          <w:lang w:val="mn-MN"/>
        </w:rPr>
        <w:t xml:space="preserve">БОНХЯамны Хүрээлэн буй орчин байгалийн нөөцийн газарт дүгнэлийг хүргүүлэн ажилласан болно. </w:t>
      </w:r>
    </w:p>
    <w:p w:rsidR="00AD4249" w:rsidRPr="006456C8" w:rsidRDefault="00AD4249" w:rsidP="00611CD8">
      <w:pPr>
        <w:spacing w:line="276" w:lineRule="auto"/>
        <w:contextualSpacing/>
        <w:jc w:val="both"/>
        <w:rPr>
          <w:rFonts w:ascii="Arial" w:hAnsi="Arial" w:cs="Arial"/>
        </w:rPr>
      </w:pPr>
      <w:r w:rsidRPr="006456C8">
        <w:rPr>
          <w:rFonts w:ascii="Arial" w:hAnsi="Arial" w:cs="Arial"/>
        </w:rPr>
        <w:t xml:space="preserve">         </w:t>
      </w:r>
      <w:r w:rsidRPr="006456C8">
        <w:rPr>
          <w:rFonts w:ascii="Arial" w:hAnsi="Arial" w:cs="Arial"/>
          <w:lang w:val="mn-MN"/>
        </w:rPr>
        <w:t xml:space="preserve">Мөн </w:t>
      </w:r>
      <w:r w:rsidRPr="006456C8">
        <w:rPr>
          <w:rFonts w:ascii="Arial" w:hAnsi="Arial" w:cs="Arial"/>
        </w:rPr>
        <w:t xml:space="preserve"> </w:t>
      </w:r>
      <w:r w:rsidRPr="006456C8">
        <w:rPr>
          <w:rFonts w:ascii="Arial" w:hAnsi="Arial" w:cs="Arial"/>
          <w:lang w:val="mn-MN"/>
        </w:rPr>
        <w:t>Бигэр  сумын нутаг дэвсгэрт MV-015636 ашиглалтын тусгай зөвшөөрлийн дагуу үйл ажиллагаа явуулж буй Хөх Сэрх-1 алтны шороон уурхай нь үйл ажиллагааны улмаас эвдрэлд орсон нийт  23,85 га-д техникийн нөхөн сэргээлтийн ажлыг хийж гүйцэтгэн хүлээлгэн өгөөд</w:t>
      </w:r>
      <w:r w:rsidRPr="006456C8">
        <w:rPr>
          <w:rFonts w:ascii="Arial" w:hAnsi="Arial" w:cs="Arial"/>
        </w:rPr>
        <w:t xml:space="preserve"> </w:t>
      </w:r>
      <w:r w:rsidRPr="006456C8">
        <w:rPr>
          <w:rFonts w:ascii="Arial" w:hAnsi="Arial" w:cs="Arial"/>
          <w:lang w:val="mn-MN"/>
        </w:rPr>
        <w:t xml:space="preserve"> байна.</w:t>
      </w:r>
      <w:r w:rsidRPr="006456C8">
        <w:rPr>
          <w:rFonts w:ascii="Arial" w:hAnsi="Arial" w:cs="Arial"/>
        </w:rPr>
        <w:t xml:space="preserve"> </w:t>
      </w:r>
    </w:p>
    <w:p w:rsidR="00AD4249" w:rsidRPr="006456C8" w:rsidRDefault="00AD4249" w:rsidP="00611CD8">
      <w:pPr>
        <w:spacing w:line="276" w:lineRule="auto"/>
        <w:contextualSpacing/>
        <w:jc w:val="both"/>
        <w:rPr>
          <w:rStyle w:val="Emphasis"/>
          <w:rFonts w:ascii="Arial" w:hAnsi="Arial" w:cs="Arial"/>
          <w:i w:val="0"/>
          <w:iCs w:val="0"/>
          <w:lang w:val="mn-MN"/>
        </w:rPr>
      </w:pPr>
      <w:r w:rsidRPr="006456C8">
        <w:rPr>
          <w:rFonts w:ascii="Arial" w:hAnsi="Arial" w:cs="Arial"/>
        </w:rPr>
        <w:t xml:space="preserve">                                                                                              </w:t>
      </w:r>
      <w:r w:rsidR="000F066C" w:rsidRPr="006456C8">
        <w:rPr>
          <w:rFonts w:ascii="Arial" w:hAnsi="Arial" w:cs="Arial"/>
        </w:rPr>
        <w:t xml:space="preserve">       </w:t>
      </w:r>
      <w:r w:rsidRPr="006456C8">
        <w:rPr>
          <w:rFonts w:ascii="Arial" w:hAnsi="Arial" w:cs="Arial"/>
        </w:rPr>
        <w:t xml:space="preserve">  /</w:t>
      </w:r>
      <w:r w:rsidR="000F066C" w:rsidRPr="006456C8">
        <w:rPr>
          <w:rFonts w:ascii="Arial" w:hAnsi="Arial" w:cs="Arial"/>
          <w:lang w:val="mn-MN"/>
        </w:rPr>
        <w:t xml:space="preserve"> хэрэгжилт</w:t>
      </w:r>
      <w:r w:rsidR="000F066C" w:rsidRPr="006456C8">
        <w:rPr>
          <w:rStyle w:val="Emphasis"/>
          <w:rFonts w:ascii="Arial" w:hAnsi="Arial" w:cs="Arial"/>
          <w:lang w:val="mn-MN"/>
        </w:rPr>
        <w:t xml:space="preserve"> </w:t>
      </w:r>
      <w:r w:rsidRPr="006456C8">
        <w:rPr>
          <w:rStyle w:val="Emphasis"/>
          <w:rFonts w:ascii="Arial" w:hAnsi="Arial" w:cs="Arial"/>
          <w:lang w:val="mn-MN"/>
        </w:rPr>
        <w:t>100 хувь</w:t>
      </w:r>
      <w:r w:rsidRPr="006456C8">
        <w:rPr>
          <w:rStyle w:val="Emphasis"/>
          <w:rFonts w:ascii="Arial" w:hAnsi="Arial" w:cs="Arial"/>
        </w:rPr>
        <w:t>/</w:t>
      </w:r>
    </w:p>
    <w:p w:rsidR="00AD4249" w:rsidRPr="006456C8" w:rsidRDefault="00AD4249" w:rsidP="00611CD8">
      <w:pPr>
        <w:spacing w:line="276" w:lineRule="auto"/>
        <w:ind w:firstLine="720"/>
        <w:contextualSpacing/>
        <w:jc w:val="both"/>
        <w:rPr>
          <w:rFonts w:ascii="Arial" w:hAnsi="Arial" w:cs="Arial"/>
          <w:lang w:val="mn-MN"/>
        </w:rPr>
      </w:pPr>
      <w:r w:rsidRPr="006456C8">
        <w:rPr>
          <w:rFonts w:ascii="Arial" w:hAnsi="Arial" w:cs="Arial"/>
          <w:b/>
          <w:iCs/>
          <w:lang w:val="fr-FR"/>
        </w:rPr>
        <w:t xml:space="preserve">Áàéãàëü îð÷èí, àÿëàë æóóë÷ëàëûí ñàéäûí </w:t>
      </w:r>
      <w:r w:rsidRPr="006456C8">
        <w:rPr>
          <w:rStyle w:val="Emphasis"/>
          <w:rFonts w:ascii="Arial" w:hAnsi="Arial" w:cs="Arial"/>
          <w:b/>
        </w:rPr>
        <w:t>20</w:t>
      </w:r>
      <w:r w:rsidRPr="006456C8">
        <w:rPr>
          <w:rStyle w:val="Emphasis"/>
          <w:rFonts w:ascii="Arial" w:hAnsi="Arial" w:cs="Arial"/>
          <w:b/>
          <w:lang w:val="mn-MN"/>
        </w:rPr>
        <w:t>09</w:t>
      </w:r>
      <w:r w:rsidRPr="006456C8">
        <w:rPr>
          <w:rStyle w:val="Emphasis"/>
          <w:rFonts w:ascii="Arial" w:hAnsi="Arial" w:cs="Arial"/>
          <w:b/>
        </w:rPr>
        <w:t xml:space="preserve"> оны </w:t>
      </w:r>
      <w:r w:rsidRPr="006456C8">
        <w:rPr>
          <w:rStyle w:val="Emphasis"/>
          <w:rFonts w:ascii="Arial" w:hAnsi="Arial" w:cs="Arial"/>
          <w:b/>
          <w:lang w:val="mn-MN"/>
        </w:rPr>
        <w:t xml:space="preserve">128 </w:t>
      </w:r>
      <w:r w:rsidRPr="006456C8">
        <w:rPr>
          <w:rFonts w:ascii="Arial" w:hAnsi="Arial" w:cs="Arial"/>
          <w:b/>
          <w:lang w:val="mn-MN"/>
        </w:rPr>
        <w:t>дугаар</w:t>
      </w:r>
      <w:r w:rsidRPr="006456C8">
        <w:rPr>
          <w:rFonts w:ascii="Arial" w:hAnsi="Arial" w:cs="Arial"/>
          <w:b/>
          <w:iCs/>
          <w:lang w:val="fr-FR"/>
        </w:rPr>
        <w:t xml:space="preserve"> òóøààëûí</w:t>
      </w:r>
      <w:r w:rsidRPr="006456C8">
        <w:rPr>
          <w:rFonts w:ascii="Arial" w:hAnsi="Arial" w:cs="Arial"/>
          <w:b/>
          <w:iCs/>
          <w:lang w:val="mn-MN"/>
        </w:rPr>
        <w:t xml:space="preserve"> </w:t>
      </w:r>
      <w:r w:rsidRPr="006456C8">
        <w:rPr>
          <w:rFonts w:ascii="Arial" w:hAnsi="Arial" w:cs="Arial"/>
          <w:b/>
          <w:iCs/>
          <w:lang w:val="fr-FR"/>
        </w:rPr>
        <w:t xml:space="preserve">õýðýãæèëò- </w:t>
      </w:r>
      <w:r w:rsidR="000F066C" w:rsidRPr="006456C8">
        <w:rPr>
          <w:rFonts w:ascii="Arial" w:hAnsi="Arial" w:cs="Arial"/>
          <w:lang w:val="mn-MN"/>
        </w:rPr>
        <w:t>Байгаль орчны журмын эсрэг х</w:t>
      </w:r>
      <w:r w:rsidRPr="006456C8">
        <w:rPr>
          <w:rFonts w:ascii="Arial" w:hAnsi="Arial" w:cs="Arial"/>
        </w:rPr>
        <w:t xml:space="preserve">ýðýã çºð÷ëèéí тухай мэдээллийг иргэдээс хүлээн авч </w:t>
      </w:r>
      <w:r w:rsidRPr="006456C8">
        <w:rPr>
          <w:rFonts w:ascii="Arial" w:hAnsi="Arial" w:cs="Arial"/>
          <w:lang w:val="mn-MN"/>
        </w:rPr>
        <w:t xml:space="preserve">мэдээллийн </w:t>
      </w:r>
      <w:r w:rsidRPr="006456C8">
        <w:rPr>
          <w:rFonts w:ascii="Arial" w:hAnsi="Arial" w:cs="Arial"/>
        </w:rPr>
        <w:t>ìºðººð</w:t>
      </w:r>
      <w:r w:rsidRPr="006456C8">
        <w:rPr>
          <w:rFonts w:ascii="Arial" w:hAnsi="Arial" w:cs="Arial"/>
          <w:lang w:val="mn-MN"/>
        </w:rPr>
        <w:t xml:space="preserve"> </w:t>
      </w:r>
      <w:r w:rsidRPr="006456C8">
        <w:rPr>
          <w:rFonts w:ascii="Arial" w:hAnsi="Arial" w:cs="Arial"/>
        </w:rPr>
        <w:t>øàëãàëòûí àæëûã çîõèî</w:t>
      </w:r>
      <w:r w:rsidRPr="006456C8">
        <w:rPr>
          <w:rFonts w:ascii="Arial" w:hAnsi="Arial" w:cs="Arial"/>
          <w:lang w:val="mn-MN"/>
        </w:rPr>
        <w:t>н</w:t>
      </w:r>
      <w:r w:rsidRPr="006456C8">
        <w:rPr>
          <w:rFonts w:ascii="Arial" w:hAnsi="Arial" w:cs="Arial"/>
        </w:rPr>
        <w:t xml:space="preserve"> áàéãóóë</w:t>
      </w:r>
      <w:r w:rsidRPr="006456C8">
        <w:rPr>
          <w:rFonts w:ascii="Arial" w:hAnsi="Arial" w:cs="Arial"/>
          <w:lang w:val="mn-MN"/>
        </w:rPr>
        <w:t>лаа</w:t>
      </w:r>
      <w:r w:rsidRPr="006456C8">
        <w:rPr>
          <w:rFonts w:ascii="Arial" w:hAnsi="Arial" w:cs="Arial"/>
        </w:rPr>
        <w:t>.</w:t>
      </w:r>
      <w:r w:rsidRPr="006456C8">
        <w:rPr>
          <w:rFonts w:ascii="Arial" w:hAnsi="Arial" w:cs="Arial"/>
          <w:lang w:val="mn-MN"/>
        </w:rPr>
        <w:t xml:space="preserve"> 2011 оны 11 сард УИХ-ын 2010 оны</w:t>
      </w:r>
      <w:r w:rsidR="000F066C" w:rsidRPr="006456C8">
        <w:rPr>
          <w:rFonts w:ascii="Arial" w:hAnsi="Arial" w:cs="Arial"/>
          <w:lang w:val="mn-MN"/>
        </w:rPr>
        <w:t xml:space="preserve"> 48 дугаар тогтоолоор батлагдсан</w:t>
      </w:r>
      <w:r w:rsidRPr="006456C8">
        <w:rPr>
          <w:rFonts w:ascii="Arial" w:hAnsi="Arial" w:cs="Arial"/>
          <w:lang w:val="mn-MN"/>
        </w:rPr>
        <w:t xml:space="preserve"> “Монгол Улсын Үндэсний аюулгүй байдлын үзэл баримтлал”-д тусгагдсан “Говийн баянбүрд, заган ойг улсын тусгай хамгаа</w:t>
      </w:r>
      <w:r w:rsidR="000F066C" w:rsidRPr="006456C8">
        <w:rPr>
          <w:rFonts w:ascii="Arial" w:hAnsi="Arial" w:cs="Arial"/>
          <w:lang w:val="mn-MN"/>
        </w:rPr>
        <w:t xml:space="preserve">лалтад авч говь, хээрийн эмзэг </w:t>
      </w:r>
      <w:r w:rsidRPr="006456C8">
        <w:rPr>
          <w:rFonts w:ascii="Arial" w:hAnsi="Arial" w:cs="Arial"/>
          <w:lang w:val="mn-MN"/>
        </w:rPr>
        <w:t>бүс нутгийн хөрс, ургамал өөрөө нөхөн төлжих боломжийг бий болгох, хөрсний үржил шим, чийгийг хамгаалах нөөц бололцоо бүрдүүлэх” гэсэн заалтын хэрэгжилтийг хангах зорилгоор</w:t>
      </w:r>
      <w:r w:rsidRPr="006456C8">
        <w:rPr>
          <w:rFonts w:ascii="Arial" w:hAnsi="Arial" w:cs="Arial"/>
        </w:rPr>
        <w:t xml:space="preserve"> </w:t>
      </w:r>
      <w:r w:rsidRPr="006456C8">
        <w:rPr>
          <w:rFonts w:ascii="Arial" w:hAnsi="Arial" w:cs="Arial"/>
          <w:lang w:val="mn-MN"/>
        </w:rPr>
        <w:t>аймгийн заган ой бүхий</w:t>
      </w:r>
      <w:r w:rsidR="000F066C" w:rsidRPr="006456C8">
        <w:rPr>
          <w:rFonts w:ascii="Arial" w:hAnsi="Arial" w:cs="Arial"/>
          <w:lang w:val="mn-MN"/>
        </w:rPr>
        <w:t xml:space="preserve"> сумдад</w:t>
      </w:r>
      <w:r w:rsidRPr="006456C8">
        <w:rPr>
          <w:rFonts w:ascii="Arial" w:hAnsi="Arial" w:cs="Arial"/>
          <w:lang w:val="mn-MN"/>
        </w:rPr>
        <w:t xml:space="preserve"> заган ойн ашиглалт, хамгаалалта</w:t>
      </w:r>
      <w:r w:rsidR="000F066C" w:rsidRPr="006456C8">
        <w:rPr>
          <w:rFonts w:ascii="Arial" w:hAnsi="Arial" w:cs="Arial"/>
          <w:lang w:val="mn-MN"/>
        </w:rPr>
        <w:t>н</w:t>
      </w:r>
      <w:r w:rsidRPr="006456C8">
        <w:rPr>
          <w:rFonts w:ascii="Arial" w:hAnsi="Arial" w:cs="Arial"/>
          <w:lang w:val="mn-MN"/>
        </w:rPr>
        <w:t xml:space="preserve">д хяналт шалгалтын ажлыг хийлээ. Тус онд хууль бусаар мод заг бэлтгэсэн </w:t>
      </w:r>
      <w:r w:rsidRPr="006456C8">
        <w:rPr>
          <w:rFonts w:ascii="Arial" w:hAnsi="Arial" w:cs="Arial"/>
        </w:rPr>
        <w:t>5</w:t>
      </w:r>
      <w:r w:rsidRPr="006456C8">
        <w:rPr>
          <w:rFonts w:ascii="Arial" w:hAnsi="Arial" w:cs="Arial"/>
          <w:lang w:val="mn-MN"/>
        </w:rPr>
        <w:t xml:space="preserve"> </w:t>
      </w:r>
      <w:r w:rsidRPr="006456C8">
        <w:rPr>
          <w:rFonts w:ascii="Arial" w:hAnsi="Arial" w:cs="Arial"/>
        </w:rPr>
        <w:t>çºð÷</w:t>
      </w:r>
      <w:r w:rsidRPr="006456C8">
        <w:rPr>
          <w:rFonts w:ascii="Arial" w:hAnsi="Arial" w:cs="Arial"/>
          <w:lang w:val="mn-MN"/>
        </w:rPr>
        <w:t>лийг</w:t>
      </w:r>
      <w:r w:rsidRPr="006456C8">
        <w:rPr>
          <w:rFonts w:ascii="Arial" w:hAnsi="Arial" w:cs="Arial"/>
        </w:rPr>
        <w:t xml:space="preserve"> èëð¿¿ëæ</w:t>
      </w:r>
      <w:r w:rsidRPr="006456C8">
        <w:rPr>
          <w:rFonts w:ascii="Arial" w:hAnsi="Arial" w:cs="Arial"/>
          <w:lang w:val="mn-MN"/>
        </w:rPr>
        <w:t xml:space="preserve"> 2</w:t>
      </w:r>
      <w:r w:rsidRPr="006456C8">
        <w:rPr>
          <w:rFonts w:ascii="Arial" w:hAnsi="Arial" w:cs="Arial"/>
        </w:rPr>
        <w:t>2</w:t>
      </w:r>
      <w:r w:rsidRPr="006456C8">
        <w:rPr>
          <w:rFonts w:ascii="Arial" w:hAnsi="Arial" w:cs="Arial"/>
          <w:lang w:val="mn-MN"/>
        </w:rPr>
        <w:t xml:space="preserve">90.0 </w:t>
      </w:r>
      <w:r w:rsidRPr="006456C8">
        <w:rPr>
          <w:rFonts w:ascii="Arial" w:hAnsi="Arial" w:cs="Arial"/>
        </w:rPr>
        <w:t>ìÿíãàí òºãðºãíèé òîðãóóëü</w:t>
      </w:r>
      <w:r w:rsidRPr="006456C8">
        <w:rPr>
          <w:rFonts w:ascii="Arial" w:hAnsi="Arial" w:cs="Arial"/>
          <w:lang w:val="mn-MN"/>
        </w:rPr>
        <w:t>,</w:t>
      </w:r>
      <w:r w:rsidRPr="006456C8">
        <w:rPr>
          <w:rFonts w:ascii="Arial" w:hAnsi="Arial" w:cs="Arial"/>
        </w:rPr>
        <w:t xml:space="preserve"> øèéòãýâýðèéí àðãà õýìæýý àâëàà</w:t>
      </w:r>
      <w:r w:rsidRPr="006456C8">
        <w:rPr>
          <w:rFonts w:ascii="Arial" w:hAnsi="Arial" w:cs="Arial"/>
          <w:lang w:val="mn-MN"/>
        </w:rPr>
        <w:t xml:space="preserve">.   </w:t>
      </w:r>
    </w:p>
    <w:p w:rsidR="00AD4249" w:rsidRPr="006456C8" w:rsidRDefault="00AD4249" w:rsidP="00611CD8">
      <w:pPr>
        <w:tabs>
          <w:tab w:val="left" w:pos="9249"/>
        </w:tabs>
        <w:spacing w:line="276" w:lineRule="auto"/>
        <w:ind w:firstLine="720"/>
        <w:jc w:val="both"/>
        <w:rPr>
          <w:rFonts w:ascii="Arial" w:hAnsi="Arial" w:cs="Arial"/>
          <w:lang w:val="mn-MN"/>
        </w:rPr>
      </w:pPr>
      <w:r w:rsidRPr="006456C8">
        <w:rPr>
          <w:rFonts w:ascii="Arial" w:hAnsi="Arial" w:cs="Arial"/>
          <w:lang w:val="mn-MN"/>
        </w:rPr>
        <w:t xml:space="preserve">     </w:t>
      </w:r>
      <w:r w:rsidRPr="006456C8">
        <w:rPr>
          <w:rFonts w:ascii="Arial" w:hAnsi="Arial" w:cs="Arial"/>
        </w:rPr>
        <w:t xml:space="preserve">                                                                               </w:t>
      </w:r>
      <w:r w:rsidR="000F066C" w:rsidRPr="006456C8">
        <w:rPr>
          <w:rFonts w:ascii="Arial" w:hAnsi="Arial" w:cs="Arial"/>
        </w:rPr>
        <w:t xml:space="preserve">    </w:t>
      </w:r>
      <w:r w:rsidR="000F066C" w:rsidRPr="006456C8">
        <w:rPr>
          <w:rFonts w:ascii="Arial" w:hAnsi="Arial" w:cs="Arial"/>
          <w:lang w:val="mn-MN"/>
        </w:rPr>
        <w:t xml:space="preserve">    </w:t>
      </w:r>
      <w:r w:rsidRPr="006456C8">
        <w:rPr>
          <w:rFonts w:ascii="Arial" w:hAnsi="Arial" w:cs="Arial"/>
        </w:rPr>
        <w:t xml:space="preserve">  /</w:t>
      </w:r>
      <w:r w:rsidR="000F066C" w:rsidRPr="006456C8">
        <w:rPr>
          <w:rFonts w:ascii="Arial" w:hAnsi="Arial" w:cs="Arial"/>
          <w:lang w:val="mn-MN"/>
        </w:rPr>
        <w:t xml:space="preserve"> хэрэгжилт</w:t>
      </w:r>
      <w:r w:rsidR="000F066C" w:rsidRPr="006456C8">
        <w:rPr>
          <w:rFonts w:ascii="Arial" w:hAnsi="Arial" w:cs="Arial"/>
        </w:rPr>
        <w:t xml:space="preserve"> </w:t>
      </w:r>
      <w:r w:rsidRPr="006456C8">
        <w:rPr>
          <w:rFonts w:ascii="Arial" w:hAnsi="Arial" w:cs="Arial"/>
        </w:rPr>
        <w:t>100 õóâü/</w:t>
      </w:r>
    </w:p>
    <w:p w:rsidR="00AD4249" w:rsidRPr="006456C8" w:rsidRDefault="00AD4249" w:rsidP="00611CD8">
      <w:pPr>
        <w:tabs>
          <w:tab w:val="left" w:pos="9249"/>
        </w:tabs>
        <w:spacing w:line="276" w:lineRule="auto"/>
        <w:ind w:firstLine="720"/>
        <w:jc w:val="both"/>
        <w:rPr>
          <w:rFonts w:ascii="Arial" w:hAnsi="Arial" w:cs="Arial"/>
        </w:rPr>
      </w:pPr>
      <w:r w:rsidRPr="006456C8">
        <w:rPr>
          <w:rFonts w:ascii="Arial" w:hAnsi="Arial" w:cs="Arial"/>
          <w:b/>
          <w:iCs/>
          <w:lang w:val="fr-FR"/>
        </w:rPr>
        <w:t xml:space="preserve">Áàéãàëü îð÷èí, àÿëàë æóóë÷ëàëûí ñàéäûí </w:t>
      </w:r>
      <w:r w:rsidRPr="006456C8">
        <w:rPr>
          <w:rStyle w:val="Emphasis"/>
          <w:rFonts w:ascii="Arial" w:hAnsi="Arial" w:cs="Arial"/>
          <w:b/>
          <w:i w:val="0"/>
        </w:rPr>
        <w:t>2012 оны 01 ä¿ãýýð ñàðûí 17-íèé ºäðèéí A-27</w:t>
      </w:r>
      <w:r w:rsidRPr="006456C8">
        <w:rPr>
          <w:rStyle w:val="Emphasis"/>
          <w:rFonts w:ascii="Arial" w:hAnsi="Arial" w:cs="Arial"/>
          <w:b/>
          <w:i w:val="0"/>
          <w:lang w:val="mn-MN"/>
        </w:rPr>
        <w:t xml:space="preserve"> </w:t>
      </w:r>
      <w:r w:rsidRPr="006456C8">
        <w:rPr>
          <w:rFonts w:ascii="Arial" w:hAnsi="Arial" w:cs="Arial"/>
          <w:b/>
          <w:lang w:val="mn-MN"/>
        </w:rPr>
        <w:t>дугаар</w:t>
      </w:r>
      <w:r w:rsidRPr="006456C8">
        <w:rPr>
          <w:rFonts w:ascii="Arial" w:hAnsi="Arial" w:cs="Arial"/>
          <w:b/>
          <w:iCs/>
          <w:lang w:val="fr-FR"/>
        </w:rPr>
        <w:t xml:space="preserve"> òóøààëûí</w:t>
      </w:r>
      <w:r w:rsidRPr="006456C8">
        <w:rPr>
          <w:rFonts w:ascii="Arial" w:hAnsi="Arial" w:cs="Arial"/>
          <w:b/>
          <w:iCs/>
          <w:lang w:val="mn-MN"/>
        </w:rPr>
        <w:t xml:space="preserve"> </w:t>
      </w:r>
      <w:r w:rsidRPr="006456C8">
        <w:rPr>
          <w:rFonts w:ascii="Arial" w:hAnsi="Arial" w:cs="Arial"/>
          <w:b/>
          <w:iCs/>
          <w:lang w:val="fr-FR"/>
        </w:rPr>
        <w:t xml:space="preserve">õýðýãæèëò-  </w:t>
      </w:r>
      <w:r w:rsidRPr="006456C8">
        <w:rPr>
          <w:rFonts w:ascii="Arial" w:hAnsi="Arial" w:cs="Arial"/>
        </w:rPr>
        <w:t xml:space="preserve">Óñíû òóõàé õóóëèéí 6 äóãààð ç¿éëèéí 6.2, 6.5 äàõü çààëò,  Áàéãàëü îð÷èí àÿëàë æóóë÷ëàëûí ñàéäûí 2012 îíû À-27 äóãààð òóøààëûí äàãóó Óñ öàã óóð îð÷íû øèíæèëãýýíèé </w:t>
      </w:r>
      <w:r w:rsidRPr="006456C8">
        <w:rPr>
          <w:rFonts w:ascii="Arial" w:hAnsi="Arial" w:cs="Arial"/>
          <w:lang w:val="mn-MN"/>
        </w:rPr>
        <w:t xml:space="preserve">албаны </w:t>
      </w:r>
      <w:r w:rsidRPr="006456C8">
        <w:rPr>
          <w:rFonts w:ascii="Arial" w:hAnsi="Arial" w:cs="Arial"/>
        </w:rPr>
        <w:t xml:space="preserve"> ãàäàðãûí óñ  ñóäëàëûí õàðóóëóóäààñ ãàäàðãûí áîëîí ãàçðûí äîîðõ óñíû ÷àíàð, òºëºâ  áàéäàë, ãîðèìûí òàëààðõè ìýäýýëë¿¿äèéã </w:t>
      </w:r>
      <w:r w:rsidR="000F066C" w:rsidRPr="006456C8">
        <w:rPr>
          <w:rFonts w:ascii="Arial" w:hAnsi="Arial" w:cs="Arial"/>
          <w:lang w:val="mn-MN"/>
        </w:rPr>
        <w:t xml:space="preserve"> авч нэгтгэн мэдээл</w:t>
      </w:r>
      <w:r w:rsidRPr="006456C8">
        <w:rPr>
          <w:rFonts w:ascii="Arial" w:hAnsi="Arial" w:cs="Arial"/>
          <w:lang w:val="mn-MN"/>
        </w:rPr>
        <w:t xml:space="preserve">эн ажиллаж байна. </w:t>
      </w:r>
    </w:p>
    <w:p w:rsidR="00AD4249" w:rsidRPr="006456C8" w:rsidRDefault="00AD4249" w:rsidP="00611CD8">
      <w:pPr>
        <w:pStyle w:val="Style5"/>
        <w:widowControl/>
        <w:spacing w:line="276" w:lineRule="auto"/>
        <w:ind w:firstLine="720"/>
        <w:jc w:val="both"/>
        <w:rPr>
          <w:i/>
        </w:rPr>
      </w:pPr>
      <w:r w:rsidRPr="006456C8">
        <w:rPr>
          <w:lang w:val="mn-MN"/>
        </w:rPr>
        <w:t xml:space="preserve">Мөн </w:t>
      </w:r>
      <w:r w:rsidR="000F066C" w:rsidRPr="006456C8">
        <w:t>Òàéøèð</w:t>
      </w:r>
      <w:r w:rsidR="000F066C" w:rsidRPr="006456C8">
        <w:rPr>
          <w:lang w:val="mn-MN"/>
        </w:rPr>
        <w:t xml:space="preserve"> сум дахь </w:t>
      </w:r>
      <w:r w:rsidR="003F2E27" w:rsidRPr="006456C8">
        <w:t>óñàí öàõèëãààí ñòàíö</w:t>
      </w:r>
      <w:r w:rsidRPr="006456C8">
        <w:rPr>
          <w:lang w:val="mn-MN"/>
        </w:rPr>
        <w:t>, “</w:t>
      </w:r>
      <w:r w:rsidRPr="006456C8">
        <w:t>Ìàðêî ïîëî</w:t>
      </w:r>
      <w:r w:rsidRPr="006456C8">
        <w:rPr>
          <w:lang w:val="mn-MN"/>
        </w:rPr>
        <w:t>”</w:t>
      </w:r>
      <w:r w:rsidRPr="006456C8">
        <w:t xml:space="preserve"> ÕÕÊ</w:t>
      </w:r>
      <w:r w:rsidRPr="006456C8">
        <w:rPr>
          <w:lang w:val="mn-MN"/>
        </w:rPr>
        <w:t xml:space="preserve">-ний “Хөх-Сэрх-1” алтны шороон </w:t>
      </w:r>
      <w:r w:rsidR="003F2E27" w:rsidRPr="006456C8">
        <w:rPr>
          <w:lang w:val="mn-MN"/>
        </w:rPr>
        <w:t xml:space="preserve">ордны </w:t>
      </w:r>
      <w:r w:rsidRPr="006456C8">
        <w:rPr>
          <w:lang w:val="mn-MN"/>
        </w:rPr>
        <w:t>уурхай, “</w:t>
      </w:r>
      <w:r w:rsidRPr="006456C8">
        <w:t>Àëòàé</w:t>
      </w:r>
      <w:r w:rsidRPr="006456C8">
        <w:rPr>
          <w:lang w:val="mn-MN"/>
        </w:rPr>
        <w:t>н</w:t>
      </w:r>
      <w:r w:rsidRPr="006456C8">
        <w:t xml:space="preserve"> õ¿äýð</w:t>
      </w:r>
      <w:r w:rsidRPr="006456C8">
        <w:rPr>
          <w:lang w:val="mn-MN"/>
        </w:rPr>
        <w:t>”</w:t>
      </w:r>
      <w:r w:rsidRPr="006456C8">
        <w:t xml:space="preserve"> ÕÕÊ</w:t>
      </w:r>
      <w:r w:rsidRPr="006456C8">
        <w:rPr>
          <w:lang w:val="mn-MN"/>
        </w:rPr>
        <w:t>-ний “Таян</w:t>
      </w:r>
      <w:r w:rsidR="003F2E27" w:rsidRPr="006456C8">
        <w:rPr>
          <w:lang w:val="mn-MN"/>
        </w:rPr>
        <w:t xml:space="preserve"> </w:t>
      </w:r>
      <w:r w:rsidRPr="006456C8">
        <w:rPr>
          <w:lang w:val="mn-MN"/>
        </w:rPr>
        <w:t>нуур” төмрийн хүдрийн уурхай</w:t>
      </w:r>
      <w:r w:rsidR="003F2E27" w:rsidRPr="006456C8">
        <w:rPr>
          <w:lang w:val="mn-MN"/>
        </w:rPr>
        <w:t>н усан хангамж</w:t>
      </w:r>
      <w:r w:rsidRPr="006456C8">
        <w:rPr>
          <w:lang w:val="mn-MN"/>
        </w:rPr>
        <w:t xml:space="preserve">, аймгийн </w:t>
      </w:r>
      <w:r w:rsidR="003F2E27" w:rsidRPr="006456C8">
        <w:rPr>
          <w:lang w:val="mn-MN"/>
        </w:rPr>
        <w:t>төвийн ундны усны</w:t>
      </w:r>
      <w:r w:rsidRPr="006456C8">
        <w:rPr>
          <w:lang w:val="mn-MN"/>
        </w:rPr>
        <w:t xml:space="preserve"> худагт байршуулсан хяналтын </w:t>
      </w:r>
      <w:r w:rsidR="003F2E27" w:rsidRPr="006456C8">
        <w:rPr>
          <w:lang w:val="mn-MN"/>
        </w:rPr>
        <w:t>5 цооногт</w:t>
      </w:r>
      <w:r w:rsidRPr="006456C8">
        <w:rPr>
          <w:lang w:val="mn-MN"/>
        </w:rPr>
        <w:t xml:space="preserve"> </w:t>
      </w:r>
      <w:r w:rsidRPr="006456C8">
        <w:t>ãàçðûí äîîðõ óñ</w:t>
      </w:r>
      <w:r w:rsidR="003F2E27" w:rsidRPr="006456C8">
        <w:t>íû ÷àíàð, òºëºâ  áàéäàë, ãîðèì</w:t>
      </w:r>
      <w:r w:rsidR="003F2E27" w:rsidRPr="006456C8">
        <w:rPr>
          <w:lang w:val="mn-MN"/>
        </w:rPr>
        <w:t xml:space="preserve">ын </w:t>
      </w:r>
      <w:r w:rsidRPr="006456C8">
        <w:t>òàëààðõè</w:t>
      </w:r>
      <w:r w:rsidR="003F2E27" w:rsidRPr="006456C8">
        <w:rPr>
          <w:lang w:val="mn-MN"/>
        </w:rPr>
        <w:t xml:space="preserve"> </w:t>
      </w:r>
      <w:r w:rsidR="003F2E27" w:rsidRPr="006456C8">
        <w:rPr>
          <w:lang w:val="mn-MN"/>
        </w:rPr>
        <w:lastRenderedPageBreak/>
        <w:t xml:space="preserve">хяналт шинжилгээний </w:t>
      </w:r>
      <w:r w:rsidRPr="006456C8">
        <w:t xml:space="preserve">ìýäýýëë¿¿äèéã </w:t>
      </w:r>
      <w:r w:rsidR="003F2E27" w:rsidRPr="006456C8">
        <w:rPr>
          <w:lang w:val="mn-MN"/>
        </w:rPr>
        <w:t xml:space="preserve">сар, улиралаар нэгтгэн </w:t>
      </w:r>
      <w:r w:rsidR="003F2E27" w:rsidRPr="006456C8">
        <w:rPr>
          <w:rStyle w:val="Emphasis"/>
          <w:i w:val="0"/>
        </w:rPr>
        <w:t>ÁÎÍÕß</w:t>
      </w:r>
      <w:r w:rsidR="003F2E27" w:rsidRPr="006456C8">
        <w:rPr>
          <w:rStyle w:val="Emphasis"/>
          <w:i w:val="0"/>
          <w:lang w:val="mn-MN"/>
        </w:rPr>
        <w:t>-</w:t>
      </w:r>
      <w:r w:rsidRPr="006456C8">
        <w:rPr>
          <w:rStyle w:val="Emphasis"/>
          <w:i w:val="0"/>
        </w:rPr>
        <w:t>íä õ¿ðã¿¿ë</w:t>
      </w:r>
      <w:r w:rsidRPr="006456C8">
        <w:rPr>
          <w:rStyle w:val="Emphasis"/>
          <w:i w:val="0"/>
          <w:lang w:val="mn-MN"/>
        </w:rPr>
        <w:t>эн ажилла</w:t>
      </w:r>
      <w:r w:rsidR="003F2E27" w:rsidRPr="006456C8">
        <w:rPr>
          <w:rStyle w:val="Emphasis"/>
          <w:i w:val="0"/>
          <w:lang w:val="mn-MN"/>
        </w:rPr>
        <w:t>сан.</w:t>
      </w:r>
    </w:p>
    <w:p w:rsidR="00AD4249" w:rsidRPr="006456C8" w:rsidRDefault="00AD4249" w:rsidP="00611CD8">
      <w:pPr>
        <w:pStyle w:val="Style5"/>
        <w:widowControl/>
        <w:spacing w:line="276" w:lineRule="auto"/>
        <w:ind w:firstLine="720"/>
        <w:jc w:val="both"/>
        <w:rPr>
          <w:lang w:val="mn-MN"/>
        </w:rPr>
      </w:pPr>
      <w:r w:rsidRPr="006456C8">
        <w:t xml:space="preserve">                                                                                    </w:t>
      </w:r>
      <w:r w:rsidR="003F2E27" w:rsidRPr="006456C8">
        <w:t xml:space="preserve">         </w:t>
      </w:r>
      <w:r w:rsidRPr="006456C8">
        <w:t xml:space="preserve"> /</w:t>
      </w:r>
      <w:r w:rsidR="003F2E27" w:rsidRPr="006456C8">
        <w:rPr>
          <w:lang w:val="mn-MN"/>
        </w:rPr>
        <w:t xml:space="preserve"> хэрэгжилт</w:t>
      </w:r>
      <w:r w:rsidR="003F2E27" w:rsidRPr="006456C8">
        <w:t xml:space="preserve"> </w:t>
      </w:r>
      <w:r w:rsidRPr="006456C8">
        <w:t>100 õóâü/</w:t>
      </w:r>
    </w:p>
    <w:p w:rsidR="00AD4249" w:rsidRPr="006456C8" w:rsidRDefault="00AD4249" w:rsidP="00611CD8">
      <w:pPr>
        <w:spacing w:line="276" w:lineRule="auto"/>
        <w:ind w:firstLine="720"/>
        <w:jc w:val="both"/>
        <w:rPr>
          <w:rFonts w:ascii="Arial" w:hAnsi="Arial" w:cs="Arial"/>
        </w:rPr>
      </w:pPr>
      <w:r w:rsidRPr="006456C8">
        <w:rPr>
          <w:rFonts w:ascii="Arial" w:hAnsi="Arial" w:cs="Arial"/>
          <w:b/>
          <w:iCs/>
          <w:lang w:val="fr-FR"/>
        </w:rPr>
        <w:t xml:space="preserve">Áàéãàëü îð÷èí, àÿëàë æóóë÷ëàëûí ñàéäûí </w:t>
      </w:r>
      <w:r w:rsidRPr="006456C8">
        <w:rPr>
          <w:rStyle w:val="Emphasis"/>
          <w:rFonts w:ascii="Arial" w:hAnsi="Arial" w:cs="Arial"/>
          <w:b/>
          <w:i w:val="0"/>
        </w:rPr>
        <w:t>2012 оны 01 ä¿ãýýð ñàðûí 18- íèé íèé ºäðèéí A-34</w:t>
      </w:r>
      <w:r w:rsidRPr="006456C8">
        <w:rPr>
          <w:rStyle w:val="Emphasis"/>
          <w:rFonts w:ascii="Arial" w:hAnsi="Arial" w:cs="Arial"/>
          <w:b/>
          <w:i w:val="0"/>
          <w:lang w:val="mn-MN"/>
        </w:rPr>
        <w:t xml:space="preserve"> </w:t>
      </w:r>
      <w:r w:rsidRPr="006456C8">
        <w:rPr>
          <w:rFonts w:ascii="Arial" w:hAnsi="Arial" w:cs="Arial"/>
          <w:b/>
          <w:lang w:val="mn-MN"/>
        </w:rPr>
        <w:t>дугаар</w:t>
      </w:r>
      <w:r w:rsidRPr="006456C8">
        <w:rPr>
          <w:rFonts w:ascii="Arial" w:hAnsi="Arial" w:cs="Arial"/>
          <w:b/>
          <w:iCs/>
          <w:lang w:val="fr-FR"/>
        </w:rPr>
        <w:t xml:space="preserve"> òóøààëûí</w:t>
      </w:r>
      <w:r w:rsidRPr="006456C8">
        <w:rPr>
          <w:rFonts w:ascii="Arial" w:hAnsi="Arial" w:cs="Arial"/>
          <w:b/>
          <w:iCs/>
          <w:lang w:val="mn-MN"/>
        </w:rPr>
        <w:t xml:space="preserve"> </w:t>
      </w:r>
      <w:r w:rsidRPr="006456C8">
        <w:rPr>
          <w:rFonts w:ascii="Arial" w:hAnsi="Arial" w:cs="Arial"/>
          <w:b/>
          <w:iCs/>
          <w:lang w:val="fr-FR"/>
        </w:rPr>
        <w:t>õýðýãæèëò-</w:t>
      </w:r>
      <w:r w:rsidRPr="006456C8">
        <w:rPr>
          <w:rFonts w:ascii="Arial" w:hAnsi="Arial" w:cs="Arial"/>
          <w:lang w:val="mn-MN"/>
        </w:rPr>
        <w:t xml:space="preserve"> Дэлхийд нэн ховордсон тахь адууг Монголд сэргээн нутагшуулж эхэлсний 20 жилийн ойг </w:t>
      </w:r>
      <w:r w:rsidR="005A23D2" w:rsidRPr="006456C8">
        <w:rPr>
          <w:rFonts w:ascii="Arial" w:hAnsi="Arial" w:cs="Arial"/>
          <w:lang w:val="mn-MN"/>
        </w:rPr>
        <w:t xml:space="preserve">Бугат сумын Тахийн талд </w:t>
      </w:r>
      <w:r w:rsidRPr="006456C8">
        <w:rPr>
          <w:rFonts w:ascii="Arial" w:hAnsi="Arial" w:cs="Arial"/>
          <w:lang w:val="mn-MN"/>
        </w:rPr>
        <w:t>06 дугаар сар</w:t>
      </w:r>
      <w:r w:rsidR="005A23D2" w:rsidRPr="006456C8">
        <w:rPr>
          <w:rFonts w:ascii="Arial" w:hAnsi="Arial" w:cs="Arial"/>
          <w:lang w:val="mn-MN"/>
        </w:rPr>
        <w:t xml:space="preserve">д </w:t>
      </w:r>
      <w:r w:rsidRPr="006456C8">
        <w:rPr>
          <w:rFonts w:ascii="Arial" w:hAnsi="Arial" w:cs="Arial"/>
          <w:lang w:val="mn-MN"/>
        </w:rPr>
        <w:t>тэмдэглэн</w:t>
      </w:r>
      <w:r w:rsidRPr="006456C8">
        <w:rPr>
          <w:rFonts w:ascii="Arial" w:hAnsi="Arial" w:cs="Arial"/>
          <w:b/>
          <w:lang w:val="mn-MN"/>
        </w:rPr>
        <w:t xml:space="preserve"> </w:t>
      </w:r>
      <w:r w:rsidRPr="006456C8">
        <w:rPr>
          <w:rFonts w:ascii="Arial" w:hAnsi="Arial" w:cs="Arial"/>
          <w:lang w:val="mn-MN"/>
        </w:rPr>
        <w:t xml:space="preserve">өнгөрүүлсэн. </w:t>
      </w:r>
    </w:p>
    <w:p w:rsidR="00AD4249" w:rsidRPr="006456C8" w:rsidRDefault="00AD4249" w:rsidP="00611CD8">
      <w:pPr>
        <w:spacing w:line="276" w:lineRule="auto"/>
        <w:ind w:firstLine="720"/>
        <w:jc w:val="both"/>
        <w:rPr>
          <w:rFonts w:ascii="Arial" w:hAnsi="Arial" w:cs="Arial"/>
          <w:lang w:val="mn-MN"/>
        </w:rPr>
      </w:pPr>
      <w:r w:rsidRPr="006456C8">
        <w:rPr>
          <w:rFonts w:ascii="Arial" w:hAnsi="Arial" w:cs="Arial"/>
        </w:rPr>
        <w:t>Òóñ</w:t>
      </w:r>
      <w:r w:rsidRPr="006456C8">
        <w:rPr>
          <w:rFonts w:ascii="Arial" w:hAnsi="Arial" w:cs="Arial"/>
          <w:lang w:val="mn-MN"/>
        </w:rPr>
        <w:t xml:space="preserve"> арга хэмжээний үеэр “ГИДЦГ-ын “Б” хэсгийн Менежмент төлөвлөгөөний хэрэгжилт, орон нутгийн оролцоо” сэдэвт зөвлөгөөн зохион байгуулагдсан бөгөөд БОАЖЯ-ны ТХГНУГ-ын дарга А.Намхай, ОУТГ-ын зөвлөх н.Доржраа, Олон Улсын Тахь Группын ерөнхийлөгч Т.Пистерер, менежер Б.Энхсайхан болон хамтрагч талуудын төлөөлөл, Швейцарын хөгжлийн агентлагийн зөвлөх Ц.Сүхтулга, МУИС-ын биологийн ухааны доктор, профессор н.Самьяа, ГИДЦГ-ын “Б” хэсгийн хамгаалалтын захиргаа, Ховд, Говь-Алтай а</w:t>
      </w:r>
      <w:r w:rsidR="00B7130C" w:rsidRPr="006456C8">
        <w:rPr>
          <w:rFonts w:ascii="Arial" w:hAnsi="Arial" w:cs="Arial"/>
          <w:lang w:val="mn-MN"/>
        </w:rPr>
        <w:t xml:space="preserve">ймгийн БОАЖГазар, Хар-Ус нуур болон </w:t>
      </w:r>
      <w:r w:rsidRPr="006456C8">
        <w:rPr>
          <w:rFonts w:ascii="Arial" w:hAnsi="Arial" w:cs="Arial"/>
          <w:lang w:val="mn-MN"/>
        </w:rPr>
        <w:t xml:space="preserve">Монгол элсний </w:t>
      </w:r>
      <w:r w:rsidR="00B7130C" w:rsidRPr="006456C8">
        <w:rPr>
          <w:rFonts w:ascii="Arial" w:hAnsi="Arial" w:cs="Arial"/>
          <w:lang w:val="mn-MN"/>
        </w:rPr>
        <w:t xml:space="preserve">ТХГН-ын хамгаалалтын захиргаа, </w:t>
      </w:r>
      <w:r w:rsidRPr="006456C8">
        <w:rPr>
          <w:rFonts w:ascii="Arial" w:hAnsi="Arial" w:cs="Arial"/>
          <w:lang w:val="mn-MN"/>
        </w:rPr>
        <w:t>байгаль хамгаалагч нарын бүрэлдэхүүнтэй 52 хүн оролцлоо.</w:t>
      </w:r>
    </w:p>
    <w:p w:rsidR="00B7130C" w:rsidRPr="006456C8" w:rsidRDefault="00B7130C" w:rsidP="00611CD8">
      <w:pPr>
        <w:spacing w:line="276" w:lineRule="auto"/>
        <w:ind w:firstLine="720"/>
        <w:jc w:val="both"/>
        <w:rPr>
          <w:rFonts w:ascii="Arial" w:hAnsi="Arial" w:cs="Arial"/>
          <w:lang w:val="mn-MN"/>
        </w:rPr>
      </w:pPr>
      <w:r w:rsidRPr="006456C8">
        <w:rPr>
          <w:rFonts w:ascii="Arial" w:hAnsi="Arial" w:cs="Arial"/>
        </w:rPr>
        <w:t xml:space="preserve"> Òàõü íóòàãøóóëàõ àæèë</w:t>
      </w:r>
      <w:r w:rsidR="00AD4249" w:rsidRPr="006456C8">
        <w:rPr>
          <w:rFonts w:ascii="Arial" w:hAnsi="Arial" w:cs="Arial"/>
        </w:rPr>
        <w:t xml:space="preserve"> ÃÈÄÖÃ-ûí “Á” õýñãèéí õàìãààëàëòûí</w:t>
      </w:r>
      <w:r w:rsidRPr="006456C8">
        <w:rPr>
          <w:rFonts w:ascii="Arial" w:hAnsi="Arial" w:cs="Arial"/>
          <w:lang w:val="mn-MN"/>
        </w:rPr>
        <w:t xml:space="preserve"> захиргааны</w:t>
      </w:r>
      <w:r w:rsidR="00AD4249" w:rsidRPr="006456C8">
        <w:rPr>
          <w:rFonts w:ascii="Arial" w:hAnsi="Arial" w:cs="Arial"/>
        </w:rPr>
        <w:t xml:space="preserve"> </w:t>
      </w:r>
      <w:r w:rsidR="00AD4249" w:rsidRPr="006456C8">
        <w:rPr>
          <w:rFonts w:ascii="Arial" w:hAnsi="Arial" w:cs="Arial"/>
          <w:lang w:val="mn-MN"/>
        </w:rPr>
        <w:t xml:space="preserve"> үйл ажиллагааг</w:t>
      </w:r>
      <w:r w:rsidR="00AD4249" w:rsidRPr="006456C8">
        <w:rPr>
          <w:rFonts w:ascii="Arial" w:hAnsi="Arial" w:cs="Arial"/>
        </w:rPr>
        <w:t xml:space="preserve"> îðîí íóòàã, óëñ äàÿàð ñóðòàë÷ëàí, Ì¯ÎÍÒ-ýýð íýâòð¿¿ëýâ. Î</w:t>
      </w:r>
      <w:r w:rsidRPr="006456C8">
        <w:rPr>
          <w:rFonts w:ascii="Arial" w:hAnsi="Arial" w:cs="Arial"/>
        </w:rPr>
        <w:t xml:space="preserve">é óãòñàí á¿òýýë÷ àæèë òºëºâëºæ </w:t>
      </w:r>
      <w:r w:rsidRPr="006456C8">
        <w:rPr>
          <w:rFonts w:ascii="Arial" w:hAnsi="Arial" w:cs="Arial"/>
          <w:lang w:val="mn-MN"/>
        </w:rPr>
        <w:t>х</w:t>
      </w:r>
      <w:r w:rsidR="00AD4249" w:rsidRPr="006456C8">
        <w:rPr>
          <w:rFonts w:ascii="Arial" w:hAnsi="Arial" w:cs="Arial"/>
          <w:lang w:val="mn-MN"/>
        </w:rPr>
        <w:t>амгаалалтын захиргааны дотоод болон гадаад тохижилтыг байгууллагын</w:t>
      </w:r>
      <w:r w:rsidR="00AD4249" w:rsidRPr="006456C8">
        <w:rPr>
          <w:rFonts w:ascii="Arial" w:hAnsi="Arial" w:cs="Arial"/>
        </w:rPr>
        <w:t xml:space="preserve"> </w:t>
      </w:r>
      <w:r w:rsidR="00AD4249" w:rsidRPr="006456C8">
        <w:rPr>
          <w:rFonts w:ascii="Arial" w:hAnsi="Arial" w:cs="Arial"/>
          <w:lang w:val="mn-MN"/>
        </w:rPr>
        <w:t>ажилчдын нөөц бололцоон дээр тулгуурлан барилгын компаны тусламжтайгаар хийж</w:t>
      </w:r>
      <w:r w:rsidR="00AD4249" w:rsidRPr="006456C8">
        <w:rPr>
          <w:rFonts w:ascii="Arial" w:hAnsi="Arial" w:cs="Arial"/>
        </w:rPr>
        <w:t>, àíõíû õºðºíãº îðóóëàã÷ Ê.Îñâàëüäûí õºøººã á¿ðýí ñýðãýýæ, çàìûí òýìäýã, ÄÖÃ-ûí ìýäýýëëèéí ñàìáàð õèéõ çýðýã îëîí òîîíû àæëûã õèéæ</w:t>
      </w:r>
      <w:r w:rsidR="00AD4249" w:rsidRPr="006456C8">
        <w:rPr>
          <w:rFonts w:ascii="Arial" w:hAnsi="Arial" w:cs="Arial"/>
          <w:lang w:val="mn-MN"/>
        </w:rPr>
        <w:t xml:space="preserve"> гүйцэтгэ</w:t>
      </w:r>
      <w:r w:rsidR="00AD4249" w:rsidRPr="006456C8">
        <w:rPr>
          <w:rFonts w:ascii="Arial" w:hAnsi="Arial" w:cs="Arial"/>
        </w:rPr>
        <w:t>ñýí áàéíà.</w:t>
      </w:r>
    </w:p>
    <w:p w:rsidR="00AD4249" w:rsidRPr="006456C8" w:rsidRDefault="00AD4249" w:rsidP="00611CD8">
      <w:pPr>
        <w:spacing w:line="276" w:lineRule="auto"/>
        <w:ind w:firstLine="720"/>
        <w:jc w:val="right"/>
        <w:rPr>
          <w:rFonts w:ascii="Arial" w:hAnsi="Arial" w:cs="Arial"/>
          <w:lang w:val="mn-MN"/>
        </w:rPr>
      </w:pPr>
      <w:r w:rsidRPr="006456C8">
        <w:rPr>
          <w:rFonts w:ascii="Arial" w:hAnsi="Arial" w:cs="Arial"/>
        </w:rPr>
        <w:t xml:space="preserve">       /</w:t>
      </w:r>
      <w:r w:rsidR="00B7130C" w:rsidRPr="006456C8">
        <w:rPr>
          <w:rFonts w:ascii="Arial" w:hAnsi="Arial" w:cs="Arial"/>
          <w:lang w:val="mn-MN"/>
        </w:rPr>
        <w:t xml:space="preserve"> хэрэгжилт</w:t>
      </w:r>
      <w:r w:rsidR="00B7130C" w:rsidRPr="006456C8">
        <w:rPr>
          <w:rFonts w:ascii="Arial" w:hAnsi="Arial" w:cs="Arial"/>
        </w:rPr>
        <w:t xml:space="preserve"> </w:t>
      </w:r>
      <w:r w:rsidRPr="006456C8">
        <w:rPr>
          <w:rFonts w:ascii="Arial" w:hAnsi="Arial" w:cs="Arial"/>
        </w:rPr>
        <w:t>100 õóâü/</w:t>
      </w:r>
    </w:p>
    <w:p w:rsidR="00AD4249" w:rsidRPr="006456C8" w:rsidRDefault="00AD4249" w:rsidP="00611CD8">
      <w:pPr>
        <w:spacing w:line="276" w:lineRule="auto"/>
        <w:ind w:firstLine="720"/>
        <w:jc w:val="both"/>
        <w:rPr>
          <w:rFonts w:ascii="Arial" w:hAnsi="Arial" w:cs="Arial"/>
        </w:rPr>
      </w:pPr>
      <w:r w:rsidRPr="006456C8">
        <w:rPr>
          <w:rFonts w:ascii="Arial" w:hAnsi="Arial" w:cs="Arial"/>
          <w:b/>
          <w:iCs/>
          <w:lang w:val="fr-FR"/>
        </w:rPr>
        <w:t xml:space="preserve">Áàéãàëü îð÷èí, àÿëàë æóóë÷ëàëûí ñàéäûí </w:t>
      </w:r>
      <w:r w:rsidRPr="006456C8">
        <w:rPr>
          <w:rStyle w:val="Emphasis"/>
          <w:rFonts w:ascii="Arial" w:hAnsi="Arial" w:cs="Arial"/>
          <w:b/>
          <w:i w:val="0"/>
        </w:rPr>
        <w:t>2012 оны 03 äóãààð ñàðûí 02- íèé íèé ºäðèéí A-63</w:t>
      </w:r>
      <w:r w:rsidRPr="006456C8">
        <w:rPr>
          <w:rStyle w:val="Emphasis"/>
          <w:rFonts w:ascii="Arial" w:hAnsi="Arial" w:cs="Arial"/>
          <w:b/>
          <w:i w:val="0"/>
          <w:lang w:val="mn-MN"/>
        </w:rPr>
        <w:t xml:space="preserve"> </w:t>
      </w:r>
      <w:r w:rsidRPr="006456C8">
        <w:rPr>
          <w:rFonts w:ascii="Arial" w:hAnsi="Arial" w:cs="Arial"/>
          <w:b/>
          <w:lang w:val="mn-MN"/>
        </w:rPr>
        <w:t>дугаар</w:t>
      </w:r>
      <w:r w:rsidRPr="006456C8">
        <w:rPr>
          <w:rFonts w:ascii="Arial" w:hAnsi="Arial" w:cs="Arial"/>
          <w:b/>
          <w:iCs/>
          <w:lang w:val="fr-FR"/>
        </w:rPr>
        <w:t xml:space="preserve"> òóøààëûí</w:t>
      </w:r>
      <w:r w:rsidRPr="006456C8">
        <w:rPr>
          <w:rFonts w:ascii="Arial" w:hAnsi="Arial" w:cs="Arial"/>
          <w:b/>
          <w:iCs/>
          <w:lang w:val="mn-MN"/>
        </w:rPr>
        <w:t xml:space="preserve"> </w:t>
      </w:r>
      <w:r w:rsidRPr="006456C8">
        <w:rPr>
          <w:rFonts w:ascii="Arial" w:hAnsi="Arial" w:cs="Arial"/>
          <w:b/>
          <w:iCs/>
          <w:lang w:val="fr-FR"/>
        </w:rPr>
        <w:t>õýðýãæèëò-</w:t>
      </w:r>
      <w:r w:rsidRPr="006456C8">
        <w:rPr>
          <w:rFonts w:ascii="Arial" w:hAnsi="Arial" w:cs="Arial"/>
          <w:lang w:val="mn-MN"/>
        </w:rPr>
        <w:t xml:space="preserve"> Байгаль орчин, аялал жуулчлалын талаархи төрийн бодлог</w:t>
      </w:r>
      <w:r w:rsidRPr="006456C8">
        <w:rPr>
          <w:rFonts w:ascii="Arial" w:hAnsi="Arial" w:cs="Arial"/>
        </w:rPr>
        <w:t>î, øèéäâýð, á</w:t>
      </w:r>
      <w:r w:rsidRPr="006456C8">
        <w:rPr>
          <w:rFonts w:ascii="Arial" w:hAnsi="Arial" w:cs="Arial"/>
          <w:lang w:val="mn-MN"/>
        </w:rPr>
        <w:t>айгууллагын үйл ажиллагаа</w:t>
      </w:r>
      <w:r w:rsidRPr="006456C8">
        <w:rPr>
          <w:rFonts w:ascii="Arial" w:hAnsi="Arial" w:cs="Arial"/>
        </w:rPr>
        <w:t xml:space="preserve"> áîëîí áàéãàëü îð÷íû ñàëáàðûí </w:t>
      </w:r>
      <w:r w:rsidRPr="006456C8">
        <w:rPr>
          <w:rFonts w:ascii="Arial" w:hAnsi="Arial" w:cs="Arial"/>
          <w:lang w:val="mn-MN"/>
        </w:rPr>
        <w:t>мэдээ, мэдээллийг</w:t>
      </w:r>
      <w:r w:rsidRPr="006456C8">
        <w:rPr>
          <w:rFonts w:ascii="Arial" w:hAnsi="Arial" w:cs="Arial"/>
        </w:rPr>
        <w:t xml:space="preserve"> îëîí íèéòýä õ¿ðãýõ </w:t>
      </w:r>
      <w:hyperlink r:id="rId9" w:history="1">
        <w:r w:rsidRPr="006456C8">
          <w:rPr>
            <w:rStyle w:val="Hyperlink"/>
            <w:rFonts w:ascii="Arial" w:hAnsi="Arial" w:cs="Arial"/>
          </w:rPr>
          <w:t>http://www.gobi-altaitourism.com/</w:t>
        </w:r>
      </w:hyperlink>
      <w:r w:rsidRPr="006456C8">
        <w:rPr>
          <w:rFonts w:ascii="Arial" w:hAnsi="Arial" w:cs="Arial"/>
        </w:rPr>
        <w:t xml:space="preserve">, </w:t>
      </w:r>
      <w:hyperlink r:id="rId10" w:history="1">
        <w:r w:rsidRPr="006456C8">
          <w:rPr>
            <w:rStyle w:val="Hyperlink"/>
            <w:rFonts w:ascii="Arial" w:hAnsi="Arial" w:cs="Arial"/>
          </w:rPr>
          <w:t>www.goa-boajg.blog.banjig.net</w:t>
        </w:r>
      </w:hyperlink>
      <w:r w:rsidRPr="006456C8">
        <w:rPr>
          <w:rFonts w:ascii="Arial" w:hAnsi="Arial" w:cs="Arial"/>
          <w:lang w:val="mn-MN"/>
        </w:rPr>
        <w:t xml:space="preserve">,  </w:t>
      </w:r>
      <w:hyperlink r:id="rId11" w:history="1">
        <w:r w:rsidRPr="006456C8">
          <w:rPr>
            <w:rStyle w:val="Hyperlink"/>
            <w:rFonts w:ascii="Arial" w:hAnsi="Arial" w:cs="Arial"/>
            <w:lang w:val="mn-MN"/>
          </w:rPr>
          <w:t>http://www.facebook.com/gobi.altai.baigali.orchin</w:t>
        </w:r>
      </w:hyperlink>
      <w:r w:rsidRPr="006456C8">
        <w:rPr>
          <w:rFonts w:ascii="Arial" w:hAnsi="Arial" w:cs="Arial"/>
          <w:lang w:val="mn-MN"/>
        </w:rPr>
        <w:t xml:space="preserve"> </w:t>
      </w:r>
      <w:r w:rsidRPr="006456C8">
        <w:rPr>
          <w:rFonts w:ascii="Arial" w:hAnsi="Arial" w:cs="Arial"/>
        </w:rPr>
        <w:t>сайтуудûã íýýí àæèëëóóëæ</w:t>
      </w:r>
      <w:r w:rsidRPr="006456C8">
        <w:rPr>
          <w:rFonts w:ascii="Arial" w:hAnsi="Arial" w:cs="Arial"/>
          <w:lang w:val="mn-MN"/>
        </w:rPr>
        <w:t xml:space="preserve"> байна.</w:t>
      </w:r>
    </w:p>
    <w:p w:rsidR="00AD4249" w:rsidRPr="006456C8" w:rsidRDefault="00AD4249" w:rsidP="00611CD8">
      <w:pPr>
        <w:spacing w:line="276" w:lineRule="auto"/>
        <w:ind w:firstLine="720"/>
        <w:rPr>
          <w:rFonts w:ascii="Arial" w:hAnsi="Arial" w:cs="Arial"/>
          <w:b/>
          <w:iCs/>
          <w:lang w:val="mn-MN"/>
        </w:rPr>
      </w:pPr>
      <w:r w:rsidRPr="006456C8">
        <w:rPr>
          <w:rFonts w:ascii="Arial" w:hAnsi="Arial" w:cs="Arial"/>
        </w:rPr>
        <w:t xml:space="preserve">                                                                                   </w:t>
      </w:r>
      <w:r w:rsidR="00B7130C" w:rsidRPr="006456C8">
        <w:rPr>
          <w:rFonts w:ascii="Arial" w:hAnsi="Arial" w:cs="Arial"/>
        </w:rPr>
        <w:t xml:space="preserve">        </w:t>
      </w:r>
      <w:r w:rsidRPr="006456C8">
        <w:rPr>
          <w:rFonts w:ascii="Arial" w:hAnsi="Arial" w:cs="Arial"/>
        </w:rPr>
        <w:t xml:space="preserve">   /</w:t>
      </w:r>
      <w:r w:rsidR="00B7130C" w:rsidRPr="006456C8">
        <w:rPr>
          <w:rFonts w:ascii="Arial" w:hAnsi="Arial" w:cs="Arial"/>
          <w:lang w:val="mn-MN"/>
        </w:rPr>
        <w:t xml:space="preserve"> хэрэгжилт</w:t>
      </w:r>
      <w:r w:rsidR="00B7130C" w:rsidRPr="006456C8">
        <w:rPr>
          <w:rFonts w:ascii="Arial" w:hAnsi="Arial" w:cs="Arial"/>
        </w:rPr>
        <w:t xml:space="preserve"> </w:t>
      </w:r>
      <w:r w:rsidRPr="006456C8">
        <w:rPr>
          <w:rFonts w:ascii="Arial" w:hAnsi="Arial" w:cs="Arial"/>
        </w:rPr>
        <w:t>100 õóâü/</w:t>
      </w:r>
    </w:p>
    <w:p w:rsidR="00AD4249" w:rsidRPr="006456C8" w:rsidRDefault="00AD4249" w:rsidP="00611CD8">
      <w:pPr>
        <w:spacing w:line="276" w:lineRule="auto"/>
        <w:ind w:firstLine="720"/>
        <w:jc w:val="both"/>
        <w:rPr>
          <w:rFonts w:ascii="Arial" w:hAnsi="Arial" w:cs="Arial"/>
        </w:rPr>
      </w:pPr>
      <w:r w:rsidRPr="006456C8">
        <w:rPr>
          <w:rFonts w:ascii="Arial" w:hAnsi="Arial" w:cs="Arial"/>
          <w:b/>
          <w:iCs/>
          <w:lang w:val="fr-FR"/>
        </w:rPr>
        <w:t xml:space="preserve">Áàéãàëü îð÷èí, àÿëàë æóóë÷ëàëûí ñàéäûí </w:t>
      </w:r>
      <w:r w:rsidRPr="006456C8">
        <w:rPr>
          <w:rStyle w:val="Emphasis"/>
          <w:rFonts w:ascii="Arial" w:hAnsi="Arial" w:cs="Arial"/>
          <w:b/>
          <w:i w:val="0"/>
        </w:rPr>
        <w:t>2012 оны 03 äóãààð ñàðûí 28- íèé ºäðèéí  A-94</w:t>
      </w:r>
      <w:r w:rsidRPr="006456C8">
        <w:rPr>
          <w:rStyle w:val="Emphasis"/>
          <w:rFonts w:ascii="Arial" w:hAnsi="Arial" w:cs="Arial"/>
          <w:b/>
          <w:i w:val="0"/>
          <w:lang w:val="mn-MN"/>
        </w:rPr>
        <w:t xml:space="preserve"> </w:t>
      </w:r>
      <w:r w:rsidRPr="006456C8">
        <w:rPr>
          <w:rFonts w:ascii="Arial" w:hAnsi="Arial" w:cs="Arial"/>
          <w:b/>
          <w:lang w:val="mn-MN"/>
        </w:rPr>
        <w:t>дугаар</w:t>
      </w:r>
      <w:r w:rsidRPr="006456C8">
        <w:rPr>
          <w:rFonts w:ascii="Arial" w:hAnsi="Arial" w:cs="Arial"/>
          <w:b/>
          <w:iCs/>
          <w:lang w:val="fr-FR"/>
        </w:rPr>
        <w:t xml:space="preserve"> òóøààëûí</w:t>
      </w:r>
      <w:r w:rsidRPr="006456C8">
        <w:rPr>
          <w:rFonts w:ascii="Arial" w:hAnsi="Arial" w:cs="Arial"/>
          <w:b/>
          <w:iCs/>
          <w:lang w:val="mn-MN"/>
        </w:rPr>
        <w:t xml:space="preserve"> </w:t>
      </w:r>
      <w:r w:rsidRPr="006456C8">
        <w:rPr>
          <w:rFonts w:ascii="Arial" w:hAnsi="Arial" w:cs="Arial"/>
          <w:b/>
          <w:iCs/>
          <w:lang w:val="fr-FR"/>
        </w:rPr>
        <w:t xml:space="preserve">õýðýãæèëò </w:t>
      </w:r>
      <w:r w:rsidRPr="006456C8">
        <w:rPr>
          <w:rFonts w:ascii="Arial" w:hAnsi="Arial" w:cs="Arial"/>
        </w:rPr>
        <w:t xml:space="preserve">–Òóñ àéìàãò ñ¿¿ëèéí 40  æèë îé õýýðèéí ò¿éìýð ãàðààã¿é áºãººä À-94 äóãààð òóøààëûí õýðýãæèëòèéã õàíãàõ çîðèëãîîð </w:t>
      </w:r>
      <w:r w:rsidR="00B7130C" w:rsidRPr="006456C8">
        <w:rPr>
          <w:rFonts w:ascii="Arial" w:hAnsi="Arial" w:cs="Arial"/>
          <w:lang w:val="mn-MN"/>
        </w:rPr>
        <w:t xml:space="preserve">шинэсэн </w:t>
      </w:r>
      <w:r w:rsidRPr="006456C8">
        <w:rPr>
          <w:rFonts w:ascii="Arial" w:hAnsi="Arial" w:cs="Arial"/>
        </w:rPr>
        <w:t>îéí ñàí á¿õèé Õàëèóí, Æàðãàëàí, Òàéøèð, Åñºíáóëà</w:t>
      </w:r>
      <w:r w:rsidR="00B7130C" w:rsidRPr="006456C8">
        <w:rPr>
          <w:rFonts w:ascii="Arial" w:hAnsi="Arial" w:cs="Arial"/>
        </w:rPr>
        <w:t>ã,  Øàðãà ñóìóóäàä òóøààëû</w:t>
      </w:r>
      <w:r w:rsidR="00B7130C" w:rsidRPr="006456C8">
        <w:rPr>
          <w:rFonts w:ascii="Arial" w:hAnsi="Arial" w:cs="Arial"/>
          <w:lang w:val="mn-MN"/>
        </w:rPr>
        <w:t>г</w:t>
      </w:r>
      <w:r w:rsidR="00B7130C" w:rsidRPr="006456C8">
        <w:rPr>
          <w:rFonts w:ascii="Arial" w:hAnsi="Arial" w:cs="Arial"/>
        </w:rPr>
        <w:t xml:space="preserve"> </w:t>
      </w:r>
      <w:r w:rsidRPr="006456C8">
        <w:rPr>
          <w:rFonts w:ascii="Arial" w:hAnsi="Arial" w:cs="Arial"/>
        </w:rPr>
        <w:t>õ¿ðã¿¿ëæ</w:t>
      </w:r>
      <w:r w:rsidR="00B7130C" w:rsidRPr="006456C8">
        <w:rPr>
          <w:rFonts w:ascii="Arial" w:hAnsi="Arial" w:cs="Arial"/>
          <w:lang w:val="mn-MN"/>
        </w:rPr>
        <w:t>,</w:t>
      </w:r>
      <w:r w:rsidRPr="006456C8">
        <w:rPr>
          <w:rFonts w:ascii="Arial" w:hAnsi="Arial" w:cs="Arial"/>
        </w:rPr>
        <w:t xml:space="preserve"> õ</w:t>
      </w:r>
      <w:r w:rsidR="00B7130C" w:rsidRPr="006456C8">
        <w:rPr>
          <w:rFonts w:ascii="Arial" w:hAnsi="Arial" w:cs="Arial"/>
        </w:rPr>
        <w:t>ýðýãæèëòèéã õàíãàí àæèëëà</w:t>
      </w:r>
      <w:r w:rsidR="00B7130C" w:rsidRPr="006456C8">
        <w:rPr>
          <w:rFonts w:ascii="Arial" w:hAnsi="Arial" w:cs="Arial"/>
          <w:lang w:val="mn-MN"/>
        </w:rPr>
        <w:t>в</w:t>
      </w:r>
      <w:r w:rsidRPr="006456C8">
        <w:rPr>
          <w:rFonts w:ascii="Arial" w:hAnsi="Arial" w:cs="Arial"/>
        </w:rPr>
        <w:t>.</w:t>
      </w:r>
      <w:r w:rsidR="00B7130C" w:rsidRPr="006456C8">
        <w:rPr>
          <w:rFonts w:ascii="Arial" w:hAnsi="Arial" w:cs="Arial"/>
          <w:lang w:val="mn-MN"/>
        </w:rPr>
        <w:t xml:space="preserve"> Тайлант</w:t>
      </w:r>
      <w:r w:rsidR="00B7130C" w:rsidRPr="006456C8">
        <w:rPr>
          <w:rFonts w:ascii="Arial" w:hAnsi="Arial" w:cs="Arial"/>
        </w:rPr>
        <w:t xml:space="preserve"> îíä Îéí ãàçðààñ 5 øèðõýã ò¿éìýð óíòðààõ áàã</w:t>
      </w:r>
      <w:r w:rsidR="00B7130C" w:rsidRPr="006456C8">
        <w:rPr>
          <w:rFonts w:ascii="Arial" w:hAnsi="Arial" w:cs="Arial"/>
          <w:lang w:val="mn-MN"/>
        </w:rPr>
        <w:t>а</w:t>
      </w:r>
      <w:r w:rsidR="00B7130C" w:rsidRPr="006456C8">
        <w:rPr>
          <w:rFonts w:ascii="Arial" w:hAnsi="Arial" w:cs="Arial"/>
        </w:rPr>
        <w:t xml:space="preserve">æ </w:t>
      </w:r>
      <w:r w:rsidR="00B7130C" w:rsidRPr="006456C8">
        <w:rPr>
          <w:rFonts w:ascii="Arial" w:hAnsi="Arial" w:cs="Arial"/>
          <w:lang w:val="mn-MN"/>
        </w:rPr>
        <w:t xml:space="preserve">олгосон. </w:t>
      </w:r>
      <w:r w:rsidR="00B7130C" w:rsidRPr="006456C8">
        <w:rPr>
          <w:rFonts w:ascii="Arial" w:hAnsi="Arial" w:cs="Arial"/>
        </w:rPr>
        <w:t xml:space="preserve"> </w:t>
      </w:r>
      <w:r w:rsidRPr="006456C8">
        <w:rPr>
          <w:rFonts w:ascii="Arial" w:hAnsi="Arial" w:cs="Arial"/>
        </w:rPr>
        <w:t xml:space="preserve">  </w:t>
      </w:r>
    </w:p>
    <w:p w:rsidR="00AD4249" w:rsidRPr="006456C8" w:rsidRDefault="00AD4249" w:rsidP="00611CD8">
      <w:pPr>
        <w:tabs>
          <w:tab w:val="left" w:pos="5968"/>
          <w:tab w:val="right" w:pos="10040"/>
        </w:tabs>
        <w:spacing w:line="276" w:lineRule="auto"/>
        <w:jc w:val="both"/>
        <w:rPr>
          <w:rFonts w:ascii="Arial" w:hAnsi="Arial" w:cs="Arial"/>
          <w:lang w:val="mn-MN"/>
        </w:rPr>
      </w:pPr>
      <w:r w:rsidRPr="006456C8">
        <w:rPr>
          <w:rFonts w:ascii="Arial" w:hAnsi="Arial" w:cs="Arial"/>
        </w:rPr>
        <w:tab/>
        <w:t xml:space="preserve">       </w:t>
      </w:r>
      <w:r w:rsidR="00B7130C" w:rsidRPr="006456C8">
        <w:rPr>
          <w:rFonts w:ascii="Arial" w:hAnsi="Arial" w:cs="Arial"/>
        </w:rPr>
        <w:t xml:space="preserve">        </w:t>
      </w:r>
      <w:r w:rsidRPr="006456C8">
        <w:rPr>
          <w:rFonts w:ascii="Arial" w:hAnsi="Arial" w:cs="Arial"/>
        </w:rPr>
        <w:t xml:space="preserve">  /</w:t>
      </w:r>
      <w:r w:rsidR="00B7130C" w:rsidRPr="006456C8">
        <w:rPr>
          <w:rFonts w:ascii="Arial" w:hAnsi="Arial" w:cs="Arial"/>
          <w:lang w:val="mn-MN"/>
        </w:rPr>
        <w:t xml:space="preserve"> хэрэгжилт</w:t>
      </w:r>
      <w:r w:rsidR="00B7130C" w:rsidRPr="006456C8">
        <w:rPr>
          <w:rFonts w:ascii="Arial" w:hAnsi="Arial" w:cs="Arial"/>
        </w:rPr>
        <w:t xml:space="preserve"> </w:t>
      </w:r>
      <w:r w:rsidRPr="006456C8">
        <w:rPr>
          <w:rFonts w:ascii="Arial" w:hAnsi="Arial" w:cs="Arial"/>
        </w:rPr>
        <w:t>90 õóâü/</w:t>
      </w:r>
    </w:p>
    <w:p w:rsidR="00AD4249" w:rsidRPr="006456C8" w:rsidRDefault="00AD4249" w:rsidP="00611CD8">
      <w:pPr>
        <w:spacing w:line="276" w:lineRule="auto"/>
        <w:ind w:firstLine="720"/>
        <w:jc w:val="both"/>
        <w:rPr>
          <w:rFonts w:ascii="Arial" w:hAnsi="Arial" w:cs="Arial"/>
          <w:lang w:val="mn-MN"/>
        </w:rPr>
      </w:pPr>
      <w:r w:rsidRPr="006456C8">
        <w:rPr>
          <w:rFonts w:ascii="Arial" w:hAnsi="Arial" w:cs="Arial"/>
          <w:b/>
          <w:iCs/>
          <w:lang w:val="fr-FR"/>
        </w:rPr>
        <w:t xml:space="preserve">Áàéãàëü îð÷èí, àÿëàë æóóë÷ëàëûí ñàéäûí </w:t>
      </w:r>
      <w:r w:rsidRPr="006456C8">
        <w:rPr>
          <w:rStyle w:val="Emphasis"/>
          <w:rFonts w:ascii="Arial" w:hAnsi="Arial" w:cs="Arial"/>
          <w:b/>
          <w:i w:val="0"/>
        </w:rPr>
        <w:t>2012 оны 08 äóãààð ñàðûí 02- íèé íèé ºäðèéí  A-282</w:t>
      </w:r>
      <w:r w:rsidRPr="006456C8">
        <w:rPr>
          <w:rStyle w:val="Emphasis"/>
          <w:rFonts w:ascii="Arial" w:hAnsi="Arial" w:cs="Arial"/>
          <w:b/>
          <w:lang w:val="mn-MN"/>
        </w:rPr>
        <w:t xml:space="preserve"> </w:t>
      </w:r>
      <w:r w:rsidRPr="006456C8">
        <w:rPr>
          <w:rFonts w:ascii="Arial" w:hAnsi="Arial" w:cs="Arial"/>
          <w:b/>
          <w:lang w:val="mn-MN"/>
        </w:rPr>
        <w:t>дугаар</w:t>
      </w:r>
      <w:r w:rsidRPr="006456C8">
        <w:rPr>
          <w:rFonts w:ascii="Arial" w:hAnsi="Arial" w:cs="Arial"/>
          <w:b/>
          <w:iCs/>
          <w:lang w:val="fr-FR"/>
        </w:rPr>
        <w:t xml:space="preserve"> òóøààëûí</w:t>
      </w:r>
      <w:r w:rsidRPr="006456C8">
        <w:rPr>
          <w:rFonts w:ascii="Arial" w:hAnsi="Arial" w:cs="Arial"/>
          <w:b/>
          <w:iCs/>
          <w:lang w:val="mn-MN"/>
        </w:rPr>
        <w:t xml:space="preserve"> </w:t>
      </w:r>
      <w:r w:rsidRPr="006456C8">
        <w:rPr>
          <w:rFonts w:ascii="Arial" w:hAnsi="Arial" w:cs="Arial"/>
          <w:b/>
          <w:iCs/>
          <w:lang w:val="fr-FR"/>
        </w:rPr>
        <w:t xml:space="preserve">õýðýãæèëò - </w:t>
      </w:r>
      <w:r w:rsidRPr="006456C8">
        <w:rPr>
          <w:rFonts w:ascii="Arial" w:hAnsi="Arial" w:cs="Arial"/>
          <w:lang w:val="mn-MN"/>
        </w:rPr>
        <w:t>“</w:t>
      </w:r>
      <w:r w:rsidRPr="006456C8">
        <w:rPr>
          <w:rFonts w:ascii="Arial" w:hAnsi="Arial" w:cs="Arial"/>
        </w:rPr>
        <w:t>Àéìãèéí õýìæýýíä 2012 îíä àøèãëàõ</w:t>
      </w:r>
      <w:r w:rsidRPr="006456C8">
        <w:rPr>
          <w:rFonts w:ascii="Arial" w:hAnsi="Arial" w:cs="Arial"/>
          <w:lang w:val="mn-MN"/>
        </w:rPr>
        <w:t xml:space="preserve"> байгалийн </w:t>
      </w:r>
      <w:r w:rsidRPr="006456C8">
        <w:rPr>
          <w:rFonts w:ascii="Arial" w:hAnsi="Arial" w:cs="Arial"/>
        </w:rPr>
        <w:t xml:space="preserve">áàÿëàãèéí </w:t>
      </w:r>
      <w:r w:rsidR="00B7130C" w:rsidRPr="006456C8">
        <w:rPr>
          <w:rFonts w:ascii="Arial" w:hAnsi="Arial" w:cs="Arial"/>
          <w:lang w:val="mn-MN"/>
        </w:rPr>
        <w:t xml:space="preserve">нөөцийн </w:t>
      </w:r>
      <w:r w:rsidRPr="006456C8">
        <w:rPr>
          <w:rFonts w:ascii="Arial" w:hAnsi="Arial" w:cs="Arial"/>
        </w:rPr>
        <w:t>äýýä õýìæýýã òîãòîîõ òóõàé</w:t>
      </w:r>
      <w:r w:rsidR="00B7130C" w:rsidRPr="006456C8">
        <w:rPr>
          <w:rFonts w:ascii="Arial" w:hAnsi="Arial" w:cs="Arial"/>
          <w:lang w:val="mn-MN"/>
        </w:rPr>
        <w:t xml:space="preserve">” </w:t>
      </w:r>
      <w:r w:rsidRPr="006456C8">
        <w:rPr>
          <w:rFonts w:ascii="Arial" w:hAnsi="Arial" w:cs="Arial"/>
          <w:lang w:val="mn-MN"/>
        </w:rPr>
        <w:t>тогтоол</w:t>
      </w:r>
      <w:r w:rsidRPr="006456C8">
        <w:rPr>
          <w:rFonts w:ascii="Arial" w:hAnsi="Arial" w:cs="Arial"/>
        </w:rPr>
        <w:t>òîé óÿëäóóëàí</w:t>
      </w:r>
      <w:r w:rsidRPr="006456C8">
        <w:rPr>
          <w:rFonts w:ascii="Arial" w:hAnsi="Arial" w:cs="Arial"/>
          <w:lang w:val="mn-MN"/>
        </w:rPr>
        <w:t xml:space="preserve"> аймгийн ИТХ-ын Тэргүүлэгчдийн</w:t>
      </w:r>
      <w:r w:rsidRPr="006456C8">
        <w:rPr>
          <w:rFonts w:ascii="Arial" w:hAnsi="Arial" w:cs="Arial"/>
        </w:rPr>
        <w:t xml:space="preserve"> </w:t>
      </w:r>
      <w:r w:rsidRPr="006456C8">
        <w:rPr>
          <w:rFonts w:ascii="Arial" w:hAnsi="Arial" w:cs="Arial"/>
          <w:lang w:val="mn-MN"/>
        </w:rPr>
        <w:t xml:space="preserve"> 28 дугаар тогтоолоор </w:t>
      </w:r>
      <w:r w:rsidR="00B7130C" w:rsidRPr="006456C8">
        <w:rPr>
          <w:rFonts w:ascii="Arial" w:hAnsi="Arial" w:cs="Arial"/>
        </w:rPr>
        <w:t xml:space="preserve">Áàéãàëèéí óðãàìàë àøèãëàõ äýýä õýìæýýã </w:t>
      </w:r>
      <w:r w:rsidRPr="006456C8">
        <w:rPr>
          <w:rFonts w:ascii="Arial" w:hAnsi="Arial" w:cs="Arial"/>
          <w:lang w:val="mn-MN"/>
        </w:rPr>
        <w:t>батлуулан</w:t>
      </w:r>
      <w:r w:rsidR="00B7130C" w:rsidRPr="006456C8">
        <w:rPr>
          <w:rFonts w:ascii="Arial" w:hAnsi="Arial" w:cs="Arial"/>
          <w:lang w:val="mn-MN"/>
        </w:rPr>
        <w:t xml:space="preserve">, </w:t>
      </w:r>
      <w:r w:rsidRPr="006456C8">
        <w:rPr>
          <w:rFonts w:ascii="Arial" w:hAnsi="Arial" w:cs="Arial"/>
          <w:lang w:val="mn-MN"/>
        </w:rPr>
        <w:t>х</w:t>
      </w:r>
      <w:r w:rsidR="00B7130C" w:rsidRPr="006456C8">
        <w:rPr>
          <w:rFonts w:ascii="Arial" w:hAnsi="Arial" w:cs="Arial"/>
          <w:lang w:val="mn-MN"/>
        </w:rPr>
        <w:t>эрэгжилтэнд хяналт тавин ажилласан.</w:t>
      </w:r>
    </w:p>
    <w:p w:rsidR="00AD4249" w:rsidRPr="006456C8" w:rsidRDefault="00AD4249" w:rsidP="00611CD8">
      <w:pPr>
        <w:spacing w:line="276" w:lineRule="auto"/>
        <w:ind w:firstLine="720"/>
        <w:jc w:val="both"/>
        <w:rPr>
          <w:rFonts w:ascii="Arial" w:hAnsi="Arial" w:cs="Arial"/>
          <w:lang w:val="mn-MN"/>
        </w:rPr>
      </w:pPr>
      <w:r w:rsidRPr="006456C8">
        <w:rPr>
          <w:rFonts w:ascii="Arial" w:hAnsi="Arial" w:cs="Arial"/>
        </w:rPr>
        <w:t xml:space="preserve">                                                                                      </w:t>
      </w:r>
      <w:r w:rsidR="00B7130C" w:rsidRPr="006456C8">
        <w:rPr>
          <w:rFonts w:ascii="Arial" w:hAnsi="Arial" w:cs="Arial"/>
        </w:rPr>
        <w:t xml:space="preserve">       </w:t>
      </w:r>
      <w:r w:rsidRPr="006456C8">
        <w:rPr>
          <w:rFonts w:ascii="Arial" w:hAnsi="Arial" w:cs="Arial"/>
        </w:rPr>
        <w:t xml:space="preserve">  </w:t>
      </w:r>
      <w:r w:rsidR="00B7130C" w:rsidRPr="006456C8">
        <w:rPr>
          <w:rFonts w:ascii="Arial" w:hAnsi="Arial" w:cs="Arial"/>
          <w:lang w:val="mn-MN"/>
        </w:rPr>
        <w:t xml:space="preserve">  </w:t>
      </w:r>
      <w:r w:rsidRPr="006456C8">
        <w:rPr>
          <w:rFonts w:ascii="Arial" w:hAnsi="Arial" w:cs="Arial"/>
        </w:rPr>
        <w:t>/</w:t>
      </w:r>
      <w:r w:rsidR="00B7130C" w:rsidRPr="006456C8">
        <w:rPr>
          <w:rFonts w:ascii="Arial" w:hAnsi="Arial" w:cs="Arial"/>
          <w:lang w:val="mn-MN"/>
        </w:rPr>
        <w:t>хэрэгжилт</w:t>
      </w:r>
      <w:r w:rsidR="00B7130C" w:rsidRPr="006456C8">
        <w:rPr>
          <w:rFonts w:ascii="Arial" w:hAnsi="Arial" w:cs="Arial"/>
        </w:rPr>
        <w:t xml:space="preserve"> </w:t>
      </w:r>
      <w:r w:rsidRPr="006456C8">
        <w:rPr>
          <w:rFonts w:ascii="Arial" w:hAnsi="Arial" w:cs="Arial"/>
        </w:rPr>
        <w:t>90 õóâü/</w:t>
      </w:r>
    </w:p>
    <w:p w:rsidR="00AD4249" w:rsidRPr="006456C8" w:rsidRDefault="00AD4249" w:rsidP="00611CD8">
      <w:pPr>
        <w:spacing w:line="276" w:lineRule="auto"/>
        <w:ind w:firstLine="720"/>
        <w:jc w:val="both"/>
        <w:rPr>
          <w:rFonts w:ascii="Arial" w:hAnsi="Arial" w:cs="Arial"/>
        </w:rPr>
      </w:pPr>
      <w:r w:rsidRPr="006456C8">
        <w:rPr>
          <w:rFonts w:ascii="Arial" w:hAnsi="Arial" w:cs="Arial"/>
          <w:b/>
          <w:iCs/>
          <w:lang w:val="fr-FR"/>
        </w:rPr>
        <w:lastRenderedPageBreak/>
        <w:t xml:space="preserve">Áàéãàëü îð÷èí, àÿëàë æóóë÷ëàëûí ñàéäûí </w:t>
      </w:r>
      <w:r w:rsidRPr="006456C8">
        <w:rPr>
          <w:rStyle w:val="Emphasis"/>
          <w:rFonts w:ascii="Arial" w:hAnsi="Arial" w:cs="Arial"/>
          <w:b/>
          <w:i w:val="0"/>
        </w:rPr>
        <w:t>2012 оны 08 äóãààð ñàðûí 10- íèé íèé ºäðèéí  A-299</w:t>
      </w:r>
      <w:r w:rsidRPr="006456C8">
        <w:rPr>
          <w:rStyle w:val="Emphasis"/>
          <w:rFonts w:ascii="Arial" w:hAnsi="Arial" w:cs="Arial"/>
          <w:b/>
          <w:lang w:val="mn-MN"/>
        </w:rPr>
        <w:t xml:space="preserve"> </w:t>
      </w:r>
      <w:r w:rsidRPr="006456C8">
        <w:rPr>
          <w:rFonts w:ascii="Arial" w:hAnsi="Arial" w:cs="Arial"/>
          <w:b/>
          <w:lang w:val="mn-MN"/>
        </w:rPr>
        <w:t>дугаар</w:t>
      </w:r>
      <w:r w:rsidRPr="006456C8">
        <w:rPr>
          <w:rFonts w:ascii="Arial" w:hAnsi="Arial" w:cs="Arial"/>
          <w:b/>
          <w:iCs/>
          <w:lang w:val="fr-FR"/>
        </w:rPr>
        <w:t xml:space="preserve"> òóøààëûí</w:t>
      </w:r>
      <w:r w:rsidRPr="006456C8">
        <w:rPr>
          <w:rFonts w:ascii="Arial" w:hAnsi="Arial" w:cs="Arial"/>
          <w:b/>
          <w:iCs/>
          <w:lang w:val="mn-MN"/>
        </w:rPr>
        <w:t xml:space="preserve"> </w:t>
      </w:r>
      <w:r w:rsidRPr="006456C8">
        <w:rPr>
          <w:rFonts w:ascii="Arial" w:hAnsi="Arial" w:cs="Arial"/>
          <w:b/>
          <w:iCs/>
          <w:lang w:val="fr-FR"/>
        </w:rPr>
        <w:t xml:space="preserve">õýðýãæèëò – </w:t>
      </w:r>
      <w:r w:rsidRPr="006456C8">
        <w:rPr>
          <w:rFonts w:ascii="Arial" w:hAnsi="Arial" w:cs="Arial"/>
          <w:iCs/>
          <w:lang w:val="fr-FR"/>
        </w:rPr>
        <w:t xml:space="preserve"> </w:t>
      </w:r>
      <w:r w:rsidR="00A05ABA" w:rsidRPr="006456C8">
        <w:rPr>
          <w:rFonts w:ascii="Arial" w:hAnsi="Arial" w:cs="Arial"/>
          <w:iCs/>
          <w:lang w:val="mn-MN"/>
        </w:rPr>
        <w:t>“</w:t>
      </w:r>
      <w:r w:rsidR="00212C78" w:rsidRPr="006456C8">
        <w:rPr>
          <w:rFonts w:ascii="Arial" w:hAnsi="Arial" w:cs="Arial"/>
          <w:iCs/>
          <w:lang w:val="fr-FR"/>
        </w:rPr>
        <w:t>Ìîíãîë óëñûí íóòàã äýâñãýð äýýð èäëýã øîíõîð àìüäààð íü áàðèõ, òýýâýðëýõ, àð÷ëàõ, ýêñïîðòîíä ãàðãàõ ¿éë àæèëëàãààíä ìºðäºõ æóð</w:t>
      </w:r>
      <w:r w:rsidR="00A05ABA" w:rsidRPr="006456C8">
        <w:rPr>
          <w:rFonts w:ascii="Arial" w:hAnsi="Arial" w:cs="Arial"/>
          <w:iCs/>
          <w:lang w:val="mn-MN"/>
        </w:rPr>
        <w:t>а</w:t>
      </w:r>
      <w:r w:rsidR="00212C78" w:rsidRPr="006456C8">
        <w:rPr>
          <w:rFonts w:ascii="Arial" w:hAnsi="Arial" w:cs="Arial"/>
          <w:iCs/>
          <w:lang w:val="fr-FR"/>
        </w:rPr>
        <w:t>ì</w:t>
      </w:r>
      <w:r w:rsidR="00A05ABA" w:rsidRPr="006456C8">
        <w:rPr>
          <w:rFonts w:ascii="Arial" w:hAnsi="Arial" w:cs="Arial"/>
          <w:iCs/>
          <w:lang w:val="mn-MN"/>
        </w:rPr>
        <w:t>”-</w:t>
      </w:r>
      <w:r w:rsidR="00212C78" w:rsidRPr="006456C8">
        <w:rPr>
          <w:rFonts w:ascii="Arial" w:hAnsi="Arial" w:cs="Arial"/>
          <w:iCs/>
          <w:lang w:val="fr-FR"/>
        </w:rPr>
        <w:t>û</w:t>
      </w:r>
      <w:r w:rsidR="00212C78" w:rsidRPr="006456C8">
        <w:rPr>
          <w:rFonts w:ascii="Arial" w:hAnsi="Arial" w:cs="Arial"/>
          <w:iCs/>
          <w:lang w:val="mn-MN"/>
        </w:rPr>
        <w:t>н</w:t>
      </w:r>
      <w:r w:rsidR="00212C78" w:rsidRPr="006456C8">
        <w:rPr>
          <w:rFonts w:ascii="Arial" w:hAnsi="Arial" w:cs="Arial"/>
          <w:iCs/>
          <w:lang w:val="fr-FR"/>
        </w:rPr>
        <w:t xml:space="preserve"> </w:t>
      </w:r>
      <w:r w:rsidR="00A05ABA" w:rsidRPr="006456C8">
        <w:rPr>
          <w:rFonts w:ascii="Arial" w:hAnsi="Arial" w:cs="Arial"/>
          <w:iCs/>
          <w:lang w:val="mn-MN"/>
        </w:rPr>
        <w:t xml:space="preserve">хүрээнд </w:t>
      </w:r>
      <w:r w:rsidRPr="006456C8">
        <w:rPr>
          <w:rFonts w:ascii="Arial" w:hAnsi="Arial" w:cs="Arial"/>
          <w:iCs/>
          <w:lang w:val="fr-FR"/>
        </w:rPr>
        <w:t>Öîãò ñóìä èäëýã øîíõ</w:t>
      </w:r>
      <w:r w:rsidR="00212C78" w:rsidRPr="006456C8">
        <w:rPr>
          <w:rFonts w:ascii="Arial" w:hAnsi="Arial" w:cs="Arial"/>
          <w:iCs/>
          <w:lang w:val="fr-FR"/>
        </w:rPr>
        <w:t xml:space="preserve">îð áàðèõ îòîã </w:t>
      </w:r>
      <w:r w:rsidR="00212C78" w:rsidRPr="006456C8">
        <w:rPr>
          <w:rFonts w:ascii="Arial" w:hAnsi="Arial" w:cs="Arial"/>
          <w:iCs/>
          <w:lang w:val="mn-MN"/>
        </w:rPr>
        <w:t xml:space="preserve">ажиллаж </w:t>
      </w:r>
      <w:r w:rsidRPr="006456C8">
        <w:rPr>
          <w:rFonts w:ascii="Arial" w:hAnsi="Arial" w:cs="Arial"/>
          <w:iCs/>
          <w:lang w:val="fr-FR"/>
        </w:rPr>
        <w:t>5 èäëýã øîíõîð áàðèëàà.</w:t>
      </w:r>
      <w:r w:rsidRPr="006456C8">
        <w:rPr>
          <w:rFonts w:ascii="Arial" w:hAnsi="Arial" w:cs="Arial"/>
          <w:b/>
          <w:iCs/>
          <w:lang w:val="fr-FR"/>
        </w:rPr>
        <w:t xml:space="preserve">  </w:t>
      </w:r>
      <w:r w:rsidRPr="006456C8">
        <w:rPr>
          <w:rFonts w:ascii="Arial" w:hAnsi="Arial" w:cs="Arial"/>
          <w:iCs/>
          <w:lang w:val="fr-FR"/>
        </w:rPr>
        <w:t>Èä</w:t>
      </w:r>
      <w:r w:rsidR="00A05ABA" w:rsidRPr="006456C8">
        <w:rPr>
          <w:rFonts w:ascii="Arial" w:hAnsi="Arial" w:cs="Arial"/>
          <w:iCs/>
          <w:lang w:val="fr-FR"/>
        </w:rPr>
        <w:t>ëýã øîíõîð øóâóó áàð</w:t>
      </w:r>
      <w:r w:rsidR="00A05ABA" w:rsidRPr="006456C8">
        <w:rPr>
          <w:rFonts w:ascii="Arial" w:hAnsi="Arial" w:cs="Arial"/>
          <w:iCs/>
          <w:lang w:val="mn-MN"/>
        </w:rPr>
        <w:t>ьсны</w:t>
      </w:r>
      <w:r w:rsidR="00A05ABA" w:rsidRPr="006456C8">
        <w:rPr>
          <w:rFonts w:ascii="Arial" w:hAnsi="Arial" w:cs="Arial"/>
          <w:iCs/>
          <w:lang w:val="fr-FR"/>
        </w:rPr>
        <w:t xml:space="preserve"> òºëáºð</w:t>
      </w:r>
      <w:r w:rsidR="00A05ABA" w:rsidRPr="006456C8">
        <w:rPr>
          <w:rFonts w:ascii="Arial" w:hAnsi="Arial" w:cs="Arial"/>
          <w:iCs/>
          <w:lang w:val="mn-MN"/>
        </w:rPr>
        <w:t xml:space="preserve">ийн орлого </w:t>
      </w:r>
      <w:r w:rsidRPr="006456C8">
        <w:rPr>
          <w:rFonts w:ascii="Arial" w:hAnsi="Arial" w:cs="Arial"/>
        </w:rPr>
        <w:t>6.687840</w:t>
      </w:r>
      <w:r w:rsidRPr="006456C8">
        <w:rPr>
          <w:rFonts w:ascii="Arial" w:hAnsi="Arial" w:cs="Arial"/>
          <w:lang w:val="mn-MN"/>
        </w:rPr>
        <w:t xml:space="preserve"> </w:t>
      </w:r>
      <w:r w:rsidRPr="006456C8">
        <w:rPr>
          <w:rFonts w:ascii="Arial" w:hAnsi="Arial" w:cs="Arial"/>
        </w:rPr>
        <w:t>ìÿí</w:t>
      </w:r>
      <w:r w:rsidRPr="006456C8">
        <w:rPr>
          <w:rFonts w:ascii="Arial" w:hAnsi="Arial" w:cs="Arial"/>
          <w:lang w:val="mn-MN"/>
        </w:rPr>
        <w:t>ган</w:t>
      </w:r>
      <w:r w:rsidRPr="006456C8">
        <w:rPr>
          <w:rFonts w:ascii="Arial" w:hAnsi="Arial" w:cs="Arial"/>
        </w:rPr>
        <w:t xml:space="preserve"> òºã</w:t>
      </w:r>
      <w:r w:rsidRPr="006456C8">
        <w:rPr>
          <w:rFonts w:ascii="Arial" w:hAnsi="Arial" w:cs="Arial"/>
          <w:lang w:val="mn-MN"/>
        </w:rPr>
        <w:t>рөгий</w:t>
      </w:r>
      <w:r w:rsidRPr="006456C8">
        <w:rPr>
          <w:rFonts w:ascii="Arial" w:hAnsi="Arial" w:cs="Arial"/>
        </w:rPr>
        <w:t xml:space="preserve">ã òºðèéí ñàíãèéí  äàíñàíä </w:t>
      </w:r>
      <w:r w:rsidRPr="006456C8">
        <w:rPr>
          <w:rFonts w:ascii="Arial" w:hAnsi="Arial" w:cs="Arial"/>
          <w:lang w:val="mn-MN"/>
        </w:rPr>
        <w:t>төвлөрүүллээ</w:t>
      </w:r>
      <w:r w:rsidRPr="006456C8">
        <w:rPr>
          <w:rFonts w:ascii="Arial" w:hAnsi="Arial" w:cs="Arial"/>
        </w:rPr>
        <w:t>.</w:t>
      </w:r>
    </w:p>
    <w:p w:rsidR="00AD4249" w:rsidRPr="006456C8" w:rsidRDefault="00AD4249" w:rsidP="00611CD8">
      <w:pPr>
        <w:spacing w:line="276" w:lineRule="auto"/>
        <w:ind w:firstLine="720"/>
        <w:jc w:val="both"/>
        <w:rPr>
          <w:rFonts w:ascii="Arial" w:hAnsi="Arial" w:cs="Arial"/>
          <w:lang w:val="mn-MN"/>
        </w:rPr>
      </w:pPr>
      <w:r w:rsidRPr="006456C8">
        <w:rPr>
          <w:rFonts w:ascii="Arial" w:hAnsi="Arial" w:cs="Arial"/>
        </w:rPr>
        <w:t xml:space="preserve">                                                                                    </w:t>
      </w:r>
      <w:r w:rsidR="00A05ABA" w:rsidRPr="006456C8">
        <w:rPr>
          <w:rFonts w:ascii="Arial" w:hAnsi="Arial" w:cs="Arial"/>
        </w:rPr>
        <w:t xml:space="preserve">       </w:t>
      </w:r>
      <w:r w:rsidRPr="006456C8">
        <w:rPr>
          <w:rFonts w:ascii="Arial" w:hAnsi="Arial" w:cs="Arial"/>
        </w:rPr>
        <w:t xml:space="preserve">  /</w:t>
      </w:r>
      <w:r w:rsidR="00A05ABA" w:rsidRPr="006456C8">
        <w:rPr>
          <w:rFonts w:ascii="Arial" w:hAnsi="Arial" w:cs="Arial"/>
          <w:lang w:val="mn-MN"/>
        </w:rPr>
        <w:t xml:space="preserve"> хэрэгжилт</w:t>
      </w:r>
      <w:r w:rsidR="00A05ABA" w:rsidRPr="006456C8">
        <w:rPr>
          <w:rFonts w:ascii="Arial" w:hAnsi="Arial" w:cs="Arial"/>
        </w:rPr>
        <w:t xml:space="preserve"> </w:t>
      </w:r>
      <w:r w:rsidRPr="006456C8">
        <w:rPr>
          <w:rFonts w:ascii="Arial" w:hAnsi="Arial" w:cs="Arial"/>
        </w:rPr>
        <w:t>100 õóâü/</w:t>
      </w:r>
    </w:p>
    <w:p w:rsidR="00AD4249" w:rsidRPr="006456C8" w:rsidRDefault="00AD4249" w:rsidP="00611CD8">
      <w:pPr>
        <w:spacing w:line="276" w:lineRule="auto"/>
        <w:ind w:firstLine="720"/>
        <w:jc w:val="both"/>
        <w:rPr>
          <w:rFonts w:ascii="Arial" w:hAnsi="Arial" w:cs="Arial"/>
          <w:lang w:val="mn-MN"/>
        </w:rPr>
      </w:pPr>
      <w:r w:rsidRPr="006456C8">
        <w:rPr>
          <w:rFonts w:ascii="Arial" w:hAnsi="Arial" w:cs="Arial"/>
          <w:b/>
          <w:iCs/>
          <w:lang w:val="fr-FR"/>
        </w:rPr>
        <w:t xml:space="preserve">Áàéãàëü îð÷èí, íîãîîí õºãæëèéí ñàéäûí </w:t>
      </w:r>
      <w:r w:rsidRPr="006456C8">
        <w:rPr>
          <w:rStyle w:val="Emphasis"/>
          <w:rFonts w:ascii="Arial" w:hAnsi="Arial" w:cs="Arial"/>
          <w:b/>
          <w:i w:val="0"/>
        </w:rPr>
        <w:t>2012 оны  09  ä¿ãýýð  ñàðûí 25- íèé A-15</w:t>
      </w:r>
      <w:r w:rsidRPr="006456C8">
        <w:rPr>
          <w:rStyle w:val="Emphasis"/>
          <w:rFonts w:ascii="Arial" w:hAnsi="Arial" w:cs="Arial"/>
          <w:b/>
          <w:lang w:val="mn-MN"/>
        </w:rPr>
        <w:t xml:space="preserve"> </w:t>
      </w:r>
      <w:r w:rsidRPr="006456C8">
        <w:rPr>
          <w:rFonts w:ascii="Arial" w:hAnsi="Arial" w:cs="Arial"/>
          <w:b/>
          <w:lang w:val="mn-MN"/>
        </w:rPr>
        <w:t>дугаар</w:t>
      </w:r>
      <w:r w:rsidRPr="006456C8">
        <w:rPr>
          <w:rFonts w:ascii="Arial" w:hAnsi="Arial" w:cs="Arial"/>
          <w:b/>
          <w:iCs/>
          <w:lang w:val="fr-FR"/>
        </w:rPr>
        <w:t xml:space="preserve"> òóøààëûí</w:t>
      </w:r>
      <w:r w:rsidRPr="006456C8">
        <w:rPr>
          <w:rFonts w:ascii="Arial" w:hAnsi="Arial" w:cs="Arial"/>
          <w:b/>
          <w:iCs/>
          <w:lang w:val="mn-MN"/>
        </w:rPr>
        <w:t xml:space="preserve"> </w:t>
      </w:r>
      <w:r w:rsidRPr="006456C8">
        <w:rPr>
          <w:rFonts w:ascii="Arial" w:hAnsi="Arial" w:cs="Arial"/>
          <w:b/>
          <w:iCs/>
          <w:lang w:val="fr-FR"/>
        </w:rPr>
        <w:t>õýðýãæèëò</w:t>
      </w:r>
      <w:r w:rsidRPr="006456C8">
        <w:rPr>
          <w:rFonts w:ascii="Arial" w:hAnsi="Arial" w:cs="Arial"/>
          <w:lang w:val="mn-MN"/>
        </w:rPr>
        <w:t xml:space="preserve"> </w:t>
      </w:r>
      <w:r w:rsidRPr="006456C8">
        <w:rPr>
          <w:rFonts w:ascii="Arial" w:hAnsi="Arial" w:cs="Arial"/>
        </w:rPr>
        <w:t>-</w:t>
      </w:r>
      <w:r w:rsidRPr="006456C8">
        <w:rPr>
          <w:rFonts w:ascii="Arial" w:hAnsi="Arial" w:cs="Arial"/>
          <w:lang w:val="mn-MN"/>
        </w:rPr>
        <w:t xml:space="preserve"> “</w:t>
      </w:r>
      <w:r w:rsidRPr="006456C8">
        <w:rPr>
          <w:rFonts w:ascii="Arial" w:hAnsi="Arial" w:cs="Arial"/>
        </w:rPr>
        <w:t xml:space="preserve">Îéí òóõàé” õóóëèéí 28 äóãààð ç¿éëèéí 28.1, 28.2 äàõü çààëò, “Á¿õ íèéòýýð ìîä òàðèõ ¿íäýñíèé ºäðèéã çàðëàõ òóõàé”  Ìîíãîë óëñûí Åðºíõèéëºã÷èéí  2010 îíû 63 äóãààð çàðëèãèéí äàãóó á¿õ íèéòýýð ìîä òàðèõ, îð÷íîî öýöýðëýãæ¿¿ëýõ </w:t>
      </w:r>
      <w:r w:rsidRPr="006456C8">
        <w:rPr>
          <w:rFonts w:ascii="Arial" w:hAnsi="Arial" w:cs="Arial"/>
          <w:lang w:val="mn-MN"/>
        </w:rPr>
        <w:t xml:space="preserve">ажлын хүрээнд бүх сумдад “Бүх нийтээр мод тарих өдөр”-ийн </w:t>
      </w:r>
      <w:r w:rsidRPr="006456C8">
        <w:rPr>
          <w:rFonts w:ascii="Arial" w:hAnsi="Arial" w:cs="Arial"/>
        </w:rPr>
        <w:t>òºëºâëºãºº, õºòºëáºðèé</w:t>
      </w:r>
      <w:r w:rsidRPr="006456C8">
        <w:rPr>
          <w:rFonts w:ascii="Arial" w:hAnsi="Arial" w:cs="Arial"/>
          <w:lang w:val="mn-MN"/>
        </w:rPr>
        <w:t xml:space="preserve">г хүргүүлж, сум, аж ахуйн нэгж, байгууллагаас тарьц, суулгацны </w:t>
      </w:r>
      <w:r w:rsidRPr="006456C8">
        <w:rPr>
          <w:rFonts w:ascii="Arial" w:hAnsi="Arial" w:cs="Arial"/>
        </w:rPr>
        <w:t xml:space="preserve">çàõèàëãà </w:t>
      </w:r>
      <w:r w:rsidRPr="006456C8">
        <w:rPr>
          <w:rFonts w:ascii="Arial" w:hAnsi="Arial" w:cs="Arial"/>
          <w:lang w:val="mn-MN"/>
        </w:rPr>
        <w:t xml:space="preserve"> авч Ховд аймгаас нэгдсэн журмаар худалдан авч нийлүүлэн ажилласан.          </w:t>
      </w:r>
    </w:p>
    <w:p w:rsidR="00AD4249" w:rsidRPr="006456C8" w:rsidRDefault="00AD4249" w:rsidP="00611CD8">
      <w:pPr>
        <w:spacing w:line="276" w:lineRule="auto"/>
        <w:jc w:val="both"/>
        <w:rPr>
          <w:rFonts w:ascii="Arial" w:hAnsi="Arial" w:cs="Arial"/>
          <w:lang w:val="mn-MN"/>
        </w:rPr>
      </w:pPr>
      <w:r w:rsidRPr="006456C8">
        <w:rPr>
          <w:rFonts w:ascii="Arial" w:hAnsi="Arial" w:cs="Arial"/>
          <w:lang w:val="mn-MN"/>
        </w:rPr>
        <w:t xml:space="preserve">           Мөн </w:t>
      </w:r>
      <w:r w:rsidRPr="006456C8">
        <w:rPr>
          <w:rFonts w:ascii="Arial" w:hAnsi="Arial" w:cs="Arial"/>
        </w:rPr>
        <w:t>“Ìîä, öýöýã òàðèõûí à÷ õîëáîãäîë, ìîä, ç¿ëýã, öýöýã  òàðèõ, àð÷ëàõ òàëààð  ñóðãàëò”</w:t>
      </w:r>
      <w:r w:rsidRPr="006456C8">
        <w:rPr>
          <w:rFonts w:ascii="Arial" w:hAnsi="Arial" w:cs="Arial"/>
          <w:lang w:val="mn-MN"/>
        </w:rPr>
        <w:t xml:space="preserve"> болон </w:t>
      </w:r>
      <w:r w:rsidRPr="006456C8">
        <w:rPr>
          <w:rFonts w:ascii="Arial" w:hAnsi="Arial" w:cs="Arial"/>
        </w:rPr>
        <w:t>ìîä òàðèõ ãàðûí àâëàãà, ìîäíû òàðüö ñóóëãàö, ìàíäàëûí öýöýã, ç¿ëýãíèé ¿ð, òàñàëãààíû öýöãèéí ¿çýñãýëýí õóäàëäààã òóñ òóñ çîõèîí áàéãóóëñàí.</w:t>
      </w:r>
      <w:r w:rsidRPr="006456C8">
        <w:rPr>
          <w:rFonts w:ascii="Arial" w:hAnsi="Arial" w:cs="Arial"/>
          <w:lang w:val="mn-MN"/>
        </w:rPr>
        <w:t xml:space="preserve"> Дээрхи арга хэмжээнд нийт 220 ААНБ, 2928 иргэн оролцож 23785 мод</w:t>
      </w:r>
      <w:r w:rsidRPr="006456C8">
        <w:rPr>
          <w:rFonts w:ascii="Arial" w:hAnsi="Arial" w:cs="Arial"/>
        </w:rPr>
        <w:t xml:space="preserve"> òàðüæ</w:t>
      </w:r>
      <w:r w:rsidRPr="006456C8">
        <w:rPr>
          <w:rFonts w:ascii="Arial" w:hAnsi="Arial" w:cs="Arial"/>
          <w:lang w:val="mn-MN"/>
        </w:rPr>
        <w:t xml:space="preserve">, </w:t>
      </w:r>
      <w:r w:rsidRPr="006456C8">
        <w:rPr>
          <w:rFonts w:ascii="Arial" w:hAnsi="Arial" w:cs="Arial"/>
        </w:rPr>
        <w:t xml:space="preserve">15360500 òºãðºã зарцуулсан. </w:t>
      </w:r>
    </w:p>
    <w:p w:rsidR="00AD4249" w:rsidRPr="006456C8" w:rsidRDefault="00AD4249" w:rsidP="00611CD8">
      <w:pPr>
        <w:spacing w:line="276" w:lineRule="auto"/>
        <w:contextualSpacing/>
        <w:jc w:val="both"/>
        <w:rPr>
          <w:rFonts w:ascii="Arial" w:hAnsi="Arial" w:cs="Arial"/>
          <w:lang w:val="mn-MN"/>
        </w:rPr>
      </w:pPr>
      <w:r w:rsidRPr="006456C8">
        <w:rPr>
          <w:rFonts w:ascii="Arial" w:hAnsi="Arial" w:cs="Arial"/>
          <w:lang w:val="mn-MN"/>
        </w:rPr>
        <w:t xml:space="preserve">      </w:t>
      </w:r>
      <w:r w:rsidRPr="006456C8">
        <w:rPr>
          <w:rFonts w:ascii="Arial" w:hAnsi="Arial" w:cs="Arial"/>
        </w:rPr>
        <w:t xml:space="preserve"> À</w:t>
      </w:r>
      <w:r w:rsidRPr="006456C8">
        <w:rPr>
          <w:rFonts w:ascii="Arial" w:hAnsi="Arial" w:cs="Arial"/>
          <w:lang w:val="mn-MN"/>
        </w:rPr>
        <w:t>ймгийн ИТХ-тай хамтран Шүтээний өндөрлөг цогцолборт 62 байгууллагын 550</w:t>
      </w:r>
      <w:r w:rsidRPr="006456C8">
        <w:rPr>
          <w:rFonts w:ascii="Arial" w:hAnsi="Arial" w:cs="Arial"/>
        </w:rPr>
        <w:t xml:space="preserve"> àæèëòàí, àëáàí õààã÷ îðîëöîæ, </w:t>
      </w:r>
      <w:r w:rsidRPr="006456C8">
        <w:rPr>
          <w:rFonts w:ascii="Arial" w:hAnsi="Arial" w:cs="Arial"/>
          <w:lang w:val="mn-MN"/>
        </w:rPr>
        <w:t xml:space="preserve"> 500 мод тарь</w:t>
      </w:r>
      <w:r w:rsidRPr="006456C8">
        <w:rPr>
          <w:rFonts w:ascii="Arial" w:hAnsi="Arial" w:cs="Arial"/>
        </w:rPr>
        <w:t xml:space="preserve">ñàí.  Óã ¿éë àæèëëàãààã </w:t>
      </w:r>
      <w:r w:rsidRPr="006456C8">
        <w:rPr>
          <w:rFonts w:ascii="Arial" w:hAnsi="Arial" w:cs="Arial"/>
          <w:lang w:val="mn-MN"/>
        </w:rPr>
        <w:t>ХААН банк, Хадгаламж банк, Мандал-Голомт ХХК, Бүрэн-Дуулга-Алтай ХХК зэрэг байгууллагууд санхүүгийн хувьд дэмжиж ажиллалаа.</w:t>
      </w:r>
    </w:p>
    <w:p w:rsidR="00AD4249" w:rsidRPr="006456C8" w:rsidRDefault="00AD4249" w:rsidP="00611CD8">
      <w:pPr>
        <w:spacing w:line="276" w:lineRule="auto"/>
        <w:contextualSpacing/>
        <w:jc w:val="both"/>
        <w:rPr>
          <w:rFonts w:ascii="Arial" w:hAnsi="Arial" w:cs="Arial"/>
        </w:rPr>
      </w:pPr>
      <w:r w:rsidRPr="006456C8">
        <w:rPr>
          <w:rFonts w:ascii="Arial" w:hAnsi="Arial" w:cs="Arial"/>
          <w:lang w:val="mn-MN"/>
        </w:rPr>
        <w:t xml:space="preserve">       Намрын м</w:t>
      </w:r>
      <w:r w:rsidRPr="006456C8">
        <w:rPr>
          <w:rFonts w:ascii="Arial" w:hAnsi="Arial" w:cs="Arial"/>
        </w:rPr>
        <w:t xml:space="preserve">îä òàðèõ ºäðèéã </w:t>
      </w:r>
      <w:r w:rsidRPr="006456C8">
        <w:rPr>
          <w:rFonts w:ascii="Arial" w:hAnsi="Arial" w:cs="Arial"/>
          <w:lang w:val="mn-MN"/>
        </w:rPr>
        <w:t xml:space="preserve"> Халиун, Дэлгэр сумын Гуулин тосгон, Чандмань сумдад болон  Цээл сумын Таян нуурын уурхайд идэвхитэй зохион байгуулсан байна.  </w:t>
      </w:r>
    </w:p>
    <w:p w:rsidR="00AD4249" w:rsidRPr="006456C8" w:rsidRDefault="00AD4249" w:rsidP="00611CD8">
      <w:pPr>
        <w:tabs>
          <w:tab w:val="left" w:pos="9011"/>
        </w:tabs>
        <w:spacing w:line="276" w:lineRule="auto"/>
        <w:rPr>
          <w:rFonts w:ascii="Arial" w:hAnsi="Arial" w:cs="Arial"/>
          <w:lang w:val="mn-MN"/>
        </w:rPr>
      </w:pPr>
      <w:r w:rsidRPr="006456C8">
        <w:rPr>
          <w:rFonts w:ascii="Arial" w:hAnsi="Arial" w:cs="Arial"/>
        </w:rPr>
        <w:t xml:space="preserve">                                                                                               </w:t>
      </w:r>
      <w:r w:rsidR="00A05ABA" w:rsidRPr="006456C8">
        <w:rPr>
          <w:rFonts w:ascii="Arial" w:hAnsi="Arial" w:cs="Arial"/>
        </w:rPr>
        <w:t xml:space="preserve">        </w:t>
      </w:r>
      <w:r w:rsidRPr="006456C8">
        <w:rPr>
          <w:rFonts w:ascii="Arial" w:hAnsi="Arial" w:cs="Arial"/>
        </w:rPr>
        <w:t xml:space="preserve"> /</w:t>
      </w:r>
      <w:r w:rsidR="00A05ABA" w:rsidRPr="006456C8">
        <w:rPr>
          <w:rFonts w:ascii="Arial" w:hAnsi="Arial" w:cs="Arial"/>
          <w:lang w:val="mn-MN"/>
        </w:rPr>
        <w:t xml:space="preserve"> хэрэгжилт</w:t>
      </w:r>
      <w:r w:rsidR="00A05ABA" w:rsidRPr="006456C8">
        <w:rPr>
          <w:rFonts w:ascii="Arial" w:hAnsi="Arial" w:cs="Arial"/>
        </w:rPr>
        <w:t xml:space="preserve"> </w:t>
      </w:r>
      <w:r w:rsidRPr="006456C8">
        <w:rPr>
          <w:rFonts w:ascii="Arial" w:hAnsi="Arial" w:cs="Arial"/>
        </w:rPr>
        <w:t>100 õóâü/</w:t>
      </w:r>
    </w:p>
    <w:p w:rsidR="00AD4249" w:rsidRPr="006456C8" w:rsidRDefault="00AD4249" w:rsidP="00611CD8">
      <w:pPr>
        <w:spacing w:line="276" w:lineRule="auto"/>
        <w:ind w:firstLine="720"/>
        <w:contextualSpacing/>
        <w:jc w:val="both"/>
        <w:rPr>
          <w:rFonts w:ascii="Arial" w:hAnsi="Arial" w:cs="Arial"/>
        </w:rPr>
      </w:pPr>
      <w:r w:rsidRPr="006456C8">
        <w:rPr>
          <w:rFonts w:ascii="Arial" w:hAnsi="Arial" w:cs="Arial"/>
          <w:b/>
          <w:iCs/>
          <w:lang w:val="fr-FR"/>
        </w:rPr>
        <w:t xml:space="preserve">Áàéãàëü îð÷èí, íîãîîí õºãæëèéí ñàéäûí </w:t>
      </w:r>
      <w:r w:rsidRPr="006456C8">
        <w:rPr>
          <w:rStyle w:val="Emphasis"/>
          <w:rFonts w:ascii="Arial" w:hAnsi="Arial" w:cs="Arial"/>
          <w:b/>
          <w:i w:val="0"/>
        </w:rPr>
        <w:t xml:space="preserve">2012 оны 10 äóãààð ñàðûí 17- íèé ºäðèéí A-46 </w:t>
      </w:r>
      <w:r w:rsidRPr="006456C8">
        <w:rPr>
          <w:rFonts w:ascii="Arial" w:hAnsi="Arial" w:cs="Arial"/>
          <w:b/>
          <w:lang w:val="mn-MN"/>
        </w:rPr>
        <w:t>дугаар</w:t>
      </w:r>
      <w:r w:rsidRPr="006456C8">
        <w:rPr>
          <w:rFonts w:ascii="Arial" w:hAnsi="Arial" w:cs="Arial"/>
          <w:b/>
          <w:iCs/>
          <w:lang w:val="fr-FR"/>
        </w:rPr>
        <w:t xml:space="preserve"> òóøààëûí</w:t>
      </w:r>
      <w:r w:rsidRPr="006456C8">
        <w:rPr>
          <w:rFonts w:ascii="Arial" w:hAnsi="Arial" w:cs="Arial"/>
          <w:b/>
          <w:iCs/>
          <w:lang w:val="mn-MN"/>
        </w:rPr>
        <w:t xml:space="preserve"> </w:t>
      </w:r>
      <w:r w:rsidRPr="006456C8">
        <w:rPr>
          <w:rFonts w:ascii="Arial" w:hAnsi="Arial" w:cs="Arial"/>
          <w:b/>
          <w:iCs/>
          <w:lang w:val="fr-FR"/>
        </w:rPr>
        <w:t>õýðýãæèëò-</w:t>
      </w:r>
      <w:r w:rsidRPr="006456C8">
        <w:rPr>
          <w:rFonts w:ascii="Arial" w:hAnsi="Arial" w:cs="Arial"/>
        </w:rPr>
        <w:t xml:space="preserve"> Õóóëü øèíý÷ëýãäñýí áàòëàãäñàíòàé õîëáîãäóóëàí Áàéãàëü îð÷èí, íîãîîí õºãæëèéí ñàéäûí “¯íýëãýýíèé øèíæýý÷ òîìèëîõ òóõàé” òóøààëûí äàãóó îðîí íóòàãò àæèëëàõ åðºíõèé øèíæýý÷ýýð òóñ ãàçðûí äàðãà Ë. Ò¿âä àæèëëàæ áàéíà 2012 îíä íèéò</w:t>
      </w:r>
      <w:r w:rsidRPr="006456C8">
        <w:rPr>
          <w:rFonts w:ascii="Arial" w:hAnsi="Arial" w:cs="Arial"/>
          <w:lang w:val="mn-MN"/>
        </w:rPr>
        <w:t xml:space="preserve"> 37</w:t>
      </w:r>
      <w:r w:rsidRPr="006456C8">
        <w:rPr>
          <w:rFonts w:ascii="Arial" w:hAnsi="Arial" w:cs="Arial"/>
        </w:rPr>
        <w:t xml:space="preserve"> òºñºëä </w:t>
      </w:r>
      <w:r w:rsidRPr="006456C8">
        <w:rPr>
          <w:rFonts w:ascii="Arial" w:hAnsi="Arial" w:cs="Arial"/>
          <w:lang w:val="mn-MN"/>
        </w:rPr>
        <w:t xml:space="preserve">байгаль орчинд нөлөөлөх байдлын ерөнхий үнэлгээ хийж өгөхийг хүссэн </w:t>
      </w:r>
      <w:r w:rsidRPr="006456C8">
        <w:rPr>
          <w:rFonts w:ascii="Arial" w:hAnsi="Arial" w:cs="Arial"/>
        </w:rPr>
        <w:t xml:space="preserve">àëáàí áè÷èã </w:t>
      </w:r>
      <w:r w:rsidRPr="006456C8">
        <w:rPr>
          <w:rFonts w:ascii="Arial" w:hAnsi="Arial" w:cs="Arial"/>
          <w:lang w:val="mn-MN"/>
        </w:rPr>
        <w:t xml:space="preserve">ирүүлснийг хүлээн авч танилцан </w:t>
      </w:r>
      <w:r w:rsidRPr="006456C8">
        <w:rPr>
          <w:rFonts w:ascii="Arial" w:hAnsi="Arial" w:cs="Arial"/>
        </w:rPr>
        <w:t xml:space="preserve"> øóóä õýðýãæ¿¿ëýõ áîëîìæòîé òºñºë 2, íºõöºë áîëîëöîîòîéãîîð õýðýãæ¿¿ëýõ òºñºë </w:t>
      </w:r>
      <w:r w:rsidRPr="006456C8">
        <w:rPr>
          <w:rFonts w:ascii="Arial" w:hAnsi="Arial" w:cs="Arial"/>
          <w:lang w:val="mn-MN"/>
        </w:rPr>
        <w:t>31</w:t>
      </w:r>
      <w:r w:rsidRPr="006456C8">
        <w:rPr>
          <w:rFonts w:ascii="Arial" w:hAnsi="Arial" w:cs="Arial"/>
        </w:rPr>
        <w:t xml:space="preserve">, íàðèéâ÷èëñàí ¿íýëãýý õèéëãýõ ¿¿ðýã äààëãàâàð ºãñºí </w:t>
      </w:r>
      <w:r w:rsidRPr="006456C8">
        <w:rPr>
          <w:rFonts w:ascii="Arial" w:hAnsi="Arial" w:cs="Arial"/>
          <w:lang w:val="mn-MN"/>
        </w:rPr>
        <w:t xml:space="preserve">4 </w:t>
      </w:r>
      <w:r w:rsidRPr="006456C8">
        <w:rPr>
          <w:rFonts w:ascii="Arial" w:hAnsi="Arial" w:cs="Arial"/>
        </w:rPr>
        <w:t xml:space="preserve">òºñºëä  </w:t>
      </w:r>
      <w:r w:rsidRPr="006456C8">
        <w:rPr>
          <w:rFonts w:ascii="Arial" w:hAnsi="Arial" w:cs="Arial"/>
          <w:lang w:val="mn-MN"/>
        </w:rPr>
        <w:t>ä¿ãíýëò</w:t>
      </w:r>
      <w:r w:rsidRPr="006456C8">
        <w:rPr>
          <w:rFonts w:ascii="Arial" w:hAnsi="Arial" w:cs="Arial"/>
        </w:rPr>
        <w:t xml:space="preserve">¿¿äèéã òóñ òóñ  </w:t>
      </w:r>
      <w:r w:rsidRPr="006456C8">
        <w:rPr>
          <w:rFonts w:ascii="Arial" w:hAnsi="Arial" w:cs="Arial"/>
          <w:lang w:val="mn-MN"/>
        </w:rPr>
        <w:t>ãàðãàæ õ¿ðã¿¿ë</w:t>
      </w:r>
      <w:r w:rsidRPr="006456C8">
        <w:rPr>
          <w:rFonts w:ascii="Arial" w:hAnsi="Arial" w:cs="Arial"/>
        </w:rPr>
        <w:t>ëýý.</w:t>
      </w:r>
    </w:p>
    <w:p w:rsidR="009E6460" w:rsidRPr="006456C8" w:rsidRDefault="00AD4249" w:rsidP="00611CD8">
      <w:pPr>
        <w:tabs>
          <w:tab w:val="left" w:pos="2235"/>
          <w:tab w:val="left" w:pos="2613"/>
          <w:tab w:val="left" w:pos="7378"/>
        </w:tabs>
        <w:spacing w:line="276" w:lineRule="auto"/>
        <w:contextualSpacing/>
        <w:jc w:val="both"/>
        <w:rPr>
          <w:rFonts w:ascii="Arial" w:hAnsi="Arial" w:cs="Arial"/>
          <w:lang w:val="mn-MN"/>
        </w:rPr>
      </w:pPr>
      <w:r w:rsidRPr="006456C8">
        <w:rPr>
          <w:rFonts w:ascii="Arial" w:hAnsi="Arial" w:cs="Arial"/>
          <w:lang w:val="mn-MN"/>
        </w:rPr>
        <w:t xml:space="preserve">       </w:t>
      </w:r>
      <w:r w:rsidRPr="006456C8">
        <w:rPr>
          <w:rFonts w:ascii="Arial" w:hAnsi="Arial" w:cs="Arial"/>
          <w:lang w:val="mn-MN"/>
        </w:rPr>
        <w:tab/>
      </w:r>
      <w:r w:rsidRPr="006456C8">
        <w:rPr>
          <w:rFonts w:ascii="Arial" w:hAnsi="Arial" w:cs="Arial"/>
          <w:lang w:val="mn-MN"/>
        </w:rPr>
        <w:tab/>
      </w:r>
      <w:r w:rsidRPr="006456C8">
        <w:rPr>
          <w:rFonts w:ascii="Arial" w:hAnsi="Arial" w:cs="Arial"/>
        </w:rPr>
        <w:t xml:space="preserve">                                                       </w:t>
      </w:r>
      <w:r w:rsidR="00A05ABA" w:rsidRPr="006456C8">
        <w:rPr>
          <w:rFonts w:ascii="Arial" w:hAnsi="Arial" w:cs="Arial"/>
        </w:rPr>
        <w:t xml:space="preserve">  </w:t>
      </w:r>
      <w:r w:rsidR="00A05ABA" w:rsidRPr="006456C8">
        <w:rPr>
          <w:rFonts w:ascii="Arial" w:hAnsi="Arial" w:cs="Arial"/>
          <w:lang w:val="mn-MN"/>
        </w:rPr>
        <w:t xml:space="preserve">      </w:t>
      </w:r>
      <w:r w:rsidRPr="006456C8">
        <w:rPr>
          <w:rFonts w:ascii="Arial" w:hAnsi="Arial" w:cs="Arial"/>
        </w:rPr>
        <w:t xml:space="preserve">  /</w:t>
      </w:r>
      <w:r w:rsidR="00A05ABA" w:rsidRPr="006456C8">
        <w:rPr>
          <w:rFonts w:ascii="Arial" w:hAnsi="Arial" w:cs="Arial"/>
          <w:lang w:val="mn-MN"/>
        </w:rPr>
        <w:t xml:space="preserve"> хэрэгжилт</w:t>
      </w:r>
      <w:r w:rsidR="00A05ABA" w:rsidRPr="006456C8">
        <w:rPr>
          <w:rFonts w:ascii="Arial" w:hAnsi="Arial" w:cs="Arial"/>
        </w:rPr>
        <w:t xml:space="preserve"> 100 õóâü</w:t>
      </w:r>
      <w:r w:rsidR="00A05ABA" w:rsidRPr="006456C8">
        <w:rPr>
          <w:rFonts w:ascii="Arial" w:hAnsi="Arial" w:cs="Arial"/>
          <w:lang w:val="mn-MN"/>
        </w:rPr>
        <w:t>/</w:t>
      </w:r>
    </w:p>
    <w:p w:rsidR="004B3F01" w:rsidRPr="006456C8" w:rsidRDefault="004B3F01" w:rsidP="00611CD8">
      <w:pPr>
        <w:tabs>
          <w:tab w:val="left" w:pos="3904"/>
        </w:tabs>
        <w:spacing w:line="276" w:lineRule="auto"/>
        <w:rPr>
          <w:rFonts w:ascii="Arial" w:hAnsi="Arial" w:cs="Arial"/>
        </w:rPr>
      </w:pPr>
      <w:r w:rsidRPr="006456C8">
        <w:rPr>
          <w:rFonts w:ascii="Arial" w:hAnsi="Arial" w:cs="Arial"/>
        </w:rPr>
        <w:tab/>
      </w:r>
    </w:p>
    <w:tbl>
      <w:tblPr>
        <w:tblStyle w:val="TableGrid"/>
        <w:tblW w:w="0" w:type="auto"/>
        <w:tblLook w:val="04A0"/>
      </w:tblPr>
      <w:tblGrid>
        <w:gridCol w:w="528"/>
        <w:gridCol w:w="7154"/>
        <w:gridCol w:w="1889"/>
      </w:tblGrid>
      <w:tr w:rsidR="004B3F01" w:rsidRPr="006456C8" w:rsidTr="004B3F01">
        <w:tc>
          <w:tcPr>
            <w:tcW w:w="530" w:type="dxa"/>
          </w:tcPr>
          <w:p w:rsidR="004B3F01" w:rsidRPr="006456C8" w:rsidRDefault="004B3F01" w:rsidP="00611CD8">
            <w:pPr>
              <w:tabs>
                <w:tab w:val="left" w:pos="7541"/>
              </w:tabs>
              <w:spacing w:line="276" w:lineRule="auto"/>
              <w:rPr>
                <w:rFonts w:ascii="Arial" w:hAnsi="Arial" w:cs="Arial"/>
                <w:b/>
                <w:sz w:val="24"/>
                <w:szCs w:val="24"/>
              </w:rPr>
            </w:pPr>
            <w:r w:rsidRPr="006456C8">
              <w:rPr>
                <w:rFonts w:ascii="Arial" w:hAnsi="Arial" w:cs="Arial"/>
                <w:b/>
                <w:sz w:val="24"/>
                <w:szCs w:val="24"/>
              </w:rPr>
              <w:t>¹</w:t>
            </w:r>
          </w:p>
        </w:tc>
        <w:tc>
          <w:tcPr>
            <w:tcW w:w="7375" w:type="dxa"/>
          </w:tcPr>
          <w:p w:rsidR="004B3F01" w:rsidRPr="006456C8" w:rsidRDefault="004B3F01" w:rsidP="00611CD8">
            <w:pPr>
              <w:tabs>
                <w:tab w:val="left" w:pos="7541"/>
              </w:tabs>
              <w:spacing w:line="276" w:lineRule="auto"/>
              <w:jc w:val="center"/>
              <w:rPr>
                <w:rFonts w:ascii="Arial" w:hAnsi="Arial" w:cs="Arial"/>
                <w:b/>
                <w:sz w:val="24"/>
                <w:szCs w:val="24"/>
              </w:rPr>
            </w:pPr>
            <w:r w:rsidRPr="006456C8">
              <w:rPr>
                <w:rFonts w:ascii="Arial" w:hAnsi="Arial" w:cs="Arial"/>
                <w:b/>
                <w:sz w:val="24"/>
                <w:szCs w:val="24"/>
              </w:rPr>
              <w:t>Áàéãàëü îð÷èí, íîãîîí õºãæëèéí ñàéä, òºðèéí íàðèéí áè÷ãèéí äàðãûí òóøààëûí</w:t>
            </w:r>
          </w:p>
        </w:tc>
        <w:tc>
          <w:tcPr>
            <w:tcW w:w="1666" w:type="dxa"/>
          </w:tcPr>
          <w:p w:rsidR="004B3F01" w:rsidRPr="006456C8" w:rsidRDefault="004B3F01" w:rsidP="00611CD8">
            <w:pPr>
              <w:tabs>
                <w:tab w:val="left" w:pos="7541"/>
              </w:tabs>
              <w:spacing w:line="276" w:lineRule="auto"/>
              <w:jc w:val="center"/>
              <w:rPr>
                <w:rFonts w:ascii="Arial" w:hAnsi="Arial" w:cs="Arial"/>
                <w:b/>
                <w:sz w:val="24"/>
                <w:szCs w:val="24"/>
              </w:rPr>
            </w:pPr>
            <w:r w:rsidRPr="006456C8">
              <w:rPr>
                <w:rFonts w:ascii="Arial" w:hAnsi="Arial" w:cs="Arial"/>
                <w:b/>
                <w:sz w:val="24"/>
                <w:szCs w:val="24"/>
              </w:rPr>
              <w:t>Òóøààëûí õýðýãæèëòèéí Õóâü</w:t>
            </w:r>
          </w:p>
        </w:tc>
      </w:tr>
      <w:tr w:rsidR="004B3F01" w:rsidRPr="006456C8" w:rsidTr="004B3F01">
        <w:tc>
          <w:tcPr>
            <w:tcW w:w="530" w:type="dxa"/>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t>1</w:t>
            </w:r>
          </w:p>
        </w:tc>
        <w:tc>
          <w:tcPr>
            <w:tcW w:w="7375" w:type="dxa"/>
          </w:tcPr>
          <w:p w:rsidR="004B3F01" w:rsidRPr="006456C8" w:rsidRDefault="004B3F01" w:rsidP="00611CD8">
            <w:pPr>
              <w:tabs>
                <w:tab w:val="left" w:pos="7541"/>
              </w:tabs>
              <w:spacing w:line="276" w:lineRule="auto"/>
              <w:rPr>
                <w:rFonts w:ascii="Arial" w:hAnsi="Arial" w:cs="Arial"/>
                <w:sz w:val="24"/>
                <w:szCs w:val="24"/>
              </w:rPr>
            </w:pPr>
            <w:r w:rsidRPr="006456C8">
              <w:rPr>
                <w:rFonts w:ascii="Arial" w:hAnsi="Arial" w:cs="Arial"/>
                <w:iCs/>
                <w:sz w:val="24"/>
                <w:szCs w:val="24"/>
                <w:lang w:val="fr-FR"/>
              </w:rPr>
              <w:t>Áàéãàëü îð÷èí, àÿëàë æóóë÷ëàëûí ñàéäûí 2009 îíû 12 äóãààð ñàðûí 11-íèé ºäðèéí 392 äóãààð  òóøààë</w:t>
            </w:r>
          </w:p>
        </w:tc>
        <w:tc>
          <w:tcPr>
            <w:tcW w:w="1666" w:type="dxa"/>
            <w:vAlign w:val="center"/>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t>100</w:t>
            </w:r>
          </w:p>
        </w:tc>
      </w:tr>
      <w:tr w:rsidR="004B3F01" w:rsidRPr="006456C8" w:rsidTr="004B3F01">
        <w:tc>
          <w:tcPr>
            <w:tcW w:w="530" w:type="dxa"/>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t>2</w:t>
            </w:r>
          </w:p>
        </w:tc>
        <w:tc>
          <w:tcPr>
            <w:tcW w:w="7375" w:type="dxa"/>
          </w:tcPr>
          <w:p w:rsidR="004B3F01" w:rsidRPr="006456C8" w:rsidRDefault="004B3F01" w:rsidP="00611CD8">
            <w:pPr>
              <w:tabs>
                <w:tab w:val="left" w:pos="7541"/>
              </w:tabs>
              <w:spacing w:line="276" w:lineRule="auto"/>
              <w:rPr>
                <w:rFonts w:ascii="Arial" w:hAnsi="Arial" w:cs="Arial"/>
                <w:sz w:val="24"/>
                <w:szCs w:val="24"/>
              </w:rPr>
            </w:pPr>
            <w:r w:rsidRPr="006456C8">
              <w:rPr>
                <w:rFonts w:ascii="Arial" w:hAnsi="Arial" w:cs="Arial"/>
                <w:iCs/>
                <w:sz w:val="24"/>
                <w:szCs w:val="24"/>
                <w:lang w:val="fr-FR"/>
              </w:rPr>
              <w:t xml:space="preserve">Áàéãàëü îð÷èí, àÿëàë æóóë÷ëàëûí ñàéäûí 2009 îíû 12 </w:t>
            </w:r>
            <w:r w:rsidRPr="006456C8">
              <w:rPr>
                <w:rFonts w:ascii="Arial" w:hAnsi="Arial" w:cs="Arial"/>
                <w:iCs/>
                <w:sz w:val="24"/>
                <w:szCs w:val="24"/>
                <w:lang w:val="fr-FR"/>
              </w:rPr>
              <w:lastRenderedPageBreak/>
              <w:t>äóãààð ñàðûí 24-íèé ºäðèéí 407, 411 äóãààð  òóøààë</w:t>
            </w:r>
          </w:p>
        </w:tc>
        <w:tc>
          <w:tcPr>
            <w:tcW w:w="1666" w:type="dxa"/>
            <w:vAlign w:val="center"/>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lastRenderedPageBreak/>
              <w:t>90</w:t>
            </w:r>
          </w:p>
        </w:tc>
      </w:tr>
      <w:tr w:rsidR="004B3F01" w:rsidRPr="006456C8" w:rsidTr="004B3F01">
        <w:tc>
          <w:tcPr>
            <w:tcW w:w="530" w:type="dxa"/>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lastRenderedPageBreak/>
              <w:t>3</w:t>
            </w:r>
          </w:p>
        </w:tc>
        <w:tc>
          <w:tcPr>
            <w:tcW w:w="7375" w:type="dxa"/>
          </w:tcPr>
          <w:p w:rsidR="004B3F01" w:rsidRPr="006456C8" w:rsidRDefault="004B3F01" w:rsidP="00611CD8">
            <w:pPr>
              <w:tabs>
                <w:tab w:val="left" w:pos="7541"/>
              </w:tabs>
              <w:spacing w:line="276" w:lineRule="auto"/>
              <w:rPr>
                <w:rFonts w:ascii="Arial" w:hAnsi="Arial" w:cs="Arial"/>
                <w:sz w:val="24"/>
                <w:szCs w:val="24"/>
              </w:rPr>
            </w:pPr>
            <w:r w:rsidRPr="006456C8">
              <w:rPr>
                <w:rFonts w:ascii="Arial" w:hAnsi="Arial" w:cs="Arial"/>
                <w:iCs/>
                <w:sz w:val="24"/>
                <w:szCs w:val="24"/>
                <w:lang w:val="fr-FR"/>
              </w:rPr>
              <w:t>Áàéãàëü îð÷èí, àÿëàë æóóë÷ëàëûí ñàéäûí 2010 îíû 01 ä¿ãýýð ñàðûí 7-íèé ºäðèéí À-4 ä¿ãýýð òóøààë</w:t>
            </w:r>
          </w:p>
        </w:tc>
        <w:tc>
          <w:tcPr>
            <w:tcW w:w="1666" w:type="dxa"/>
            <w:vAlign w:val="center"/>
          </w:tcPr>
          <w:p w:rsidR="004B3F01" w:rsidRPr="006456C8" w:rsidRDefault="004B3F01" w:rsidP="00611CD8">
            <w:pPr>
              <w:tabs>
                <w:tab w:val="left" w:pos="7541"/>
              </w:tabs>
              <w:spacing w:line="276" w:lineRule="auto"/>
              <w:ind w:firstLine="720"/>
              <w:rPr>
                <w:rFonts w:ascii="Arial" w:hAnsi="Arial" w:cs="Arial"/>
                <w:sz w:val="24"/>
                <w:szCs w:val="24"/>
              </w:rPr>
            </w:pPr>
            <w:r w:rsidRPr="006456C8">
              <w:rPr>
                <w:rFonts w:ascii="Arial" w:hAnsi="Arial" w:cs="Arial"/>
                <w:sz w:val="24"/>
                <w:szCs w:val="24"/>
              </w:rPr>
              <w:t>100</w:t>
            </w:r>
          </w:p>
        </w:tc>
      </w:tr>
      <w:tr w:rsidR="004B3F01" w:rsidRPr="006456C8" w:rsidTr="004B3F01">
        <w:tc>
          <w:tcPr>
            <w:tcW w:w="530" w:type="dxa"/>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t>4</w:t>
            </w:r>
          </w:p>
        </w:tc>
        <w:tc>
          <w:tcPr>
            <w:tcW w:w="7375" w:type="dxa"/>
          </w:tcPr>
          <w:p w:rsidR="004B3F01" w:rsidRPr="006456C8" w:rsidRDefault="004B3F01" w:rsidP="00611CD8">
            <w:pPr>
              <w:tabs>
                <w:tab w:val="left" w:pos="7541"/>
              </w:tabs>
              <w:spacing w:line="276" w:lineRule="auto"/>
              <w:rPr>
                <w:rFonts w:ascii="Arial" w:hAnsi="Arial" w:cs="Arial"/>
                <w:sz w:val="24"/>
                <w:szCs w:val="24"/>
              </w:rPr>
            </w:pPr>
            <w:r w:rsidRPr="006456C8">
              <w:rPr>
                <w:rFonts w:ascii="Arial" w:hAnsi="Arial" w:cs="Arial"/>
                <w:iCs/>
                <w:sz w:val="24"/>
                <w:szCs w:val="24"/>
                <w:lang w:val="fr-FR"/>
              </w:rPr>
              <w:t>Áàéãàëü îð÷èí, àÿëàë æóóë÷ëàëûí ñàéäûí 2010 îíû 404 òîîò òóøààë</w:t>
            </w:r>
          </w:p>
        </w:tc>
        <w:tc>
          <w:tcPr>
            <w:tcW w:w="1666" w:type="dxa"/>
            <w:vAlign w:val="center"/>
          </w:tcPr>
          <w:p w:rsidR="004B3F01" w:rsidRPr="006456C8" w:rsidRDefault="004B3F01" w:rsidP="00611CD8">
            <w:pPr>
              <w:tabs>
                <w:tab w:val="left" w:pos="7541"/>
              </w:tabs>
              <w:spacing w:line="276" w:lineRule="auto"/>
              <w:rPr>
                <w:rFonts w:ascii="Arial" w:hAnsi="Arial" w:cs="Arial"/>
                <w:sz w:val="24"/>
                <w:szCs w:val="24"/>
              </w:rPr>
            </w:pPr>
          </w:p>
          <w:p w:rsidR="004B3F01" w:rsidRPr="006456C8" w:rsidRDefault="004B3F01" w:rsidP="00611CD8">
            <w:pPr>
              <w:spacing w:line="276" w:lineRule="auto"/>
              <w:ind w:firstLine="720"/>
              <w:rPr>
                <w:rFonts w:ascii="Arial" w:hAnsi="Arial" w:cs="Arial"/>
                <w:sz w:val="24"/>
                <w:szCs w:val="24"/>
              </w:rPr>
            </w:pPr>
            <w:r w:rsidRPr="006456C8">
              <w:rPr>
                <w:rFonts w:ascii="Arial" w:hAnsi="Arial" w:cs="Arial"/>
                <w:sz w:val="24"/>
                <w:szCs w:val="24"/>
              </w:rPr>
              <w:t>100</w:t>
            </w:r>
          </w:p>
        </w:tc>
      </w:tr>
      <w:tr w:rsidR="004B3F01" w:rsidRPr="006456C8" w:rsidTr="004B3F01">
        <w:tc>
          <w:tcPr>
            <w:tcW w:w="530" w:type="dxa"/>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t>5</w:t>
            </w:r>
          </w:p>
        </w:tc>
        <w:tc>
          <w:tcPr>
            <w:tcW w:w="7375" w:type="dxa"/>
          </w:tcPr>
          <w:p w:rsidR="004B3F01" w:rsidRPr="006456C8" w:rsidRDefault="004B3F01" w:rsidP="00611CD8">
            <w:pPr>
              <w:tabs>
                <w:tab w:val="left" w:pos="7541"/>
              </w:tabs>
              <w:spacing w:line="276" w:lineRule="auto"/>
              <w:rPr>
                <w:rFonts w:ascii="Arial" w:hAnsi="Arial" w:cs="Arial"/>
                <w:sz w:val="24"/>
                <w:szCs w:val="24"/>
              </w:rPr>
            </w:pPr>
            <w:r w:rsidRPr="006456C8">
              <w:rPr>
                <w:rFonts w:ascii="Arial" w:hAnsi="Arial" w:cs="Arial"/>
                <w:iCs/>
                <w:sz w:val="24"/>
                <w:szCs w:val="24"/>
                <w:lang w:val="fr-FR"/>
              </w:rPr>
              <w:t>Áàéãàëü îð÷èí, àÿëàë æóóë÷ëàëûí ñàéäûí 2010 îíû 01 ä¿ãýýð ñàðûí 19-íèé ºäðèéí À-16 äóãààð òóøààë</w:t>
            </w:r>
          </w:p>
        </w:tc>
        <w:tc>
          <w:tcPr>
            <w:tcW w:w="1666" w:type="dxa"/>
            <w:vAlign w:val="center"/>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t>100</w:t>
            </w:r>
          </w:p>
        </w:tc>
      </w:tr>
      <w:tr w:rsidR="004B3F01" w:rsidRPr="006456C8" w:rsidTr="004B3F01">
        <w:tc>
          <w:tcPr>
            <w:tcW w:w="530" w:type="dxa"/>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t>6</w:t>
            </w:r>
          </w:p>
        </w:tc>
        <w:tc>
          <w:tcPr>
            <w:tcW w:w="7375" w:type="dxa"/>
          </w:tcPr>
          <w:p w:rsidR="004B3F01" w:rsidRPr="006456C8" w:rsidRDefault="004B3F01" w:rsidP="00611CD8">
            <w:pPr>
              <w:tabs>
                <w:tab w:val="left" w:pos="7541"/>
              </w:tabs>
              <w:spacing w:line="276" w:lineRule="auto"/>
              <w:rPr>
                <w:rFonts w:ascii="Arial" w:hAnsi="Arial" w:cs="Arial"/>
                <w:sz w:val="24"/>
                <w:szCs w:val="24"/>
              </w:rPr>
            </w:pPr>
            <w:r w:rsidRPr="006456C8">
              <w:rPr>
                <w:rFonts w:ascii="Arial" w:hAnsi="Arial" w:cs="Arial"/>
                <w:iCs/>
                <w:sz w:val="24"/>
                <w:szCs w:val="24"/>
                <w:lang w:val="fr-FR"/>
              </w:rPr>
              <w:t>Áàéãàëü îð÷èí, àÿëàë æóóë÷ëàëûí ñàéä, Ýð¿¿ë ìýíäèéí ñàéäûí 2010 îíû 03 äóãààð ñàðûí 30-íèé ºäðèéí À-79/99 äóãààð õàìòàðñàí òóøààë</w:t>
            </w:r>
          </w:p>
        </w:tc>
        <w:tc>
          <w:tcPr>
            <w:tcW w:w="1666" w:type="dxa"/>
            <w:vAlign w:val="center"/>
          </w:tcPr>
          <w:p w:rsidR="004B3F01" w:rsidRPr="006456C8" w:rsidRDefault="004B3F01" w:rsidP="00611CD8">
            <w:pPr>
              <w:tabs>
                <w:tab w:val="left" w:pos="7541"/>
              </w:tabs>
              <w:spacing w:line="276" w:lineRule="auto"/>
              <w:jc w:val="center"/>
              <w:rPr>
                <w:rFonts w:ascii="Arial" w:hAnsi="Arial" w:cs="Arial"/>
                <w:sz w:val="24"/>
                <w:szCs w:val="24"/>
              </w:rPr>
            </w:pPr>
          </w:p>
          <w:p w:rsidR="004B3F01" w:rsidRPr="006456C8" w:rsidRDefault="004B3F01" w:rsidP="00611CD8">
            <w:pPr>
              <w:spacing w:line="276" w:lineRule="auto"/>
              <w:jc w:val="center"/>
              <w:rPr>
                <w:rFonts w:ascii="Arial" w:hAnsi="Arial" w:cs="Arial"/>
                <w:sz w:val="24"/>
                <w:szCs w:val="24"/>
              </w:rPr>
            </w:pPr>
            <w:r w:rsidRPr="006456C8">
              <w:rPr>
                <w:rFonts w:ascii="Arial" w:hAnsi="Arial" w:cs="Arial"/>
                <w:sz w:val="24"/>
                <w:szCs w:val="24"/>
              </w:rPr>
              <w:t>90</w:t>
            </w:r>
          </w:p>
        </w:tc>
      </w:tr>
      <w:tr w:rsidR="004B3F01" w:rsidRPr="006456C8" w:rsidTr="004B3F01">
        <w:tc>
          <w:tcPr>
            <w:tcW w:w="530" w:type="dxa"/>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t>7</w:t>
            </w:r>
          </w:p>
        </w:tc>
        <w:tc>
          <w:tcPr>
            <w:tcW w:w="7375" w:type="dxa"/>
          </w:tcPr>
          <w:p w:rsidR="004B3F01" w:rsidRPr="002B5BB9" w:rsidRDefault="002B5BB9" w:rsidP="00611CD8">
            <w:pPr>
              <w:tabs>
                <w:tab w:val="left" w:pos="7541"/>
              </w:tabs>
              <w:spacing w:line="276" w:lineRule="auto"/>
              <w:rPr>
                <w:rFonts w:ascii="Arial" w:hAnsi="Arial" w:cs="Arial"/>
                <w:iCs/>
                <w:sz w:val="24"/>
                <w:szCs w:val="24"/>
                <w:lang w:val="mn-MN"/>
              </w:rPr>
            </w:pPr>
            <w:r>
              <w:rPr>
                <w:rFonts w:ascii="Arial" w:hAnsi="Arial" w:cs="Arial"/>
                <w:iCs/>
                <w:sz w:val="24"/>
                <w:szCs w:val="24"/>
                <w:lang w:val="fr-FR"/>
              </w:rPr>
              <w:t xml:space="preserve">Áàéãàëü </w:t>
            </w:r>
            <w:r w:rsidR="004B3F01" w:rsidRPr="006456C8">
              <w:rPr>
                <w:rFonts w:ascii="Arial" w:hAnsi="Arial" w:cs="Arial"/>
                <w:iCs/>
                <w:sz w:val="24"/>
                <w:szCs w:val="24"/>
                <w:lang w:val="fr-FR"/>
              </w:rPr>
              <w:t>î</w:t>
            </w:r>
            <w:r>
              <w:rPr>
                <w:rFonts w:ascii="Arial" w:hAnsi="Arial" w:cs="Arial"/>
                <w:iCs/>
                <w:sz w:val="24"/>
                <w:szCs w:val="24"/>
                <w:lang w:val="mn-MN"/>
              </w:rPr>
              <w:t>р</w:t>
            </w:r>
            <w:r w:rsidR="004B3F01" w:rsidRPr="006456C8">
              <w:rPr>
                <w:rFonts w:ascii="Arial" w:hAnsi="Arial" w:cs="Arial"/>
                <w:iCs/>
                <w:sz w:val="24"/>
                <w:szCs w:val="24"/>
                <w:lang w:val="fr-FR"/>
              </w:rPr>
              <w:t>÷èí, àÿëàë æóóë÷ëàëûí ñàéäûí 2010 îíû 06 äóãààð ñàðûí 28-íèé ºäðèéí À-198 äóãààð  òóøààë</w:t>
            </w:r>
          </w:p>
        </w:tc>
        <w:tc>
          <w:tcPr>
            <w:tcW w:w="1666" w:type="dxa"/>
            <w:vAlign w:val="center"/>
          </w:tcPr>
          <w:p w:rsidR="004B3F01" w:rsidRPr="006456C8" w:rsidRDefault="004B3F01" w:rsidP="00611CD8">
            <w:pPr>
              <w:tabs>
                <w:tab w:val="left" w:pos="7541"/>
              </w:tabs>
              <w:spacing w:line="276" w:lineRule="auto"/>
              <w:jc w:val="center"/>
              <w:rPr>
                <w:rFonts w:ascii="Arial" w:hAnsi="Arial" w:cs="Arial"/>
                <w:sz w:val="24"/>
                <w:szCs w:val="24"/>
              </w:rPr>
            </w:pPr>
          </w:p>
          <w:p w:rsidR="004B3F01" w:rsidRPr="006456C8" w:rsidRDefault="004B3F01" w:rsidP="00611CD8">
            <w:pPr>
              <w:spacing w:line="276" w:lineRule="auto"/>
              <w:jc w:val="center"/>
              <w:rPr>
                <w:rFonts w:ascii="Arial" w:hAnsi="Arial" w:cs="Arial"/>
                <w:sz w:val="24"/>
                <w:szCs w:val="24"/>
              </w:rPr>
            </w:pPr>
            <w:r w:rsidRPr="006456C8">
              <w:rPr>
                <w:rFonts w:ascii="Arial" w:hAnsi="Arial" w:cs="Arial"/>
                <w:sz w:val="24"/>
                <w:szCs w:val="24"/>
              </w:rPr>
              <w:t>90</w:t>
            </w:r>
          </w:p>
        </w:tc>
      </w:tr>
      <w:tr w:rsidR="004B3F01" w:rsidRPr="006456C8" w:rsidTr="004B3F01">
        <w:tc>
          <w:tcPr>
            <w:tcW w:w="530" w:type="dxa"/>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t>8</w:t>
            </w:r>
          </w:p>
        </w:tc>
        <w:tc>
          <w:tcPr>
            <w:tcW w:w="7375" w:type="dxa"/>
          </w:tcPr>
          <w:p w:rsidR="004B3F01" w:rsidRPr="006456C8" w:rsidRDefault="004B3F01" w:rsidP="00611CD8">
            <w:pPr>
              <w:tabs>
                <w:tab w:val="left" w:pos="7541"/>
              </w:tabs>
              <w:spacing w:line="276" w:lineRule="auto"/>
              <w:rPr>
                <w:rFonts w:ascii="Arial" w:hAnsi="Arial" w:cs="Arial"/>
                <w:iCs/>
                <w:sz w:val="24"/>
                <w:szCs w:val="24"/>
                <w:lang w:val="fr-FR"/>
              </w:rPr>
            </w:pPr>
            <w:r w:rsidRPr="006456C8">
              <w:rPr>
                <w:rFonts w:ascii="Arial" w:hAnsi="Arial" w:cs="Arial"/>
                <w:sz w:val="24"/>
                <w:szCs w:val="24"/>
                <w:lang w:val="fr-FR"/>
              </w:rPr>
              <w:t>Áàéãàëü îð÷èí, àÿëàë æóóë÷ëàëûí ñàéäûí 2010 îíû 7 äóãààð ñàðûí 22-íèé ºäðèéí À-250 äóãààð òóøààë</w:t>
            </w:r>
          </w:p>
        </w:tc>
        <w:tc>
          <w:tcPr>
            <w:tcW w:w="1666" w:type="dxa"/>
            <w:vAlign w:val="center"/>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t>100</w:t>
            </w:r>
          </w:p>
        </w:tc>
      </w:tr>
      <w:tr w:rsidR="004B3F01" w:rsidRPr="006456C8" w:rsidTr="004B3F01">
        <w:tc>
          <w:tcPr>
            <w:tcW w:w="530" w:type="dxa"/>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t>9</w:t>
            </w:r>
          </w:p>
        </w:tc>
        <w:tc>
          <w:tcPr>
            <w:tcW w:w="7375" w:type="dxa"/>
          </w:tcPr>
          <w:p w:rsidR="004B3F01" w:rsidRPr="006456C8" w:rsidRDefault="004B3F01" w:rsidP="00611CD8">
            <w:pPr>
              <w:tabs>
                <w:tab w:val="left" w:pos="1663"/>
              </w:tabs>
              <w:spacing w:line="276" w:lineRule="auto"/>
              <w:rPr>
                <w:rFonts w:ascii="Arial" w:hAnsi="Arial" w:cs="Arial"/>
                <w:iCs/>
                <w:sz w:val="24"/>
                <w:szCs w:val="24"/>
                <w:lang w:val="fr-FR"/>
              </w:rPr>
            </w:pPr>
            <w:r w:rsidRPr="006456C8">
              <w:rPr>
                <w:rFonts w:ascii="Arial" w:hAnsi="Arial" w:cs="Arial"/>
                <w:iCs/>
                <w:sz w:val="24"/>
                <w:szCs w:val="24"/>
                <w:lang w:val="fr-FR"/>
              </w:rPr>
              <w:t>Áàéãàëü îð÷èí, àÿëàë æóóë÷ëàëûí ñàéäûí 2010 îíû À-115 äóãààð òóøààë</w:t>
            </w:r>
          </w:p>
        </w:tc>
        <w:tc>
          <w:tcPr>
            <w:tcW w:w="1666" w:type="dxa"/>
            <w:vAlign w:val="center"/>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t>100</w:t>
            </w:r>
          </w:p>
        </w:tc>
      </w:tr>
      <w:tr w:rsidR="004B3F01" w:rsidRPr="006456C8" w:rsidTr="004B3F01">
        <w:tc>
          <w:tcPr>
            <w:tcW w:w="530" w:type="dxa"/>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t>10</w:t>
            </w:r>
          </w:p>
        </w:tc>
        <w:tc>
          <w:tcPr>
            <w:tcW w:w="7375" w:type="dxa"/>
          </w:tcPr>
          <w:p w:rsidR="004B3F01" w:rsidRPr="006456C8" w:rsidRDefault="004B3F01" w:rsidP="00611CD8">
            <w:pPr>
              <w:tabs>
                <w:tab w:val="left" w:pos="7541"/>
              </w:tabs>
              <w:spacing w:line="276" w:lineRule="auto"/>
              <w:rPr>
                <w:rFonts w:ascii="Arial" w:hAnsi="Arial" w:cs="Arial"/>
                <w:iCs/>
                <w:sz w:val="24"/>
                <w:szCs w:val="24"/>
                <w:lang w:val="fr-FR"/>
              </w:rPr>
            </w:pPr>
            <w:r w:rsidRPr="006456C8">
              <w:rPr>
                <w:rFonts w:ascii="Arial" w:hAnsi="Arial" w:cs="Arial"/>
                <w:iCs/>
                <w:sz w:val="24"/>
                <w:szCs w:val="24"/>
                <w:lang w:val="fr-FR"/>
              </w:rPr>
              <w:t>Áàéãàëü îð÷í</w:t>
            </w:r>
            <w:r w:rsidRPr="006456C8">
              <w:rPr>
                <w:rFonts w:ascii="Arial" w:hAnsi="Arial" w:cs="Arial"/>
                <w:iCs/>
                <w:sz w:val="24"/>
                <w:szCs w:val="24"/>
                <w:lang w:val="mn-MN"/>
              </w:rPr>
              <w:t xml:space="preserve">ы сайдын 1998 </w:t>
            </w:r>
            <w:r w:rsidRPr="006456C8">
              <w:rPr>
                <w:rFonts w:ascii="Arial" w:hAnsi="Arial" w:cs="Arial"/>
                <w:iCs/>
                <w:sz w:val="24"/>
                <w:szCs w:val="24"/>
                <w:lang w:val="fr-FR"/>
              </w:rPr>
              <w:t xml:space="preserve">îíû </w:t>
            </w:r>
            <w:r w:rsidRPr="006456C8">
              <w:rPr>
                <w:rFonts w:ascii="Arial" w:hAnsi="Arial" w:cs="Arial"/>
                <w:iCs/>
                <w:sz w:val="24"/>
                <w:szCs w:val="24"/>
                <w:lang w:val="mn-MN"/>
              </w:rPr>
              <w:t>13</w:t>
            </w:r>
            <w:r w:rsidRPr="006456C8">
              <w:rPr>
                <w:rFonts w:ascii="Arial" w:hAnsi="Arial" w:cs="Arial"/>
                <w:iCs/>
                <w:sz w:val="24"/>
                <w:szCs w:val="24"/>
                <w:lang w:val="fr-FR"/>
              </w:rPr>
              <w:t xml:space="preserve"> äóãààð òóøààë</w:t>
            </w:r>
          </w:p>
        </w:tc>
        <w:tc>
          <w:tcPr>
            <w:tcW w:w="1666" w:type="dxa"/>
            <w:vAlign w:val="center"/>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t>100</w:t>
            </w:r>
          </w:p>
        </w:tc>
      </w:tr>
      <w:tr w:rsidR="004B3F01" w:rsidRPr="006456C8" w:rsidTr="004B3F01">
        <w:tc>
          <w:tcPr>
            <w:tcW w:w="530" w:type="dxa"/>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t>11</w:t>
            </w:r>
          </w:p>
        </w:tc>
        <w:tc>
          <w:tcPr>
            <w:tcW w:w="7375" w:type="dxa"/>
          </w:tcPr>
          <w:p w:rsidR="004B3F01" w:rsidRPr="006456C8" w:rsidRDefault="004B3F01" w:rsidP="00611CD8">
            <w:pPr>
              <w:tabs>
                <w:tab w:val="left" w:pos="7541"/>
              </w:tabs>
              <w:spacing w:line="276" w:lineRule="auto"/>
              <w:rPr>
                <w:rFonts w:ascii="Arial" w:hAnsi="Arial" w:cs="Arial"/>
                <w:iCs/>
                <w:sz w:val="24"/>
                <w:szCs w:val="24"/>
                <w:lang w:val="fr-FR"/>
              </w:rPr>
            </w:pPr>
            <w:r w:rsidRPr="006456C8">
              <w:rPr>
                <w:rFonts w:ascii="Arial" w:hAnsi="Arial" w:cs="Arial"/>
                <w:iCs/>
                <w:sz w:val="24"/>
                <w:szCs w:val="24"/>
                <w:lang w:val="fr-FR"/>
              </w:rPr>
              <w:t xml:space="preserve">Áàéãàëü îð÷èí, àÿëàë æóóë÷ëàëûí ñàéäûí </w:t>
            </w:r>
            <w:r w:rsidRPr="006456C8">
              <w:rPr>
                <w:rFonts w:ascii="Arial" w:hAnsi="Arial" w:cs="Arial"/>
                <w:iCs/>
                <w:sz w:val="24"/>
                <w:szCs w:val="24"/>
                <w:lang w:val="mn-MN"/>
              </w:rPr>
              <w:t xml:space="preserve">2009 </w:t>
            </w:r>
            <w:r w:rsidRPr="006456C8">
              <w:rPr>
                <w:rFonts w:ascii="Arial" w:hAnsi="Arial" w:cs="Arial"/>
                <w:iCs/>
                <w:sz w:val="24"/>
                <w:szCs w:val="24"/>
                <w:lang w:val="fr-FR"/>
              </w:rPr>
              <w:t>îíû</w:t>
            </w:r>
            <w:r w:rsidRPr="006456C8">
              <w:rPr>
                <w:rFonts w:ascii="Arial" w:hAnsi="Arial" w:cs="Arial"/>
                <w:iCs/>
                <w:sz w:val="24"/>
                <w:szCs w:val="24"/>
                <w:lang w:val="mn-MN"/>
              </w:rPr>
              <w:t xml:space="preserve"> </w:t>
            </w:r>
            <w:r w:rsidRPr="006456C8">
              <w:rPr>
                <w:rFonts w:ascii="Arial" w:hAnsi="Arial" w:cs="Arial"/>
                <w:bCs/>
                <w:sz w:val="24"/>
                <w:szCs w:val="24"/>
              </w:rPr>
              <w:t>126/171</w:t>
            </w:r>
            <w:r w:rsidRPr="006456C8">
              <w:rPr>
                <w:rFonts w:ascii="Arial" w:hAnsi="Arial" w:cs="Arial"/>
                <w:bCs/>
                <w:sz w:val="24"/>
                <w:szCs w:val="24"/>
                <w:lang w:val="mn-MN"/>
              </w:rPr>
              <w:t xml:space="preserve"> </w:t>
            </w:r>
            <w:r w:rsidRPr="006456C8">
              <w:rPr>
                <w:rFonts w:ascii="Arial" w:hAnsi="Arial" w:cs="Arial"/>
                <w:sz w:val="24"/>
                <w:szCs w:val="24"/>
                <w:lang w:val="mn-MN"/>
              </w:rPr>
              <w:t>дуга</w:t>
            </w:r>
            <w:r w:rsidRPr="006456C8">
              <w:rPr>
                <w:rFonts w:ascii="Arial" w:hAnsi="Arial" w:cs="Arial"/>
                <w:iCs/>
                <w:sz w:val="24"/>
                <w:szCs w:val="24"/>
                <w:lang w:val="fr-FR"/>
              </w:rPr>
              <w:t>àð òóøààë</w:t>
            </w:r>
          </w:p>
        </w:tc>
        <w:tc>
          <w:tcPr>
            <w:tcW w:w="1666" w:type="dxa"/>
            <w:vAlign w:val="center"/>
          </w:tcPr>
          <w:p w:rsidR="004B3F01" w:rsidRPr="006456C8" w:rsidRDefault="004B3F01" w:rsidP="00611CD8">
            <w:pPr>
              <w:tabs>
                <w:tab w:val="left" w:pos="7541"/>
              </w:tabs>
              <w:spacing w:line="276" w:lineRule="auto"/>
              <w:jc w:val="center"/>
              <w:rPr>
                <w:rFonts w:ascii="Arial" w:hAnsi="Arial" w:cs="Arial"/>
                <w:sz w:val="24"/>
                <w:szCs w:val="24"/>
              </w:rPr>
            </w:pPr>
          </w:p>
          <w:p w:rsidR="004B3F01" w:rsidRPr="006456C8" w:rsidRDefault="004B3F01" w:rsidP="00611CD8">
            <w:pPr>
              <w:spacing w:line="276" w:lineRule="auto"/>
              <w:ind w:firstLine="720"/>
              <w:rPr>
                <w:rFonts w:ascii="Arial" w:hAnsi="Arial" w:cs="Arial"/>
                <w:sz w:val="24"/>
                <w:szCs w:val="24"/>
              </w:rPr>
            </w:pPr>
            <w:r w:rsidRPr="006456C8">
              <w:rPr>
                <w:rFonts w:ascii="Arial" w:hAnsi="Arial" w:cs="Arial"/>
                <w:sz w:val="24"/>
                <w:szCs w:val="24"/>
              </w:rPr>
              <w:t>100</w:t>
            </w:r>
          </w:p>
        </w:tc>
      </w:tr>
      <w:tr w:rsidR="004B3F01" w:rsidRPr="006456C8" w:rsidTr="004B3F01">
        <w:tc>
          <w:tcPr>
            <w:tcW w:w="530" w:type="dxa"/>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t>12</w:t>
            </w:r>
          </w:p>
        </w:tc>
        <w:tc>
          <w:tcPr>
            <w:tcW w:w="7375" w:type="dxa"/>
          </w:tcPr>
          <w:p w:rsidR="004B3F01" w:rsidRPr="006456C8" w:rsidRDefault="004B3F01" w:rsidP="00611CD8">
            <w:pPr>
              <w:tabs>
                <w:tab w:val="left" w:pos="7541"/>
              </w:tabs>
              <w:spacing w:line="276" w:lineRule="auto"/>
              <w:rPr>
                <w:rFonts w:ascii="Arial" w:hAnsi="Arial" w:cs="Arial"/>
                <w:iCs/>
                <w:sz w:val="24"/>
                <w:szCs w:val="24"/>
              </w:rPr>
            </w:pPr>
            <w:r w:rsidRPr="006456C8">
              <w:rPr>
                <w:rFonts w:ascii="Arial" w:hAnsi="Arial" w:cs="Arial"/>
                <w:iCs/>
                <w:sz w:val="24"/>
                <w:szCs w:val="24"/>
                <w:lang w:val="fr-FR"/>
              </w:rPr>
              <w:t xml:space="preserve">Áàéãàëü îð÷èí, àÿëàë æóóë÷ëàëûí ñàéäûí </w:t>
            </w:r>
            <w:r w:rsidRPr="006456C8">
              <w:rPr>
                <w:rStyle w:val="Emphasis"/>
                <w:rFonts w:ascii="Arial" w:hAnsi="Arial" w:cs="Arial"/>
                <w:sz w:val="24"/>
                <w:szCs w:val="24"/>
              </w:rPr>
              <w:t xml:space="preserve">2011 оны А-131 </w:t>
            </w:r>
            <w:r w:rsidRPr="006456C8">
              <w:rPr>
                <w:rFonts w:ascii="Arial" w:hAnsi="Arial" w:cs="Arial"/>
                <w:sz w:val="24"/>
                <w:szCs w:val="24"/>
                <w:lang w:val="mn-MN"/>
              </w:rPr>
              <w:t>дүгээр</w:t>
            </w:r>
            <w:r w:rsidRPr="006456C8">
              <w:rPr>
                <w:rFonts w:ascii="Arial" w:hAnsi="Arial" w:cs="Arial"/>
                <w:iCs/>
                <w:sz w:val="24"/>
                <w:szCs w:val="24"/>
                <w:lang w:val="fr-FR"/>
              </w:rPr>
              <w:t xml:space="preserve"> òóøààë</w:t>
            </w:r>
          </w:p>
        </w:tc>
        <w:tc>
          <w:tcPr>
            <w:tcW w:w="1666" w:type="dxa"/>
            <w:vAlign w:val="center"/>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t>100</w:t>
            </w:r>
          </w:p>
        </w:tc>
      </w:tr>
      <w:tr w:rsidR="004B3F01" w:rsidRPr="006456C8" w:rsidTr="004B3F01">
        <w:tc>
          <w:tcPr>
            <w:tcW w:w="530" w:type="dxa"/>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t>13</w:t>
            </w:r>
          </w:p>
        </w:tc>
        <w:tc>
          <w:tcPr>
            <w:tcW w:w="7375" w:type="dxa"/>
          </w:tcPr>
          <w:p w:rsidR="004B3F01" w:rsidRPr="006456C8" w:rsidRDefault="004B3F01" w:rsidP="00611CD8">
            <w:pPr>
              <w:tabs>
                <w:tab w:val="left" w:pos="7541"/>
              </w:tabs>
              <w:spacing w:line="276" w:lineRule="auto"/>
              <w:rPr>
                <w:rFonts w:ascii="Arial" w:hAnsi="Arial" w:cs="Arial"/>
                <w:iCs/>
                <w:sz w:val="24"/>
                <w:szCs w:val="24"/>
                <w:lang w:val="fr-FR"/>
              </w:rPr>
            </w:pPr>
            <w:r w:rsidRPr="006456C8">
              <w:rPr>
                <w:rFonts w:ascii="Arial" w:hAnsi="Arial" w:cs="Arial"/>
                <w:iCs/>
                <w:sz w:val="24"/>
                <w:szCs w:val="24"/>
                <w:lang w:val="fr-FR"/>
              </w:rPr>
              <w:t>Áàéãàëü îð÷í</w:t>
            </w:r>
            <w:r w:rsidRPr="006456C8">
              <w:rPr>
                <w:rFonts w:ascii="Arial" w:hAnsi="Arial" w:cs="Arial"/>
                <w:iCs/>
                <w:sz w:val="24"/>
                <w:szCs w:val="24"/>
                <w:lang w:val="mn-MN"/>
              </w:rPr>
              <w:t xml:space="preserve">ы сайдын 2007 </w:t>
            </w:r>
            <w:r w:rsidRPr="006456C8">
              <w:rPr>
                <w:rFonts w:ascii="Arial" w:hAnsi="Arial" w:cs="Arial"/>
                <w:iCs/>
                <w:sz w:val="24"/>
                <w:szCs w:val="24"/>
                <w:lang w:val="fr-FR"/>
              </w:rPr>
              <w:t xml:space="preserve">îíû </w:t>
            </w:r>
            <w:r w:rsidRPr="006456C8">
              <w:rPr>
                <w:rFonts w:ascii="Arial" w:hAnsi="Arial" w:cs="Arial"/>
                <w:iCs/>
                <w:sz w:val="24"/>
                <w:szCs w:val="24"/>
                <w:lang w:val="mn-MN"/>
              </w:rPr>
              <w:t>6</w:t>
            </w:r>
            <w:r w:rsidRPr="006456C8">
              <w:rPr>
                <w:rFonts w:ascii="Arial" w:hAnsi="Arial" w:cs="Arial"/>
                <w:iCs/>
                <w:sz w:val="24"/>
                <w:szCs w:val="24"/>
                <w:lang w:val="fr-FR"/>
              </w:rPr>
              <w:t xml:space="preserve"> äóãààð òóøààë</w:t>
            </w:r>
          </w:p>
        </w:tc>
        <w:tc>
          <w:tcPr>
            <w:tcW w:w="1666" w:type="dxa"/>
            <w:vAlign w:val="center"/>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t>100</w:t>
            </w:r>
          </w:p>
        </w:tc>
      </w:tr>
      <w:tr w:rsidR="004B3F01" w:rsidRPr="006456C8" w:rsidTr="004B3F01">
        <w:tc>
          <w:tcPr>
            <w:tcW w:w="530" w:type="dxa"/>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t>14</w:t>
            </w:r>
          </w:p>
        </w:tc>
        <w:tc>
          <w:tcPr>
            <w:tcW w:w="7375" w:type="dxa"/>
          </w:tcPr>
          <w:p w:rsidR="004B3F01" w:rsidRPr="006456C8" w:rsidRDefault="004B3F01" w:rsidP="00611CD8">
            <w:pPr>
              <w:tabs>
                <w:tab w:val="left" w:pos="7541"/>
              </w:tabs>
              <w:spacing w:line="276" w:lineRule="auto"/>
              <w:rPr>
                <w:rFonts w:ascii="Arial" w:hAnsi="Arial" w:cs="Arial"/>
                <w:iCs/>
                <w:sz w:val="24"/>
                <w:szCs w:val="24"/>
              </w:rPr>
            </w:pPr>
            <w:r w:rsidRPr="006456C8">
              <w:rPr>
                <w:rFonts w:ascii="Arial" w:hAnsi="Arial" w:cs="Arial"/>
                <w:iCs/>
                <w:sz w:val="24"/>
                <w:szCs w:val="24"/>
                <w:lang w:val="fr-FR"/>
              </w:rPr>
              <w:t xml:space="preserve">Áàéãàëü îð÷èí, àÿëàë æóóë÷ëàëûí ñàéäûí </w:t>
            </w:r>
            <w:r w:rsidRPr="006456C8">
              <w:rPr>
                <w:rStyle w:val="Emphasis"/>
                <w:rFonts w:ascii="Arial" w:hAnsi="Arial" w:cs="Arial"/>
                <w:sz w:val="24"/>
                <w:szCs w:val="24"/>
              </w:rPr>
              <w:t>20</w:t>
            </w:r>
            <w:r w:rsidRPr="006456C8">
              <w:rPr>
                <w:rStyle w:val="Emphasis"/>
                <w:rFonts w:ascii="Arial" w:hAnsi="Arial" w:cs="Arial"/>
                <w:sz w:val="24"/>
                <w:szCs w:val="24"/>
                <w:lang w:val="mn-MN"/>
              </w:rPr>
              <w:t>09</w:t>
            </w:r>
            <w:r w:rsidRPr="006456C8">
              <w:rPr>
                <w:rStyle w:val="Emphasis"/>
                <w:rFonts w:ascii="Arial" w:hAnsi="Arial" w:cs="Arial"/>
                <w:sz w:val="24"/>
                <w:szCs w:val="24"/>
              </w:rPr>
              <w:t xml:space="preserve"> оны </w:t>
            </w:r>
            <w:r w:rsidRPr="006456C8">
              <w:rPr>
                <w:rStyle w:val="Emphasis"/>
                <w:rFonts w:ascii="Arial" w:hAnsi="Arial" w:cs="Arial"/>
                <w:sz w:val="24"/>
                <w:szCs w:val="24"/>
                <w:lang w:val="mn-MN"/>
              </w:rPr>
              <w:t xml:space="preserve">128 </w:t>
            </w:r>
            <w:r w:rsidRPr="006456C8">
              <w:rPr>
                <w:rFonts w:ascii="Arial" w:hAnsi="Arial" w:cs="Arial"/>
                <w:sz w:val="24"/>
                <w:szCs w:val="24"/>
                <w:lang w:val="mn-MN"/>
              </w:rPr>
              <w:t>дугаар</w:t>
            </w:r>
            <w:r w:rsidRPr="006456C8">
              <w:rPr>
                <w:rFonts w:ascii="Arial" w:hAnsi="Arial" w:cs="Arial"/>
                <w:iCs/>
                <w:sz w:val="24"/>
                <w:szCs w:val="24"/>
                <w:lang w:val="fr-FR"/>
              </w:rPr>
              <w:t xml:space="preserve"> òóøààë</w:t>
            </w:r>
          </w:p>
        </w:tc>
        <w:tc>
          <w:tcPr>
            <w:tcW w:w="1666" w:type="dxa"/>
            <w:vAlign w:val="center"/>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t>100</w:t>
            </w:r>
          </w:p>
        </w:tc>
      </w:tr>
      <w:tr w:rsidR="004B3F01" w:rsidRPr="006456C8" w:rsidTr="004B3F01">
        <w:tc>
          <w:tcPr>
            <w:tcW w:w="530" w:type="dxa"/>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t>15</w:t>
            </w:r>
          </w:p>
        </w:tc>
        <w:tc>
          <w:tcPr>
            <w:tcW w:w="7375" w:type="dxa"/>
          </w:tcPr>
          <w:p w:rsidR="004B3F01" w:rsidRPr="006456C8" w:rsidRDefault="004B3F01" w:rsidP="00611CD8">
            <w:pPr>
              <w:tabs>
                <w:tab w:val="left" w:pos="7541"/>
              </w:tabs>
              <w:spacing w:line="276" w:lineRule="auto"/>
              <w:rPr>
                <w:rFonts w:ascii="Arial" w:hAnsi="Arial" w:cs="Arial"/>
                <w:iCs/>
                <w:sz w:val="24"/>
                <w:szCs w:val="24"/>
                <w:lang w:val="fr-FR"/>
              </w:rPr>
            </w:pPr>
            <w:r w:rsidRPr="006456C8">
              <w:rPr>
                <w:rFonts w:ascii="Arial" w:hAnsi="Arial" w:cs="Arial"/>
                <w:iCs/>
                <w:sz w:val="24"/>
                <w:szCs w:val="24"/>
                <w:lang w:val="fr-FR"/>
              </w:rPr>
              <w:t xml:space="preserve">Áàéãàëü îð÷èí, àÿëàë æóóë÷ëàëûí ñàéäûí </w:t>
            </w:r>
            <w:r w:rsidRPr="006456C8">
              <w:rPr>
                <w:rStyle w:val="Emphasis"/>
                <w:rFonts w:ascii="Arial" w:hAnsi="Arial" w:cs="Arial"/>
                <w:sz w:val="24"/>
                <w:szCs w:val="24"/>
              </w:rPr>
              <w:t>2012 оны 01 ä¿ãýýð ñàðûí 17-íèé ºäðèéí A-27</w:t>
            </w:r>
            <w:r w:rsidRPr="006456C8">
              <w:rPr>
                <w:rStyle w:val="Emphasis"/>
                <w:rFonts w:ascii="Arial" w:hAnsi="Arial" w:cs="Arial"/>
                <w:sz w:val="24"/>
                <w:szCs w:val="24"/>
                <w:lang w:val="mn-MN"/>
              </w:rPr>
              <w:t xml:space="preserve"> </w:t>
            </w:r>
            <w:r w:rsidRPr="006456C8">
              <w:rPr>
                <w:rFonts w:ascii="Arial" w:hAnsi="Arial" w:cs="Arial"/>
                <w:sz w:val="24"/>
                <w:szCs w:val="24"/>
                <w:lang w:val="mn-MN"/>
              </w:rPr>
              <w:t>дугаар</w:t>
            </w:r>
            <w:r w:rsidRPr="006456C8">
              <w:rPr>
                <w:rFonts w:ascii="Arial" w:hAnsi="Arial" w:cs="Arial"/>
                <w:iCs/>
                <w:sz w:val="24"/>
                <w:szCs w:val="24"/>
                <w:lang w:val="fr-FR"/>
              </w:rPr>
              <w:t xml:space="preserve"> òóøààë</w:t>
            </w:r>
          </w:p>
        </w:tc>
        <w:tc>
          <w:tcPr>
            <w:tcW w:w="1666" w:type="dxa"/>
            <w:vAlign w:val="center"/>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t>100</w:t>
            </w:r>
          </w:p>
        </w:tc>
      </w:tr>
      <w:tr w:rsidR="004B3F01" w:rsidRPr="006456C8" w:rsidTr="004B3F01">
        <w:tc>
          <w:tcPr>
            <w:tcW w:w="530" w:type="dxa"/>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t>16</w:t>
            </w:r>
          </w:p>
        </w:tc>
        <w:tc>
          <w:tcPr>
            <w:tcW w:w="7375" w:type="dxa"/>
          </w:tcPr>
          <w:p w:rsidR="004B3F01" w:rsidRPr="006456C8" w:rsidRDefault="004B3F01" w:rsidP="00611CD8">
            <w:pPr>
              <w:tabs>
                <w:tab w:val="left" w:pos="7541"/>
              </w:tabs>
              <w:spacing w:line="276" w:lineRule="auto"/>
              <w:rPr>
                <w:rFonts w:ascii="Arial" w:hAnsi="Arial" w:cs="Arial"/>
                <w:iCs/>
                <w:sz w:val="24"/>
                <w:szCs w:val="24"/>
                <w:lang w:val="fr-FR"/>
              </w:rPr>
            </w:pPr>
            <w:r w:rsidRPr="006456C8">
              <w:rPr>
                <w:rFonts w:ascii="Arial" w:hAnsi="Arial" w:cs="Arial"/>
                <w:iCs/>
                <w:sz w:val="24"/>
                <w:szCs w:val="24"/>
                <w:lang w:val="fr-FR"/>
              </w:rPr>
              <w:t xml:space="preserve">Áàéãàëü îð÷èí, àÿëàë æóóë÷ëàëûí ñàéäûí </w:t>
            </w:r>
            <w:r w:rsidRPr="006456C8">
              <w:rPr>
                <w:rStyle w:val="Emphasis"/>
                <w:rFonts w:ascii="Arial" w:hAnsi="Arial" w:cs="Arial"/>
                <w:sz w:val="24"/>
                <w:szCs w:val="24"/>
              </w:rPr>
              <w:t>2012</w:t>
            </w:r>
            <w:r w:rsidR="002B5BB9">
              <w:rPr>
                <w:rStyle w:val="Emphasis"/>
                <w:rFonts w:ascii="Arial" w:hAnsi="Arial" w:cs="Arial"/>
                <w:sz w:val="24"/>
                <w:szCs w:val="24"/>
              </w:rPr>
              <w:t xml:space="preserve"> оны 01 ä¿ãýýð ñàðûí 18- íèé </w:t>
            </w:r>
            <w:r w:rsidRPr="006456C8">
              <w:rPr>
                <w:rStyle w:val="Emphasis"/>
                <w:rFonts w:ascii="Arial" w:hAnsi="Arial" w:cs="Arial"/>
                <w:sz w:val="24"/>
                <w:szCs w:val="24"/>
              </w:rPr>
              <w:t xml:space="preserve"> ºäðèéí A-34</w:t>
            </w:r>
            <w:r w:rsidRPr="006456C8">
              <w:rPr>
                <w:rStyle w:val="Emphasis"/>
                <w:rFonts w:ascii="Arial" w:hAnsi="Arial" w:cs="Arial"/>
                <w:sz w:val="24"/>
                <w:szCs w:val="24"/>
                <w:lang w:val="mn-MN"/>
              </w:rPr>
              <w:t xml:space="preserve"> </w:t>
            </w:r>
            <w:r w:rsidRPr="006456C8">
              <w:rPr>
                <w:rFonts w:ascii="Arial" w:hAnsi="Arial" w:cs="Arial"/>
                <w:sz w:val="24"/>
                <w:szCs w:val="24"/>
                <w:lang w:val="mn-MN"/>
              </w:rPr>
              <w:t>дугаар</w:t>
            </w:r>
            <w:r w:rsidRPr="006456C8">
              <w:rPr>
                <w:rFonts w:ascii="Arial" w:hAnsi="Arial" w:cs="Arial"/>
                <w:iCs/>
                <w:sz w:val="24"/>
                <w:szCs w:val="24"/>
                <w:lang w:val="fr-FR"/>
              </w:rPr>
              <w:t xml:space="preserve"> òóøààë</w:t>
            </w:r>
          </w:p>
        </w:tc>
        <w:tc>
          <w:tcPr>
            <w:tcW w:w="1666" w:type="dxa"/>
            <w:vAlign w:val="center"/>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t>100</w:t>
            </w:r>
          </w:p>
        </w:tc>
      </w:tr>
      <w:tr w:rsidR="004B3F01" w:rsidRPr="006456C8" w:rsidTr="004B3F01">
        <w:tc>
          <w:tcPr>
            <w:tcW w:w="530" w:type="dxa"/>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t>17</w:t>
            </w:r>
          </w:p>
        </w:tc>
        <w:tc>
          <w:tcPr>
            <w:tcW w:w="7375" w:type="dxa"/>
          </w:tcPr>
          <w:p w:rsidR="004B3F01" w:rsidRPr="006456C8" w:rsidRDefault="004B3F01" w:rsidP="00611CD8">
            <w:pPr>
              <w:tabs>
                <w:tab w:val="left" w:pos="7541"/>
              </w:tabs>
              <w:spacing w:line="276" w:lineRule="auto"/>
              <w:rPr>
                <w:rFonts w:ascii="Arial" w:hAnsi="Arial" w:cs="Arial"/>
                <w:iCs/>
                <w:sz w:val="24"/>
                <w:szCs w:val="24"/>
                <w:lang w:val="fr-FR"/>
              </w:rPr>
            </w:pPr>
            <w:r w:rsidRPr="006456C8">
              <w:rPr>
                <w:rFonts w:ascii="Arial" w:hAnsi="Arial" w:cs="Arial"/>
                <w:iCs/>
                <w:sz w:val="24"/>
                <w:szCs w:val="24"/>
                <w:lang w:val="fr-FR"/>
              </w:rPr>
              <w:t xml:space="preserve">Áàéãàëü îð÷èí, àÿëàë æóóë÷ëàëûí ñàéäûí </w:t>
            </w:r>
            <w:r w:rsidRPr="006456C8">
              <w:rPr>
                <w:rStyle w:val="Emphasis"/>
                <w:rFonts w:ascii="Arial" w:hAnsi="Arial" w:cs="Arial"/>
                <w:sz w:val="24"/>
                <w:szCs w:val="24"/>
              </w:rPr>
              <w:t>2012</w:t>
            </w:r>
            <w:r w:rsidR="002B5BB9">
              <w:rPr>
                <w:rStyle w:val="Emphasis"/>
                <w:rFonts w:ascii="Arial" w:hAnsi="Arial" w:cs="Arial"/>
                <w:sz w:val="24"/>
                <w:szCs w:val="24"/>
              </w:rPr>
              <w:t xml:space="preserve"> оны 03 äóãààð ñàðûí 02- íèé</w:t>
            </w:r>
            <w:r w:rsidRPr="006456C8">
              <w:rPr>
                <w:rStyle w:val="Emphasis"/>
                <w:rFonts w:ascii="Arial" w:hAnsi="Arial" w:cs="Arial"/>
                <w:sz w:val="24"/>
                <w:szCs w:val="24"/>
              </w:rPr>
              <w:t xml:space="preserve"> ºäðèéí A-63</w:t>
            </w:r>
          </w:p>
        </w:tc>
        <w:tc>
          <w:tcPr>
            <w:tcW w:w="1666" w:type="dxa"/>
            <w:vAlign w:val="center"/>
          </w:tcPr>
          <w:p w:rsidR="004B3F01" w:rsidRPr="006456C8" w:rsidRDefault="004B3F01" w:rsidP="00611CD8">
            <w:pPr>
              <w:tabs>
                <w:tab w:val="left" w:pos="920"/>
              </w:tabs>
              <w:spacing w:line="276" w:lineRule="auto"/>
              <w:jc w:val="center"/>
              <w:rPr>
                <w:rFonts w:ascii="Arial" w:hAnsi="Arial" w:cs="Arial"/>
                <w:sz w:val="24"/>
                <w:szCs w:val="24"/>
              </w:rPr>
            </w:pPr>
            <w:r w:rsidRPr="006456C8">
              <w:rPr>
                <w:rFonts w:ascii="Arial" w:hAnsi="Arial" w:cs="Arial"/>
                <w:sz w:val="24"/>
                <w:szCs w:val="24"/>
              </w:rPr>
              <w:t>100</w:t>
            </w:r>
          </w:p>
        </w:tc>
      </w:tr>
      <w:tr w:rsidR="004B3F01" w:rsidRPr="006456C8" w:rsidTr="004B3F01">
        <w:tc>
          <w:tcPr>
            <w:tcW w:w="530" w:type="dxa"/>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t>18</w:t>
            </w:r>
          </w:p>
        </w:tc>
        <w:tc>
          <w:tcPr>
            <w:tcW w:w="7375" w:type="dxa"/>
          </w:tcPr>
          <w:p w:rsidR="004B3F01" w:rsidRPr="006456C8" w:rsidRDefault="004B3F01" w:rsidP="00611CD8">
            <w:pPr>
              <w:tabs>
                <w:tab w:val="left" w:pos="7541"/>
              </w:tabs>
              <w:spacing w:line="276" w:lineRule="auto"/>
              <w:rPr>
                <w:rFonts w:ascii="Arial" w:hAnsi="Arial" w:cs="Arial"/>
                <w:iCs/>
                <w:sz w:val="24"/>
                <w:szCs w:val="24"/>
              </w:rPr>
            </w:pPr>
            <w:r w:rsidRPr="006456C8">
              <w:rPr>
                <w:rFonts w:ascii="Arial" w:hAnsi="Arial" w:cs="Arial"/>
                <w:iCs/>
                <w:sz w:val="24"/>
                <w:szCs w:val="24"/>
                <w:lang w:val="fr-FR"/>
              </w:rPr>
              <w:t xml:space="preserve">Áàéãàëü îð÷èí, àÿëàë æóóë÷ëàëûí ñàéäûí </w:t>
            </w:r>
            <w:r w:rsidRPr="006456C8">
              <w:rPr>
                <w:rStyle w:val="Emphasis"/>
                <w:rFonts w:ascii="Arial" w:hAnsi="Arial" w:cs="Arial"/>
                <w:sz w:val="24"/>
                <w:szCs w:val="24"/>
              </w:rPr>
              <w:t>2012 оны 03 äóãààð ñàðûí 28- íèé ºäðèéí  A-94</w:t>
            </w:r>
            <w:r w:rsidRPr="006456C8">
              <w:rPr>
                <w:rStyle w:val="Emphasis"/>
                <w:rFonts w:ascii="Arial" w:hAnsi="Arial" w:cs="Arial"/>
                <w:sz w:val="24"/>
                <w:szCs w:val="24"/>
                <w:lang w:val="mn-MN"/>
              </w:rPr>
              <w:t xml:space="preserve"> </w:t>
            </w:r>
            <w:r w:rsidRPr="006456C8">
              <w:rPr>
                <w:rFonts w:ascii="Arial" w:hAnsi="Arial" w:cs="Arial"/>
                <w:sz w:val="24"/>
                <w:szCs w:val="24"/>
                <w:lang w:val="mn-MN"/>
              </w:rPr>
              <w:t>дугаар</w:t>
            </w:r>
            <w:r w:rsidRPr="006456C8">
              <w:rPr>
                <w:rFonts w:ascii="Arial" w:hAnsi="Arial" w:cs="Arial"/>
                <w:iCs/>
                <w:sz w:val="24"/>
                <w:szCs w:val="24"/>
                <w:lang w:val="fr-FR"/>
              </w:rPr>
              <w:t xml:space="preserve"> òóøààë</w:t>
            </w:r>
          </w:p>
        </w:tc>
        <w:tc>
          <w:tcPr>
            <w:tcW w:w="1666" w:type="dxa"/>
            <w:vAlign w:val="center"/>
          </w:tcPr>
          <w:p w:rsidR="004B3F01" w:rsidRPr="006456C8" w:rsidRDefault="004B3F01" w:rsidP="00611CD8">
            <w:pPr>
              <w:tabs>
                <w:tab w:val="left" w:pos="920"/>
              </w:tabs>
              <w:spacing w:line="276" w:lineRule="auto"/>
              <w:jc w:val="center"/>
              <w:rPr>
                <w:rFonts w:ascii="Arial" w:hAnsi="Arial" w:cs="Arial"/>
                <w:sz w:val="24"/>
                <w:szCs w:val="24"/>
              </w:rPr>
            </w:pPr>
            <w:r w:rsidRPr="006456C8">
              <w:rPr>
                <w:rFonts w:ascii="Arial" w:hAnsi="Arial" w:cs="Arial"/>
                <w:sz w:val="24"/>
                <w:szCs w:val="24"/>
              </w:rPr>
              <w:t>90</w:t>
            </w:r>
          </w:p>
        </w:tc>
      </w:tr>
      <w:tr w:rsidR="004B3F01" w:rsidRPr="006456C8" w:rsidTr="004B3F01">
        <w:tc>
          <w:tcPr>
            <w:tcW w:w="530" w:type="dxa"/>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t>29</w:t>
            </w:r>
          </w:p>
        </w:tc>
        <w:tc>
          <w:tcPr>
            <w:tcW w:w="7375" w:type="dxa"/>
          </w:tcPr>
          <w:p w:rsidR="004B3F01" w:rsidRPr="006456C8" w:rsidRDefault="004B3F01" w:rsidP="00611CD8">
            <w:pPr>
              <w:tabs>
                <w:tab w:val="left" w:pos="7541"/>
              </w:tabs>
              <w:spacing w:line="276" w:lineRule="auto"/>
              <w:rPr>
                <w:rFonts w:ascii="Arial" w:hAnsi="Arial" w:cs="Arial"/>
                <w:iCs/>
                <w:sz w:val="24"/>
                <w:szCs w:val="24"/>
              </w:rPr>
            </w:pPr>
            <w:r w:rsidRPr="006456C8">
              <w:rPr>
                <w:rFonts w:ascii="Arial" w:hAnsi="Arial" w:cs="Arial"/>
                <w:iCs/>
                <w:sz w:val="24"/>
                <w:szCs w:val="24"/>
                <w:lang w:val="fr-FR"/>
              </w:rPr>
              <w:t xml:space="preserve">Áàéãàëü îð÷èí, àÿëàë æóóë÷ëàëûí ñàéäûí </w:t>
            </w:r>
            <w:r w:rsidRPr="006456C8">
              <w:rPr>
                <w:rStyle w:val="Emphasis"/>
                <w:rFonts w:ascii="Arial" w:hAnsi="Arial" w:cs="Arial"/>
                <w:sz w:val="24"/>
                <w:szCs w:val="24"/>
              </w:rPr>
              <w:t>2012</w:t>
            </w:r>
            <w:r w:rsidR="002B5BB9">
              <w:rPr>
                <w:rStyle w:val="Emphasis"/>
                <w:rFonts w:ascii="Arial" w:hAnsi="Arial" w:cs="Arial"/>
                <w:sz w:val="24"/>
                <w:szCs w:val="24"/>
              </w:rPr>
              <w:t xml:space="preserve"> оны 08 äóãààð ñàðûí 02- íèé</w:t>
            </w:r>
            <w:r w:rsidRPr="006456C8">
              <w:rPr>
                <w:rStyle w:val="Emphasis"/>
                <w:rFonts w:ascii="Arial" w:hAnsi="Arial" w:cs="Arial"/>
                <w:sz w:val="24"/>
                <w:szCs w:val="24"/>
              </w:rPr>
              <w:t xml:space="preserve"> ºäðèéí  A-282</w:t>
            </w:r>
            <w:r w:rsidRPr="006456C8">
              <w:rPr>
                <w:rStyle w:val="Emphasis"/>
                <w:rFonts w:ascii="Arial" w:hAnsi="Arial" w:cs="Arial"/>
                <w:sz w:val="24"/>
                <w:szCs w:val="24"/>
                <w:lang w:val="mn-MN"/>
              </w:rPr>
              <w:t xml:space="preserve"> </w:t>
            </w:r>
            <w:r w:rsidRPr="006456C8">
              <w:rPr>
                <w:rFonts w:ascii="Arial" w:hAnsi="Arial" w:cs="Arial"/>
                <w:sz w:val="24"/>
                <w:szCs w:val="24"/>
                <w:lang w:val="mn-MN"/>
              </w:rPr>
              <w:t>дугаар</w:t>
            </w:r>
            <w:r w:rsidRPr="006456C8">
              <w:rPr>
                <w:rFonts w:ascii="Arial" w:hAnsi="Arial" w:cs="Arial"/>
                <w:iCs/>
                <w:sz w:val="24"/>
                <w:szCs w:val="24"/>
                <w:lang w:val="fr-FR"/>
              </w:rPr>
              <w:t xml:space="preserve"> òóøààë</w:t>
            </w:r>
          </w:p>
        </w:tc>
        <w:tc>
          <w:tcPr>
            <w:tcW w:w="1666" w:type="dxa"/>
            <w:vAlign w:val="center"/>
          </w:tcPr>
          <w:p w:rsidR="004B3F01" w:rsidRPr="006456C8" w:rsidRDefault="004B3F01" w:rsidP="00611CD8">
            <w:pPr>
              <w:tabs>
                <w:tab w:val="left" w:pos="920"/>
              </w:tabs>
              <w:spacing w:line="276" w:lineRule="auto"/>
              <w:jc w:val="center"/>
              <w:rPr>
                <w:rFonts w:ascii="Arial" w:hAnsi="Arial" w:cs="Arial"/>
                <w:sz w:val="24"/>
                <w:szCs w:val="24"/>
              </w:rPr>
            </w:pPr>
          </w:p>
          <w:p w:rsidR="004B3F01" w:rsidRPr="006456C8" w:rsidRDefault="004B3F01" w:rsidP="00611CD8">
            <w:pPr>
              <w:spacing w:line="276" w:lineRule="auto"/>
              <w:ind w:firstLine="720"/>
              <w:rPr>
                <w:rFonts w:ascii="Arial" w:hAnsi="Arial" w:cs="Arial"/>
                <w:sz w:val="24"/>
                <w:szCs w:val="24"/>
              </w:rPr>
            </w:pPr>
            <w:r w:rsidRPr="006456C8">
              <w:rPr>
                <w:rFonts w:ascii="Arial" w:hAnsi="Arial" w:cs="Arial"/>
                <w:sz w:val="24"/>
                <w:szCs w:val="24"/>
              </w:rPr>
              <w:t>100</w:t>
            </w:r>
          </w:p>
        </w:tc>
      </w:tr>
      <w:tr w:rsidR="004B3F01" w:rsidRPr="006456C8" w:rsidTr="004B3F01">
        <w:tc>
          <w:tcPr>
            <w:tcW w:w="530" w:type="dxa"/>
          </w:tcPr>
          <w:p w:rsidR="004B3F01" w:rsidRPr="006456C8" w:rsidRDefault="004B3F01" w:rsidP="00611CD8">
            <w:pPr>
              <w:tabs>
                <w:tab w:val="left" w:pos="7541"/>
              </w:tabs>
              <w:spacing w:line="276" w:lineRule="auto"/>
              <w:jc w:val="center"/>
              <w:rPr>
                <w:rFonts w:ascii="Arial" w:hAnsi="Arial" w:cs="Arial"/>
                <w:sz w:val="24"/>
                <w:szCs w:val="24"/>
              </w:rPr>
            </w:pPr>
          </w:p>
          <w:p w:rsidR="004B3F01" w:rsidRPr="006456C8" w:rsidRDefault="004B3F01" w:rsidP="00611CD8">
            <w:pPr>
              <w:spacing w:line="276" w:lineRule="auto"/>
              <w:jc w:val="center"/>
              <w:rPr>
                <w:rFonts w:ascii="Arial" w:hAnsi="Arial" w:cs="Arial"/>
                <w:sz w:val="24"/>
                <w:szCs w:val="24"/>
              </w:rPr>
            </w:pPr>
            <w:r w:rsidRPr="006456C8">
              <w:rPr>
                <w:rFonts w:ascii="Arial" w:hAnsi="Arial" w:cs="Arial"/>
                <w:sz w:val="24"/>
                <w:szCs w:val="24"/>
              </w:rPr>
              <w:t>20</w:t>
            </w:r>
          </w:p>
        </w:tc>
        <w:tc>
          <w:tcPr>
            <w:tcW w:w="7375" w:type="dxa"/>
          </w:tcPr>
          <w:p w:rsidR="004B3F01" w:rsidRPr="006456C8" w:rsidRDefault="004B3F01" w:rsidP="00611CD8">
            <w:pPr>
              <w:tabs>
                <w:tab w:val="left" w:pos="7541"/>
              </w:tabs>
              <w:spacing w:line="276" w:lineRule="auto"/>
              <w:rPr>
                <w:rFonts w:ascii="Arial" w:hAnsi="Arial" w:cs="Arial"/>
                <w:iCs/>
                <w:sz w:val="24"/>
                <w:szCs w:val="24"/>
                <w:lang w:val="fr-FR"/>
              </w:rPr>
            </w:pPr>
            <w:r w:rsidRPr="006456C8">
              <w:rPr>
                <w:rFonts w:ascii="Arial" w:hAnsi="Arial" w:cs="Arial"/>
                <w:iCs/>
                <w:sz w:val="24"/>
                <w:szCs w:val="24"/>
                <w:lang w:val="fr-FR"/>
              </w:rPr>
              <w:t xml:space="preserve">Áàéãàëü îð÷èí, àÿëàë æóóë÷ëàëûí ñàéäûí </w:t>
            </w:r>
            <w:r w:rsidRPr="006456C8">
              <w:rPr>
                <w:rStyle w:val="Emphasis"/>
                <w:rFonts w:ascii="Arial" w:hAnsi="Arial" w:cs="Arial"/>
                <w:sz w:val="24"/>
                <w:szCs w:val="24"/>
              </w:rPr>
              <w:t>2012 оны 08</w:t>
            </w:r>
            <w:r w:rsidR="002B5BB9">
              <w:rPr>
                <w:rStyle w:val="Emphasis"/>
                <w:rFonts w:ascii="Arial" w:hAnsi="Arial" w:cs="Arial"/>
                <w:sz w:val="24"/>
                <w:szCs w:val="24"/>
              </w:rPr>
              <w:t xml:space="preserve"> äóãààð ñàðûí 10-</w:t>
            </w:r>
            <w:r w:rsidRPr="006456C8">
              <w:rPr>
                <w:rStyle w:val="Emphasis"/>
                <w:rFonts w:ascii="Arial" w:hAnsi="Arial" w:cs="Arial"/>
                <w:sz w:val="24"/>
                <w:szCs w:val="24"/>
              </w:rPr>
              <w:t xml:space="preserve"> íèé ºäðèéí  A-299</w:t>
            </w:r>
            <w:r w:rsidRPr="006456C8">
              <w:rPr>
                <w:rStyle w:val="Emphasis"/>
                <w:rFonts w:ascii="Arial" w:hAnsi="Arial" w:cs="Arial"/>
                <w:sz w:val="24"/>
                <w:szCs w:val="24"/>
                <w:lang w:val="mn-MN"/>
              </w:rPr>
              <w:t xml:space="preserve"> </w:t>
            </w:r>
            <w:r w:rsidRPr="006456C8">
              <w:rPr>
                <w:rFonts w:ascii="Arial" w:hAnsi="Arial" w:cs="Arial"/>
                <w:sz w:val="24"/>
                <w:szCs w:val="24"/>
                <w:lang w:val="mn-MN"/>
              </w:rPr>
              <w:t>дугаар</w:t>
            </w:r>
            <w:r w:rsidRPr="006456C8">
              <w:rPr>
                <w:rFonts w:ascii="Arial" w:hAnsi="Arial" w:cs="Arial"/>
                <w:iCs/>
                <w:sz w:val="24"/>
                <w:szCs w:val="24"/>
                <w:lang w:val="fr-FR"/>
              </w:rPr>
              <w:t xml:space="preserve"> òóøààë</w:t>
            </w:r>
          </w:p>
        </w:tc>
        <w:tc>
          <w:tcPr>
            <w:tcW w:w="1666" w:type="dxa"/>
            <w:vAlign w:val="center"/>
          </w:tcPr>
          <w:p w:rsidR="004B3F01" w:rsidRPr="006456C8" w:rsidRDefault="004B3F01" w:rsidP="00611CD8">
            <w:pPr>
              <w:tabs>
                <w:tab w:val="left" w:pos="920"/>
              </w:tabs>
              <w:spacing w:line="276" w:lineRule="auto"/>
              <w:jc w:val="center"/>
              <w:rPr>
                <w:rFonts w:ascii="Arial" w:hAnsi="Arial" w:cs="Arial"/>
                <w:sz w:val="24"/>
                <w:szCs w:val="24"/>
              </w:rPr>
            </w:pPr>
            <w:r w:rsidRPr="006456C8">
              <w:rPr>
                <w:rFonts w:ascii="Arial" w:hAnsi="Arial" w:cs="Arial"/>
                <w:sz w:val="24"/>
                <w:szCs w:val="24"/>
              </w:rPr>
              <w:t>100</w:t>
            </w:r>
          </w:p>
        </w:tc>
      </w:tr>
      <w:tr w:rsidR="004B3F01" w:rsidRPr="006456C8" w:rsidTr="004B3F01">
        <w:tc>
          <w:tcPr>
            <w:tcW w:w="530" w:type="dxa"/>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t>21</w:t>
            </w:r>
          </w:p>
        </w:tc>
        <w:tc>
          <w:tcPr>
            <w:tcW w:w="7375" w:type="dxa"/>
          </w:tcPr>
          <w:p w:rsidR="004B3F01" w:rsidRPr="006456C8" w:rsidRDefault="004B3F01" w:rsidP="00611CD8">
            <w:pPr>
              <w:tabs>
                <w:tab w:val="left" w:pos="7541"/>
              </w:tabs>
              <w:spacing w:line="276" w:lineRule="auto"/>
              <w:rPr>
                <w:rFonts w:ascii="Arial" w:hAnsi="Arial" w:cs="Arial"/>
                <w:iCs/>
                <w:sz w:val="24"/>
                <w:szCs w:val="24"/>
                <w:lang w:val="fr-FR"/>
              </w:rPr>
            </w:pPr>
            <w:r w:rsidRPr="006456C8">
              <w:rPr>
                <w:rFonts w:ascii="Arial" w:hAnsi="Arial" w:cs="Arial"/>
                <w:iCs/>
                <w:sz w:val="24"/>
                <w:szCs w:val="24"/>
                <w:lang w:val="fr-FR"/>
              </w:rPr>
              <w:t xml:space="preserve">Áàéãàëü îð÷èí, íîãîîí õºãæëèéí ñàéäûí </w:t>
            </w:r>
            <w:r w:rsidRPr="006456C8">
              <w:rPr>
                <w:rStyle w:val="Emphasis"/>
                <w:rFonts w:ascii="Arial" w:hAnsi="Arial" w:cs="Arial"/>
                <w:sz w:val="24"/>
                <w:szCs w:val="24"/>
              </w:rPr>
              <w:t>2012 оны  09  ä¿ãýýð  ñàðûí 25- íèé A-15</w:t>
            </w:r>
            <w:r w:rsidRPr="006456C8">
              <w:rPr>
                <w:rStyle w:val="Emphasis"/>
                <w:rFonts w:ascii="Arial" w:hAnsi="Arial" w:cs="Arial"/>
                <w:sz w:val="24"/>
                <w:szCs w:val="24"/>
                <w:lang w:val="mn-MN"/>
              </w:rPr>
              <w:t xml:space="preserve"> </w:t>
            </w:r>
            <w:r w:rsidRPr="006456C8">
              <w:rPr>
                <w:rFonts w:ascii="Arial" w:hAnsi="Arial" w:cs="Arial"/>
                <w:sz w:val="24"/>
                <w:szCs w:val="24"/>
                <w:lang w:val="mn-MN"/>
              </w:rPr>
              <w:t>дугаар</w:t>
            </w:r>
            <w:r w:rsidRPr="006456C8">
              <w:rPr>
                <w:rFonts w:ascii="Arial" w:hAnsi="Arial" w:cs="Arial"/>
                <w:iCs/>
                <w:sz w:val="24"/>
                <w:szCs w:val="24"/>
                <w:lang w:val="fr-FR"/>
              </w:rPr>
              <w:t xml:space="preserve"> òóøààë</w:t>
            </w:r>
          </w:p>
        </w:tc>
        <w:tc>
          <w:tcPr>
            <w:tcW w:w="1666" w:type="dxa"/>
            <w:vAlign w:val="center"/>
          </w:tcPr>
          <w:p w:rsidR="004B3F01" w:rsidRPr="006456C8" w:rsidRDefault="004B3F01" w:rsidP="00611CD8">
            <w:pPr>
              <w:tabs>
                <w:tab w:val="left" w:pos="920"/>
              </w:tabs>
              <w:spacing w:line="276" w:lineRule="auto"/>
              <w:jc w:val="center"/>
              <w:rPr>
                <w:rFonts w:ascii="Arial" w:hAnsi="Arial" w:cs="Arial"/>
                <w:sz w:val="24"/>
                <w:szCs w:val="24"/>
              </w:rPr>
            </w:pPr>
            <w:r w:rsidRPr="006456C8">
              <w:rPr>
                <w:rFonts w:ascii="Arial" w:hAnsi="Arial" w:cs="Arial"/>
                <w:sz w:val="24"/>
                <w:szCs w:val="24"/>
              </w:rPr>
              <w:t>100</w:t>
            </w:r>
          </w:p>
        </w:tc>
      </w:tr>
      <w:tr w:rsidR="004B3F01" w:rsidRPr="006456C8" w:rsidTr="004B3F01">
        <w:tc>
          <w:tcPr>
            <w:tcW w:w="530" w:type="dxa"/>
          </w:tcPr>
          <w:p w:rsidR="004B3F01" w:rsidRPr="006456C8" w:rsidRDefault="004B3F01" w:rsidP="00611CD8">
            <w:pPr>
              <w:tabs>
                <w:tab w:val="left" w:pos="7541"/>
              </w:tabs>
              <w:spacing w:line="276" w:lineRule="auto"/>
              <w:jc w:val="center"/>
              <w:rPr>
                <w:rFonts w:ascii="Arial" w:hAnsi="Arial" w:cs="Arial"/>
                <w:sz w:val="24"/>
                <w:szCs w:val="24"/>
              </w:rPr>
            </w:pPr>
            <w:r w:rsidRPr="006456C8">
              <w:rPr>
                <w:rFonts w:ascii="Arial" w:hAnsi="Arial" w:cs="Arial"/>
                <w:sz w:val="24"/>
                <w:szCs w:val="24"/>
              </w:rPr>
              <w:t>22</w:t>
            </w:r>
          </w:p>
        </w:tc>
        <w:tc>
          <w:tcPr>
            <w:tcW w:w="7375" w:type="dxa"/>
          </w:tcPr>
          <w:p w:rsidR="004B3F01" w:rsidRPr="006456C8" w:rsidRDefault="004B3F01" w:rsidP="00611CD8">
            <w:pPr>
              <w:tabs>
                <w:tab w:val="left" w:pos="7541"/>
              </w:tabs>
              <w:spacing w:line="276" w:lineRule="auto"/>
              <w:rPr>
                <w:rFonts w:ascii="Arial" w:hAnsi="Arial" w:cs="Arial"/>
                <w:iCs/>
                <w:sz w:val="24"/>
                <w:szCs w:val="24"/>
                <w:lang w:val="fr-FR"/>
              </w:rPr>
            </w:pPr>
            <w:r w:rsidRPr="006456C8">
              <w:rPr>
                <w:rFonts w:ascii="Arial" w:hAnsi="Arial" w:cs="Arial"/>
                <w:iCs/>
                <w:sz w:val="24"/>
                <w:szCs w:val="24"/>
                <w:lang w:val="fr-FR"/>
              </w:rPr>
              <w:t xml:space="preserve">Áàéãàëü îð÷èí, íîãîîí õºãæëèéí ñàéäûí </w:t>
            </w:r>
            <w:r w:rsidRPr="006456C8">
              <w:rPr>
                <w:rStyle w:val="Emphasis"/>
                <w:rFonts w:ascii="Arial" w:hAnsi="Arial" w:cs="Arial"/>
                <w:sz w:val="24"/>
                <w:szCs w:val="24"/>
              </w:rPr>
              <w:t xml:space="preserve">2012 оны 10 äóãààð ñàðûí 17- íèé ºäðèéí A-46 </w:t>
            </w:r>
            <w:r w:rsidRPr="006456C8">
              <w:rPr>
                <w:rFonts w:ascii="Arial" w:hAnsi="Arial" w:cs="Arial"/>
                <w:sz w:val="24"/>
                <w:szCs w:val="24"/>
                <w:lang w:val="mn-MN"/>
              </w:rPr>
              <w:t>дугаар</w:t>
            </w:r>
            <w:r w:rsidRPr="006456C8">
              <w:rPr>
                <w:rFonts w:ascii="Arial" w:hAnsi="Arial" w:cs="Arial"/>
                <w:iCs/>
                <w:sz w:val="24"/>
                <w:szCs w:val="24"/>
                <w:lang w:val="fr-FR"/>
              </w:rPr>
              <w:t xml:space="preserve"> òóøààëûí</w:t>
            </w:r>
          </w:p>
        </w:tc>
        <w:tc>
          <w:tcPr>
            <w:tcW w:w="1666" w:type="dxa"/>
            <w:vAlign w:val="center"/>
          </w:tcPr>
          <w:p w:rsidR="004B3F01" w:rsidRPr="006456C8" w:rsidRDefault="004B3F01" w:rsidP="00611CD8">
            <w:pPr>
              <w:tabs>
                <w:tab w:val="left" w:pos="920"/>
              </w:tabs>
              <w:spacing w:line="276" w:lineRule="auto"/>
              <w:jc w:val="center"/>
              <w:rPr>
                <w:rFonts w:ascii="Arial" w:hAnsi="Arial" w:cs="Arial"/>
                <w:sz w:val="24"/>
                <w:szCs w:val="24"/>
              </w:rPr>
            </w:pPr>
            <w:r w:rsidRPr="006456C8">
              <w:rPr>
                <w:rFonts w:ascii="Arial" w:hAnsi="Arial" w:cs="Arial"/>
                <w:sz w:val="24"/>
                <w:szCs w:val="24"/>
              </w:rPr>
              <w:t>100</w:t>
            </w:r>
          </w:p>
        </w:tc>
      </w:tr>
      <w:tr w:rsidR="004B3F01" w:rsidRPr="006456C8" w:rsidTr="004B3F01">
        <w:tc>
          <w:tcPr>
            <w:tcW w:w="7905" w:type="dxa"/>
            <w:gridSpan w:val="2"/>
          </w:tcPr>
          <w:p w:rsidR="004B3F01" w:rsidRPr="006456C8" w:rsidRDefault="004B3F01" w:rsidP="00611CD8">
            <w:pPr>
              <w:tabs>
                <w:tab w:val="left" w:pos="7541"/>
              </w:tabs>
              <w:spacing w:line="276" w:lineRule="auto"/>
              <w:rPr>
                <w:rFonts w:ascii="Arial" w:hAnsi="Arial" w:cs="Arial"/>
                <w:iCs/>
                <w:sz w:val="24"/>
                <w:szCs w:val="24"/>
                <w:lang w:val="fr-FR"/>
              </w:rPr>
            </w:pPr>
            <w:r w:rsidRPr="006456C8">
              <w:rPr>
                <w:rFonts w:ascii="Arial" w:hAnsi="Arial" w:cs="Arial"/>
                <w:iCs/>
                <w:sz w:val="24"/>
                <w:szCs w:val="24"/>
                <w:lang w:val="fr-FR"/>
              </w:rPr>
              <w:t xml:space="preserve">                                        Ä¿í</w:t>
            </w:r>
          </w:p>
        </w:tc>
        <w:tc>
          <w:tcPr>
            <w:tcW w:w="1666" w:type="dxa"/>
            <w:vAlign w:val="center"/>
          </w:tcPr>
          <w:p w:rsidR="004B3F01" w:rsidRPr="006456C8" w:rsidRDefault="004B3F01" w:rsidP="00611CD8">
            <w:pPr>
              <w:tabs>
                <w:tab w:val="left" w:pos="920"/>
              </w:tabs>
              <w:spacing w:line="276" w:lineRule="auto"/>
              <w:jc w:val="center"/>
              <w:rPr>
                <w:rFonts w:ascii="Arial" w:hAnsi="Arial" w:cs="Arial"/>
                <w:sz w:val="24"/>
                <w:szCs w:val="24"/>
              </w:rPr>
            </w:pPr>
            <w:r w:rsidRPr="006456C8">
              <w:rPr>
                <w:rFonts w:ascii="Arial" w:hAnsi="Arial" w:cs="Arial"/>
                <w:sz w:val="24"/>
                <w:szCs w:val="24"/>
              </w:rPr>
              <w:t>98.1</w:t>
            </w:r>
          </w:p>
        </w:tc>
      </w:tr>
    </w:tbl>
    <w:p w:rsidR="004B3F01" w:rsidRPr="006456C8" w:rsidRDefault="004B3F01" w:rsidP="00611CD8">
      <w:pPr>
        <w:tabs>
          <w:tab w:val="left" w:pos="2235"/>
          <w:tab w:val="left" w:pos="2613"/>
          <w:tab w:val="left" w:pos="7378"/>
        </w:tabs>
        <w:spacing w:line="276" w:lineRule="auto"/>
        <w:contextualSpacing/>
        <w:jc w:val="both"/>
        <w:rPr>
          <w:rFonts w:ascii="Arial" w:hAnsi="Arial" w:cs="Arial"/>
          <w:lang w:val="mn-MN"/>
        </w:rPr>
      </w:pPr>
    </w:p>
    <w:p w:rsidR="009E6460" w:rsidRPr="006456C8" w:rsidRDefault="009E6460" w:rsidP="00611CD8">
      <w:pPr>
        <w:tabs>
          <w:tab w:val="left" w:pos="284"/>
        </w:tabs>
        <w:autoSpaceDE w:val="0"/>
        <w:autoSpaceDN w:val="0"/>
        <w:adjustRightInd w:val="0"/>
        <w:spacing w:line="276" w:lineRule="auto"/>
        <w:jc w:val="center"/>
        <w:rPr>
          <w:rFonts w:ascii="Arial" w:hAnsi="Arial" w:cs="Arial"/>
          <w:b/>
          <w:iCs/>
          <w:color w:val="000000" w:themeColor="text1"/>
          <w:u w:val="single"/>
          <w:lang w:val="mn-MN"/>
        </w:rPr>
      </w:pPr>
    </w:p>
    <w:p w:rsidR="001C2B14" w:rsidRPr="006456C8" w:rsidRDefault="00D07EE3" w:rsidP="00611CD8">
      <w:pPr>
        <w:tabs>
          <w:tab w:val="left" w:pos="284"/>
        </w:tabs>
        <w:autoSpaceDE w:val="0"/>
        <w:autoSpaceDN w:val="0"/>
        <w:adjustRightInd w:val="0"/>
        <w:spacing w:line="276" w:lineRule="auto"/>
        <w:jc w:val="center"/>
        <w:rPr>
          <w:rFonts w:ascii="Arial" w:hAnsi="Arial" w:cs="Arial"/>
          <w:color w:val="FF0000"/>
          <w:lang w:val="mn-MN"/>
        </w:rPr>
      </w:pPr>
      <w:r w:rsidRPr="006456C8">
        <w:rPr>
          <w:rFonts w:ascii="Arial" w:hAnsi="Arial" w:cs="Arial"/>
          <w:b/>
          <w:iCs/>
          <w:color w:val="000000" w:themeColor="text1"/>
          <w:u w:val="single"/>
          <w:lang w:val="mn-MN"/>
        </w:rPr>
        <w:lastRenderedPageBreak/>
        <w:t>Д</w:t>
      </w:r>
      <w:r w:rsidR="009E6460" w:rsidRPr="006456C8">
        <w:rPr>
          <w:rFonts w:ascii="Arial" w:hAnsi="Arial" w:cs="Arial"/>
          <w:b/>
          <w:iCs/>
          <w:color w:val="000000" w:themeColor="text1"/>
          <w:u w:val="single"/>
          <w:lang w:val="mn-MN"/>
        </w:rPr>
        <w:t>ОЛОО</w:t>
      </w:r>
      <w:r w:rsidRPr="006456C8">
        <w:rPr>
          <w:rFonts w:ascii="Arial" w:hAnsi="Arial" w:cs="Arial"/>
          <w:b/>
          <w:iCs/>
          <w:color w:val="000000" w:themeColor="text1"/>
          <w:u w:val="single"/>
          <w:lang w:val="mn-MN"/>
        </w:rPr>
        <w:t>.</w:t>
      </w:r>
      <w:r w:rsidR="006F5403" w:rsidRPr="006456C8">
        <w:rPr>
          <w:rFonts w:ascii="Arial" w:hAnsi="Arial" w:cs="Arial"/>
          <w:b/>
          <w:iCs/>
          <w:color w:val="000000" w:themeColor="text1"/>
          <w:u w:val="single"/>
          <w:lang w:val="fr-FR"/>
        </w:rPr>
        <w:t xml:space="preserve">AЙМÃÈÉÍ </w:t>
      </w:r>
      <w:r w:rsidR="001C2B14" w:rsidRPr="006456C8">
        <w:rPr>
          <w:rFonts w:ascii="Arial" w:hAnsi="Arial" w:cs="Arial"/>
          <w:b/>
          <w:iCs/>
          <w:color w:val="000000" w:themeColor="text1"/>
          <w:u w:val="single"/>
          <w:lang w:val="fr-FR"/>
        </w:rPr>
        <w:t>ЗАСАГ ДАРГЫН ҮЙЛ АЖИЛЛАГААНЫ ХӨТӨЛБӨРТ БАЙГАЛЬ ОРЧ</w:t>
      </w:r>
      <w:r w:rsidR="001C2B14" w:rsidRPr="006456C8">
        <w:rPr>
          <w:rFonts w:ascii="Arial" w:hAnsi="Arial" w:cs="Arial"/>
          <w:b/>
          <w:iCs/>
          <w:color w:val="000000" w:themeColor="text1"/>
          <w:u w:val="single"/>
          <w:lang w:val="mn-MN"/>
        </w:rPr>
        <w:t>И</w:t>
      </w:r>
      <w:r w:rsidR="001C2B14" w:rsidRPr="006456C8">
        <w:rPr>
          <w:rFonts w:ascii="Arial" w:hAnsi="Arial" w:cs="Arial"/>
          <w:b/>
          <w:iCs/>
          <w:color w:val="000000" w:themeColor="text1"/>
          <w:u w:val="single"/>
          <w:lang w:val="fr-FR"/>
        </w:rPr>
        <w:t>Н</w:t>
      </w:r>
      <w:r w:rsidR="001C2B14" w:rsidRPr="006456C8">
        <w:rPr>
          <w:rFonts w:ascii="Arial" w:hAnsi="Arial" w:cs="Arial"/>
          <w:b/>
          <w:iCs/>
          <w:color w:val="000000" w:themeColor="text1"/>
          <w:u w:val="single"/>
          <w:lang w:val="mn-MN"/>
        </w:rPr>
        <w:t>, АЯЛАЛ ЖУУЛЧЛАЛ</w:t>
      </w:r>
      <w:r w:rsidR="001C2B14" w:rsidRPr="006456C8">
        <w:rPr>
          <w:rFonts w:ascii="Arial" w:hAnsi="Arial" w:cs="Arial"/>
          <w:b/>
          <w:iCs/>
          <w:color w:val="000000" w:themeColor="text1"/>
          <w:u w:val="single"/>
          <w:lang w:val="fr-FR"/>
        </w:rPr>
        <w:t>Ы</w:t>
      </w:r>
      <w:r w:rsidR="001C2B14" w:rsidRPr="006456C8">
        <w:rPr>
          <w:rFonts w:ascii="Arial" w:hAnsi="Arial" w:cs="Arial"/>
          <w:b/>
          <w:iCs/>
          <w:color w:val="000000" w:themeColor="text1"/>
          <w:u w:val="single"/>
          <w:lang w:val="mn-MN"/>
        </w:rPr>
        <w:t>Н</w:t>
      </w:r>
      <w:r w:rsidR="001C2B14" w:rsidRPr="006456C8">
        <w:rPr>
          <w:rFonts w:ascii="Arial" w:hAnsi="Arial" w:cs="Arial"/>
          <w:b/>
          <w:iCs/>
          <w:color w:val="000000" w:themeColor="text1"/>
          <w:u w:val="single"/>
          <w:lang w:val="fr-FR"/>
        </w:rPr>
        <w:t xml:space="preserve"> ЧИГЛЭЛЭЭР ТУСГАГДСАН АРГА ХЭМЖЭЭНИЙ БИЕЛЭЛТ, ҮР ДҮ</w:t>
      </w:r>
      <w:r w:rsidR="001C2B14" w:rsidRPr="006456C8">
        <w:rPr>
          <w:rFonts w:ascii="Arial" w:hAnsi="Arial" w:cs="Arial"/>
          <w:b/>
          <w:iCs/>
          <w:color w:val="000000" w:themeColor="text1"/>
          <w:u w:val="single"/>
          <w:lang w:val="mn-MN"/>
        </w:rPr>
        <w:t>Н</w:t>
      </w:r>
    </w:p>
    <w:p w:rsidR="001C2B14" w:rsidRPr="006456C8" w:rsidRDefault="001C2B14" w:rsidP="00611CD8">
      <w:pPr>
        <w:pStyle w:val="ListParagraph"/>
        <w:tabs>
          <w:tab w:val="left" w:pos="284"/>
        </w:tabs>
        <w:spacing w:line="276" w:lineRule="auto"/>
        <w:jc w:val="center"/>
        <w:rPr>
          <w:rFonts w:ascii="Arial" w:hAnsi="Arial" w:cs="Arial"/>
          <w:b/>
          <w:iCs/>
          <w:color w:val="000000" w:themeColor="text1"/>
          <w:u w:val="single"/>
        </w:rPr>
      </w:pPr>
    </w:p>
    <w:p w:rsidR="00E05AC3" w:rsidRPr="006456C8" w:rsidRDefault="00E05AC3" w:rsidP="00611CD8">
      <w:pPr>
        <w:pStyle w:val="ListParagraph"/>
        <w:tabs>
          <w:tab w:val="left" w:pos="284"/>
        </w:tabs>
        <w:spacing w:line="276" w:lineRule="auto"/>
        <w:ind w:left="0"/>
        <w:contextualSpacing w:val="0"/>
        <w:jc w:val="both"/>
        <w:rPr>
          <w:rFonts w:ascii="Arial" w:hAnsi="Arial" w:cs="Arial"/>
          <w:b/>
          <w:color w:val="000000" w:themeColor="text1"/>
          <w:lang w:val="mn-MN"/>
        </w:rPr>
      </w:pPr>
      <w:r w:rsidRPr="006456C8">
        <w:rPr>
          <w:rFonts w:ascii="Arial" w:hAnsi="Arial" w:cs="Arial"/>
          <w:b/>
          <w:iCs/>
          <w:color w:val="000000" w:themeColor="text1"/>
          <w:lang w:val="fr-FR"/>
        </w:rPr>
        <w:t>167.3.1.1.</w:t>
      </w:r>
      <w:r w:rsidRPr="006456C8">
        <w:rPr>
          <w:rFonts w:ascii="Arial" w:hAnsi="Arial" w:cs="Arial"/>
          <w:b/>
          <w:color w:val="000000" w:themeColor="text1"/>
        </w:rPr>
        <w:t xml:space="preserve"> Áàéãàëèéí íººö áàÿëàã á¿õèé çàðèì ãàçàð íóòãèéã íóòãèéí èðãýäèéí íºõºðëºë, õàìòëàãò ãýðýýãýýð ýçýìø¿¿ëæ õàìãààëóóëàõ àæëûã çîõèîí áàéãóóëíà.</w:t>
      </w:r>
    </w:p>
    <w:p w:rsidR="00E05AC3" w:rsidRPr="006456C8" w:rsidRDefault="00E05AC3" w:rsidP="00611CD8">
      <w:pPr>
        <w:pStyle w:val="ListParagraph"/>
        <w:tabs>
          <w:tab w:val="left" w:pos="284"/>
        </w:tabs>
        <w:spacing w:line="276" w:lineRule="auto"/>
        <w:ind w:left="0"/>
        <w:contextualSpacing w:val="0"/>
        <w:jc w:val="both"/>
        <w:rPr>
          <w:rFonts w:ascii="Arial" w:hAnsi="Arial" w:cs="Arial"/>
          <w:color w:val="000000" w:themeColor="text1"/>
          <w:lang w:val="mn-MN"/>
        </w:rPr>
      </w:pPr>
      <w:r w:rsidRPr="006456C8">
        <w:rPr>
          <w:rFonts w:ascii="Arial" w:hAnsi="Arial" w:cs="Arial"/>
          <w:b/>
          <w:color w:val="000000" w:themeColor="text1"/>
          <w:lang w:val="mn-MN"/>
        </w:rPr>
        <w:t xml:space="preserve">         </w:t>
      </w:r>
      <w:r w:rsidRPr="006456C8">
        <w:rPr>
          <w:rStyle w:val="Emphasis"/>
          <w:rFonts w:ascii="Arial" w:hAnsi="Arial" w:cs="Arial"/>
          <w:i w:val="0"/>
          <w:iCs w:val="0"/>
          <w:color w:val="000000" w:themeColor="text1"/>
          <w:lang w:val="mn-MN"/>
        </w:rPr>
        <w:t xml:space="preserve">   </w:t>
      </w:r>
      <w:r w:rsidRPr="006456C8">
        <w:rPr>
          <w:rFonts w:ascii="Arial" w:hAnsi="Arial" w:cs="Arial"/>
          <w:color w:val="000000" w:themeColor="text1"/>
          <w:lang w:val="mn-MN"/>
        </w:rPr>
        <w:t xml:space="preserve"> </w:t>
      </w:r>
      <w:r w:rsidRPr="006456C8">
        <w:rPr>
          <w:rStyle w:val="Emphasis"/>
          <w:rFonts w:ascii="Arial" w:hAnsi="Arial" w:cs="Arial"/>
          <w:i w:val="0"/>
          <w:iCs w:val="0"/>
          <w:color w:val="000000" w:themeColor="text1"/>
          <w:lang w:val="mn-MN"/>
        </w:rPr>
        <w:t>Б</w:t>
      </w:r>
      <w:r w:rsidRPr="006456C8">
        <w:rPr>
          <w:rStyle w:val="Emphasis"/>
          <w:rFonts w:ascii="Arial" w:hAnsi="Arial" w:cs="Arial"/>
          <w:i w:val="0"/>
          <w:iCs w:val="0"/>
          <w:color w:val="000000" w:themeColor="text1"/>
        </w:rPr>
        <w:t xml:space="preserve">айгалийн тодорхой баялàгийг хариуцан хамгаалах, ашиглах, эзэмших íºõºðëºë </w:t>
      </w:r>
      <w:r w:rsidRPr="006456C8">
        <w:rPr>
          <w:rStyle w:val="Emphasis"/>
          <w:rFonts w:ascii="Arial" w:hAnsi="Arial" w:cs="Arial"/>
          <w:i w:val="0"/>
          <w:iCs w:val="0"/>
          <w:color w:val="000000" w:themeColor="text1"/>
          <w:lang w:val="mn-MN"/>
        </w:rPr>
        <w:t xml:space="preserve">нь </w:t>
      </w:r>
      <w:r w:rsidRPr="006456C8">
        <w:rPr>
          <w:rStyle w:val="Emphasis"/>
          <w:rFonts w:ascii="Arial" w:hAnsi="Arial" w:cs="Arial"/>
          <w:i w:val="0"/>
          <w:iCs w:val="0"/>
          <w:color w:val="000000" w:themeColor="text1"/>
        </w:rPr>
        <w:t xml:space="preserve">2012 îíä 2 íºõºðëºë øèíýýð íýìæ áàéãóóëàãäàí íèéò 39 íºõºðëºëòýé áîëëîî. Ìºí </w:t>
      </w:r>
      <w:r w:rsidRPr="006456C8">
        <w:rPr>
          <w:rFonts w:ascii="Arial" w:hAnsi="Arial" w:cs="Arial"/>
          <w:color w:val="000000" w:themeColor="text1"/>
        </w:rPr>
        <w:t>байгаль хамгаалах иргэдийн нөхөрлөлийн нэгдсэн мэдээллийн санг үүсгэж, шинэчлэгдсэн гэрчилгээний захиалгыг БОНХЯ-нд хүргүүлсэн болно. Мэдээллийн сангаар байгаль хамгаалах 39 нөхөрлөлд 343 өрхийн 723 хүн 119906.9 га талбайд байгалийн баялгийг зохистой ашиглах, хамгаалах, нөхөн сэргээх үйл ажиллагаа явуулж байна.</w:t>
      </w:r>
    </w:p>
    <w:p w:rsidR="00E05AC3" w:rsidRPr="006456C8" w:rsidRDefault="00E05AC3" w:rsidP="00611CD8">
      <w:pPr>
        <w:pStyle w:val="ListParagraph"/>
        <w:tabs>
          <w:tab w:val="left" w:pos="284"/>
        </w:tabs>
        <w:spacing w:line="276" w:lineRule="auto"/>
        <w:ind w:left="0" w:firstLine="720"/>
        <w:contextualSpacing w:val="0"/>
        <w:jc w:val="both"/>
        <w:rPr>
          <w:rFonts w:ascii="Arial" w:hAnsi="Arial" w:cs="Arial"/>
          <w:b/>
          <w:color w:val="000000" w:themeColor="text1"/>
        </w:rPr>
      </w:pPr>
      <w:r w:rsidRPr="006456C8">
        <w:rPr>
          <w:rFonts w:ascii="Arial" w:hAnsi="Arial" w:cs="Arial"/>
          <w:color w:val="000000" w:themeColor="text1"/>
          <w:lang w:val="mn-MN"/>
        </w:rPr>
        <w:t>Монгол элсний тусгай хамгаалалттай газрын хамгаалалтын захиргаа, ДБХ сангийн Монгол дахь хөтөлбөрийн газартай хамтран байгаль хамгаалах иргэдийн нөхөрлөл, сургуулийн эко клубуудын үйл ажиллагаатай танилцаж, санал хүсэлтийг нь сонсох, зөвлөгөө өгөх зорилгоор Есөнбулаг сум, Халиун, Шарга, Төгрөг, Тонхил, Дарив, Хөхморьт, Баян-Уул сумдад</w:t>
      </w:r>
      <w:r w:rsidRPr="006456C8">
        <w:rPr>
          <w:rFonts w:ascii="Arial" w:hAnsi="Arial" w:cs="Arial"/>
          <w:color w:val="000000" w:themeColor="text1"/>
        </w:rPr>
        <w:t xml:space="preserve"> </w:t>
      </w:r>
      <w:r w:rsidRPr="006456C8">
        <w:rPr>
          <w:rFonts w:ascii="Arial" w:hAnsi="Arial" w:cs="Arial"/>
          <w:color w:val="000000" w:themeColor="text1"/>
          <w:lang w:val="mn-MN"/>
        </w:rPr>
        <w:t xml:space="preserve">8 хоног ажиллалаа.  </w:t>
      </w:r>
    </w:p>
    <w:p w:rsidR="00E05AC3" w:rsidRPr="006456C8" w:rsidRDefault="00E05AC3" w:rsidP="00611CD8">
      <w:pPr>
        <w:tabs>
          <w:tab w:val="left" w:pos="284"/>
          <w:tab w:val="left" w:pos="1050"/>
        </w:tabs>
        <w:spacing w:line="276" w:lineRule="auto"/>
        <w:contextualSpacing/>
        <w:jc w:val="both"/>
        <w:rPr>
          <w:rFonts w:ascii="Arial" w:hAnsi="Arial" w:cs="Arial"/>
          <w:color w:val="000000" w:themeColor="text1"/>
        </w:rPr>
      </w:pPr>
      <w:r w:rsidRPr="006456C8">
        <w:rPr>
          <w:rFonts w:ascii="Arial" w:hAnsi="Arial" w:cs="Arial"/>
          <w:color w:val="000000" w:themeColor="text1"/>
        </w:rPr>
        <w:t xml:space="preserve">         </w:t>
      </w:r>
      <w:r w:rsidRPr="006456C8">
        <w:rPr>
          <w:rFonts w:ascii="Arial" w:hAnsi="Arial" w:cs="Arial"/>
          <w:color w:val="000000" w:themeColor="text1"/>
          <w:lang w:val="mn-MN"/>
        </w:rPr>
        <w:t xml:space="preserve">Дэлхийн байгаль хамгаалах сангийн Монгол дахь хөтөлбөрийн газартай хамтран ”НОГООН БИЗНЕС-Бэлчээр сайн бол малчин баян” нөхөрлөл хөгжлийн </w:t>
      </w:r>
      <w:r w:rsidRPr="006456C8">
        <w:rPr>
          <w:rFonts w:ascii="Arial" w:hAnsi="Arial" w:cs="Arial"/>
          <w:color w:val="000000" w:themeColor="text1"/>
        </w:rPr>
        <w:t>VIII</w:t>
      </w:r>
      <w:r w:rsidRPr="006456C8">
        <w:rPr>
          <w:rFonts w:ascii="Arial" w:hAnsi="Arial" w:cs="Arial"/>
          <w:color w:val="000000" w:themeColor="text1"/>
          <w:lang w:val="mn-MN"/>
        </w:rPr>
        <w:t xml:space="preserve"> бага наадмыг </w:t>
      </w:r>
      <w:r w:rsidRPr="006456C8">
        <w:rPr>
          <w:rFonts w:ascii="Arial" w:hAnsi="Arial" w:cs="Arial"/>
          <w:color w:val="000000" w:themeColor="text1"/>
        </w:rPr>
        <w:t xml:space="preserve">09 </w:t>
      </w:r>
      <w:r w:rsidRPr="006456C8">
        <w:rPr>
          <w:rFonts w:ascii="Arial" w:hAnsi="Arial" w:cs="Arial"/>
          <w:color w:val="000000" w:themeColor="text1"/>
          <w:lang w:val="mn-MN"/>
        </w:rPr>
        <w:t>дүгээр сарын 06-07</w:t>
      </w:r>
      <w:r w:rsidRPr="006456C8">
        <w:rPr>
          <w:rFonts w:ascii="Arial" w:hAnsi="Arial" w:cs="Arial"/>
          <w:color w:val="000000" w:themeColor="text1"/>
        </w:rPr>
        <w:t>-</w:t>
      </w:r>
      <w:r w:rsidRPr="006456C8">
        <w:rPr>
          <w:rFonts w:ascii="Arial" w:hAnsi="Arial" w:cs="Arial"/>
          <w:color w:val="000000" w:themeColor="text1"/>
          <w:lang w:val="mn-MN"/>
        </w:rPr>
        <w:t>ны хооронд зохион байгуул</w:t>
      </w:r>
      <w:r w:rsidRPr="006456C8">
        <w:rPr>
          <w:rFonts w:ascii="Arial" w:hAnsi="Arial" w:cs="Arial"/>
          <w:color w:val="000000" w:themeColor="text1"/>
        </w:rPr>
        <w:t xml:space="preserve">æ, </w:t>
      </w:r>
      <w:r w:rsidRPr="006456C8">
        <w:rPr>
          <w:rFonts w:ascii="Arial" w:hAnsi="Arial" w:cs="Arial"/>
          <w:color w:val="000000" w:themeColor="text1"/>
          <w:lang w:val="mn-MN"/>
        </w:rPr>
        <w:t>Ховд, Завхан, Говь-Алтай аймгийн 18 нөхөрлөлийн 45 гишүүн</w:t>
      </w:r>
      <w:r w:rsidRPr="006456C8">
        <w:rPr>
          <w:rFonts w:ascii="Arial" w:hAnsi="Arial" w:cs="Arial"/>
          <w:color w:val="000000" w:themeColor="text1"/>
        </w:rPr>
        <w:t>èéã õàìàðñàí ñóðãàëò õèéëýý. Óã áàãà íààäàìä îðîëöñîí í</w:t>
      </w:r>
      <w:r w:rsidRPr="006456C8">
        <w:rPr>
          <w:rFonts w:ascii="Arial" w:hAnsi="Arial" w:cs="Arial"/>
          <w:color w:val="000000" w:themeColor="text1"/>
          <w:lang w:val="mn-MN"/>
        </w:rPr>
        <w:t xml:space="preserve">өхөрлөлүүд </w:t>
      </w:r>
      <w:r w:rsidRPr="006456C8">
        <w:rPr>
          <w:rFonts w:ascii="Arial" w:hAnsi="Arial" w:cs="Arial"/>
          <w:color w:val="000000" w:themeColor="text1"/>
        </w:rPr>
        <w:t>íü “</w:t>
      </w:r>
      <w:r w:rsidRPr="006456C8">
        <w:rPr>
          <w:rFonts w:ascii="Arial" w:hAnsi="Arial" w:cs="Arial"/>
          <w:color w:val="000000" w:themeColor="text1"/>
          <w:lang w:val="mn-MN"/>
        </w:rPr>
        <w:t>Алтай түншлэл-2012 үзэсгэлэн худалдаа</w:t>
      </w:r>
      <w:r w:rsidRPr="006456C8">
        <w:rPr>
          <w:rFonts w:ascii="Arial" w:hAnsi="Arial" w:cs="Arial"/>
          <w:color w:val="000000" w:themeColor="text1"/>
        </w:rPr>
        <w:t>”-</w:t>
      </w:r>
      <w:r w:rsidRPr="006456C8">
        <w:rPr>
          <w:rFonts w:ascii="Arial" w:hAnsi="Arial" w:cs="Arial"/>
          <w:color w:val="000000" w:themeColor="text1"/>
          <w:lang w:val="mn-MN"/>
        </w:rPr>
        <w:t xml:space="preserve">нд </w:t>
      </w:r>
      <w:r w:rsidRPr="006456C8">
        <w:rPr>
          <w:rFonts w:ascii="Arial" w:hAnsi="Arial" w:cs="Arial"/>
          <w:color w:val="000000" w:themeColor="text1"/>
        </w:rPr>
        <w:t xml:space="preserve">ººðñäèéí õèéñýí </w:t>
      </w:r>
      <w:r w:rsidRPr="006456C8">
        <w:rPr>
          <w:rFonts w:ascii="Arial" w:hAnsi="Arial" w:cs="Arial"/>
          <w:color w:val="000000" w:themeColor="text1"/>
          <w:lang w:val="mn-MN"/>
        </w:rPr>
        <w:t>бүтээгдэхүүн</w:t>
      </w:r>
      <w:r w:rsidRPr="006456C8">
        <w:rPr>
          <w:rFonts w:ascii="Arial" w:hAnsi="Arial" w:cs="Arial"/>
          <w:color w:val="000000" w:themeColor="text1"/>
        </w:rPr>
        <w:t>¿¿äýý</w:t>
      </w:r>
      <w:r w:rsidRPr="006456C8">
        <w:rPr>
          <w:rFonts w:ascii="Arial" w:hAnsi="Arial" w:cs="Arial"/>
          <w:color w:val="000000" w:themeColor="text1"/>
          <w:lang w:val="mn-MN"/>
        </w:rPr>
        <w:t xml:space="preserve"> сурталчилан оролц</w:t>
      </w:r>
      <w:r w:rsidRPr="006456C8">
        <w:rPr>
          <w:rFonts w:ascii="Arial" w:hAnsi="Arial" w:cs="Arial"/>
          <w:color w:val="000000" w:themeColor="text1"/>
        </w:rPr>
        <w:t>ñîí áºãººä ÄÁÕÑ-èéí</w:t>
      </w:r>
      <w:r w:rsidRPr="006456C8">
        <w:rPr>
          <w:rFonts w:ascii="Arial" w:hAnsi="Arial" w:cs="Arial"/>
          <w:color w:val="000000" w:themeColor="text1"/>
          <w:lang w:val="mn-MN"/>
        </w:rPr>
        <w:t xml:space="preserve"> </w:t>
      </w:r>
      <w:r w:rsidRPr="006456C8">
        <w:rPr>
          <w:rFonts w:ascii="Arial" w:hAnsi="Arial" w:cs="Arial"/>
          <w:color w:val="000000" w:themeColor="text1"/>
        </w:rPr>
        <w:t>“</w:t>
      </w:r>
      <w:r w:rsidRPr="006456C8">
        <w:rPr>
          <w:rFonts w:ascii="Arial" w:hAnsi="Arial" w:cs="Arial"/>
          <w:color w:val="000000" w:themeColor="text1"/>
          <w:lang w:val="mn-MN"/>
        </w:rPr>
        <w:t>Монгол дахь хөтөлбөрийн газ</w:t>
      </w:r>
      <w:r w:rsidRPr="006456C8">
        <w:rPr>
          <w:rFonts w:ascii="Arial" w:hAnsi="Arial" w:cs="Arial"/>
          <w:color w:val="000000" w:themeColor="text1"/>
        </w:rPr>
        <w:t>à</w:t>
      </w:r>
      <w:r w:rsidRPr="006456C8">
        <w:rPr>
          <w:rFonts w:ascii="Arial" w:hAnsi="Arial" w:cs="Arial"/>
          <w:color w:val="000000" w:themeColor="text1"/>
          <w:lang w:val="mn-MN"/>
        </w:rPr>
        <w:t>р</w:t>
      </w:r>
      <w:r w:rsidRPr="006456C8">
        <w:rPr>
          <w:rFonts w:ascii="Arial" w:hAnsi="Arial" w:cs="Arial"/>
          <w:color w:val="000000" w:themeColor="text1"/>
        </w:rPr>
        <w:t>”-</w:t>
      </w:r>
      <w:r w:rsidRPr="006456C8">
        <w:rPr>
          <w:rFonts w:ascii="Arial" w:hAnsi="Arial" w:cs="Arial"/>
          <w:color w:val="000000" w:themeColor="text1"/>
          <w:lang w:val="mn-MN"/>
        </w:rPr>
        <w:t xml:space="preserve">ын </w:t>
      </w:r>
      <w:r w:rsidRPr="006456C8">
        <w:rPr>
          <w:rFonts w:ascii="Arial" w:hAnsi="Arial" w:cs="Arial"/>
          <w:color w:val="000000" w:themeColor="text1"/>
        </w:rPr>
        <w:t>äýìæëýãýýð</w:t>
      </w:r>
      <w:r w:rsidRPr="006456C8">
        <w:rPr>
          <w:rFonts w:ascii="Arial" w:hAnsi="Arial" w:cs="Arial"/>
          <w:color w:val="000000" w:themeColor="text1"/>
          <w:lang w:val="mn-MN"/>
        </w:rPr>
        <w:t xml:space="preserve">  “Шилдэг үйлдвэрлэгч байгаль хамгаалах нөхөрлөл”, “Экологийн цэвэр бүтээгдэхүүн” номинацаар 2 нөхөрлөлийг шалгаруулан тус бүр 100000 төгрөгөөр шагнасан.</w:t>
      </w:r>
    </w:p>
    <w:p w:rsidR="00E05AC3" w:rsidRPr="006456C8" w:rsidRDefault="00E05AC3" w:rsidP="00611CD8">
      <w:pPr>
        <w:tabs>
          <w:tab w:val="left" w:pos="284"/>
        </w:tabs>
        <w:spacing w:line="276" w:lineRule="auto"/>
        <w:ind w:firstLine="720"/>
        <w:jc w:val="right"/>
        <w:rPr>
          <w:rFonts w:ascii="Arial" w:hAnsi="Arial" w:cs="Arial"/>
          <w:iCs/>
          <w:color w:val="000000" w:themeColor="text1"/>
          <w:lang w:val="mn-MN"/>
        </w:rPr>
      </w:pPr>
      <w:r w:rsidRPr="006456C8">
        <w:rPr>
          <w:rStyle w:val="Emphasis"/>
          <w:rFonts w:ascii="Arial" w:hAnsi="Arial" w:cs="Arial"/>
          <w:i w:val="0"/>
          <w:color w:val="000000" w:themeColor="text1"/>
          <w:lang w:val="mn-MN"/>
        </w:rPr>
        <w:t>/</w:t>
      </w:r>
      <w:r w:rsidR="00545803" w:rsidRPr="006456C8">
        <w:rPr>
          <w:rFonts w:ascii="Arial" w:hAnsi="Arial" w:cs="Arial"/>
          <w:i/>
          <w:lang w:val="mn-MN"/>
        </w:rPr>
        <w:t xml:space="preserve"> </w:t>
      </w:r>
      <w:r w:rsidR="00545803" w:rsidRPr="006456C8">
        <w:rPr>
          <w:rStyle w:val="Emphasis"/>
          <w:rFonts w:ascii="Arial" w:hAnsi="Arial" w:cs="Arial"/>
          <w:i w:val="0"/>
          <w:lang w:val="mn-MN"/>
        </w:rPr>
        <w:t xml:space="preserve">хэрэгжилт </w:t>
      </w:r>
      <w:r w:rsidRPr="006456C8">
        <w:rPr>
          <w:rStyle w:val="Emphasis"/>
          <w:rFonts w:ascii="Arial" w:hAnsi="Arial" w:cs="Arial"/>
          <w:i w:val="0"/>
          <w:color w:val="000000" w:themeColor="text1"/>
          <w:lang w:val="mn-MN"/>
        </w:rPr>
        <w:t>100 хувь/</w:t>
      </w:r>
    </w:p>
    <w:p w:rsidR="00E05AC3" w:rsidRPr="006456C8" w:rsidRDefault="00E05AC3" w:rsidP="00611CD8">
      <w:pPr>
        <w:pStyle w:val="ListParagraph"/>
        <w:tabs>
          <w:tab w:val="left" w:pos="284"/>
        </w:tabs>
        <w:spacing w:line="276" w:lineRule="auto"/>
        <w:ind w:left="0"/>
        <w:contextualSpacing w:val="0"/>
        <w:jc w:val="both"/>
        <w:rPr>
          <w:rFonts w:ascii="Arial" w:hAnsi="Arial" w:cs="Arial"/>
          <w:b/>
        </w:rPr>
      </w:pPr>
      <w:r w:rsidRPr="006456C8">
        <w:rPr>
          <w:rFonts w:ascii="Arial" w:hAnsi="Arial" w:cs="Arial"/>
          <w:b/>
        </w:rPr>
        <w:t>167.3.1.2. Îðîí òîîíû áîëîí</w:t>
      </w:r>
      <w:r w:rsidRPr="006456C8">
        <w:rPr>
          <w:rFonts w:ascii="Arial" w:hAnsi="Arial" w:cs="Arial"/>
          <w:b/>
          <w:lang w:val="mn-MN"/>
        </w:rPr>
        <w:t xml:space="preserve"> </w:t>
      </w:r>
      <w:r w:rsidRPr="006456C8">
        <w:rPr>
          <w:rFonts w:ascii="Arial" w:hAnsi="Arial" w:cs="Arial"/>
          <w:b/>
        </w:rPr>
        <w:t>èäýâõèòýí áàéãàëü õàìãààëàã÷äûã øààðäëàãàòàé ãàçàð íóòãóóäàä òîìèëîí àæèëëóóëæ, áàéãàëü îð÷íû õÿíàëòûã ñàéæðóóëíà</w:t>
      </w:r>
    </w:p>
    <w:p w:rsidR="00E05AC3" w:rsidRPr="006456C8" w:rsidRDefault="00E05AC3" w:rsidP="00611CD8">
      <w:pPr>
        <w:pStyle w:val="ListParagraph"/>
        <w:tabs>
          <w:tab w:val="left" w:pos="284"/>
        </w:tabs>
        <w:spacing w:line="276" w:lineRule="auto"/>
        <w:ind w:left="0" w:firstLine="720"/>
        <w:contextualSpacing w:val="0"/>
        <w:jc w:val="both"/>
        <w:rPr>
          <w:rStyle w:val="Emphasis"/>
          <w:rFonts w:ascii="Arial" w:hAnsi="Arial" w:cs="Arial"/>
          <w:i w:val="0"/>
        </w:rPr>
      </w:pPr>
      <w:r w:rsidRPr="006456C8">
        <w:rPr>
          <w:rStyle w:val="Emphasis"/>
          <w:rFonts w:ascii="Arial" w:hAnsi="Arial" w:cs="Arial"/>
          <w:i w:val="0"/>
          <w:lang w:val="mn-MN"/>
        </w:rPr>
        <w:t xml:space="preserve">Аймгийн хэмжээнд орон тооны 20 байгаль хамгаалагч, идэвхитэн байгаль хамгаалагч  95 ажиллаж байна. Байгаль хамгаалагчдыг унаажуулан, ном, гарын авлага, цахилгаан бороохой, дуран, аяны хөнжил, ажлын хувцас, майхан, байршил тогтоогч </w:t>
      </w:r>
      <w:r w:rsidRPr="006456C8">
        <w:rPr>
          <w:rStyle w:val="Emphasis"/>
          <w:rFonts w:ascii="Arial" w:hAnsi="Arial" w:cs="Arial"/>
          <w:i w:val="0"/>
        </w:rPr>
        <w:t xml:space="preserve">GPS </w:t>
      </w:r>
      <w:r w:rsidRPr="006456C8">
        <w:rPr>
          <w:rStyle w:val="Emphasis"/>
          <w:rFonts w:ascii="Arial" w:hAnsi="Arial" w:cs="Arial"/>
          <w:i w:val="0"/>
          <w:lang w:val="mn-MN"/>
        </w:rPr>
        <w:t>багаж, зургийн аппарат зэргээр, идэвхитэн байгаль хамгаалагчдыг ном гарын авлагаар хангалаа. Ингэснээр байгаль орчны хяналт улам сайжирч байгаль орчны журмын эсрэг хэрэг зөрчил 58,9 хувиар буурсан үзүүлэлттэй байна.</w:t>
      </w:r>
    </w:p>
    <w:p w:rsidR="00082D36" w:rsidRPr="006456C8" w:rsidRDefault="00E05AC3" w:rsidP="00611CD8">
      <w:pPr>
        <w:pStyle w:val="ListParagraph"/>
        <w:tabs>
          <w:tab w:val="left" w:pos="284"/>
        </w:tabs>
        <w:spacing w:line="276" w:lineRule="auto"/>
        <w:ind w:left="0" w:firstLine="720"/>
        <w:contextualSpacing w:val="0"/>
        <w:jc w:val="both"/>
        <w:rPr>
          <w:rFonts w:ascii="Arial" w:eastAsia="Arial Unicode MS" w:hAnsi="Arial" w:cs="Arial"/>
          <w:noProof/>
        </w:rPr>
      </w:pPr>
      <w:r w:rsidRPr="006456C8">
        <w:rPr>
          <w:rStyle w:val="Emphasis"/>
          <w:rFonts w:ascii="Arial" w:hAnsi="Arial" w:cs="Arial"/>
          <w:i w:val="0"/>
          <w:lang w:val="mn-MN"/>
        </w:rPr>
        <w:t>Байгаль хамгаалагч, БОХ-ын улсын байцаагчдын санал болгосноор</w:t>
      </w:r>
      <w:r w:rsidRPr="006456C8">
        <w:rPr>
          <w:rStyle w:val="Emphasis"/>
          <w:rFonts w:ascii="Arial" w:hAnsi="Arial" w:cs="Arial"/>
          <w:i w:val="0"/>
        </w:rPr>
        <w:t xml:space="preserve"> 2012 îíä</w:t>
      </w:r>
      <w:r w:rsidRPr="006456C8">
        <w:rPr>
          <w:rStyle w:val="Emphasis"/>
          <w:rFonts w:ascii="Arial" w:hAnsi="Arial" w:cs="Arial"/>
          <w:i w:val="0"/>
          <w:lang w:val="mn-MN"/>
        </w:rPr>
        <w:t xml:space="preserve"> “</w:t>
      </w:r>
      <w:r w:rsidRPr="006456C8">
        <w:rPr>
          <w:rFonts w:ascii="Arial" w:eastAsia="Arial Unicode MS" w:hAnsi="Arial" w:cs="Arial"/>
          <w:noProof/>
        </w:rPr>
        <w:t>Идэвхтэн байгаль хамгаалагч ажиллуулах, ажлын үр дүнгээр нь урамшуулах</w:t>
      </w:r>
      <w:r w:rsidRPr="006456C8">
        <w:rPr>
          <w:rFonts w:ascii="Arial" w:eastAsia="Arial Unicode MS" w:hAnsi="Arial" w:cs="Arial"/>
          <w:noProof/>
          <w:lang w:val="mn-MN"/>
        </w:rPr>
        <w:t xml:space="preserve">” журмын дагуу </w:t>
      </w:r>
      <w:r w:rsidRPr="006456C8">
        <w:rPr>
          <w:rFonts w:ascii="Arial" w:eastAsia="Arial Unicode MS" w:hAnsi="Arial" w:cs="Arial"/>
          <w:noProof/>
        </w:rPr>
        <w:t xml:space="preserve">12 </w:t>
      </w:r>
      <w:r w:rsidRPr="006456C8">
        <w:rPr>
          <w:rFonts w:ascii="Arial" w:eastAsia="Arial Unicode MS" w:hAnsi="Arial" w:cs="Arial"/>
          <w:noProof/>
          <w:lang w:val="mn-MN"/>
        </w:rPr>
        <w:t>идэвхитэнг шинээр нэмж томиëàí, íèéò 95 èäýâõèòýí áàéãàëü õàìãààëàã÷òàé áîëëîî.</w:t>
      </w:r>
      <w:r w:rsidRPr="006456C8">
        <w:rPr>
          <w:rFonts w:ascii="Arial" w:eastAsia="Arial Unicode MS" w:hAnsi="Arial" w:cs="Arial"/>
          <w:noProof/>
        </w:rPr>
        <w:t xml:space="preserve"> Ò¿¿í÷ëýí õóó÷èí ¿íýìëýõòýé áîëîí õóãàöàà íü äóóññàí ¿íýìëýõòýé èäýâõèòýí áàéãàëü õàìãààëàã÷äàä øèíý ¿íýìëýõ îëãîæ, á¿õ èäýâõèòýí áàéãàëü õàìãààëàã÷äûí äýëãýðýíã¿é ñóäàëãààã ãàðãà</w:t>
      </w:r>
      <w:r w:rsidRPr="006456C8">
        <w:rPr>
          <w:rFonts w:ascii="Arial" w:eastAsia="Arial Unicode MS" w:hAnsi="Arial" w:cs="Arial"/>
          <w:noProof/>
          <w:lang w:val="mn-MN"/>
        </w:rPr>
        <w:t>сан.</w:t>
      </w:r>
    </w:p>
    <w:p w:rsidR="004E27AD" w:rsidRPr="006456C8" w:rsidRDefault="00082D36" w:rsidP="00611CD8">
      <w:pPr>
        <w:tabs>
          <w:tab w:val="left" w:pos="284"/>
        </w:tabs>
        <w:spacing w:line="276" w:lineRule="auto"/>
        <w:ind w:firstLine="720"/>
        <w:jc w:val="both"/>
        <w:rPr>
          <w:rStyle w:val="Emphasis"/>
          <w:rFonts w:ascii="Arial" w:hAnsi="Arial" w:cs="Arial"/>
          <w:i w:val="0"/>
          <w:iCs w:val="0"/>
          <w:lang w:val="mn-MN"/>
        </w:rPr>
      </w:pPr>
      <w:r w:rsidRPr="006456C8">
        <w:rPr>
          <w:rFonts w:ascii="Arial" w:hAnsi="Arial" w:cs="Arial"/>
        </w:rPr>
        <w:lastRenderedPageBreak/>
        <w:t>Байгаль орчны салбарын ажилтнуудын мэдлэг чадварыг дээшлүүлэх дунд хугацааны /2012-2016 он/</w:t>
      </w:r>
      <w:r w:rsidRPr="006456C8">
        <w:rPr>
          <w:rFonts w:ascii="Arial" w:hAnsi="Arial" w:cs="Arial"/>
          <w:lang w:val="mn-MN"/>
        </w:rPr>
        <w:t xml:space="preserve"> </w:t>
      </w:r>
      <w:r w:rsidRPr="006456C8">
        <w:rPr>
          <w:rFonts w:ascii="Arial" w:hAnsi="Arial" w:cs="Arial"/>
        </w:rPr>
        <w:t>хөтөлбөр боловсруулан</w:t>
      </w:r>
      <w:r w:rsidR="005B359B" w:rsidRPr="006456C8">
        <w:rPr>
          <w:rFonts w:ascii="Arial" w:hAnsi="Arial" w:cs="Arial"/>
        </w:rPr>
        <w:t xml:space="preserve"> </w:t>
      </w:r>
      <w:r w:rsidR="005B359B" w:rsidRPr="006456C8">
        <w:rPr>
          <w:rFonts w:ascii="Arial" w:hAnsi="Arial" w:cs="Arial"/>
          <w:lang w:val="mn-MN"/>
        </w:rPr>
        <w:t xml:space="preserve">боловсруулан ажиллаж байна. Тус </w:t>
      </w:r>
      <w:r w:rsidRPr="006456C8">
        <w:rPr>
          <w:rFonts w:ascii="Arial" w:hAnsi="Arial" w:cs="Arial"/>
        </w:rPr>
        <w:t>хөтөлбөр</w:t>
      </w:r>
      <w:r w:rsidR="00E64CD6" w:rsidRPr="006456C8">
        <w:rPr>
          <w:rFonts w:ascii="Arial" w:hAnsi="Arial" w:cs="Arial"/>
          <w:lang w:val="mn-MN"/>
        </w:rPr>
        <w:t>ийг</w:t>
      </w:r>
      <w:r w:rsidRPr="006456C8">
        <w:rPr>
          <w:rFonts w:ascii="Arial" w:hAnsi="Arial" w:cs="Arial"/>
        </w:rPr>
        <w:t xml:space="preserve"> хэрэгжүүлэх арга хэмжээний төлөвлөгөөнд тусгагдсаны дагуу "Байгаль орчны салбарын ажилтнуудыг чадавхижуулах сургалт</w:t>
      </w:r>
      <w:r w:rsidRPr="006456C8">
        <w:rPr>
          <w:rFonts w:ascii="Arial" w:hAnsi="Arial" w:cs="Arial"/>
          <w:lang w:val="mn-MN"/>
        </w:rPr>
        <w:t>”-</w:t>
      </w:r>
      <w:r w:rsidRPr="006456C8">
        <w:rPr>
          <w:rFonts w:ascii="Arial" w:hAnsi="Arial" w:cs="Arial"/>
        </w:rPr>
        <w:t xml:space="preserve">ыг </w:t>
      </w:r>
      <w:r w:rsidR="00E64CD6" w:rsidRPr="006456C8">
        <w:rPr>
          <w:rFonts w:ascii="Arial" w:hAnsi="Arial" w:cs="Arial"/>
          <w:lang w:val="mn-MN"/>
        </w:rPr>
        <w:t xml:space="preserve">3 удаа зохион байгууллаа. Сургалтанд </w:t>
      </w:r>
      <w:r w:rsidRPr="006456C8">
        <w:rPr>
          <w:rFonts w:ascii="Arial" w:hAnsi="Arial" w:cs="Arial"/>
        </w:rPr>
        <w:t>Сумдын байгаль хамгаалагчид, байгаль орчны хяналтын улсын байцаагчид, бөхөн хамгаалагчид, ТХГН-ийн хамгаалалтын захиргааны төлөөлөл</w:t>
      </w:r>
      <w:r w:rsidRPr="006456C8">
        <w:rPr>
          <w:rFonts w:ascii="Arial" w:hAnsi="Arial" w:cs="Arial"/>
          <w:lang w:val="mn-MN"/>
        </w:rPr>
        <w:t xml:space="preserve"> </w:t>
      </w:r>
      <w:r w:rsidR="00E64CD6" w:rsidRPr="006456C8">
        <w:rPr>
          <w:rFonts w:ascii="Arial" w:hAnsi="Arial" w:cs="Arial"/>
          <w:lang w:val="mn-MN"/>
        </w:rPr>
        <w:t xml:space="preserve">давхаодсан тоогоор </w:t>
      </w:r>
      <w:r w:rsidRPr="006456C8">
        <w:rPr>
          <w:rFonts w:ascii="Arial" w:hAnsi="Arial" w:cs="Arial"/>
          <w:lang w:val="mn-MN"/>
        </w:rPr>
        <w:t xml:space="preserve">нийт </w:t>
      </w:r>
      <w:r w:rsidR="00E64CD6" w:rsidRPr="006456C8">
        <w:rPr>
          <w:rFonts w:ascii="Arial" w:hAnsi="Arial" w:cs="Arial"/>
          <w:lang w:val="mn-MN"/>
        </w:rPr>
        <w:t>180</w:t>
      </w:r>
      <w:r w:rsidRPr="006456C8">
        <w:rPr>
          <w:rFonts w:ascii="Arial" w:hAnsi="Arial" w:cs="Arial"/>
          <w:lang w:val="mn-MN"/>
        </w:rPr>
        <w:t xml:space="preserve"> ажилтан</w:t>
      </w:r>
      <w:r w:rsidRPr="006456C8">
        <w:rPr>
          <w:rFonts w:ascii="Arial" w:hAnsi="Arial" w:cs="Arial"/>
        </w:rPr>
        <w:t xml:space="preserve"> оролцсон.</w:t>
      </w:r>
    </w:p>
    <w:p w:rsidR="00E05AC3" w:rsidRPr="006456C8" w:rsidRDefault="00545803" w:rsidP="00611CD8">
      <w:pPr>
        <w:pStyle w:val="ListParagraph"/>
        <w:tabs>
          <w:tab w:val="left" w:pos="284"/>
        </w:tabs>
        <w:spacing w:line="276" w:lineRule="auto"/>
        <w:ind w:left="0" w:firstLine="720"/>
        <w:contextualSpacing w:val="0"/>
        <w:jc w:val="right"/>
        <w:rPr>
          <w:rStyle w:val="Emphasis"/>
          <w:rFonts w:ascii="Arial" w:hAnsi="Arial" w:cs="Arial"/>
          <w:i w:val="0"/>
          <w:color w:val="000000" w:themeColor="text1"/>
          <w:lang w:val="mn-MN"/>
        </w:rPr>
      </w:pPr>
      <w:r w:rsidRPr="006456C8">
        <w:rPr>
          <w:rStyle w:val="Emphasis"/>
          <w:rFonts w:ascii="Arial" w:hAnsi="Arial" w:cs="Arial"/>
          <w:i w:val="0"/>
          <w:lang w:val="mn-MN"/>
        </w:rPr>
        <w:t xml:space="preserve">/хэрэгжилт </w:t>
      </w:r>
      <w:r w:rsidR="00E05AC3" w:rsidRPr="006456C8">
        <w:rPr>
          <w:rStyle w:val="Emphasis"/>
          <w:rFonts w:ascii="Arial" w:hAnsi="Arial" w:cs="Arial"/>
          <w:i w:val="0"/>
          <w:color w:val="000000" w:themeColor="text1"/>
          <w:lang w:val="mn-MN"/>
        </w:rPr>
        <w:t>100 хувь</w:t>
      </w:r>
      <w:r w:rsidRPr="006456C8">
        <w:rPr>
          <w:rStyle w:val="Emphasis"/>
          <w:rFonts w:ascii="Arial" w:hAnsi="Arial" w:cs="Arial"/>
          <w:i w:val="0"/>
          <w:color w:val="000000" w:themeColor="text1"/>
          <w:lang w:val="mn-MN"/>
        </w:rPr>
        <w:t>/</w:t>
      </w:r>
    </w:p>
    <w:p w:rsidR="00E05AC3" w:rsidRPr="006456C8" w:rsidRDefault="00E05AC3" w:rsidP="00611CD8">
      <w:pPr>
        <w:pStyle w:val="ListParagraph"/>
        <w:tabs>
          <w:tab w:val="left" w:pos="284"/>
        </w:tabs>
        <w:spacing w:line="276" w:lineRule="auto"/>
        <w:ind w:left="0"/>
        <w:contextualSpacing w:val="0"/>
        <w:jc w:val="both"/>
        <w:rPr>
          <w:rFonts w:ascii="Arial" w:hAnsi="Arial" w:cs="Arial"/>
          <w:b/>
          <w:color w:val="000000" w:themeColor="text1"/>
          <w:lang w:val="mn-MN"/>
        </w:rPr>
      </w:pPr>
      <w:r w:rsidRPr="006456C8">
        <w:rPr>
          <w:rFonts w:ascii="Arial" w:hAnsi="Arial" w:cs="Arial"/>
          <w:b/>
          <w:color w:val="000000" w:themeColor="text1"/>
        </w:rPr>
        <w:t>167.3.1.3. Áàéãàëü õàìãààëàõ ¿éë àæèëëàãààíä èäýâõè ñàíàà÷ëàãàòàé îðîëöîãñäûã óðàìøóóëíà</w:t>
      </w:r>
      <w:r w:rsidRPr="006456C8">
        <w:rPr>
          <w:rFonts w:ascii="Arial" w:hAnsi="Arial" w:cs="Arial"/>
          <w:b/>
          <w:color w:val="000000" w:themeColor="text1"/>
          <w:lang w:val="mn-MN"/>
        </w:rPr>
        <w:t>.</w:t>
      </w:r>
    </w:p>
    <w:p w:rsidR="00E05AC3" w:rsidRPr="006456C8" w:rsidRDefault="00E05AC3" w:rsidP="00611CD8">
      <w:pPr>
        <w:pStyle w:val="ListParagraph"/>
        <w:tabs>
          <w:tab w:val="left" w:pos="284"/>
        </w:tabs>
        <w:spacing w:line="276" w:lineRule="auto"/>
        <w:ind w:left="0" w:firstLine="720"/>
        <w:contextualSpacing w:val="0"/>
        <w:jc w:val="both"/>
        <w:rPr>
          <w:rStyle w:val="Emphasis"/>
          <w:rFonts w:ascii="Arial" w:hAnsi="Arial" w:cs="Arial"/>
          <w:b/>
          <w:i w:val="0"/>
          <w:iCs w:val="0"/>
          <w:color w:val="000000" w:themeColor="text1"/>
          <w:lang w:val="mn-MN"/>
        </w:rPr>
      </w:pPr>
      <w:r w:rsidRPr="006456C8">
        <w:rPr>
          <w:rFonts w:ascii="Arial" w:hAnsi="Arial" w:cs="Arial"/>
          <w:noProof/>
          <w:color w:val="000000" w:themeColor="text1"/>
          <w:spacing w:val="1"/>
          <w:lang w:val="mn-MN"/>
        </w:rPr>
        <w:t xml:space="preserve">Áàéãàëü îð÷íûã  õàìãààëàõ òóõàé õóóëèéí 34 ä¿ãýýð  ç¿éëèéí 4.5 äóãààð çààëòûã õýðýãæ¿¿ëýõ çîðèëãîîð Ñàíãèéí ñàéä, Áàéãàëü îð÷íû ñàéäûí 2006 îíû 342/366 òîîò òóøààëаар </w:t>
      </w:r>
      <w:r w:rsidRPr="006456C8">
        <w:rPr>
          <w:rFonts w:ascii="Arial" w:hAnsi="Arial" w:cs="Arial"/>
          <w:bCs/>
          <w:noProof/>
          <w:color w:val="000000" w:themeColor="text1"/>
          <w:spacing w:val="-2"/>
          <w:lang w:val="mn-MN"/>
        </w:rPr>
        <w:t xml:space="preserve">“Áàéãàëü îð÷íû õóóëü òîãòîîìæèéí çºð÷ëèéã èëð¿¿ëñýí áóþó çºð÷ëèéí òàëààð áîäèò ìýäýýëýë ºãñºí èðãýíä ìºíãºí óðàìøóóëàë îëãîõ æóðàì”-ыг тогтмол сурталчилан ажиллаж байна. </w:t>
      </w:r>
    </w:p>
    <w:p w:rsidR="00E05AC3" w:rsidRPr="006456C8" w:rsidRDefault="00E05AC3" w:rsidP="00611CD8">
      <w:pPr>
        <w:tabs>
          <w:tab w:val="left" w:pos="284"/>
          <w:tab w:val="left" w:pos="1050"/>
        </w:tabs>
        <w:spacing w:line="276" w:lineRule="auto"/>
        <w:contextualSpacing/>
        <w:jc w:val="both"/>
        <w:rPr>
          <w:rFonts w:ascii="Arial" w:hAnsi="Arial" w:cs="Arial"/>
          <w:color w:val="000000" w:themeColor="text1"/>
          <w:lang w:val="mn-MN"/>
        </w:rPr>
      </w:pPr>
      <w:r w:rsidRPr="006456C8">
        <w:rPr>
          <w:rStyle w:val="Emphasis"/>
          <w:rFonts w:ascii="Arial" w:hAnsi="Arial" w:cs="Arial"/>
          <w:i w:val="0"/>
          <w:color w:val="000000" w:themeColor="text1"/>
          <w:lang w:val="mn-MN"/>
        </w:rPr>
        <w:t xml:space="preserve">  </w:t>
      </w:r>
      <w:r w:rsidRPr="006456C8">
        <w:rPr>
          <w:rFonts w:ascii="Arial" w:hAnsi="Arial" w:cs="Arial"/>
          <w:color w:val="000000" w:themeColor="text1"/>
          <w:lang w:val="mn-MN"/>
        </w:rPr>
        <w:t xml:space="preserve">        Дэлхийн байгаль хамгаалах сангийн Монгол дахь хөтөлбөрийн газрын санхүүжилтээр  “Шилдэг үйлдвэрлэгч байгаль хамгаалах нөхөрлөл”, “Экологийн цэвэр бүтээгдэхүүн” номинацаар 2 нөхөрлөлийг шалгаруулан тус бүр 100000 төгрөгөөр шагнасан.</w:t>
      </w:r>
    </w:p>
    <w:p w:rsidR="00E05AC3" w:rsidRPr="006456C8" w:rsidRDefault="00E05AC3" w:rsidP="00611CD8">
      <w:pPr>
        <w:tabs>
          <w:tab w:val="left" w:pos="284"/>
        </w:tabs>
        <w:spacing w:line="276" w:lineRule="auto"/>
        <w:ind w:firstLine="720"/>
        <w:contextualSpacing/>
        <w:jc w:val="both"/>
        <w:rPr>
          <w:rFonts w:ascii="Arial" w:hAnsi="Arial" w:cs="Arial"/>
          <w:color w:val="000000" w:themeColor="text1"/>
          <w:lang w:val="mn-MN"/>
        </w:rPr>
      </w:pPr>
      <w:r w:rsidRPr="006456C8">
        <w:rPr>
          <w:rFonts w:ascii="Arial" w:hAnsi="Arial" w:cs="Arial"/>
          <w:color w:val="000000" w:themeColor="text1"/>
          <w:lang w:val="mn-MN"/>
        </w:rPr>
        <w:t>Эко клубуудын үйл ажиллагааг идэвхижүүлэх, дэмжих зорилгоор Баян-Уул, Хөхморьт, Тонхил сумдын эко клубуудад мод, цэцэг тарих, даавуун тор хийх ажлуудын санхүүжилт болох 670000 төгрөгний санхүүгийн эх үүсвэрийг шийдвэрлэхэд дэмжлэг үзүүлсэн нь тэдний үйл ажиллагааг идэвхижүүлэх ажил болсон.</w:t>
      </w:r>
    </w:p>
    <w:p w:rsidR="00E05AC3" w:rsidRPr="006456C8" w:rsidRDefault="00E05AC3" w:rsidP="00611CD8">
      <w:pPr>
        <w:pStyle w:val="ListParagraph"/>
        <w:tabs>
          <w:tab w:val="left" w:pos="284"/>
        </w:tabs>
        <w:spacing w:line="276" w:lineRule="auto"/>
        <w:ind w:left="0" w:firstLine="720"/>
        <w:contextualSpacing w:val="0"/>
        <w:jc w:val="both"/>
        <w:rPr>
          <w:rFonts w:ascii="Arial" w:hAnsi="Arial" w:cs="Arial"/>
          <w:color w:val="000000" w:themeColor="text1"/>
          <w:lang w:val="mn-MN"/>
        </w:rPr>
      </w:pPr>
      <w:r w:rsidRPr="006456C8">
        <w:rPr>
          <w:rStyle w:val="Emphasis"/>
          <w:rFonts w:ascii="Arial" w:hAnsi="Arial" w:cs="Arial"/>
          <w:i w:val="0"/>
          <w:color w:val="000000" w:themeColor="text1"/>
          <w:lang w:val="mn-MN"/>
        </w:rPr>
        <w:t xml:space="preserve"> Б</w:t>
      </w:r>
      <w:r w:rsidRPr="006456C8">
        <w:rPr>
          <w:rStyle w:val="Emphasis"/>
          <w:rFonts w:ascii="Arial" w:hAnsi="Arial" w:cs="Arial"/>
          <w:i w:val="0"/>
          <w:color w:val="000000" w:themeColor="text1"/>
        </w:rPr>
        <w:t xml:space="preserve">àéãàль îð÷íûг хамгаалах, хэрэг çºð÷ëèéã èëð¿¿ëýхэд  èäýâõè ç¿òãýë гарган àæèëëàæ áàéãàà </w:t>
      </w:r>
      <w:r w:rsidRPr="006456C8">
        <w:rPr>
          <w:rStyle w:val="Emphasis"/>
          <w:rFonts w:ascii="Arial" w:hAnsi="Arial" w:cs="Arial"/>
          <w:i w:val="0"/>
          <w:color w:val="000000" w:themeColor="text1"/>
          <w:lang w:val="mn-MN"/>
        </w:rPr>
        <w:t>иргэд, нөхөрлөлийн үйл ажиллагааг идэвхижүүлэх, санал санаачлагыг нь дэмжих зорилгоор улсын төсвийн хөрөнгө болон Дэлхий</w:t>
      </w:r>
      <w:r w:rsidR="009101F0" w:rsidRPr="006456C8">
        <w:rPr>
          <w:rStyle w:val="Emphasis"/>
          <w:rFonts w:ascii="Arial" w:hAnsi="Arial" w:cs="Arial"/>
          <w:i w:val="0"/>
          <w:color w:val="000000" w:themeColor="text1"/>
          <w:lang w:val="mn-MN"/>
        </w:rPr>
        <w:t>н</w:t>
      </w:r>
      <w:r w:rsidRPr="006456C8">
        <w:rPr>
          <w:rStyle w:val="Emphasis"/>
          <w:rFonts w:ascii="Arial" w:hAnsi="Arial" w:cs="Arial"/>
          <w:i w:val="0"/>
          <w:color w:val="000000" w:themeColor="text1"/>
          <w:lang w:val="mn-MN"/>
        </w:rPr>
        <w:t xml:space="preserve"> байгаль хамгаалах сангийн Монгол дахь хөтөлбөрийн газраас </w:t>
      </w:r>
      <w:r w:rsidRPr="006456C8">
        <w:rPr>
          <w:rFonts w:ascii="Arial" w:hAnsi="Arial" w:cs="Arial"/>
          <w:color w:val="000000" w:themeColor="text1"/>
          <w:lang w:val="mn-MN"/>
        </w:rPr>
        <w:t>18 èðãýíийг  15 200.0 мянган төгрөгөөр урамшуулсан.</w:t>
      </w:r>
    </w:p>
    <w:p w:rsidR="00927BDF" w:rsidRPr="006456C8" w:rsidRDefault="001C4F23" w:rsidP="00611CD8">
      <w:pPr>
        <w:pStyle w:val="ListParagraph"/>
        <w:tabs>
          <w:tab w:val="left" w:pos="284"/>
        </w:tabs>
        <w:spacing w:line="276" w:lineRule="auto"/>
        <w:ind w:left="0"/>
        <w:contextualSpacing w:val="0"/>
        <w:jc w:val="both"/>
        <w:rPr>
          <w:rStyle w:val="Emphasis"/>
          <w:rFonts w:ascii="Arial" w:hAnsi="Arial" w:cs="Arial"/>
          <w:i w:val="0"/>
          <w:color w:val="000000" w:themeColor="text1"/>
          <w:lang w:val="mn-MN"/>
        </w:rPr>
      </w:pPr>
      <w:r w:rsidRPr="006456C8">
        <w:rPr>
          <w:rFonts w:ascii="Arial" w:hAnsi="Arial" w:cs="Arial"/>
          <w:color w:val="000000" w:themeColor="text1"/>
          <w:lang w:val="mn-MN"/>
        </w:rPr>
        <w:t xml:space="preserve">                                                                                       </w:t>
      </w:r>
      <w:r w:rsidR="00545803" w:rsidRPr="006456C8">
        <w:rPr>
          <w:rFonts w:ascii="Arial" w:hAnsi="Arial" w:cs="Arial"/>
          <w:color w:val="000000" w:themeColor="text1"/>
          <w:lang w:val="mn-MN"/>
        </w:rPr>
        <w:t xml:space="preserve">                </w:t>
      </w:r>
      <w:r w:rsidR="00825B1A" w:rsidRPr="006456C8">
        <w:rPr>
          <w:rFonts w:ascii="Arial" w:hAnsi="Arial" w:cs="Arial"/>
          <w:color w:val="000000" w:themeColor="text1"/>
          <w:lang w:val="mn-MN"/>
        </w:rPr>
        <w:t xml:space="preserve">  /</w:t>
      </w:r>
      <w:r w:rsidR="00545803" w:rsidRPr="006456C8">
        <w:rPr>
          <w:rStyle w:val="Emphasis"/>
          <w:rFonts w:ascii="Arial" w:hAnsi="Arial" w:cs="Arial"/>
          <w:i w:val="0"/>
          <w:lang w:val="mn-MN"/>
        </w:rPr>
        <w:t xml:space="preserve">хэрэгжилт </w:t>
      </w:r>
      <w:r w:rsidR="00535A6E" w:rsidRPr="006456C8">
        <w:rPr>
          <w:rStyle w:val="Emphasis"/>
          <w:rFonts w:ascii="Arial" w:hAnsi="Arial" w:cs="Arial"/>
          <w:i w:val="0"/>
          <w:color w:val="000000" w:themeColor="text1"/>
          <w:lang w:val="mn-MN"/>
        </w:rPr>
        <w:t>100 хувь</w:t>
      </w:r>
      <w:r w:rsidR="00825B1A" w:rsidRPr="006456C8">
        <w:rPr>
          <w:rStyle w:val="Emphasis"/>
          <w:rFonts w:ascii="Arial" w:hAnsi="Arial" w:cs="Arial"/>
          <w:i w:val="0"/>
          <w:color w:val="000000" w:themeColor="text1"/>
          <w:lang w:val="mn-MN"/>
        </w:rPr>
        <w:t>/</w:t>
      </w:r>
    </w:p>
    <w:p w:rsidR="001C2B14" w:rsidRPr="006456C8" w:rsidRDefault="001C2B14" w:rsidP="00611CD8">
      <w:pPr>
        <w:pStyle w:val="ListParagraph"/>
        <w:tabs>
          <w:tab w:val="left" w:pos="284"/>
        </w:tabs>
        <w:spacing w:line="276" w:lineRule="auto"/>
        <w:ind w:left="0"/>
        <w:contextualSpacing w:val="0"/>
        <w:jc w:val="both"/>
        <w:rPr>
          <w:rFonts w:ascii="Arial" w:hAnsi="Arial" w:cs="Arial"/>
          <w:b/>
          <w:color w:val="000000" w:themeColor="text1"/>
        </w:rPr>
      </w:pPr>
      <w:r w:rsidRPr="006456C8">
        <w:rPr>
          <w:rFonts w:ascii="Arial" w:hAnsi="Arial" w:cs="Arial"/>
          <w:b/>
          <w:color w:val="000000" w:themeColor="text1"/>
        </w:rPr>
        <w:t>168.3.2.1. ÌÁÎÕÕ-íû àéìãèéí çºâëºë, “Ñàëõèí Ñàíäàã” õîëáîî çýðýã èäýâõèòýé ¿éë àæèëëàãàà ÿâóóëæ áàéãàà ÒÁÁ áîëîí èðãýä, èðãýäèéí íºõºðëºëèéí ñàíàë, ñàíàà÷ëàãà ¿éë àæèëëàãààã õºõ¿¿ëýí äýìæèí õàìòðàí àæèëëàíà.</w:t>
      </w:r>
    </w:p>
    <w:p w:rsidR="00990EBC" w:rsidRPr="006456C8" w:rsidRDefault="00A519C0" w:rsidP="00611CD8">
      <w:pPr>
        <w:tabs>
          <w:tab w:val="left" w:pos="284"/>
        </w:tabs>
        <w:spacing w:line="276" w:lineRule="auto"/>
        <w:ind w:firstLine="720"/>
        <w:jc w:val="both"/>
        <w:rPr>
          <w:rFonts w:ascii="Arial" w:hAnsi="Arial" w:cs="Arial"/>
          <w:color w:val="000000" w:themeColor="text1"/>
          <w:lang w:val="mn-MN"/>
        </w:rPr>
      </w:pPr>
      <w:r w:rsidRPr="006456C8">
        <w:rPr>
          <w:rFonts w:ascii="Arial" w:hAnsi="Arial" w:cs="Arial"/>
          <w:color w:val="000000" w:themeColor="text1"/>
        </w:rPr>
        <w:t>Ìîíãîëûí</w:t>
      </w:r>
      <w:r w:rsidR="00990EBC" w:rsidRPr="006456C8">
        <w:rPr>
          <w:rFonts w:ascii="Arial" w:hAnsi="Arial" w:cs="Arial"/>
          <w:color w:val="000000" w:themeColor="text1"/>
        </w:rPr>
        <w:t xml:space="preserve"> Áàéãàëü îð÷íû èðãýíèé çºâëºë</w:t>
      </w:r>
      <w:r w:rsidR="00990EBC" w:rsidRPr="006456C8">
        <w:rPr>
          <w:rFonts w:ascii="Arial" w:hAnsi="Arial" w:cs="Arial"/>
          <w:color w:val="000000" w:themeColor="text1"/>
          <w:lang w:val="mn-MN"/>
        </w:rPr>
        <w:t xml:space="preserve">ийн Говь-Алтай аймаг дахь </w:t>
      </w:r>
      <w:r w:rsidR="00990EBC" w:rsidRPr="006456C8">
        <w:rPr>
          <w:rFonts w:ascii="Arial" w:hAnsi="Arial" w:cs="Arial"/>
          <w:color w:val="000000" w:themeColor="text1"/>
        </w:rPr>
        <w:t>ñàëáàð çºâëºë</w:t>
      </w:r>
      <w:r w:rsidRPr="006456C8">
        <w:rPr>
          <w:rFonts w:ascii="Arial" w:hAnsi="Arial" w:cs="Arial"/>
          <w:color w:val="000000" w:themeColor="text1"/>
        </w:rPr>
        <w:t xml:space="preserve"> 2012 </w:t>
      </w:r>
      <w:r w:rsidRPr="006456C8">
        <w:rPr>
          <w:rFonts w:ascii="Arial" w:hAnsi="Arial" w:cs="Arial"/>
          <w:color w:val="000000" w:themeColor="text1"/>
          <w:lang w:val="mn-MN"/>
        </w:rPr>
        <w:t xml:space="preserve">оны 04 дүгээр сард </w:t>
      </w:r>
      <w:r w:rsidR="00990EBC" w:rsidRPr="006456C8">
        <w:rPr>
          <w:rFonts w:ascii="Arial" w:hAnsi="Arial" w:cs="Arial"/>
          <w:color w:val="000000" w:themeColor="text1"/>
          <w:lang w:val="mn-MN"/>
        </w:rPr>
        <w:t xml:space="preserve">байгуулагдлаа. Тус зөвлөлд аймгийн хэмжээнд байгаль орчныг хамгаалах чиглэлээр үйл ажиллагаа явуулж буй 9 ТББ, 1 байгаль хамгаалах нөхөрлөл нэгдэн үйл ажиллагаагаа явуулж эхлээд байна. </w:t>
      </w:r>
    </w:p>
    <w:p w:rsidR="00F037DF" w:rsidRPr="006456C8" w:rsidRDefault="00990EBC" w:rsidP="00611CD8">
      <w:pPr>
        <w:tabs>
          <w:tab w:val="left" w:pos="284"/>
        </w:tabs>
        <w:spacing w:line="276" w:lineRule="auto"/>
        <w:ind w:firstLine="720"/>
        <w:jc w:val="both"/>
        <w:rPr>
          <w:rFonts w:ascii="Arial" w:hAnsi="Arial" w:cs="Arial"/>
          <w:color w:val="000000" w:themeColor="text1"/>
          <w:lang w:val="mn-MN"/>
        </w:rPr>
      </w:pPr>
      <w:r w:rsidRPr="006456C8">
        <w:rPr>
          <w:rFonts w:ascii="Arial" w:hAnsi="Arial" w:cs="Arial"/>
          <w:color w:val="000000" w:themeColor="text1"/>
          <w:lang w:val="mn-MN"/>
        </w:rPr>
        <w:t xml:space="preserve">Завхан аймагт зохион байгуулагдсан “Баруун бүсийн байгаль орчныг хамгаалах чиглэлээр үйл ажиллагаа явуулж буй төрийн бус байгууллагуудыг чадавхижуулах” сургалтанд тус аймгаас 4 ТББ-ын төлөөллийг оролцууллаа. </w:t>
      </w:r>
    </w:p>
    <w:p w:rsidR="00A519C0" w:rsidRPr="006456C8" w:rsidRDefault="00990EBC" w:rsidP="00611CD8">
      <w:pPr>
        <w:tabs>
          <w:tab w:val="left" w:pos="284"/>
        </w:tabs>
        <w:spacing w:line="276" w:lineRule="auto"/>
        <w:ind w:firstLine="720"/>
        <w:jc w:val="both"/>
        <w:rPr>
          <w:rFonts w:ascii="Arial" w:hAnsi="Arial" w:cs="Arial"/>
          <w:color w:val="000000" w:themeColor="text1"/>
        </w:rPr>
      </w:pPr>
      <w:r w:rsidRPr="006456C8">
        <w:rPr>
          <w:rFonts w:ascii="Arial" w:hAnsi="Arial" w:cs="Arial"/>
          <w:color w:val="000000" w:themeColor="text1"/>
          <w:lang w:val="mn-MN"/>
        </w:rPr>
        <w:t>Мө</w:t>
      </w:r>
      <w:r w:rsidR="00F037DF" w:rsidRPr="006456C8">
        <w:rPr>
          <w:rFonts w:ascii="Arial" w:hAnsi="Arial" w:cs="Arial"/>
          <w:color w:val="000000" w:themeColor="text1"/>
          <w:lang w:val="mn-MN"/>
        </w:rPr>
        <w:t>н МБОИЗ-өөс зохион байгуулсан “Тө</w:t>
      </w:r>
      <w:r w:rsidRPr="006456C8">
        <w:rPr>
          <w:rFonts w:ascii="Arial" w:hAnsi="Arial" w:cs="Arial"/>
          <w:color w:val="000000" w:themeColor="text1"/>
          <w:lang w:val="mn-MN"/>
        </w:rPr>
        <w:t>рийн бус байгууллагуудын 3 дугаар зөвлөгөөн</w:t>
      </w:r>
      <w:r w:rsidR="00F037DF" w:rsidRPr="006456C8">
        <w:rPr>
          <w:rFonts w:ascii="Arial" w:hAnsi="Arial" w:cs="Arial"/>
          <w:color w:val="000000" w:themeColor="text1"/>
          <w:lang w:val="mn-MN"/>
        </w:rPr>
        <w:t>”-н</w:t>
      </w:r>
      <w:r w:rsidRPr="006456C8">
        <w:rPr>
          <w:rFonts w:ascii="Arial" w:hAnsi="Arial" w:cs="Arial"/>
          <w:color w:val="000000" w:themeColor="text1"/>
          <w:lang w:val="mn-MN"/>
        </w:rPr>
        <w:t xml:space="preserve">д 9 ТББ-ын төлөөллийг оролцууллаа. </w:t>
      </w:r>
    </w:p>
    <w:p w:rsidR="00AD463B" w:rsidRPr="006456C8" w:rsidRDefault="00AD463B" w:rsidP="00611CD8">
      <w:pPr>
        <w:tabs>
          <w:tab w:val="left" w:pos="284"/>
          <w:tab w:val="left" w:pos="2713"/>
        </w:tabs>
        <w:spacing w:line="276" w:lineRule="auto"/>
        <w:contextualSpacing/>
        <w:jc w:val="both"/>
        <w:rPr>
          <w:rFonts w:ascii="Arial" w:eastAsia="Arial Unicode MS" w:hAnsi="Arial" w:cs="Arial"/>
          <w:noProof/>
          <w:color w:val="000000" w:themeColor="text1"/>
          <w:lang w:val="mn-MN"/>
        </w:rPr>
      </w:pPr>
    </w:p>
    <w:p w:rsidR="00E05AC3" w:rsidRPr="006456C8" w:rsidRDefault="00E05AC3" w:rsidP="00611CD8">
      <w:pPr>
        <w:tabs>
          <w:tab w:val="left" w:pos="284"/>
          <w:tab w:val="left" w:pos="2713"/>
        </w:tabs>
        <w:spacing w:line="276" w:lineRule="auto"/>
        <w:contextualSpacing/>
        <w:jc w:val="both"/>
        <w:rPr>
          <w:rFonts w:ascii="Arial" w:eastAsia="Arial Unicode MS" w:hAnsi="Arial" w:cs="Arial"/>
          <w:noProof/>
          <w:color w:val="000000" w:themeColor="text1"/>
        </w:rPr>
      </w:pPr>
      <w:r w:rsidRPr="006456C8">
        <w:rPr>
          <w:rFonts w:ascii="Arial" w:eastAsia="Arial Unicode MS" w:hAnsi="Arial" w:cs="Arial"/>
          <w:noProof/>
          <w:color w:val="000000" w:themeColor="text1"/>
        </w:rPr>
        <w:lastRenderedPageBreak/>
        <w:t xml:space="preserve"> </w:t>
      </w:r>
      <w:r w:rsidR="00F037DF" w:rsidRPr="006456C8">
        <w:rPr>
          <w:rFonts w:ascii="Arial" w:eastAsia="Arial Unicode MS" w:hAnsi="Arial" w:cs="Arial"/>
          <w:noProof/>
          <w:color w:val="000000" w:themeColor="text1"/>
          <w:lang w:val="mn-MN"/>
        </w:rPr>
        <w:t xml:space="preserve">           </w:t>
      </w:r>
      <w:r w:rsidRPr="006456C8">
        <w:rPr>
          <w:rFonts w:ascii="Arial" w:eastAsia="Arial Unicode MS" w:hAnsi="Arial" w:cs="Arial"/>
          <w:noProof/>
          <w:color w:val="000000" w:themeColor="text1"/>
        </w:rPr>
        <w:t>Òºðèéí çàðèì àæèë ¿éë÷èëãýýã èðãýä, íºõºðëºë, òºðèéí áóñ áàéãóóëëàãààð ã¿éöýòã¿¿ëýõ, òýäíèé ¿éë àæèëëàãààã äýìæèõ àæëûí õ¿ðýýíä 3 èðãýí, 3 íºõºðëºëººð îéæóóëàëò, îéí çóðâàñ áàéãóóëàõ àæèë, 1</w:t>
      </w:r>
      <w:r w:rsidR="009E2830" w:rsidRPr="006456C8">
        <w:rPr>
          <w:rFonts w:ascii="Arial" w:eastAsia="Arial Unicode MS" w:hAnsi="Arial" w:cs="Arial"/>
          <w:noProof/>
          <w:color w:val="000000" w:themeColor="text1"/>
        </w:rPr>
        <w:t xml:space="preserve"> èðãýí, 1 õîðøîîãîîð áóëàã øàíä</w:t>
      </w:r>
      <w:r w:rsidR="009E2830" w:rsidRPr="006456C8">
        <w:rPr>
          <w:rFonts w:ascii="Arial" w:eastAsia="Arial Unicode MS" w:hAnsi="Arial" w:cs="Arial"/>
          <w:noProof/>
          <w:color w:val="000000" w:themeColor="text1"/>
          <w:lang w:val="mn-MN"/>
        </w:rPr>
        <w:t>ы</w:t>
      </w:r>
      <w:r w:rsidRPr="006456C8">
        <w:rPr>
          <w:rFonts w:ascii="Arial" w:eastAsia="Arial Unicode MS" w:hAnsi="Arial" w:cs="Arial"/>
          <w:noProof/>
          <w:color w:val="000000" w:themeColor="text1"/>
        </w:rPr>
        <w:t xml:space="preserve"> ýõèéã õàøèæ õàìãààëàõ àæëûã óëñûí òºñâèéí õºðºíãººð òóñ òóñ òåíä</w:t>
      </w:r>
      <w:r w:rsidRPr="006456C8">
        <w:rPr>
          <w:rFonts w:ascii="Arial" w:eastAsia="Arial Unicode MS" w:hAnsi="Arial" w:cs="Arial"/>
          <w:noProof/>
          <w:color w:val="000000" w:themeColor="text1"/>
          <w:lang w:val="mn-MN"/>
        </w:rPr>
        <w:t>е</w:t>
      </w:r>
      <w:r w:rsidRPr="006456C8">
        <w:rPr>
          <w:rFonts w:ascii="Arial" w:eastAsia="Arial Unicode MS" w:hAnsi="Arial" w:cs="Arial"/>
          <w:noProof/>
          <w:color w:val="000000" w:themeColor="text1"/>
        </w:rPr>
        <w:t xml:space="preserve">ð çàðëàí ã¿éöýòã¿¿ëýí õ¿ëýýæ àâëàà.  </w:t>
      </w:r>
    </w:p>
    <w:p w:rsidR="00E05AC3" w:rsidRPr="006456C8" w:rsidRDefault="00E05AC3" w:rsidP="00611CD8">
      <w:pPr>
        <w:tabs>
          <w:tab w:val="left" w:pos="284"/>
          <w:tab w:val="left" w:pos="2713"/>
        </w:tabs>
        <w:spacing w:line="276" w:lineRule="auto"/>
        <w:contextualSpacing/>
        <w:jc w:val="both"/>
        <w:rPr>
          <w:rFonts w:ascii="Arial" w:eastAsia="Arial Unicode MS" w:hAnsi="Arial" w:cs="Arial"/>
          <w:noProof/>
          <w:color w:val="000000" w:themeColor="text1"/>
        </w:rPr>
      </w:pPr>
      <w:r w:rsidRPr="006456C8">
        <w:rPr>
          <w:rFonts w:ascii="Arial" w:eastAsia="Arial Unicode MS" w:hAnsi="Arial" w:cs="Arial"/>
          <w:noProof/>
          <w:color w:val="000000" w:themeColor="text1"/>
        </w:rPr>
        <w:t xml:space="preserve">             Àæèëã¿é èðãýäèéã ò¿ð àæëûí áàéðààð õàíãàõ çîðèëãîîð ÕÕ¯Õ-òýé õàìòðàí àæèëã¿é 131 èðãýäýýð ýçýíã¿é õîã áîëîí õóð õîã õàÿãäëûã öýâýðë¿¿ëýõ àæëûã çîõèîí áàéãóóëæ íèéò 11180000 òºãðºãèéã çàðöóóëëàà. </w:t>
      </w:r>
    </w:p>
    <w:p w:rsidR="00E05AC3" w:rsidRPr="006456C8" w:rsidRDefault="00E05AC3" w:rsidP="00611CD8">
      <w:pPr>
        <w:tabs>
          <w:tab w:val="left" w:pos="284"/>
          <w:tab w:val="left" w:pos="2713"/>
        </w:tabs>
        <w:spacing w:line="276" w:lineRule="auto"/>
        <w:contextualSpacing/>
        <w:jc w:val="both"/>
        <w:rPr>
          <w:rFonts w:ascii="Arial" w:eastAsia="Arial Unicode MS" w:hAnsi="Arial" w:cs="Arial"/>
          <w:noProof/>
          <w:color w:val="000000" w:themeColor="text1"/>
        </w:rPr>
      </w:pPr>
      <w:r w:rsidRPr="006456C8">
        <w:rPr>
          <w:rFonts w:ascii="Arial" w:eastAsia="Arial Unicode MS" w:hAnsi="Arial" w:cs="Arial"/>
          <w:noProof/>
          <w:color w:val="000000" w:themeColor="text1"/>
        </w:rPr>
        <w:t xml:space="preserve">            Ìºí </w:t>
      </w:r>
      <w:r w:rsidRPr="006456C8">
        <w:rPr>
          <w:rFonts w:ascii="Arial" w:hAnsi="Arial" w:cs="Arial"/>
          <w:color w:val="000000" w:themeColor="text1"/>
        </w:rPr>
        <w:t>НҮБХХ-èéí óñ õàíãàìæ, àðèóí öýâðèéí  áàéãóóëàìæèéí õ¿ðòýýìæèéã ñàéæðóóëàõ   МОН \08\302 òºñëèéí õ¿ðýýíä 8, Òîãòâîðòîé àì</w:t>
      </w:r>
      <w:r w:rsidR="002B5BB9">
        <w:rPr>
          <w:rFonts w:ascii="Arial" w:hAnsi="Arial" w:cs="Arial"/>
          <w:color w:val="000000" w:themeColor="text1"/>
          <w:lang w:val="mn-MN"/>
        </w:rPr>
        <w:t>ь</w:t>
      </w:r>
      <w:r w:rsidRPr="006456C8">
        <w:rPr>
          <w:rFonts w:ascii="Arial" w:hAnsi="Arial" w:cs="Arial"/>
          <w:color w:val="000000" w:themeColor="text1"/>
        </w:rPr>
        <w:t>æèðãàà</w:t>
      </w:r>
      <w:r w:rsidR="00B0002C" w:rsidRPr="006456C8">
        <w:rPr>
          <w:rFonts w:ascii="Arial" w:hAnsi="Arial" w:cs="Arial"/>
          <w:color w:val="000000" w:themeColor="text1"/>
          <w:lang w:val="mn-MN"/>
        </w:rPr>
        <w:t>-2</w:t>
      </w:r>
      <w:r w:rsidRPr="006456C8">
        <w:rPr>
          <w:rFonts w:ascii="Arial" w:hAnsi="Arial" w:cs="Arial"/>
          <w:color w:val="000000" w:themeColor="text1"/>
        </w:rPr>
        <w:t xml:space="preserve"> òºñëèéí õ¿ðýýíä 2, “Àíèð äýëõèé” ÕÕÊ-èàð 1, íèéò 11 </w:t>
      </w:r>
      <w:r w:rsidRPr="006456C8">
        <w:rPr>
          <w:rFonts w:ascii="Arial" w:hAnsi="Arial" w:cs="Arial"/>
          <w:color w:val="000000" w:themeColor="text1"/>
          <w:lang w:val="mn-MN"/>
        </w:rPr>
        <w:t>булгийн эхийг хашиж, хамгаалах ажлыг</w:t>
      </w:r>
      <w:r w:rsidRPr="006456C8">
        <w:rPr>
          <w:rFonts w:ascii="Arial" w:hAnsi="Arial" w:cs="Arial"/>
          <w:color w:val="000000" w:themeColor="text1"/>
        </w:rPr>
        <w:t xml:space="preserve"> èðãýä, áàéãàëü õàìãààëàõ íºõºðëºë¿¿äýýð ã¿éöýòã¿¿ëëýý. </w:t>
      </w:r>
    </w:p>
    <w:p w:rsidR="00E05AC3" w:rsidRPr="006456C8" w:rsidRDefault="00E05AC3" w:rsidP="00611CD8">
      <w:pPr>
        <w:tabs>
          <w:tab w:val="left" w:pos="284"/>
        </w:tabs>
        <w:spacing w:line="276" w:lineRule="auto"/>
        <w:ind w:firstLine="720"/>
        <w:contextualSpacing/>
        <w:jc w:val="both"/>
        <w:rPr>
          <w:rStyle w:val="Emphasis"/>
          <w:rFonts w:ascii="Arial" w:hAnsi="Arial" w:cs="Arial"/>
          <w:i w:val="0"/>
          <w:color w:val="000000" w:themeColor="text1"/>
          <w:lang w:val="mn-MN"/>
        </w:rPr>
      </w:pPr>
      <w:r w:rsidRPr="006456C8">
        <w:rPr>
          <w:rStyle w:val="Emphasis"/>
          <w:rFonts w:ascii="Arial" w:hAnsi="Arial" w:cs="Arial"/>
          <w:i w:val="0"/>
          <w:color w:val="000000" w:themeColor="text1"/>
        </w:rPr>
        <w:t>Энэ нь иргэд, нөхөрлөл, төрийн бус байгууллагуудыг дэмжсэн үр дүнтэй ажил боллоо.</w:t>
      </w:r>
      <w:r w:rsidRPr="006456C8">
        <w:rPr>
          <w:rStyle w:val="Emphasis"/>
          <w:rFonts w:ascii="Arial" w:hAnsi="Arial" w:cs="Arial"/>
          <w:i w:val="0"/>
          <w:color w:val="000000" w:themeColor="text1"/>
          <w:lang w:val="mn-MN"/>
        </w:rPr>
        <w:t xml:space="preserve">                                  </w:t>
      </w:r>
    </w:p>
    <w:p w:rsidR="00927BDF" w:rsidRPr="006456C8" w:rsidRDefault="002F76E1" w:rsidP="00611CD8">
      <w:pPr>
        <w:tabs>
          <w:tab w:val="left" w:pos="284"/>
        </w:tabs>
        <w:spacing w:line="276" w:lineRule="auto"/>
        <w:contextualSpacing/>
        <w:jc w:val="right"/>
        <w:rPr>
          <w:rStyle w:val="Emphasis"/>
          <w:rFonts w:ascii="Arial" w:hAnsi="Arial" w:cs="Arial"/>
          <w:i w:val="0"/>
          <w:color w:val="000000" w:themeColor="text1"/>
        </w:rPr>
      </w:pPr>
      <w:r w:rsidRPr="006456C8">
        <w:rPr>
          <w:rStyle w:val="Emphasis"/>
          <w:rFonts w:ascii="Arial" w:hAnsi="Arial" w:cs="Arial"/>
          <w:i w:val="0"/>
          <w:color w:val="000000" w:themeColor="text1"/>
          <w:lang w:val="mn-MN"/>
        </w:rPr>
        <w:t>/</w:t>
      </w:r>
      <w:r w:rsidR="00545803" w:rsidRPr="006456C8">
        <w:rPr>
          <w:rFonts w:ascii="Arial" w:hAnsi="Arial" w:cs="Arial"/>
          <w:i/>
          <w:lang w:val="mn-MN"/>
        </w:rPr>
        <w:t xml:space="preserve"> </w:t>
      </w:r>
      <w:r w:rsidR="00545803" w:rsidRPr="006456C8">
        <w:rPr>
          <w:rStyle w:val="Emphasis"/>
          <w:rFonts w:ascii="Arial" w:hAnsi="Arial" w:cs="Arial"/>
          <w:i w:val="0"/>
          <w:lang w:val="mn-MN"/>
        </w:rPr>
        <w:t xml:space="preserve">хэрэгжилт </w:t>
      </w:r>
      <w:r w:rsidR="00535A6E" w:rsidRPr="006456C8">
        <w:rPr>
          <w:rStyle w:val="Emphasis"/>
          <w:rFonts w:ascii="Arial" w:hAnsi="Arial" w:cs="Arial"/>
          <w:i w:val="0"/>
          <w:color w:val="000000" w:themeColor="text1"/>
          <w:lang w:val="mn-MN"/>
        </w:rPr>
        <w:t>100 хувь</w:t>
      </w:r>
      <w:r w:rsidRPr="006456C8">
        <w:rPr>
          <w:rStyle w:val="Emphasis"/>
          <w:rFonts w:ascii="Arial" w:hAnsi="Arial" w:cs="Arial"/>
          <w:i w:val="0"/>
          <w:color w:val="000000" w:themeColor="text1"/>
          <w:lang w:val="mn-MN"/>
        </w:rPr>
        <w:t>/</w:t>
      </w:r>
    </w:p>
    <w:p w:rsidR="001C2B14" w:rsidRPr="006456C8" w:rsidRDefault="001C2B14" w:rsidP="00611CD8">
      <w:pPr>
        <w:pStyle w:val="ListParagraph"/>
        <w:tabs>
          <w:tab w:val="left" w:pos="284"/>
        </w:tabs>
        <w:spacing w:line="276" w:lineRule="auto"/>
        <w:ind w:left="0"/>
        <w:jc w:val="both"/>
        <w:rPr>
          <w:rFonts w:ascii="Arial" w:hAnsi="Arial" w:cs="Arial"/>
          <w:b/>
          <w:color w:val="000000" w:themeColor="text1"/>
        </w:rPr>
      </w:pPr>
      <w:r w:rsidRPr="006456C8">
        <w:rPr>
          <w:rFonts w:ascii="Arial" w:hAnsi="Arial" w:cs="Arial"/>
          <w:b/>
          <w:color w:val="000000" w:themeColor="text1"/>
        </w:rPr>
        <w:t>168.3.2.2. Îþóòàí, ñóðàã÷äûí áàéãàëü õàìãààëàõ ýêî êëóá¿¿äèéí ¿éë àæèëëàãààã äýìæèæ àæèëëàíà</w:t>
      </w:r>
    </w:p>
    <w:p w:rsidR="00ED4562" w:rsidRPr="006456C8" w:rsidRDefault="001C2B14" w:rsidP="00611CD8">
      <w:pPr>
        <w:tabs>
          <w:tab w:val="left" w:pos="284"/>
        </w:tabs>
        <w:spacing w:line="276" w:lineRule="auto"/>
        <w:contextualSpacing/>
        <w:jc w:val="both"/>
        <w:rPr>
          <w:rFonts w:ascii="Arial" w:hAnsi="Arial" w:cs="Arial"/>
          <w:color w:val="000000" w:themeColor="text1"/>
          <w:lang w:val="mn-MN"/>
        </w:rPr>
      </w:pPr>
      <w:r w:rsidRPr="006456C8">
        <w:rPr>
          <w:rStyle w:val="Emphasis"/>
          <w:rFonts w:ascii="Arial" w:hAnsi="Arial" w:cs="Arial"/>
          <w:i w:val="0"/>
          <w:color w:val="000000" w:themeColor="text1"/>
        </w:rPr>
        <w:t xml:space="preserve"> </w:t>
      </w:r>
      <w:r w:rsidR="00F6340C" w:rsidRPr="006456C8">
        <w:rPr>
          <w:rStyle w:val="Emphasis"/>
          <w:rFonts w:ascii="Arial" w:hAnsi="Arial" w:cs="Arial"/>
          <w:i w:val="0"/>
          <w:color w:val="000000" w:themeColor="text1"/>
          <w:lang w:val="mn-MN"/>
        </w:rPr>
        <w:tab/>
      </w:r>
      <w:r w:rsidR="009F039E" w:rsidRPr="006456C8">
        <w:rPr>
          <w:rStyle w:val="Emphasis"/>
          <w:rFonts w:ascii="Arial" w:hAnsi="Arial" w:cs="Arial"/>
          <w:i w:val="0"/>
          <w:color w:val="000000" w:themeColor="text1"/>
          <w:lang w:val="mn-MN"/>
        </w:rPr>
        <w:t xml:space="preserve">       </w:t>
      </w:r>
      <w:r w:rsidR="00ED4562" w:rsidRPr="006456C8">
        <w:rPr>
          <w:rFonts w:ascii="Arial" w:hAnsi="Arial" w:cs="Arial"/>
          <w:color w:val="000000" w:themeColor="text1"/>
        </w:rPr>
        <w:t>Áàéãàëü äýëõèéãýý õàéðëàí õàìãààëàõ ¿éëñýä ñóðàã÷äûí îðîëöîîã íýìýãä¿¿ëýõ, òýäýíä ýêîëîãèéí áîëîâñðîë îëãîõ</w:t>
      </w:r>
      <w:r w:rsidR="00ED4562" w:rsidRPr="006456C8">
        <w:rPr>
          <w:rFonts w:ascii="Arial" w:hAnsi="Arial" w:cs="Arial"/>
          <w:color w:val="000000" w:themeColor="text1"/>
          <w:lang w:val="mn-MN"/>
        </w:rPr>
        <w:t xml:space="preserve"> </w:t>
      </w:r>
      <w:r w:rsidR="00ED4562" w:rsidRPr="006456C8">
        <w:rPr>
          <w:rFonts w:ascii="Arial" w:hAnsi="Arial" w:cs="Arial"/>
          <w:color w:val="000000" w:themeColor="text1"/>
        </w:rPr>
        <w:t>çîðèëãîîð 5 óóëçàëò, ºäºðëºã, ñóðãàëòûã çîõèîí áàéãóóëæ 857 ýêî êëóáûí áàãø, ñóðàã÷äûã õàìðóóëñàí áºãººä îðîí íóòãèéí òåëåâèçýýð 3 íýâòð¿¿ëýã, ðàäèîãîîð 2 ìýäýý ÿâóóë</w:t>
      </w:r>
      <w:r w:rsidR="00ED4562" w:rsidRPr="006456C8">
        <w:rPr>
          <w:rFonts w:ascii="Arial" w:hAnsi="Arial" w:cs="Arial"/>
          <w:color w:val="000000" w:themeColor="text1"/>
          <w:lang w:val="mn-MN"/>
        </w:rPr>
        <w:t xml:space="preserve">сан. </w:t>
      </w:r>
    </w:p>
    <w:p w:rsidR="00ED4562" w:rsidRPr="006456C8" w:rsidRDefault="00ED4562" w:rsidP="00611CD8">
      <w:pPr>
        <w:tabs>
          <w:tab w:val="left" w:pos="284"/>
        </w:tabs>
        <w:spacing w:line="276" w:lineRule="auto"/>
        <w:contextualSpacing/>
        <w:jc w:val="both"/>
        <w:rPr>
          <w:rFonts w:ascii="Arial" w:hAnsi="Arial" w:cs="Arial"/>
          <w:color w:val="000000" w:themeColor="text1"/>
        </w:rPr>
      </w:pPr>
      <w:r w:rsidRPr="006456C8">
        <w:rPr>
          <w:rFonts w:ascii="Arial" w:hAnsi="Arial" w:cs="Arial"/>
          <w:color w:val="000000" w:themeColor="text1"/>
          <w:lang w:val="mn-MN"/>
        </w:rPr>
        <w:t xml:space="preserve">            Эко клубуудын үйл ажиллагааг идэвхижүүлэх, дэмжих зорилгоор Баян-Уул, Хөхморьт, Тонхил сумдын эко клубуудад мод, цэцэг тарих, даавуун тор хийх ажлуудын санхүүжилт болох 670000 төгрөгний санхүүгийн эх үүсвэрийг шийдвэрлэхэд дэмжлэг үзүүлсэн нь тэдний үйл ажиллагааг идэвхижүүлэх ажил болсон.</w:t>
      </w:r>
    </w:p>
    <w:p w:rsidR="00ED4562" w:rsidRPr="006456C8" w:rsidRDefault="00ED4562" w:rsidP="00611CD8">
      <w:pPr>
        <w:tabs>
          <w:tab w:val="left" w:pos="284"/>
        </w:tabs>
        <w:spacing w:line="276" w:lineRule="auto"/>
        <w:ind w:firstLine="720"/>
        <w:contextualSpacing/>
        <w:jc w:val="both"/>
        <w:rPr>
          <w:rFonts w:ascii="Arial" w:hAnsi="Arial" w:cs="Arial"/>
          <w:color w:val="000000" w:themeColor="text1"/>
        </w:rPr>
      </w:pPr>
      <w:r w:rsidRPr="006456C8">
        <w:rPr>
          <w:rFonts w:ascii="Arial" w:hAnsi="Arial" w:cs="Arial"/>
          <w:color w:val="000000" w:themeColor="text1"/>
        </w:rPr>
        <w:t xml:space="preserve">Ýêî êëóáóóäûã ìýðãýæèë àðãà ç¿éãýýð õàíãàæ 2000 øèðõýã öýöýã, 755 øèðõýã ìîäûã òàðèóëëàà. </w:t>
      </w:r>
    </w:p>
    <w:p w:rsidR="00927BDF" w:rsidRPr="006456C8" w:rsidRDefault="002F76E1" w:rsidP="00611CD8">
      <w:pPr>
        <w:tabs>
          <w:tab w:val="left" w:pos="284"/>
        </w:tabs>
        <w:spacing w:line="276" w:lineRule="auto"/>
        <w:contextualSpacing/>
        <w:jc w:val="right"/>
        <w:rPr>
          <w:rStyle w:val="Emphasis"/>
          <w:rFonts w:ascii="Arial" w:hAnsi="Arial" w:cs="Arial"/>
          <w:i w:val="0"/>
          <w:color w:val="000000" w:themeColor="text1"/>
        </w:rPr>
      </w:pPr>
      <w:r w:rsidRPr="006456C8">
        <w:rPr>
          <w:rStyle w:val="Emphasis"/>
          <w:rFonts w:ascii="Arial" w:hAnsi="Arial" w:cs="Arial"/>
          <w:i w:val="0"/>
          <w:color w:val="000000" w:themeColor="text1"/>
          <w:lang w:val="mn-MN"/>
        </w:rPr>
        <w:t>/</w:t>
      </w:r>
      <w:r w:rsidR="00545803" w:rsidRPr="006456C8">
        <w:rPr>
          <w:rFonts w:ascii="Arial" w:hAnsi="Arial" w:cs="Arial"/>
          <w:i/>
          <w:lang w:val="mn-MN"/>
        </w:rPr>
        <w:t xml:space="preserve"> </w:t>
      </w:r>
      <w:r w:rsidR="00545803" w:rsidRPr="006456C8">
        <w:rPr>
          <w:rStyle w:val="Emphasis"/>
          <w:rFonts w:ascii="Arial" w:hAnsi="Arial" w:cs="Arial"/>
          <w:i w:val="0"/>
          <w:lang w:val="mn-MN"/>
        </w:rPr>
        <w:t xml:space="preserve">хэрэгжилт </w:t>
      </w:r>
      <w:r w:rsidR="00535A6E" w:rsidRPr="006456C8">
        <w:rPr>
          <w:rStyle w:val="Emphasis"/>
          <w:rFonts w:ascii="Arial" w:hAnsi="Arial" w:cs="Arial"/>
          <w:i w:val="0"/>
          <w:color w:val="000000" w:themeColor="text1"/>
          <w:lang w:val="mn-MN"/>
        </w:rPr>
        <w:t>100 хувь</w:t>
      </w:r>
      <w:r w:rsidRPr="006456C8">
        <w:rPr>
          <w:rStyle w:val="Emphasis"/>
          <w:rFonts w:ascii="Arial" w:hAnsi="Arial" w:cs="Arial"/>
          <w:i w:val="0"/>
          <w:color w:val="000000" w:themeColor="text1"/>
          <w:lang w:val="mn-MN"/>
        </w:rPr>
        <w:t>/</w:t>
      </w:r>
    </w:p>
    <w:p w:rsidR="001C2B14" w:rsidRPr="006456C8" w:rsidRDefault="001C2B14" w:rsidP="00611CD8">
      <w:pPr>
        <w:tabs>
          <w:tab w:val="left" w:pos="284"/>
        </w:tabs>
        <w:spacing w:line="276" w:lineRule="auto"/>
        <w:jc w:val="both"/>
        <w:rPr>
          <w:rFonts w:ascii="Arial" w:hAnsi="Arial" w:cs="Arial"/>
          <w:b/>
          <w:color w:val="000000" w:themeColor="text1"/>
        </w:rPr>
      </w:pPr>
      <w:r w:rsidRPr="006456C8">
        <w:rPr>
          <w:rFonts w:ascii="Arial" w:hAnsi="Arial" w:cs="Arial"/>
          <w:b/>
          <w:color w:val="000000" w:themeColor="text1"/>
        </w:rPr>
        <w:t>168.3.2.3. Åðºíõèé áîëîâñðîëûí ñóðãóóëèéí áàãø ñóðàã÷ íàðûí äóíä ýêîëîãèéí áîëîâñðîëûí ÷èãëýëýýð óðàëäààí òýìöýýí çîõèîí áàéãóóëíà.</w:t>
      </w:r>
    </w:p>
    <w:p w:rsidR="00B4256A" w:rsidRPr="006456C8" w:rsidRDefault="00B4256A" w:rsidP="00611CD8">
      <w:pPr>
        <w:tabs>
          <w:tab w:val="left" w:pos="284"/>
        </w:tabs>
        <w:spacing w:line="276" w:lineRule="auto"/>
        <w:ind w:firstLine="720"/>
        <w:jc w:val="both"/>
        <w:rPr>
          <w:rStyle w:val="Emphasis"/>
          <w:rFonts w:ascii="Arial" w:hAnsi="Arial" w:cs="Arial"/>
          <w:i w:val="0"/>
          <w:color w:val="000000" w:themeColor="text1"/>
        </w:rPr>
      </w:pPr>
      <w:r w:rsidRPr="006456C8">
        <w:rPr>
          <w:rStyle w:val="Emphasis"/>
          <w:rFonts w:ascii="Arial" w:hAnsi="Arial" w:cs="Arial"/>
          <w:i w:val="0"/>
          <w:color w:val="000000" w:themeColor="text1"/>
        </w:rPr>
        <w:t>Åðºíõèé áîëîâñðîëûí ñóðãóóëèóäûí íîãîîí áàéãóóëàìæèéí õýìæýýã íýìýãä¿¿ëýõ çîðèëãîîð Îéí ãàçàð, Ìîíãîëûí àõìàä áàãø íàðûí õîëáîîíîîñ õàìòðàí зарла</w:t>
      </w:r>
      <w:r w:rsidRPr="006456C8">
        <w:rPr>
          <w:rStyle w:val="Emphasis"/>
          <w:rFonts w:ascii="Arial" w:hAnsi="Arial" w:cs="Arial"/>
          <w:i w:val="0"/>
          <w:color w:val="000000" w:themeColor="text1"/>
          <w:lang w:val="mn-MN"/>
        </w:rPr>
        <w:t>сан</w:t>
      </w:r>
      <w:r w:rsidRPr="006456C8">
        <w:rPr>
          <w:rStyle w:val="Emphasis"/>
          <w:rFonts w:ascii="Arial" w:hAnsi="Arial" w:cs="Arial"/>
          <w:i w:val="0"/>
          <w:color w:val="000000" w:themeColor="text1"/>
        </w:rPr>
        <w:t xml:space="preserve"> уралдааны óäèðäàìæ, болзëûã á¿õ ñóìäàä õ¿ðã¿¿ëýí, óðàëäààí</w:t>
      </w:r>
      <w:r w:rsidR="008E0AAA" w:rsidRPr="006456C8">
        <w:rPr>
          <w:rStyle w:val="Emphasis"/>
          <w:rFonts w:ascii="Arial" w:hAnsi="Arial" w:cs="Arial"/>
          <w:i w:val="0"/>
          <w:color w:val="000000" w:themeColor="text1"/>
        </w:rPr>
        <w:t>ä èð¿¿ëñýí ìàòåðèàëûã Îéí ãàçàð</w:t>
      </w:r>
      <w:r w:rsidRPr="006456C8">
        <w:rPr>
          <w:rStyle w:val="Emphasis"/>
          <w:rFonts w:ascii="Arial" w:hAnsi="Arial" w:cs="Arial"/>
          <w:i w:val="0"/>
          <w:color w:val="000000" w:themeColor="text1"/>
        </w:rPr>
        <w:t xml:space="preserve">ò õ¿ðã¿¿ëñýí. </w:t>
      </w:r>
    </w:p>
    <w:p w:rsidR="00B4256A" w:rsidRPr="006456C8" w:rsidRDefault="00B4256A" w:rsidP="00611CD8">
      <w:pPr>
        <w:tabs>
          <w:tab w:val="left" w:pos="284"/>
        </w:tabs>
        <w:spacing w:line="276" w:lineRule="auto"/>
        <w:ind w:firstLine="720"/>
        <w:jc w:val="both"/>
        <w:rPr>
          <w:rFonts w:ascii="Arial" w:hAnsi="Arial" w:cs="Arial"/>
          <w:color w:val="000000" w:themeColor="text1"/>
        </w:rPr>
      </w:pPr>
      <w:r w:rsidRPr="006456C8">
        <w:rPr>
          <w:rStyle w:val="Emphasis"/>
          <w:rFonts w:ascii="Arial" w:hAnsi="Arial" w:cs="Arial"/>
          <w:i w:val="0"/>
          <w:color w:val="000000" w:themeColor="text1"/>
        </w:rPr>
        <w:t xml:space="preserve">Хүүхдийн </w:t>
      </w:r>
      <w:r w:rsidR="008260C0" w:rsidRPr="006456C8">
        <w:rPr>
          <w:rStyle w:val="Emphasis"/>
          <w:rFonts w:ascii="Arial" w:hAnsi="Arial" w:cs="Arial"/>
          <w:i w:val="0"/>
          <w:color w:val="000000" w:themeColor="text1"/>
          <w:lang w:val="mn-MN"/>
        </w:rPr>
        <w:t xml:space="preserve">төлөө хэлтэстэй </w:t>
      </w:r>
      <w:r w:rsidRPr="006456C8">
        <w:rPr>
          <w:rStyle w:val="Emphasis"/>
          <w:rFonts w:ascii="Arial" w:hAnsi="Arial" w:cs="Arial"/>
          <w:i w:val="0"/>
          <w:color w:val="000000" w:themeColor="text1"/>
        </w:rPr>
        <w:t>хамтран Ерөнхий боловсролын сургуулийн багш</w:t>
      </w:r>
      <w:r w:rsidRPr="006456C8">
        <w:rPr>
          <w:rStyle w:val="Emphasis"/>
          <w:rFonts w:ascii="Arial" w:hAnsi="Arial" w:cs="Arial"/>
          <w:i w:val="0"/>
          <w:color w:val="000000" w:themeColor="text1"/>
          <w:lang w:val="mn-MN"/>
        </w:rPr>
        <w:t xml:space="preserve">, сурагчдын сэтгэн бодох, бүтээн туурвих чадварыг улам хөгжүүлэх, бие даан </w:t>
      </w:r>
      <w:r w:rsidRPr="006456C8">
        <w:rPr>
          <w:rStyle w:val="Emphasis"/>
          <w:rFonts w:ascii="Arial" w:hAnsi="Arial" w:cs="Arial"/>
          <w:i w:val="0"/>
          <w:color w:val="000000" w:themeColor="text1"/>
        </w:rPr>
        <w:t>àæèëëàõ á¿òýýë÷ õàíäëàãûã сайжруулах</w:t>
      </w:r>
      <w:r w:rsidRPr="006456C8">
        <w:rPr>
          <w:rStyle w:val="Emphasis"/>
          <w:rFonts w:ascii="Arial" w:hAnsi="Arial" w:cs="Arial"/>
          <w:i w:val="0"/>
          <w:color w:val="000000" w:themeColor="text1"/>
          <w:lang w:val="mn-MN"/>
        </w:rPr>
        <w:t xml:space="preserve"> үүднээс аймгийн хэмжээнд </w:t>
      </w:r>
      <w:r w:rsidRPr="006456C8">
        <w:rPr>
          <w:rStyle w:val="Emphasis"/>
          <w:rFonts w:ascii="Arial" w:hAnsi="Arial" w:cs="Arial"/>
          <w:i w:val="0"/>
          <w:color w:val="000000" w:themeColor="text1"/>
        </w:rPr>
        <w:t>8</w:t>
      </w:r>
      <w:r w:rsidRPr="006456C8">
        <w:rPr>
          <w:rFonts w:ascii="Arial" w:hAnsi="Arial" w:cs="Arial"/>
          <w:color w:val="000000" w:themeColor="text1"/>
          <w:lang w:val="mn-MN"/>
        </w:rPr>
        <w:t xml:space="preserve"> томоохон уралдаан тэмцээнийг зохион байгуулж, </w:t>
      </w:r>
      <w:r w:rsidRPr="006456C8">
        <w:rPr>
          <w:rFonts w:ascii="Arial" w:hAnsi="Arial" w:cs="Arial"/>
          <w:color w:val="000000" w:themeColor="text1"/>
        </w:rPr>
        <w:t>1340</w:t>
      </w:r>
      <w:r w:rsidRPr="006456C8">
        <w:rPr>
          <w:rFonts w:ascii="Arial" w:hAnsi="Arial" w:cs="Arial"/>
          <w:color w:val="000000" w:themeColor="text1"/>
          <w:lang w:val="mn-MN"/>
        </w:rPr>
        <w:t xml:space="preserve"> багш, сурагчдыг хамруулсан. </w:t>
      </w:r>
    </w:p>
    <w:p w:rsidR="00B4256A" w:rsidRPr="006456C8" w:rsidRDefault="00B4256A" w:rsidP="00611CD8">
      <w:pPr>
        <w:tabs>
          <w:tab w:val="left" w:pos="284"/>
        </w:tabs>
        <w:spacing w:line="276" w:lineRule="auto"/>
        <w:ind w:firstLine="720"/>
        <w:jc w:val="both"/>
        <w:rPr>
          <w:rStyle w:val="Emphasis"/>
          <w:rFonts w:ascii="Arial" w:hAnsi="Arial" w:cs="Arial"/>
          <w:i w:val="0"/>
          <w:color w:val="000000" w:themeColor="text1"/>
        </w:rPr>
      </w:pPr>
      <w:r w:rsidRPr="006456C8">
        <w:rPr>
          <w:rFonts w:ascii="Arial" w:hAnsi="Arial" w:cs="Arial"/>
          <w:color w:val="000000" w:themeColor="text1"/>
          <w:lang w:val="mn-MN"/>
        </w:rPr>
        <w:t xml:space="preserve"> </w:t>
      </w:r>
      <w:r w:rsidRPr="006456C8">
        <w:rPr>
          <w:rFonts w:ascii="Arial" w:hAnsi="Arial" w:cs="Arial"/>
          <w:color w:val="000000" w:themeColor="text1"/>
        </w:rPr>
        <w:t>Õ¿¿õäèéí òºëºº õýëòýñ, Àëòàé ðàäèîòîé õàìòðàí Áèãýð, Áóãàò, Øàðãà, Öýýë, Õàëèóí ñóìûí</w:t>
      </w:r>
      <w:r w:rsidRPr="006456C8">
        <w:rPr>
          <w:rFonts w:ascii="Arial" w:hAnsi="Arial" w:cs="Arial"/>
          <w:color w:val="000000" w:themeColor="text1"/>
          <w:lang w:val="mn-MN"/>
        </w:rPr>
        <w:t xml:space="preserve"> эко клубуудын дунд зохион байгуулсан</w:t>
      </w:r>
      <w:r w:rsidRPr="006456C8">
        <w:rPr>
          <w:rFonts w:ascii="Arial" w:hAnsi="Arial" w:cs="Arial"/>
          <w:color w:val="000000" w:themeColor="text1"/>
        </w:rPr>
        <w:t xml:space="preserve"> “Íàìóóí áàéãàëü” </w:t>
      </w:r>
      <w:r w:rsidRPr="006456C8">
        <w:rPr>
          <w:rFonts w:ascii="Arial" w:hAnsi="Arial" w:cs="Arial"/>
          <w:color w:val="000000" w:themeColor="text1"/>
          <w:lang w:val="mn-MN"/>
        </w:rPr>
        <w:t xml:space="preserve">сэдэвт </w:t>
      </w:r>
      <w:r w:rsidRPr="006456C8">
        <w:rPr>
          <w:rFonts w:ascii="Arial" w:hAnsi="Arial" w:cs="Arial"/>
          <w:color w:val="000000" w:themeColor="text1"/>
        </w:rPr>
        <w:t>өдөрлөг</w:t>
      </w:r>
      <w:r w:rsidRPr="006456C8">
        <w:rPr>
          <w:rFonts w:ascii="Arial" w:hAnsi="Arial" w:cs="Arial"/>
          <w:color w:val="000000" w:themeColor="text1"/>
          <w:lang w:val="mn-MN"/>
        </w:rPr>
        <w:t>ийн үеэр дээрх 5 сумын багш сурагчдын дунд уран бүтээлийн үзэсгэлэн, яруу найраг, уран уншлага, илтгэлийн уралдаануудыг явуулж нийт 20 байр шалгаруулан шагнаж урамшууллаа.</w:t>
      </w:r>
    </w:p>
    <w:p w:rsidR="00927BDF" w:rsidRPr="006456C8" w:rsidRDefault="00535A6E" w:rsidP="00611CD8">
      <w:pPr>
        <w:tabs>
          <w:tab w:val="left" w:pos="284"/>
        </w:tabs>
        <w:spacing w:line="276" w:lineRule="auto"/>
        <w:jc w:val="right"/>
        <w:rPr>
          <w:rFonts w:ascii="Arial" w:hAnsi="Arial" w:cs="Arial"/>
          <w:color w:val="000000" w:themeColor="text1"/>
          <w:lang w:val="mn-MN"/>
        </w:rPr>
      </w:pPr>
      <w:r w:rsidRPr="006456C8">
        <w:rPr>
          <w:rStyle w:val="Emphasis"/>
          <w:rFonts w:ascii="Arial" w:hAnsi="Arial" w:cs="Arial"/>
          <w:i w:val="0"/>
          <w:color w:val="000000" w:themeColor="text1"/>
          <w:lang w:val="mn-MN"/>
        </w:rPr>
        <w:t xml:space="preserve">             </w:t>
      </w:r>
      <w:r w:rsidR="001B4682" w:rsidRPr="006456C8">
        <w:rPr>
          <w:rStyle w:val="Emphasis"/>
          <w:rFonts w:ascii="Arial" w:hAnsi="Arial" w:cs="Arial"/>
          <w:i w:val="0"/>
          <w:color w:val="000000" w:themeColor="text1"/>
          <w:lang w:val="mn-MN"/>
        </w:rPr>
        <w:t xml:space="preserve">  </w:t>
      </w:r>
      <w:r w:rsidR="002D5062" w:rsidRPr="006456C8">
        <w:rPr>
          <w:rStyle w:val="Emphasis"/>
          <w:rFonts w:ascii="Arial" w:hAnsi="Arial" w:cs="Arial"/>
          <w:i w:val="0"/>
          <w:color w:val="000000" w:themeColor="text1"/>
          <w:lang w:val="mn-MN"/>
        </w:rPr>
        <w:t>/</w:t>
      </w:r>
      <w:r w:rsidR="00545803" w:rsidRPr="006456C8">
        <w:rPr>
          <w:rFonts w:ascii="Arial" w:hAnsi="Arial" w:cs="Arial"/>
          <w:i/>
          <w:lang w:val="mn-MN"/>
        </w:rPr>
        <w:t xml:space="preserve"> </w:t>
      </w:r>
      <w:r w:rsidR="00545803" w:rsidRPr="006456C8">
        <w:rPr>
          <w:rStyle w:val="Emphasis"/>
          <w:rFonts w:ascii="Arial" w:hAnsi="Arial" w:cs="Arial"/>
          <w:i w:val="0"/>
          <w:lang w:val="mn-MN"/>
        </w:rPr>
        <w:t xml:space="preserve">хэрэгжилт </w:t>
      </w:r>
      <w:r w:rsidRPr="006456C8">
        <w:rPr>
          <w:rStyle w:val="Emphasis"/>
          <w:rFonts w:ascii="Arial" w:hAnsi="Arial" w:cs="Arial"/>
          <w:i w:val="0"/>
          <w:color w:val="000000" w:themeColor="text1"/>
          <w:lang w:val="mn-MN"/>
        </w:rPr>
        <w:t>100 хувь</w:t>
      </w:r>
      <w:r w:rsidR="002D5062" w:rsidRPr="006456C8">
        <w:rPr>
          <w:rStyle w:val="Emphasis"/>
          <w:rFonts w:ascii="Arial" w:hAnsi="Arial" w:cs="Arial"/>
          <w:i w:val="0"/>
          <w:color w:val="000000" w:themeColor="text1"/>
          <w:lang w:val="mn-MN"/>
        </w:rPr>
        <w:t>/</w:t>
      </w:r>
    </w:p>
    <w:p w:rsidR="001C2B14" w:rsidRPr="006456C8" w:rsidRDefault="001C2B14" w:rsidP="00611CD8">
      <w:pPr>
        <w:tabs>
          <w:tab w:val="left" w:pos="284"/>
        </w:tabs>
        <w:spacing w:line="276" w:lineRule="auto"/>
        <w:jc w:val="both"/>
        <w:rPr>
          <w:rFonts w:ascii="Arial" w:hAnsi="Arial" w:cs="Arial"/>
          <w:b/>
          <w:color w:val="000000" w:themeColor="text1"/>
        </w:rPr>
      </w:pPr>
      <w:r w:rsidRPr="006456C8">
        <w:rPr>
          <w:rFonts w:ascii="Arial" w:hAnsi="Arial" w:cs="Arial"/>
          <w:b/>
          <w:color w:val="000000" w:themeColor="text1"/>
        </w:rPr>
        <w:lastRenderedPageBreak/>
        <w:t>169.3.3.1. Äýëõèéí áàéãàëü õàìãààëàõ ºäðèéã óãòàæ á¿õ íèéòýýð ìîä òàðèõ  õºäºëãººíèéã  ñóì, áàéãóóëëàãà á¿ðýýð çîõèîí áàéãóóëæ 18 õ¿ðñýí èðãýí á¿ðèéã íýã ìîä òàðèóëàõ “Îéí òóõàé” õóóëèéí çààëòûã õýðýãæ¿¿ëíý</w:t>
      </w:r>
    </w:p>
    <w:p w:rsidR="00A9439D" w:rsidRPr="006456C8" w:rsidRDefault="00A9439D" w:rsidP="00611CD8">
      <w:pPr>
        <w:tabs>
          <w:tab w:val="left" w:pos="284"/>
        </w:tabs>
        <w:spacing w:line="276" w:lineRule="auto"/>
        <w:jc w:val="both"/>
        <w:rPr>
          <w:rFonts w:ascii="Arial" w:hAnsi="Arial" w:cs="Arial"/>
          <w:color w:val="000000" w:themeColor="text1"/>
          <w:lang w:val="mn-MN"/>
        </w:rPr>
      </w:pPr>
      <w:r w:rsidRPr="006456C8">
        <w:rPr>
          <w:rFonts w:ascii="Arial" w:hAnsi="Arial" w:cs="Arial"/>
          <w:color w:val="000000" w:themeColor="text1"/>
          <w:lang w:val="mn-MN"/>
        </w:rPr>
        <w:t xml:space="preserve">        “</w:t>
      </w:r>
      <w:r w:rsidRPr="006456C8">
        <w:rPr>
          <w:rFonts w:ascii="Arial" w:hAnsi="Arial" w:cs="Arial"/>
          <w:color w:val="000000" w:themeColor="text1"/>
        </w:rPr>
        <w:t xml:space="preserve">Îéí òóõàé” õóóëèéí 28 äóãààð ç¿éëèéí 28.1, 28.2 äàõü çààëò, “Á¿õ íèéòýýð ìîä òàðèõ ¿íäýñíèé ºäðèéã çàðëàõ òóõàé”  Ìîíãîë óëñûí Åðºíõèéëºã÷èéí  2010 îíû 63 äóãààð çàðëèãèéí äàãóó á¿õ íèéòýýð ìîä òàðèõ, îð÷íîî öýöýðëýãæ¿¿ëýõ </w:t>
      </w:r>
      <w:r w:rsidRPr="006456C8">
        <w:rPr>
          <w:rFonts w:ascii="Arial" w:hAnsi="Arial" w:cs="Arial"/>
          <w:color w:val="000000" w:themeColor="text1"/>
          <w:lang w:val="mn-MN"/>
        </w:rPr>
        <w:t xml:space="preserve">ажлын хүрээнд бүх сумдад “Бүх нийтээр мод тарих өдөр”-ийн </w:t>
      </w:r>
      <w:r w:rsidRPr="006456C8">
        <w:rPr>
          <w:rFonts w:ascii="Arial" w:hAnsi="Arial" w:cs="Arial"/>
          <w:color w:val="000000" w:themeColor="text1"/>
        </w:rPr>
        <w:t>òºëºâëºãºº, õºòºëáºðèé</w:t>
      </w:r>
      <w:r w:rsidRPr="006456C8">
        <w:rPr>
          <w:rFonts w:ascii="Arial" w:hAnsi="Arial" w:cs="Arial"/>
          <w:color w:val="000000" w:themeColor="text1"/>
          <w:lang w:val="mn-MN"/>
        </w:rPr>
        <w:t xml:space="preserve">г хүргүүлж, сум, аж ахуйн нэгж, байгууллагаас тарьц, суулгацны </w:t>
      </w:r>
      <w:r w:rsidRPr="006456C8">
        <w:rPr>
          <w:rFonts w:ascii="Arial" w:hAnsi="Arial" w:cs="Arial"/>
          <w:color w:val="000000" w:themeColor="text1"/>
        </w:rPr>
        <w:t xml:space="preserve">çàõèàëãà </w:t>
      </w:r>
      <w:r w:rsidRPr="006456C8">
        <w:rPr>
          <w:rFonts w:ascii="Arial" w:hAnsi="Arial" w:cs="Arial"/>
          <w:color w:val="000000" w:themeColor="text1"/>
          <w:lang w:val="mn-MN"/>
        </w:rPr>
        <w:t xml:space="preserve"> авч Ховд аймгаас нэгдсэн журмаар худалдан авч нийлүүлэн ажилласан.          </w:t>
      </w:r>
    </w:p>
    <w:p w:rsidR="00A9439D" w:rsidRPr="006456C8" w:rsidRDefault="00A9439D" w:rsidP="00611CD8">
      <w:pPr>
        <w:tabs>
          <w:tab w:val="left" w:pos="284"/>
        </w:tabs>
        <w:spacing w:line="276" w:lineRule="auto"/>
        <w:jc w:val="both"/>
        <w:rPr>
          <w:rFonts w:ascii="Arial" w:hAnsi="Arial" w:cs="Arial"/>
          <w:color w:val="000000" w:themeColor="text1"/>
          <w:lang w:val="mn-MN"/>
        </w:rPr>
      </w:pPr>
      <w:r w:rsidRPr="006456C8">
        <w:rPr>
          <w:rFonts w:ascii="Arial" w:hAnsi="Arial" w:cs="Arial"/>
          <w:color w:val="000000" w:themeColor="text1"/>
          <w:lang w:val="mn-MN"/>
        </w:rPr>
        <w:t xml:space="preserve">           Мөн </w:t>
      </w:r>
      <w:r w:rsidRPr="006456C8">
        <w:rPr>
          <w:rFonts w:ascii="Arial" w:hAnsi="Arial" w:cs="Arial"/>
          <w:color w:val="000000" w:themeColor="text1"/>
        </w:rPr>
        <w:t>“Ìîä, öýöýã òàðèõûí à÷ õîëáîãäîë, ìîä, ç¿ëýã, öýöýã  òàðèõ, àð÷ëàõ òàëààð  ñóðãàëò”</w:t>
      </w:r>
      <w:r w:rsidRPr="006456C8">
        <w:rPr>
          <w:rFonts w:ascii="Arial" w:hAnsi="Arial" w:cs="Arial"/>
          <w:color w:val="000000" w:themeColor="text1"/>
          <w:lang w:val="mn-MN"/>
        </w:rPr>
        <w:t xml:space="preserve"> болон </w:t>
      </w:r>
      <w:r w:rsidRPr="006456C8">
        <w:rPr>
          <w:rFonts w:ascii="Arial" w:hAnsi="Arial" w:cs="Arial"/>
          <w:color w:val="000000" w:themeColor="text1"/>
        </w:rPr>
        <w:t>ìîä òàðèõ ãàðûí àâëàãà, ìîäíû òàðüö ñóóëãàö, ìàíäàëûí öýöýã, ç¿ëýãíèé ¿ð, òàñàëãààíû öýöãèéí ¿çýñãýëýí õóäàëäààã òóñ òóñ çîõèîí áàéãóóëñàí.</w:t>
      </w:r>
      <w:r w:rsidRPr="006456C8">
        <w:rPr>
          <w:rFonts w:ascii="Arial" w:hAnsi="Arial" w:cs="Arial"/>
          <w:color w:val="000000" w:themeColor="text1"/>
          <w:lang w:val="mn-MN"/>
        </w:rPr>
        <w:t xml:space="preserve"> Дээрхи арга хэмжээнд нийт 220 ААНБ, 2928 иргэн оролцож 23785 мод</w:t>
      </w:r>
      <w:r w:rsidR="00877BA4" w:rsidRPr="006456C8">
        <w:rPr>
          <w:rFonts w:ascii="Arial" w:hAnsi="Arial" w:cs="Arial"/>
          <w:color w:val="000000" w:themeColor="text1"/>
          <w:lang w:val="mn-MN"/>
        </w:rPr>
        <w:t xml:space="preserve"> тарьж</w:t>
      </w:r>
      <w:r w:rsidRPr="006456C8">
        <w:rPr>
          <w:rFonts w:ascii="Arial" w:hAnsi="Arial" w:cs="Arial"/>
          <w:color w:val="000000" w:themeColor="text1"/>
          <w:lang w:val="mn-MN"/>
        </w:rPr>
        <w:t xml:space="preserve">, </w:t>
      </w:r>
      <w:r w:rsidRPr="006456C8">
        <w:rPr>
          <w:rFonts w:ascii="Arial" w:hAnsi="Arial" w:cs="Arial"/>
          <w:color w:val="000000" w:themeColor="text1"/>
        </w:rPr>
        <w:t>15360</w:t>
      </w:r>
      <w:r w:rsidR="00877BA4" w:rsidRPr="006456C8">
        <w:rPr>
          <w:rFonts w:ascii="Arial" w:hAnsi="Arial" w:cs="Arial"/>
          <w:color w:val="000000" w:themeColor="text1"/>
          <w:lang w:val="mn-MN"/>
        </w:rPr>
        <w:t>.</w:t>
      </w:r>
      <w:r w:rsidRPr="006456C8">
        <w:rPr>
          <w:rFonts w:ascii="Arial" w:hAnsi="Arial" w:cs="Arial"/>
          <w:color w:val="000000" w:themeColor="text1"/>
        </w:rPr>
        <w:t>5</w:t>
      </w:r>
      <w:r w:rsidR="00877BA4" w:rsidRPr="006456C8">
        <w:rPr>
          <w:rFonts w:ascii="Arial" w:hAnsi="Arial" w:cs="Arial"/>
          <w:color w:val="000000" w:themeColor="text1"/>
          <w:lang w:val="mn-MN"/>
        </w:rPr>
        <w:t xml:space="preserve"> мянган</w:t>
      </w:r>
      <w:r w:rsidRPr="006456C8">
        <w:rPr>
          <w:rFonts w:ascii="Arial" w:hAnsi="Arial" w:cs="Arial"/>
          <w:color w:val="000000" w:themeColor="text1"/>
        </w:rPr>
        <w:t xml:space="preserve"> òºãðºã зарцуулсан. </w:t>
      </w:r>
    </w:p>
    <w:p w:rsidR="00A9439D" w:rsidRPr="006456C8" w:rsidRDefault="00A9439D" w:rsidP="00611CD8">
      <w:pPr>
        <w:tabs>
          <w:tab w:val="left" w:pos="284"/>
        </w:tabs>
        <w:spacing w:line="276" w:lineRule="auto"/>
        <w:contextualSpacing/>
        <w:jc w:val="both"/>
        <w:rPr>
          <w:rFonts w:ascii="Arial" w:hAnsi="Arial" w:cs="Arial"/>
          <w:color w:val="000000" w:themeColor="text1"/>
          <w:lang w:val="mn-MN"/>
        </w:rPr>
      </w:pPr>
      <w:r w:rsidRPr="006456C8">
        <w:rPr>
          <w:rFonts w:ascii="Arial" w:hAnsi="Arial" w:cs="Arial"/>
          <w:color w:val="000000" w:themeColor="text1"/>
          <w:lang w:val="mn-MN"/>
        </w:rPr>
        <w:t xml:space="preserve">      </w:t>
      </w:r>
      <w:r w:rsidRPr="006456C8">
        <w:rPr>
          <w:rFonts w:ascii="Arial" w:hAnsi="Arial" w:cs="Arial"/>
          <w:color w:val="000000" w:themeColor="text1"/>
        </w:rPr>
        <w:t xml:space="preserve"> </w:t>
      </w:r>
      <w:r w:rsidR="009F039E" w:rsidRPr="006456C8">
        <w:rPr>
          <w:rFonts w:ascii="Arial" w:hAnsi="Arial" w:cs="Arial"/>
          <w:color w:val="000000" w:themeColor="text1"/>
          <w:lang w:val="mn-MN"/>
        </w:rPr>
        <w:t xml:space="preserve">    </w:t>
      </w:r>
      <w:r w:rsidRPr="006456C8">
        <w:rPr>
          <w:rFonts w:ascii="Arial" w:hAnsi="Arial" w:cs="Arial"/>
          <w:color w:val="000000" w:themeColor="text1"/>
        </w:rPr>
        <w:t>À</w:t>
      </w:r>
      <w:r w:rsidRPr="006456C8">
        <w:rPr>
          <w:rFonts w:ascii="Arial" w:hAnsi="Arial" w:cs="Arial"/>
          <w:color w:val="000000" w:themeColor="text1"/>
          <w:lang w:val="mn-MN"/>
        </w:rPr>
        <w:t>ймгийн ИТХ-тай хамтран Шүтээний өндөрлөг цогцолборт 62 байгууллагын 550</w:t>
      </w:r>
      <w:r w:rsidRPr="006456C8">
        <w:rPr>
          <w:rFonts w:ascii="Arial" w:hAnsi="Arial" w:cs="Arial"/>
          <w:color w:val="000000" w:themeColor="text1"/>
        </w:rPr>
        <w:t xml:space="preserve"> àæèëòàí, àëáàí õààã÷ îðîëöîæ, </w:t>
      </w:r>
      <w:r w:rsidRPr="006456C8">
        <w:rPr>
          <w:rFonts w:ascii="Arial" w:hAnsi="Arial" w:cs="Arial"/>
          <w:color w:val="000000" w:themeColor="text1"/>
          <w:lang w:val="mn-MN"/>
        </w:rPr>
        <w:t xml:space="preserve"> 500 мод тарь</w:t>
      </w:r>
      <w:r w:rsidRPr="006456C8">
        <w:rPr>
          <w:rFonts w:ascii="Arial" w:hAnsi="Arial" w:cs="Arial"/>
          <w:color w:val="000000" w:themeColor="text1"/>
        </w:rPr>
        <w:t xml:space="preserve">ñàí.  Óã ¿éë àæèëëàãààã </w:t>
      </w:r>
      <w:r w:rsidRPr="006456C8">
        <w:rPr>
          <w:rFonts w:ascii="Arial" w:hAnsi="Arial" w:cs="Arial"/>
          <w:color w:val="000000" w:themeColor="text1"/>
          <w:lang w:val="mn-MN"/>
        </w:rPr>
        <w:t>ХААН банк, Хадгаламж банк, Мандал-Голомт ХХК, Бүрэн-Дуулга-Алтай ХХК зэрэг байгууллагууд санхүүгийн хувьд дэмжиж ажиллалаа.</w:t>
      </w:r>
    </w:p>
    <w:p w:rsidR="00A9439D" w:rsidRPr="006456C8" w:rsidRDefault="00A9439D" w:rsidP="00611CD8">
      <w:pPr>
        <w:tabs>
          <w:tab w:val="left" w:pos="284"/>
        </w:tabs>
        <w:spacing w:line="276" w:lineRule="auto"/>
        <w:contextualSpacing/>
        <w:jc w:val="both"/>
        <w:rPr>
          <w:rFonts w:ascii="Arial" w:hAnsi="Arial" w:cs="Arial"/>
          <w:color w:val="000000" w:themeColor="text1"/>
          <w:lang w:val="mn-MN"/>
        </w:rPr>
      </w:pPr>
      <w:r w:rsidRPr="006456C8">
        <w:rPr>
          <w:rFonts w:ascii="Arial" w:hAnsi="Arial" w:cs="Arial"/>
          <w:color w:val="000000" w:themeColor="text1"/>
          <w:lang w:val="mn-MN"/>
        </w:rPr>
        <w:t xml:space="preserve">     </w:t>
      </w:r>
      <w:r w:rsidR="009F039E" w:rsidRPr="006456C8">
        <w:rPr>
          <w:rFonts w:ascii="Arial" w:hAnsi="Arial" w:cs="Arial"/>
          <w:color w:val="000000" w:themeColor="text1"/>
          <w:lang w:val="mn-MN"/>
        </w:rPr>
        <w:t xml:space="preserve">   </w:t>
      </w:r>
      <w:r w:rsidRPr="006456C8">
        <w:rPr>
          <w:rFonts w:ascii="Arial" w:hAnsi="Arial" w:cs="Arial"/>
          <w:color w:val="000000" w:themeColor="text1"/>
          <w:lang w:val="mn-MN"/>
        </w:rPr>
        <w:t xml:space="preserve">  Намрын м</w:t>
      </w:r>
      <w:r w:rsidRPr="006456C8">
        <w:rPr>
          <w:rFonts w:ascii="Arial" w:hAnsi="Arial" w:cs="Arial"/>
          <w:color w:val="000000" w:themeColor="text1"/>
        </w:rPr>
        <w:t xml:space="preserve">îä òàðèõ ºäðèéã </w:t>
      </w:r>
      <w:r w:rsidRPr="006456C8">
        <w:rPr>
          <w:rFonts w:ascii="Arial" w:hAnsi="Arial" w:cs="Arial"/>
          <w:color w:val="000000" w:themeColor="text1"/>
          <w:lang w:val="mn-MN"/>
        </w:rPr>
        <w:t xml:space="preserve"> Халиун, Дэлгэр сумын Гуулин тосгон, Чандмань сумдад болон  Цээл сумын Таян нуурын уурхайд идэвхитэй зохион байгуулсан байна.  </w:t>
      </w:r>
    </w:p>
    <w:p w:rsidR="00927BDF" w:rsidRPr="006456C8" w:rsidRDefault="00535A6E" w:rsidP="00611CD8">
      <w:pPr>
        <w:pStyle w:val="ListParagraph"/>
        <w:tabs>
          <w:tab w:val="left" w:pos="284"/>
        </w:tabs>
        <w:spacing w:line="276" w:lineRule="auto"/>
        <w:ind w:left="0"/>
        <w:jc w:val="right"/>
        <w:rPr>
          <w:rStyle w:val="Emphasis"/>
          <w:rFonts w:ascii="Arial" w:hAnsi="Arial" w:cs="Arial"/>
          <w:i w:val="0"/>
          <w:color w:val="000000" w:themeColor="text1"/>
          <w:lang w:val="mn-MN"/>
        </w:rPr>
      </w:pPr>
      <w:r w:rsidRPr="006456C8">
        <w:rPr>
          <w:rStyle w:val="Emphasis"/>
          <w:rFonts w:ascii="Arial" w:hAnsi="Arial" w:cs="Arial"/>
          <w:i w:val="0"/>
          <w:color w:val="000000" w:themeColor="text1"/>
          <w:lang w:val="mn-MN"/>
        </w:rPr>
        <w:t xml:space="preserve">             </w:t>
      </w:r>
      <w:r w:rsidR="002D5062" w:rsidRPr="006456C8">
        <w:rPr>
          <w:rStyle w:val="Emphasis"/>
          <w:rFonts w:ascii="Arial" w:hAnsi="Arial" w:cs="Arial"/>
          <w:i w:val="0"/>
          <w:color w:val="000000" w:themeColor="text1"/>
          <w:lang w:val="mn-MN"/>
        </w:rPr>
        <w:t>/</w:t>
      </w:r>
      <w:r w:rsidR="00545803" w:rsidRPr="006456C8">
        <w:rPr>
          <w:rFonts w:ascii="Arial" w:hAnsi="Arial" w:cs="Arial"/>
          <w:i/>
          <w:lang w:val="mn-MN"/>
        </w:rPr>
        <w:t xml:space="preserve"> </w:t>
      </w:r>
      <w:r w:rsidR="00545803" w:rsidRPr="006456C8">
        <w:rPr>
          <w:rStyle w:val="Emphasis"/>
          <w:rFonts w:ascii="Arial" w:hAnsi="Arial" w:cs="Arial"/>
          <w:i w:val="0"/>
          <w:lang w:val="mn-MN"/>
        </w:rPr>
        <w:t xml:space="preserve">хэрэгжилт </w:t>
      </w:r>
      <w:r w:rsidRPr="006456C8">
        <w:rPr>
          <w:rStyle w:val="Emphasis"/>
          <w:rFonts w:ascii="Arial" w:hAnsi="Arial" w:cs="Arial"/>
          <w:i w:val="0"/>
          <w:color w:val="000000" w:themeColor="text1"/>
          <w:lang w:val="mn-MN"/>
        </w:rPr>
        <w:t>100 хувь</w:t>
      </w:r>
      <w:r w:rsidR="002D5062" w:rsidRPr="006456C8">
        <w:rPr>
          <w:rStyle w:val="Emphasis"/>
          <w:rFonts w:ascii="Arial" w:hAnsi="Arial" w:cs="Arial"/>
          <w:i w:val="0"/>
          <w:color w:val="000000" w:themeColor="text1"/>
          <w:lang w:val="mn-MN"/>
        </w:rPr>
        <w:t>/</w:t>
      </w:r>
    </w:p>
    <w:p w:rsidR="001C2B14" w:rsidRPr="006456C8" w:rsidRDefault="001C2B14" w:rsidP="00611CD8">
      <w:pPr>
        <w:pStyle w:val="ListParagraph"/>
        <w:tabs>
          <w:tab w:val="left" w:pos="284"/>
        </w:tabs>
        <w:spacing w:line="276" w:lineRule="auto"/>
        <w:ind w:left="0"/>
        <w:jc w:val="both"/>
        <w:rPr>
          <w:rFonts w:ascii="Arial" w:hAnsi="Arial" w:cs="Arial"/>
          <w:b/>
          <w:color w:val="000000" w:themeColor="text1"/>
        </w:rPr>
      </w:pPr>
      <w:r w:rsidRPr="006456C8">
        <w:rPr>
          <w:rFonts w:ascii="Arial" w:hAnsi="Arial" w:cs="Arial"/>
          <w:b/>
          <w:color w:val="000000" w:themeColor="text1"/>
        </w:rPr>
        <w:t>169.3.3.2. Ñàíàà÷ëàãààðàà ìîä òàðüñàí èðãýäèéí òàðüñàí ìîäûã íü õóäàëäàí àâàõ æóðàì õýðýãæ¿¿ëíý.</w:t>
      </w:r>
    </w:p>
    <w:p w:rsidR="00521A8B" w:rsidRPr="006456C8" w:rsidRDefault="00521A8B" w:rsidP="00611CD8">
      <w:pPr>
        <w:tabs>
          <w:tab w:val="left" w:pos="284"/>
        </w:tabs>
        <w:spacing w:line="276" w:lineRule="auto"/>
        <w:ind w:firstLine="720"/>
        <w:contextualSpacing/>
        <w:jc w:val="both"/>
        <w:rPr>
          <w:rFonts w:ascii="Arial" w:hAnsi="Arial" w:cs="Arial"/>
          <w:color w:val="000000" w:themeColor="text1"/>
          <w:lang w:val="mn-MN"/>
        </w:rPr>
      </w:pPr>
      <w:r w:rsidRPr="006456C8">
        <w:rPr>
          <w:rFonts w:ascii="Arial" w:hAnsi="Arial" w:cs="Arial"/>
          <w:color w:val="000000" w:themeColor="text1"/>
          <w:lang w:val="mn-MN"/>
        </w:rPr>
        <w:t>Санаачлагаараа мод тарьсан иргэдийн тарьсан модыг улсын ойн санд худалдан авах журманд иргэн 1 га-д 1500-аас доошгүй мод тарьсан байх ба навчит ойг 3 жил, шилмүүст ойг 6 жилээс дээш арчлан ургуул</w:t>
      </w:r>
      <w:r w:rsidRPr="006456C8">
        <w:rPr>
          <w:rFonts w:ascii="Arial" w:hAnsi="Arial" w:cs="Arial"/>
          <w:color w:val="000000" w:themeColor="text1"/>
        </w:rPr>
        <w:t>ах</w:t>
      </w:r>
      <w:r w:rsidRPr="006456C8">
        <w:rPr>
          <w:rFonts w:ascii="Arial" w:hAnsi="Arial" w:cs="Arial"/>
          <w:color w:val="000000" w:themeColor="text1"/>
          <w:lang w:val="mn-MN"/>
        </w:rPr>
        <w:t xml:space="preserve"> бөгөөд</w:t>
      </w:r>
      <w:r w:rsidRPr="006456C8">
        <w:rPr>
          <w:rFonts w:ascii="Arial" w:hAnsi="Arial" w:cs="Arial"/>
          <w:color w:val="000000" w:themeColor="text1"/>
        </w:rPr>
        <w:t xml:space="preserve"> </w:t>
      </w:r>
      <w:r w:rsidRPr="006456C8">
        <w:rPr>
          <w:rFonts w:ascii="Arial" w:hAnsi="Arial" w:cs="Arial"/>
          <w:color w:val="000000" w:themeColor="text1"/>
          <w:lang w:val="mn-MN"/>
        </w:rPr>
        <w:t xml:space="preserve">тарьсан модоо худалдахаар тухайн оны 08 </w:t>
      </w:r>
      <w:r w:rsidRPr="006456C8">
        <w:rPr>
          <w:rFonts w:ascii="Arial" w:hAnsi="Arial" w:cs="Arial"/>
          <w:color w:val="000000" w:themeColor="text1"/>
        </w:rPr>
        <w:t xml:space="preserve">дугаар </w:t>
      </w:r>
      <w:r w:rsidRPr="006456C8">
        <w:rPr>
          <w:rFonts w:ascii="Arial" w:hAnsi="Arial" w:cs="Arial"/>
          <w:color w:val="000000" w:themeColor="text1"/>
          <w:lang w:val="mn-MN"/>
        </w:rPr>
        <w:t>сард багтаан хүсэлт ирүүлэх талаар журамд заасан байдаг</w:t>
      </w:r>
      <w:r w:rsidRPr="006456C8">
        <w:rPr>
          <w:rFonts w:ascii="Arial" w:hAnsi="Arial" w:cs="Arial"/>
          <w:color w:val="000000" w:themeColor="text1"/>
        </w:rPr>
        <w:t xml:space="preserve">. </w:t>
      </w:r>
      <w:r w:rsidR="00867680" w:rsidRPr="006456C8">
        <w:rPr>
          <w:rFonts w:ascii="Arial" w:hAnsi="Arial" w:cs="Arial"/>
          <w:color w:val="000000" w:themeColor="text1"/>
          <w:lang w:val="mn-MN"/>
        </w:rPr>
        <w:t xml:space="preserve">Тайлант </w:t>
      </w:r>
      <w:r w:rsidRPr="006456C8">
        <w:rPr>
          <w:rFonts w:ascii="Arial" w:hAnsi="Arial" w:cs="Arial"/>
          <w:color w:val="000000" w:themeColor="text1"/>
          <w:lang w:val="mn-MN"/>
        </w:rPr>
        <w:t xml:space="preserve">онд худалдахаар саналаа ирүүлсэн иргэн </w:t>
      </w:r>
      <w:r w:rsidRPr="006456C8">
        <w:rPr>
          <w:rFonts w:ascii="Arial" w:hAnsi="Arial" w:cs="Arial"/>
          <w:color w:val="000000" w:themeColor="text1"/>
        </w:rPr>
        <w:t xml:space="preserve">байхгүй </w:t>
      </w:r>
      <w:r w:rsidRPr="006456C8">
        <w:rPr>
          <w:rFonts w:ascii="Arial" w:hAnsi="Arial" w:cs="Arial"/>
          <w:color w:val="000000" w:themeColor="text1"/>
          <w:lang w:val="mn-MN"/>
        </w:rPr>
        <w:t>б</w:t>
      </w:r>
      <w:r w:rsidRPr="006456C8">
        <w:rPr>
          <w:rFonts w:ascii="Arial" w:hAnsi="Arial" w:cs="Arial"/>
          <w:color w:val="000000" w:themeColor="text1"/>
        </w:rPr>
        <w:t>олно</w:t>
      </w:r>
      <w:r w:rsidRPr="006456C8">
        <w:rPr>
          <w:rFonts w:ascii="Arial" w:hAnsi="Arial" w:cs="Arial"/>
          <w:color w:val="000000" w:themeColor="text1"/>
          <w:lang w:val="mn-MN"/>
        </w:rPr>
        <w:t>.</w:t>
      </w:r>
    </w:p>
    <w:p w:rsidR="00927BDF" w:rsidRPr="006456C8" w:rsidRDefault="002D5062" w:rsidP="00611CD8">
      <w:pPr>
        <w:pStyle w:val="ListParagraph"/>
        <w:tabs>
          <w:tab w:val="left" w:pos="284"/>
        </w:tabs>
        <w:spacing w:line="276" w:lineRule="auto"/>
        <w:ind w:left="0" w:firstLine="720"/>
        <w:jc w:val="right"/>
        <w:rPr>
          <w:rStyle w:val="Emphasis"/>
          <w:rFonts w:ascii="Arial" w:hAnsi="Arial" w:cs="Arial"/>
          <w:i w:val="0"/>
          <w:color w:val="000000" w:themeColor="text1"/>
        </w:rPr>
      </w:pPr>
      <w:r w:rsidRPr="006456C8">
        <w:rPr>
          <w:rStyle w:val="Emphasis"/>
          <w:rFonts w:ascii="Arial" w:hAnsi="Arial" w:cs="Arial"/>
          <w:i w:val="0"/>
          <w:color w:val="000000" w:themeColor="text1"/>
          <w:lang w:val="mn-MN"/>
        </w:rPr>
        <w:t>/</w:t>
      </w:r>
      <w:r w:rsidR="00545803" w:rsidRPr="006456C8">
        <w:rPr>
          <w:rFonts w:ascii="Arial" w:hAnsi="Arial" w:cs="Arial"/>
          <w:i/>
          <w:lang w:val="mn-MN"/>
        </w:rPr>
        <w:t xml:space="preserve"> </w:t>
      </w:r>
      <w:r w:rsidR="00545803" w:rsidRPr="006456C8">
        <w:rPr>
          <w:rStyle w:val="Emphasis"/>
          <w:rFonts w:ascii="Arial" w:hAnsi="Arial" w:cs="Arial"/>
          <w:i w:val="0"/>
          <w:lang w:val="mn-MN"/>
        </w:rPr>
        <w:t xml:space="preserve">хэрэгжилт </w:t>
      </w:r>
      <w:r w:rsidR="00535A6E" w:rsidRPr="006456C8">
        <w:rPr>
          <w:rStyle w:val="Emphasis"/>
          <w:rFonts w:ascii="Arial" w:hAnsi="Arial" w:cs="Arial"/>
          <w:i w:val="0"/>
          <w:color w:val="000000" w:themeColor="text1"/>
          <w:lang w:val="mn-MN"/>
        </w:rPr>
        <w:t>30 хувь</w:t>
      </w:r>
      <w:r w:rsidRPr="006456C8">
        <w:rPr>
          <w:rStyle w:val="Emphasis"/>
          <w:rFonts w:ascii="Arial" w:hAnsi="Arial" w:cs="Arial"/>
          <w:i w:val="0"/>
          <w:color w:val="000000" w:themeColor="text1"/>
          <w:lang w:val="mn-MN"/>
        </w:rPr>
        <w:t>/</w:t>
      </w:r>
    </w:p>
    <w:p w:rsidR="001C2B14" w:rsidRPr="006456C8" w:rsidRDefault="001C2B14" w:rsidP="00611CD8">
      <w:pPr>
        <w:pStyle w:val="ListParagraph"/>
        <w:tabs>
          <w:tab w:val="left" w:pos="284"/>
        </w:tabs>
        <w:spacing w:line="276" w:lineRule="auto"/>
        <w:ind w:left="0"/>
        <w:jc w:val="both"/>
        <w:rPr>
          <w:rFonts w:ascii="Arial" w:hAnsi="Arial" w:cs="Arial"/>
          <w:b/>
          <w:color w:val="000000" w:themeColor="text1"/>
        </w:rPr>
      </w:pPr>
      <w:r w:rsidRPr="006456C8">
        <w:rPr>
          <w:rFonts w:ascii="Arial" w:hAnsi="Arial" w:cs="Arial"/>
          <w:b/>
          <w:color w:val="000000" w:themeColor="text1"/>
        </w:rPr>
        <w:t>169.3.3.3. Ìîä ¿ðæ¿¿ëãèéí ãàçàð  áàéãóóëàõ çàìààð òàðüö, ñóóëãàö, ¿ðèéí íººö á¿ðä¿¿ëýõ àæëûã çîõèîí áàéãóóëæ, íóòãèéí ñàéí ÷àíàðûí ¿ð, òàðüö, ñóóëãàöòàé áîëíî</w:t>
      </w:r>
    </w:p>
    <w:p w:rsidR="00A53507" w:rsidRPr="006456C8" w:rsidRDefault="00A53507" w:rsidP="00611CD8">
      <w:pPr>
        <w:tabs>
          <w:tab w:val="left" w:pos="284"/>
        </w:tabs>
        <w:spacing w:line="276" w:lineRule="auto"/>
        <w:ind w:firstLine="720"/>
        <w:contextualSpacing/>
        <w:jc w:val="both"/>
        <w:rPr>
          <w:rFonts w:ascii="Arial" w:hAnsi="Arial" w:cs="Arial"/>
          <w:color w:val="000000" w:themeColor="text1"/>
          <w:lang w:val="mn-MN"/>
        </w:rPr>
      </w:pPr>
      <w:r w:rsidRPr="006456C8">
        <w:rPr>
          <w:rFonts w:ascii="Arial" w:hAnsi="Arial" w:cs="Arial"/>
          <w:color w:val="000000" w:themeColor="text1"/>
        </w:rPr>
        <w:t>Ìîä ¿ðæ¿¿ëãèéí ãàçàð  áàéãóóëàõ çàìààð òàðüö, ñóóëãàö, ¿ðèéí íººö á¿ðä¿¿ë</w:t>
      </w:r>
      <w:r w:rsidRPr="006456C8">
        <w:rPr>
          <w:rFonts w:ascii="Arial" w:hAnsi="Arial" w:cs="Arial"/>
          <w:color w:val="000000" w:themeColor="text1"/>
          <w:lang w:val="mn-MN"/>
        </w:rPr>
        <w:t xml:space="preserve">ж, </w:t>
      </w:r>
      <w:r w:rsidRPr="006456C8">
        <w:rPr>
          <w:rFonts w:ascii="Arial" w:hAnsi="Arial" w:cs="Arial"/>
          <w:color w:val="000000" w:themeColor="text1"/>
        </w:rPr>
        <w:t>íóòãèéí ñàéí ÷àíàðûí ¿ð, òàðüö, ñóóëãàöòàé áîëîõ</w:t>
      </w:r>
      <w:r w:rsidRPr="006456C8">
        <w:rPr>
          <w:rFonts w:ascii="Arial" w:hAnsi="Arial" w:cs="Arial"/>
          <w:color w:val="000000" w:themeColor="text1"/>
          <w:lang w:val="mn-MN"/>
        </w:rPr>
        <w:t xml:space="preserve"> зорилтод ажлын хүрээнд  Шарга сумын Дунд шарын гол дахь мод үржүүлгийн газарт чацаргана 1800 ш, улиас, шар хуайс 300 ширхэгийг 3 дахь жилдээ тарьж арчилгаа тордолтыг хийж байнгын сахиул ажиллуулж байна.</w:t>
      </w:r>
    </w:p>
    <w:p w:rsidR="00A53507" w:rsidRPr="006456C8" w:rsidRDefault="0026609D" w:rsidP="00611CD8">
      <w:pPr>
        <w:tabs>
          <w:tab w:val="left" w:pos="284"/>
        </w:tabs>
        <w:spacing w:line="276" w:lineRule="auto"/>
        <w:ind w:firstLine="720"/>
        <w:contextualSpacing/>
        <w:jc w:val="both"/>
        <w:rPr>
          <w:rFonts w:ascii="Arial" w:hAnsi="Arial" w:cs="Arial"/>
          <w:color w:val="000000" w:themeColor="text1"/>
        </w:rPr>
      </w:pPr>
      <w:r w:rsidRPr="006456C8">
        <w:rPr>
          <w:rFonts w:ascii="Arial" w:hAnsi="Arial" w:cs="Arial"/>
          <w:color w:val="000000" w:themeColor="text1"/>
          <w:lang w:val="mn-MN"/>
        </w:rPr>
        <w:t xml:space="preserve"> Мөн Бигэр сумын Өөшийн голд з</w:t>
      </w:r>
      <w:r w:rsidR="00A53507" w:rsidRPr="006456C8">
        <w:rPr>
          <w:rFonts w:ascii="Arial" w:hAnsi="Arial" w:cs="Arial"/>
          <w:color w:val="000000" w:themeColor="text1"/>
          <w:lang w:val="mn-MN"/>
        </w:rPr>
        <w:t xml:space="preserve">аган ойн мод үржүүлгийн газрыг шинээр байгуулан  3 га талбайг  хаших  хашааны өргөст торон утас  6500 м,  шонгийн  хөл хийх өнцөг төмөр /угольник/ 320 м нийт 3853.0 мянган төгрөгийн бараа материалыг  худалдан авч өөрсдийн ажилтан, албан хаагчдын хүчээр хашаатай болгож “Өөшийн голоос” ус авах  усалгааны суваг шуудуу татаж 2000 гаруй  ширхэг модны </w:t>
      </w:r>
      <w:r w:rsidR="00A53507" w:rsidRPr="006456C8">
        <w:rPr>
          <w:rFonts w:ascii="Arial" w:hAnsi="Arial" w:cs="Arial"/>
          <w:color w:val="000000" w:themeColor="text1"/>
          <w:lang w:val="mn-MN"/>
        </w:rPr>
        <w:lastRenderedPageBreak/>
        <w:t>нүх ухаж бэлтгэх ажлыг гүйцэтгэв. Мод үржүүлгийн газрын үйл ажиллагааг дэмжих зорилгоор улсын төсвийн хөрөнгөө</w:t>
      </w:r>
      <w:r w:rsidR="00FB4024" w:rsidRPr="006456C8">
        <w:rPr>
          <w:rFonts w:ascii="Arial" w:hAnsi="Arial" w:cs="Arial"/>
          <w:color w:val="000000" w:themeColor="text1"/>
          <w:lang w:val="mn-MN"/>
        </w:rPr>
        <w:t>р</w:t>
      </w:r>
      <w:r w:rsidR="00A53507" w:rsidRPr="006456C8">
        <w:rPr>
          <w:rFonts w:ascii="Arial" w:hAnsi="Arial" w:cs="Arial"/>
          <w:color w:val="000000" w:themeColor="text1"/>
          <w:lang w:val="mn-MN"/>
        </w:rPr>
        <w:t xml:space="preserve"> бага оврын трактор олгосон. </w:t>
      </w:r>
    </w:p>
    <w:p w:rsidR="00927BDF" w:rsidRPr="006456C8" w:rsidRDefault="002D5062" w:rsidP="00611CD8">
      <w:pPr>
        <w:pStyle w:val="ListParagraph"/>
        <w:tabs>
          <w:tab w:val="left" w:pos="284"/>
        </w:tabs>
        <w:spacing w:line="276" w:lineRule="auto"/>
        <w:ind w:left="0" w:firstLine="720"/>
        <w:jc w:val="right"/>
        <w:rPr>
          <w:rStyle w:val="Emphasis"/>
          <w:rFonts w:ascii="Arial" w:hAnsi="Arial" w:cs="Arial"/>
          <w:i w:val="0"/>
          <w:color w:val="000000" w:themeColor="text1"/>
        </w:rPr>
      </w:pPr>
      <w:r w:rsidRPr="006456C8">
        <w:rPr>
          <w:rStyle w:val="Emphasis"/>
          <w:rFonts w:ascii="Arial" w:hAnsi="Arial" w:cs="Arial"/>
          <w:i w:val="0"/>
          <w:color w:val="000000" w:themeColor="text1"/>
          <w:lang w:val="mn-MN"/>
        </w:rPr>
        <w:t>/</w:t>
      </w:r>
      <w:r w:rsidR="00545803" w:rsidRPr="006456C8">
        <w:rPr>
          <w:rFonts w:ascii="Arial" w:hAnsi="Arial" w:cs="Arial"/>
          <w:i/>
          <w:lang w:val="mn-MN"/>
        </w:rPr>
        <w:t xml:space="preserve"> </w:t>
      </w:r>
      <w:r w:rsidR="00545803" w:rsidRPr="006456C8">
        <w:rPr>
          <w:rStyle w:val="Emphasis"/>
          <w:rFonts w:ascii="Arial" w:hAnsi="Arial" w:cs="Arial"/>
          <w:i w:val="0"/>
          <w:lang w:val="mn-MN"/>
        </w:rPr>
        <w:t xml:space="preserve">хэрэгжилт </w:t>
      </w:r>
      <w:r w:rsidR="00535A6E" w:rsidRPr="006456C8">
        <w:rPr>
          <w:rStyle w:val="Emphasis"/>
          <w:rFonts w:ascii="Arial" w:hAnsi="Arial" w:cs="Arial"/>
          <w:i w:val="0"/>
          <w:color w:val="000000" w:themeColor="text1"/>
          <w:lang w:val="mn-MN"/>
        </w:rPr>
        <w:t>100 хувь</w:t>
      </w:r>
      <w:r w:rsidRPr="006456C8">
        <w:rPr>
          <w:rStyle w:val="Emphasis"/>
          <w:rFonts w:ascii="Arial" w:hAnsi="Arial" w:cs="Arial"/>
          <w:i w:val="0"/>
          <w:color w:val="000000" w:themeColor="text1"/>
          <w:lang w:val="mn-MN"/>
        </w:rPr>
        <w:t>/</w:t>
      </w:r>
    </w:p>
    <w:p w:rsidR="00E9609C" w:rsidRPr="006456C8" w:rsidRDefault="001C2B14" w:rsidP="00611CD8">
      <w:pPr>
        <w:pStyle w:val="ListParagraph"/>
        <w:tabs>
          <w:tab w:val="left" w:pos="284"/>
        </w:tabs>
        <w:spacing w:line="276" w:lineRule="auto"/>
        <w:ind w:left="0"/>
        <w:jc w:val="both"/>
        <w:rPr>
          <w:rFonts w:ascii="Arial" w:hAnsi="Arial" w:cs="Arial"/>
          <w:b/>
          <w:color w:val="000000" w:themeColor="text1"/>
          <w:lang w:val="mn-MN"/>
        </w:rPr>
      </w:pPr>
      <w:r w:rsidRPr="006456C8">
        <w:rPr>
          <w:rFonts w:ascii="Arial" w:hAnsi="Arial" w:cs="Arial"/>
          <w:b/>
          <w:color w:val="000000" w:themeColor="text1"/>
        </w:rPr>
        <w:t>170.3.4.1. Õºõìîðüò, Áàÿí-Óóë, Æàðãàëàí ñóìûí íóòãèéã õàìàðñàí Ìîíãîë ýëñ, Õàëèóí ñóìûí Õàð Àçàðãûí íóðóó, Ýðäýíý ñóìûí Ñóìàí Õàéðõàí óóë çýðýã ãàçðóóäûã Óëñûí òóñãàé õàìãààëàëòòàé ãàçàðò õàìðóóëàõ òàëààð õîëáîãäîõ áàéãóóëëàãàä ñàíàë õ¿ðã¿¿ëíý.</w:t>
      </w:r>
    </w:p>
    <w:p w:rsidR="002D3E6A" w:rsidRPr="006456C8" w:rsidRDefault="002D3E6A" w:rsidP="00611CD8">
      <w:pPr>
        <w:pStyle w:val="ListParagraph"/>
        <w:tabs>
          <w:tab w:val="left" w:pos="284"/>
        </w:tabs>
        <w:spacing w:line="276" w:lineRule="auto"/>
        <w:ind w:left="0" w:firstLine="720"/>
        <w:jc w:val="both"/>
        <w:rPr>
          <w:rStyle w:val="Emphasis"/>
          <w:rFonts w:ascii="Arial" w:hAnsi="Arial" w:cs="Arial"/>
          <w:b/>
          <w:i w:val="0"/>
          <w:iCs w:val="0"/>
          <w:color w:val="000000" w:themeColor="text1"/>
        </w:rPr>
      </w:pPr>
      <w:r w:rsidRPr="006456C8">
        <w:rPr>
          <w:rFonts w:ascii="Arial" w:hAnsi="Arial" w:cs="Arial"/>
          <w:color w:val="000000" w:themeColor="text1"/>
        </w:rPr>
        <w:t>Áàéãàëü îð÷íû òýíöëèéã õàíãàõ, óíàãàí òºðõèéã õàäãàëàõ, õàìãààëàõ áîëîí áàéãàëèéí àÿëàë æóóë÷ëàëûã õºãæ¿¿ëýõ çîðèëãîîð Õºõìîðüò ñóìûí 161000 ãà, Áàÿí-Óóë ñóìûí 86400 ãà, Æàðãàëàí ñóìûí 27200 ãà õàìàðñàí Ìîíãîë ýëñíû îð÷ìûí íèéò 274600 ãà ãàçàð íóòãèéã</w:t>
      </w:r>
      <w:r w:rsidR="00913798" w:rsidRPr="006456C8">
        <w:rPr>
          <w:rFonts w:ascii="Arial" w:hAnsi="Arial" w:cs="Arial"/>
          <w:color w:val="000000" w:themeColor="text1"/>
        </w:rPr>
        <w:t xml:space="preserve"> 2010 îíû 06 äóãààð òîãòîîëîîð</w:t>
      </w:r>
      <w:r w:rsidRPr="006456C8">
        <w:rPr>
          <w:rFonts w:ascii="Arial" w:hAnsi="Arial" w:cs="Arial"/>
          <w:color w:val="000000" w:themeColor="text1"/>
        </w:rPr>
        <w:t xml:space="preserve"> áàéã</w:t>
      </w:r>
      <w:r w:rsidRPr="006456C8">
        <w:rPr>
          <w:rFonts w:ascii="Arial" w:hAnsi="Arial" w:cs="Arial"/>
          <w:color w:val="000000" w:themeColor="text1"/>
          <w:lang w:val="mn-MN"/>
        </w:rPr>
        <w:t>а</w:t>
      </w:r>
      <w:r w:rsidRPr="006456C8">
        <w:rPr>
          <w:rFonts w:ascii="Arial" w:hAnsi="Arial" w:cs="Arial"/>
          <w:color w:val="000000" w:themeColor="text1"/>
        </w:rPr>
        <w:t>ëèéí öîãöîëáîð ãàçðûí àíãèëàëààð,</w:t>
      </w:r>
      <w:r w:rsidR="000566B5" w:rsidRPr="006456C8">
        <w:rPr>
          <w:rFonts w:ascii="Arial" w:hAnsi="Arial" w:cs="Arial"/>
          <w:color w:val="000000" w:themeColor="text1"/>
        </w:rPr>
        <w:t xml:space="preserve"> </w:t>
      </w:r>
      <w:r w:rsidRPr="006456C8">
        <w:rPr>
          <w:rFonts w:ascii="Arial" w:hAnsi="Arial" w:cs="Arial"/>
          <w:color w:val="000000" w:themeColor="text1"/>
        </w:rPr>
        <w:t xml:space="preserve">Õàëèóí </w:t>
      </w:r>
      <w:r w:rsidRPr="006456C8">
        <w:rPr>
          <w:rFonts w:ascii="Arial" w:hAnsi="Arial" w:cs="Arial"/>
          <w:color w:val="000000" w:themeColor="text1"/>
          <w:lang w:val="mn-MN"/>
        </w:rPr>
        <w:t xml:space="preserve">сумын </w:t>
      </w:r>
      <w:r w:rsidRPr="006456C8">
        <w:rPr>
          <w:rFonts w:ascii="Arial" w:hAnsi="Arial" w:cs="Arial"/>
          <w:color w:val="000000" w:themeColor="text1"/>
        </w:rPr>
        <w:t>160002 ã</w:t>
      </w:r>
      <w:r w:rsidR="008B6F88" w:rsidRPr="006456C8">
        <w:rPr>
          <w:rFonts w:ascii="Arial" w:hAnsi="Arial" w:cs="Arial"/>
          <w:color w:val="000000" w:themeColor="text1"/>
        </w:rPr>
        <w:t xml:space="preserve">à, Öýýë ñóìûí 38740 ãà õàìàðñàí </w:t>
      </w:r>
      <w:r w:rsidRPr="006456C8">
        <w:rPr>
          <w:rFonts w:ascii="Arial" w:hAnsi="Arial" w:cs="Arial"/>
          <w:color w:val="000000" w:themeColor="text1"/>
        </w:rPr>
        <w:t xml:space="preserve">Õàð àçàðãûí íóðóó ò¿¿íèé îð÷ìûí íèéò 198742 ãà ãàçàð íóòãèéã áàéãàëèéí íººö ãàçðûí àíãèëàëààð </w:t>
      </w:r>
      <w:r w:rsidRPr="006456C8">
        <w:rPr>
          <w:rFonts w:ascii="Arial" w:hAnsi="Arial" w:cs="Arial"/>
          <w:color w:val="000000" w:themeColor="text1"/>
          <w:lang w:val="mn-MN"/>
        </w:rPr>
        <w:t xml:space="preserve">авах саналыг холбогдох дээд байгууллагдаа уламжилснаар Засгийн газрын 2012 оны 57 дугаар тогтоолоор улсын тусгай хамгаалалтад </w:t>
      </w:r>
      <w:r w:rsidR="00C80394" w:rsidRPr="006456C8">
        <w:rPr>
          <w:rFonts w:ascii="Arial" w:hAnsi="Arial" w:cs="Arial"/>
          <w:color w:val="000000" w:themeColor="text1"/>
          <w:lang w:val="mn-MN"/>
        </w:rPr>
        <w:t xml:space="preserve">тус тус </w:t>
      </w:r>
      <w:r w:rsidRPr="006456C8">
        <w:rPr>
          <w:rFonts w:ascii="Arial" w:hAnsi="Arial" w:cs="Arial"/>
          <w:color w:val="000000" w:themeColor="text1"/>
          <w:lang w:val="mn-MN"/>
        </w:rPr>
        <w:t xml:space="preserve">аваад байна. </w:t>
      </w:r>
      <w:r w:rsidRPr="006456C8">
        <w:rPr>
          <w:rFonts w:ascii="Arial" w:hAnsi="Arial" w:cs="Arial"/>
          <w:color w:val="000000" w:themeColor="text1"/>
        </w:rPr>
        <w:t>Èíãýñíýýð àéìãèéí õýìæýýíä óëñûí òóñãàé õàìãààëàëòòàé ãàçàð íóòãèéí òîî íýãýýð íýìýãäýí íèéò íóòàã äýâñãýðèéí 4 218 786 ãà áóþó 29.8 % íü óëñûí òóñãàé õàìãààëàëòòàé ãàçàð íóòàãò õàìðàãäà</w:t>
      </w:r>
      <w:r w:rsidRPr="006456C8">
        <w:rPr>
          <w:rFonts w:ascii="Arial" w:hAnsi="Arial" w:cs="Arial"/>
          <w:color w:val="000000" w:themeColor="text1"/>
          <w:lang w:val="mn-MN"/>
        </w:rPr>
        <w:t>ад</w:t>
      </w:r>
      <w:r w:rsidRPr="006456C8">
        <w:rPr>
          <w:rFonts w:ascii="Arial" w:hAnsi="Arial" w:cs="Arial"/>
          <w:color w:val="000000" w:themeColor="text1"/>
        </w:rPr>
        <w:t xml:space="preserve"> áàéíà</w:t>
      </w:r>
      <w:r w:rsidRPr="006456C8">
        <w:rPr>
          <w:rFonts w:ascii="Arial" w:hAnsi="Arial" w:cs="Arial"/>
          <w:color w:val="000000" w:themeColor="text1"/>
          <w:lang w:val="mn-MN"/>
        </w:rPr>
        <w:t>.</w:t>
      </w:r>
    </w:p>
    <w:p w:rsidR="002D3E6A" w:rsidRPr="006456C8" w:rsidRDefault="00AB2CAD" w:rsidP="00611CD8">
      <w:pPr>
        <w:tabs>
          <w:tab w:val="left" w:pos="284"/>
        </w:tabs>
        <w:spacing w:line="276" w:lineRule="auto"/>
        <w:jc w:val="right"/>
        <w:rPr>
          <w:rFonts w:ascii="Arial" w:hAnsi="Arial" w:cs="Arial"/>
          <w:iCs/>
          <w:color w:val="000000" w:themeColor="text1"/>
          <w:lang w:val="mn-MN"/>
        </w:rPr>
      </w:pPr>
      <w:r w:rsidRPr="006456C8">
        <w:rPr>
          <w:rStyle w:val="Emphasis"/>
          <w:rFonts w:ascii="Arial" w:hAnsi="Arial" w:cs="Arial"/>
          <w:i w:val="0"/>
          <w:color w:val="000000" w:themeColor="text1"/>
          <w:lang w:val="mn-MN"/>
        </w:rPr>
        <w:t>/</w:t>
      </w:r>
      <w:r w:rsidR="00545803" w:rsidRPr="006456C8">
        <w:rPr>
          <w:rFonts w:ascii="Arial" w:hAnsi="Arial" w:cs="Arial"/>
          <w:i/>
          <w:lang w:val="mn-MN"/>
        </w:rPr>
        <w:t xml:space="preserve"> </w:t>
      </w:r>
      <w:r w:rsidR="00545803" w:rsidRPr="006456C8">
        <w:rPr>
          <w:rStyle w:val="Emphasis"/>
          <w:rFonts w:ascii="Arial" w:hAnsi="Arial" w:cs="Arial"/>
          <w:i w:val="0"/>
          <w:lang w:val="mn-MN"/>
        </w:rPr>
        <w:t xml:space="preserve">хэрэгжилт </w:t>
      </w:r>
      <w:r w:rsidR="00535A6E" w:rsidRPr="006456C8">
        <w:rPr>
          <w:rStyle w:val="Emphasis"/>
          <w:rFonts w:ascii="Arial" w:hAnsi="Arial" w:cs="Arial"/>
          <w:i w:val="0"/>
          <w:color w:val="000000" w:themeColor="text1"/>
          <w:lang w:val="mn-MN"/>
        </w:rPr>
        <w:t>100 хувь</w:t>
      </w:r>
      <w:r w:rsidRPr="006456C8">
        <w:rPr>
          <w:rStyle w:val="Emphasis"/>
          <w:rFonts w:ascii="Arial" w:hAnsi="Arial" w:cs="Arial"/>
          <w:i w:val="0"/>
          <w:color w:val="000000" w:themeColor="text1"/>
          <w:lang w:val="mn-MN"/>
        </w:rPr>
        <w:t>/</w:t>
      </w:r>
    </w:p>
    <w:p w:rsidR="001C2B14" w:rsidRPr="006456C8" w:rsidRDefault="001C2B14" w:rsidP="00611CD8">
      <w:pPr>
        <w:pStyle w:val="ListParagraph"/>
        <w:tabs>
          <w:tab w:val="left" w:pos="284"/>
        </w:tabs>
        <w:spacing w:line="276" w:lineRule="auto"/>
        <w:ind w:left="0"/>
        <w:jc w:val="both"/>
        <w:rPr>
          <w:rFonts w:ascii="Arial" w:hAnsi="Arial" w:cs="Arial"/>
          <w:b/>
          <w:color w:val="000000" w:themeColor="text1"/>
        </w:rPr>
      </w:pPr>
      <w:r w:rsidRPr="006456C8">
        <w:rPr>
          <w:rFonts w:ascii="Arial" w:hAnsi="Arial" w:cs="Arial"/>
          <w:b/>
          <w:color w:val="000000" w:themeColor="text1"/>
        </w:rPr>
        <w:t>170.3.4.2. Áàéãàëèéí ¿çýñãýëýíò çàðèì ãàçàð íóòãóóäûã îðîí íóòãèéí òóñãàé õàìãààëòàíä àâíà.</w:t>
      </w:r>
    </w:p>
    <w:p w:rsidR="00AB2CAD" w:rsidRPr="006456C8" w:rsidRDefault="00AB2CAD" w:rsidP="00611CD8">
      <w:pPr>
        <w:pStyle w:val="ListParagraph"/>
        <w:tabs>
          <w:tab w:val="left" w:pos="284"/>
        </w:tabs>
        <w:spacing w:line="276" w:lineRule="auto"/>
        <w:ind w:left="0"/>
        <w:jc w:val="both"/>
        <w:rPr>
          <w:rFonts w:ascii="Arial" w:hAnsi="Arial" w:cs="Arial"/>
          <w:color w:val="000000" w:themeColor="text1"/>
          <w:lang w:val="mn-MN"/>
        </w:rPr>
      </w:pPr>
      <w:r w:rsidRPr="006456C8">
        <w:rPr>
          <w:rFonts w:ascii="Arial" w:hAnsi="Arial" w:cs="Arial"/>
          <w:color w:val="000000" w:themeColor="text1"/>
          <w:lang w:val="mn-MN"/>
        </w:rPr>
        <w:t xml:space="preserve">           </w:t>
      </w:r>
      <w:r w:rsidRPr="006456C8">
        <w:rPr>
          <w:rFonts w:ascii="Arial" w:hAnsi="Arial" w:cs="Arial"/>
          <w:color w:val="000000" w:themeColor="text1"/>
        </w:rPr>
        <w:t xml:space="preserve">Áàéãàëèéí óíàãàí òºðõ, ò¿¿õ ñî¸ëûí äóðñãàëò ç¿éëèéã õàìãààëàõ, ãàçðûí äîðîéòëûã íºõºí ñýðãýýõ çîðèëãîîð </w:t>
      </w:r>
      <w:r w:rsidRPr="006456C8">
        <w:rPr>
          <w:rFonts w:ascii="Arial" w:hAnsi="Arial" w:cs="Arial"/>
          <w:color w:val="000000" w:themeColor="text1"/>
          <w:lang w:val="mn-MN"/>
        </w:rPr>
        <w:t xml:space="preserve">2012 онд </w:t>
      </w:r>
      <w:r w:rsidRPr="006456C8">
        <w:rPr>
          <w:rStyle w:val="Emphasis"/>
          <w:rFonts w:ascii="Arial" w:hAnsi="Arial" w:cs="Arial"/>
          <w:i w:val="0"/>
          <w:color w:val="000000" w:themeColor="text1"/>
          <w:lang w:val="mn-MN"/>
        </w:rPr>
        <w:t xml:space="preserve">Тайшир сумын </w:t>
      </w:r>
      <w:r w:rsidRPr="006456C8">
        <w:rPr>
          <w:rStyle w:val="Emphasis"/>
          <w:rFonts w:ascii="Arial" w:hAnsi="Arial" w:cs="Arial"/>
          <w:i w:val="0"/>
          <w:color w:val="000000" w:themeColor="text1"/>
        </w:rPr>
        <w:t xml:space="preserve"> ИТХ-ын Тэргүүлэгчдийн </w:t>
      </w:r>
      <w:r w:rsidRPr="006456C8">
        <w:rPr>
          <w:rStyle w:val="Emphasis"/>
          <w:rFonts w:ascii="Arial" w:hAnsi="Arial" w:cs="Arial"/>
          <w:i w:val="0"/>
          <w:color w:val="000000" w:themeColor="text1"/>
          <w:lang w:val="mn-MN"/>
        </w:rPr>
        <w:t xml:space="preserve">хурлын </w:t>
      </w:r>
      <w:r w:rsidRPr="006456C8">
        <w:rPr>
          <w:rStyle w:val="Emphasis"/>
          <w:rFonts w:ascii="Arial" w:hAnsi="Arial" w:cs="Arial"/>
          <w:i w:val="0"/>
          <w:color w:val="000000" w:themeColor="text1"/>
        </w:rPr>
        <w:t>0</w:t>
      </w:r>
      <w:r w:rsidRPr="006456C8">
        <w:rPr>
          <w:rStyle w:val="Emphasis"/>
          <w:rFonts w:ascii="Arial" w:hAnsi="Arial" w:cs="Arial"/>
          <w:i w:val="0"/>
          <w:color w:val="000000" w:themeColor="text1"/>
          <w:lang w:val="mn-MN"/>
        </w:rPr>
        <w:t>6</w:t>
      </w:r>
      <w:r w:rsidRPr="006456C8">
        <w:rPr>
          <w:rStyle w:val="Emphasis"/>
          <w:rFonts w:ascii="Arial" w:hAnsi="Arial" w:cs="Arial"/>
          <w:i w:val="0"/>
          <w:color w:val="000000" w:themeColor="text1"/>
        </w:rPr>
        <w:t>/06 тоот тогтоолоор</w:t>
      </w:r>
      <w:r w:rsidRPr="006456C8">
        <w:rPr>
          <w:rStyle w:val="Emphasis"/>
          <w:rFonts w:ascii="Arial" w:hAnsi="Arial" w:cs="Arial"/>
          <w:i w:val="0"/>
          <w:color w:val="000000" w:themeColor="text1"/>
          <w:lang w:val="mn-MN"/>
        </w:rPr>
        <w:t xml:space="preserve"> Тайшир сумын Хуримт багийн Хомбого, Их Номгон уул, Түндгэрийн хад орчмын нийт 13638,04  га </w:t>
      </w:r>
      <w:r w:rsidRPr="006456C8">
        <w:rPr>
          <w:rStyle w:val="Emphasis"/>
          <w:rFonts w:ascii="Arial" w:hAnsi="Arial" w:cs="Arial"/>
          <w:i w:val="0"/>
          <w:color w:val="000000" w:themeColor="text1"/>
        </w:rPr>
        <w:t>газрыг орон нутгийн тусгай хамгаалалтад</w:t>
      </w:r>
      <w:r w:rsidRPr="006456C8">
        <w:rPr>
          <w:rFonts w:ascii="Arial" w:hAnsi="Arial" w:cs="Arial"/>
          <w:color w:val="000000" w:themeColor="text1"/>
        </w:rPr>
        <w:t xml:space="preserve"> </w:t>
      </w:r>
      <w:r w:rsidRPr="006456C8">
        <w:rPr>
          <w:rFonts w:ascii="Arial" w:hAnsi="Arial" w:cs="Arial"/>
          <w:color w:val="000000" w:themeColor="text1"/>
          <w:lang w:val="mn-MN"/>
        </w:rPr>
        <w:t xml:space="preserve">авснаар аймгийн </w:t>
      </w:r>
      <w:r w:rsidRPr="006456C8">
        <w:rPr>
          <w:rFonts w:ascii="Arial" w:hAnsi="Arial" w:cs="Arial"/>
          <w:color w:val="000000" w:themeColor="text1"/>
        </w:rPr>
        <w:t xml:space="preserve">íèéò íóòàã äýâñãýðèéí </w:t>
      </w:r>
      <w:r w:rsidRPr="006456C8">
        <w:rPr>
          <w:rFonts w:ascii="Arial" w:hAnsi="Arial" w:cs="Arial"/>
          <w:color w:val="000000" w:themeColor="text1"/>
          <w:lang w:val="mn-MN"/>
        </w:rPr>
        <w:t xml:space="preserve">1040224,4 га буюу </w:t>
      </w:r>
      <w:r w:rsidRPr="006456C8">
        <w:rPr>
          <w:rFonts w:ascii="Arial" w:hAnsi="Arial" w:cs="Arial"/>
          <w:color w:val="000000" w:themeColor="text1"/>
        </w:rPr>
        <w:t>7</w:t>
      </w:r>
      <w:r w:rsidRPr="006456C8">
        <w:rPr>
          <w:rFonts w:ascii="Arial" w:hAnsi="Arial" w:cs="Arial"/>
          <w:color w:val="000000" w:themeColor="text1"/>
          <w:lang w:val="mn-MN"/>
        </w:rPr>
        <w:t>,3</w:t>
      </w:r>
      <w:r w:rsidRPr="006456C8">
        <w:rPr>
          <w:rFonts w:ascii="Arial" w:hAnsi="Arial" w:cs="Arial"/>
          <w:color w:val="000000" w:themeColor="text1"/>
        </w:rPr>
        <w:t xml:space="preserve"> %  íü îðîí íóòãèéí òóñãàé õàìãààëàëòàíä àâàãäààä áàéíà. </w:t>
      </w:r>
    </w:p>
    <w:p w:rsidR="00AB2CAD" w:rsidRPr="006456C8" w:rsidRDefault="00AB2CAD" w:rsidP="00611CD8">
      <w:pPr>
        <w:pStyle w:val="ListParagraph"/>
        <w:tabs>
          <w:tab w:val="left" w:pos="284"/>
        </w:tabs>
        <w:spacing w:line="276" w:lineRule="auto"/>
        <w:ind w:left="0"/>
        <w:jc w:val="both"/>
        <w:rPr>
          <w:rFonts w:ascii="Arial" w:hAnsi="Arial" w:cs="Arial"/>
          <w:color w:val="000000" w:themeColor="text1"/>
          <w:lang w:val="mn-MN"/>
        </w:rPr>
      </w:pPr>
      <w:r w:rsidRPr="006456C8">
        <w:rPr>
          <w:rFonts w:ascii="Arial" w:hAnsi="Arial" w:cs="Arial"/>
          <w:color w:val="000000" w:themeColor="text1"/>
          <w:lang w:val="mn-MN"/>
        </w:rPr>
        <w:t xml:space="preserve">             Байгаль орчин, ногоон хөгжлийн яамнаас орон нутгийн тусгай хамгаалалтад байгаа газрын мэдээллийг улсын хэмжээнд шинэчлэн газарзүйн мэдээллийн системд нэгтгэн оруулах ажлын хүрээнд шинэчилсэн мэдээлэл гаргаж хүргүүллээ.</w:t>
      </w:r>
    </w:p>
    <w:p w:rsidR="001C2B14" w:rsidRPr="006456C8" w:rsidRDefault="001B4682" w:rsidP="00611CD8">
      <w:pPr>
        <w:pStyle w:val="ListParagraph"/>
        <w:tabs>
          <w:tab w:val="left" w:pos="284"/>
        </w:tabs>
        <w:spacing w:line="276" w:lineRule="auto"/>
        <w:ind w:left="0"/>
        <w:jc w:val="right"/>
        <w:rPr>
          <w:rStyle w:val="Emphasis"/>
          <w:rFonts w:ascii="Arial" w:hAnsi="Arial" w:cs="Arial"/>
          <w:i w:val="0"/>
          <w:color w:val="000000" w:themeColor="text1"/>
          <w:lang w:val="mn-MN"/>
        </w:rPr>
      </w:pPr>
      <w:r w:rsidRPr="006456C8">
        <w:rPr>
          <w:rStyle w:val="Emphasis"/>
          <w:rFonts w:ascii="Arial" w:hAnsi="Arial" w:cs="Arial"/>
          <w:i w:val="0"/>
          <w:color w:val="000000" w:themeColor="text1"/>
          <w:lang w:val="mn-MN"/>
        </w:rPr>
        <w:t xml:space="preserve">                                        </w:t>
      </w:r>
      <w:r w:rsidR="00AB2CAD" w:rsidRPr="006456C8">
        <w:rPr>
          <w:rStyle w:val="Emphasis"/>
          <w:rFonts w:ascii="Arial" w:hAnsi="Arial" w:cs="Arial"/>
          <w:i w:val="0"/>
          <w:color w:val="000000" w:themeColor="text1"/>
          <w:lang w:val="mn-MN"/>
        </w:rPr>
        <w:t>/</w:t>
      </w:r>
      <w:r w:rsidR="00545803" w:rsidRPr="006456C8">
        <w:rPr>
          <w:rFonts w:ascii="Arial" w:hAnsi="Arial" w:cs="Arial"/>
          <w:i/>
          <w:lang w:val="mn-MN"/>
        </w:rPr>
        <w:t xml:space="preserve"> </w:t>
      </w:r>
      <w:r w:rsidR="00545803" w:rsidRPr="006456C8">
        <w:rPr>
          <w:rStyle w:val="Emphasis"/>
          <w:rFonts w:ascii="Arial" w:hAnsi="Arial" w:cs="Arial"/>
          <w:i w:val="0"/>
          <w:lang w:val="mn-MN"/>
        </w:rPr>
        <w:t xml:space="preserve">хэрэгжилт </w:t>
      </w:r>
      <w:r w:rsidRPr="006456C8">
        <w:rPr>
          <w:rStyle w:val="Emphasis"/>
          <w:rFonts w:ascii="Arial" w:hAnsi="Arial" w:cs="Arial"/>
          <w:i w:val="0"/>
          <w:color w:val="000000" w:themeColor="text1"/>
          <w:lang w:val="mn-MN"/>
        </w:rPr>
        <w:t>100 хувь</w:t>
      </w:r>
      <w:r w:rsidR="00AB2CAD" w:rsidRPr="006456C8">
        <w:rPr>
          <w:rStyle w:val="Emphasis"/>
          <w:rFonts w:ascii="Arial" w:hAnsi="Arial" w:cs="Arial"/>
          <w:i w:val="0"/>
          <w:color w:val="000000" w:themeColor="text1"/>
          <w:lang w:val="mn-MN"/>
        </w:rPr>
        <w:t>/</w:t>
      </w:r>
      <w:r w:rsidR="00535A6E" w:rsidRPr="006456C8">
        <w:rPr>
          <w:rStyle w:val="Emphasis"/>
          <w:rFonts w:ascii="Arial" w:hAnsi="Arial" w:cs="Arial"/>
          <w:i w:val="0"/>
          <w:color w:val="000000" w:themeColor="text1"/>
          <w:lang w:val="mn-MN"/>
        </w:rPr>
        <w:t xml:space="preserve">                                               </w:t>
      </w:r>
      <w:r w:rsidR="00F57DB9" w:rsidRPr="006456C8">
        <w:rPr>
          <w:rStyle w:val="Emphasis"/>
          <w:rFonts w:ascii="Arial" w:hAnsi="Arial" w:cs="Arial"/>
          <w:i w:val="0"/>
          <w:color w:val="000000" w:themeColor="text1"/>
          <w:lang w:val="mn-MN"/>
        </w:rPr>
        <w:t xml:space="preserve">                            </w:t>
      </w:r>
      <w:r w:rsidR="00535A6E" w:rsidRPr="006456C8">
        <w:rPr>
          <w:rStyle w:val="Emphasis"/>
          <w:rFonts w:ascii="Arial" w:hAnsi="Arial" w:cs="Arial"/>
          <w:i w:val="0"/>
          <w:color w:val="000000" w:themeColor="text1"/>
          <w:lang w:val="mn-MN"/>
        </w:rPr>
        <w:t xml:space="preserve">     </w:t>
      </w:r>
    </w:p>
    <w:p w:rsidR="001C2B14" w:rsidRPr="006456C8" w:rsidRDefault="001C2B14" w:rsidP="00611CD8">
      <w:pPr>
        <w:pStyle w:val="ListParagraph"/>
        <w:tabs>
          <w:tab w:val="left" w:pos="284"/>
        </w:tabs>
        <w:spacing w:line="276" w:lineRule="auto"/>
        <w:ind w:left="0"/>
        <w:jc w:val="both"/>
        <w:rPr>
          <w:rFonts w:ascii="Arial" w:hAnsi="Arial" w:cs="Arial"/>
          <w:b/>
          <w:color w:val="000000" w:themeColor="text1"/>
        </w:rPr>
      </w:pPr>
      <w:r w:rsidRPr="006456C8">
        <w:rPr>
          <w:rFonts w:ascii="Arial" w:hAnsi="Arial" w:cs="Arial"/>
          <w:b/>
          <w:color w:val="000000" w:themeColor="text1"/>
        </w:rPr>
        <w:t>171.3.5.1. Öºëæèëòòýé òýìöýõ àéìãèéí äýä õºòºëáºð áîëîâñðóóëàí  õýðýãæ¿¿ëíý.</w:t>
      </w:r>
    </w:p>
    <w:p w:rsidR="00545803" w:rsidRPr="006456C8" w:rsidRDefault="00545803" w:rsidP="00611CD8">
      <w:pPr>
        <w:pStyle w:val="Heading2"/>
        <w:numPr>
          <w:ilvl w:val="0"/>
          <w:numId w:val="0"/>
        </w:numPr>
        <w:tabs>
          <w:tab w:val="left" w:pos="284"/>
        </w:tabs>
        <w:spacing w:line="276" w:lineRule="auto"/>
        <w:rPr>
          <w:rStyle w:val="Emphasis"/>
          <w:rFonts w:cs="Arial"/>
          <w:b w:val="0"/>
          <w:i w:val="0"/>
          <w:color w:val="000000" w:themeColor="text1"/>
          <w:szCs w:val="24"/>
          <w:lang w:val="mn-MN"/>
        </w:rPr>
      </w:pPr>
      <w:r w:rsidRPr="006456C8">
        <w:rPr>
          <w:rFonts w:cs="Arial"/>
          <w:b w:val="0"/>
          <w:color w:val="000000" w:themeColor="text1"/>
          <w:szCs w:val="24"/>
          <w:lang w:val="mn-MN"/>
        </w:rPr>
        <w:tab/>
      </w:r>
      <w:r w:rsidRPr="006456C8">
        <w:rPr>
          <w:rFonts w:cs="Arial"/>
          <w:b w:val="0"/>
          <w:color w:val="000000" w:themeColor="text1"/>
          <w:szCs w:val="24"/>
          <w:lang w:val="mn-MN"/>
        </w:rPr>
        <w:tab/>
      </w:r>
      <w:r w:rsidR="001605DC" w:rsidRPr="006456C8">
        <w:rPr>
          <w:rFonts w:cs="Arial"/>
          <w:b w:val="0"/>
          <w:color w:val="000000" w:themeColor="text1"/>
          <w:szCs w:val="24"/>
          <w:lang w:val="mn-MN"/>
        </w:rPr>
        <w:t xml:space="preserve"> </w:t>
      </w:r>
      <w:r w:rsidR="009F039E" w:rsidRPr="006456C8">
        <w:rPr>
          <w:rFonts w:cs="Arial"/>
          <w:b w:val="0"/>
          <w:color w:val="000000" w:themeColor="text1"/>
          <w:szCs w:val="24"/>
          <w:lang w:val="mn-MN"/>
        </w:rPr>
        <w:t>А</w:t>
      </w:r>
      <w:r w:rsidR="00E86980" w:rsidRPr="006456C8">
        <w:rPr>
          <w:rFonts w:cs="Arial"/>
          <w:b w:val="0"/>
          <w:szCs w:val="24"/>
          <w:lang w:val="mn-MN"/>
        </w:rPr>
        <w:t xml:space="preserve">ймгийн ИТТХ-аар </w:t>
      </w:r>
      <w:r w:rsidR="00E86980" w:rsidRPr="006456C8">
        <w:rPr>
          <w:rFonts w:cs="Arial"/>
          <w:b w:val="0"/>
          <w:szCs w:val="24"/>
        </w:rPr>
        <w:t xml:space="preserve">2012 </w:t>
      </w:r>
      <w:r w:rsidR="00E86980" w:rsidRPr="006456C8">
        <w:rPr>
          <w:rFonts w:cs="Arial"/>
          <w:b w:val="0"/>
          <w:szCs w:val="24"/>
          <w:lang w:val="mn-MN"/>
        </w:rPr>
        <w:t>оны 08</w:t>
      </w:r>
      <w:r w:rsidR="00E86980" w:rsidRPr="006456C8">
        <w:rPr>
          <w:rFonts w:cs="Arial"/>
          <w:b w:val="0"/>
          <w:szCs w:val="24"/>
        </w:rPr>
        <w:t xml:space="preserve"> дугаар</w:t>
      </w:r>
      <w:r w:rsidR="00E86980" w:rsidRPr="006456C8">
        <w:rPr>
          <w:rFonts w:cs="Arial"/>
          <w:b w:val="0"/>
          <w:szCs w:val="24"/>
          <w:lang w:val="mn-MN"/>
        </w:rPr>
        <w:t xml:space="preserve"> сарын 07-ны 51 тоот тогтоолоор “Цөлжилттэй тэмцэх дэд хөтөлбөр”-ийг батлууллаа. Тус </w:t>
      </w:r>
      <w:r w:rsidR="00E86980" w:rsidRPr="006456C8">
        <w:rPr>
          <w:rFonts w:cs="Arial"/>
          <w:b w:val="0"/>
          <w:szCs w:val="24"/>
        </w:rPr>
        <w:t>хөтөлбөр 2012 онд стратегийн зорилт 3 арга хэмжээ 9, үйл ажиллагаа 27 төлөвлөгөөний хэрэгжилтэд хяналт тавин ажиллаж байна.</w:t>
      </w:r>
      <w:r w:rsidRPr="006456C8">
        <w:rPr>
          <w:rFonts w:cs="Arial"/>
          <w:b w:val="0"/>
          <w:szCs w:val="24"/>
          <w:lang w:val="mn-MN"/>
        </w:rPr>
        <w:t xml:space="preserve"> </w:t>
      </w:r>
      <w:r w:rsidR="00E86980" w:rsidRPr="006456C8">
        <w:rPr>
          <w:rFonts w:cs="Arial"/>
          <w:b w:val="0"/>
          <w:szCs w:val="24"/>
        </w:rPr>
        <w:t xml:space="preserve">  </w:t>
      </w:r>
      <w:r w:rsidRPr="006456C8">
        <w:rPr>
          <w:rFonts w:cs="Arial"/>
          <w:b w:val="0"/>
          <w:szCs w:val="24"/>
          <w:lang w:val="mn-MN"/>
        </w:rPr>
        <w:t xml:space="preserve">                                                    </w:t>
      </w:r>
      <w:r w:rsidRPr="006456C8">
        <w:rPr>
          <w:rStyle w:val="Emphasis"/>
          <w:rFonts w:cs="Arial"/>
          <w:b w:val="0"/>
          <w:i w:val="0"/>
          <w:color w:val="000000" w:themeColor="text1"/>
          <w:szCs w:val="24"/>
          <w:lang w:val="mn-MN"/>
        </w:rPr>
        <w:t>/</w:t>
      </w:r>
      <w:r w:rsidRPr="006456C8">
        <w:rPr>
          <w:rStyle w:val="Emphasis"/>
          <w:rFonts w:cs="Arial"/>
          <w:b w:val="0"/>
          <w:i w:val="0"/>
          <w:szCs w:val="24"/>
          <w:lang w:val="mn-MN"/>
        </w:rPr>
        <w:t xml:space="preserve">хэрэгжилт </w:t>
      </w:r>
      <w:r w:rsidRPr="006456C8">
        <w:rPr>
          <w:rStyle w:val="Emphasis"/>
          <w:rFonts w:cs="Arial"/>
          <w:b w:val="0"/>
          <w:i w:val="0"/>
          <w:color w:val="000000" w:themeColor="text1"/>
          <w:szCs w:val="24"/>
          <w:lang w:val="mn-MN"/>
        </w:rPr>
        <w:t>100 хувь/</w:t>
      </w:r>
    </w:p>
    <w:p w:rsidR="00E86980" w:rsidRPr="006456C8" w:rsidRDefault="00E86980" w:rsidP="00611CD8">
      <w:pPr>
        <w:tabs>
          <w:tab w:val="left" w:pos="284"/>
        </w:tabs>
        <w:spacing w:line="276" w:lineRule="auto"/>
        <w:ind w:firstLine="720"/>
        <w:contextualSpacing/>
        <w:jc w:val="both"/>
        <w:rPr>
          <w:rFonts w:ascii="Arial" w:hAnsi="Arial" w:cs="Arial"/>
        </w:rPr>
      </w:pPr>
    </w:p>
    <w:p w:rsidR="001C2B14" w:rsidRPr="006456C8" w:rsidRDefault="001C2B14" w:rsidP="00611CD8">
      <w:pPr>
        <w:pStyle w:val="ListParagraph"/>
        <w:tabs>
          <w:tab w:val="left" w:pos="284"/>
        </w:tabs>
        <w:spacing w:line="276" w:lineRule="auto"/>
        <w:ind w:left="0"/>
        <w:jc w:val="both"/>
        <w:rPr>
          <w:rFonts w:ascii="Arial" w:hAnsi="Arial" w:cs="Arial"/>
          <w:b/>
          <w:color w:val="000000" w:themeColor="text1"/>
        </w:rPr>
      </w:pPr>
      <w:r w:rsidRPr="006456C8">
        <w:rPr>
          <w:rFonts w:ascii="Arial" w:hAnsi="Arial" w:cs="Arial"/>
          <w:b/>
          <w:color w:val="000000" w:themeColor="text1"/>
        </w:rPr>
        <w:t>171.3.5.2. Öàã àãààðò çîðèóäààð íºëººëæ õóð òóíàäàñ íýìýãä¿¿ëýõ ýêñïèäèöèéã  øèíýýð íýìæ  áàéãóóëàí ¿éë àæèëëàãààã ºðãºæ¿¿ëíý.</w:t>
      </w:r>
    </w:p>
    <w:p w:rsidR="00D2310F" w:rsidRPr="006456C8" w:rsidRDefault="00FD477E" w:rsidP="00611CD8">
      <w:pPr>
        <w:pStyle w:val="NoSpacing"/>
        <w:tabs>
          <w:tab w:val="left" w:pos="284"/>
        </w:tabs>
        <w:spacing w:line="276" w:lineRule="auto"/>
        <w:ind w:firstLine="426"/>
        <w:jc w:val="both"/>
        <w:rPr>
          <w:rFonts w:ascii="Arial" w:hAnsi="Arial" w:cs="Arial"/>
          <w:color w:val="000000" w:themeColor="text1"/>
          <w:sz w:val="24"/>
          <w:szCs w:val="24"/>
          <w:lang w:val="mn-MN"/>
        </w:rPr>
      </w:pPr>
      <w:r w:rsidRPr="006456C8">
        <w:rPr>
          <w:rFonts w:ascii="Arial" w:hAnsi="Arial" w:cs="Arial"/>
          <w:color w:val="000000" w:themeColor="text1"/>
          <w:sz w:val="24"/>
          <w:szCs w:val="24"/>
          <w:lang w:val="mn-MN"/>
        </w:rPr>
        <w:t xml:space="preserve">   </w:t>
      </w:r>
      <w:r w:rsidR="00D2310F" w:rsidRPr="006456C8">
        <w:rPr>
          <w:rFonts w:ascii="Arial" w:hAnsi="Arial" w:cs="Arial"/>
          <w:color w:val="000000" w:themeColor="text1"/>
          <w:sz w:val="24"/>
          <w:szCs w:val="24"/>
          <w:lang w:val="sv-SE"/>
        </w:rPr>
        <w:t xml:space="preserve">Öàã àãààðò çîðèóäààð íºëººëºõ </w:t>
      </w:r>
      <w:r w:rsidR="00D2310F" w:rsidRPr="006456C8">
        <w:rPr>
          <w:rFonts w:ascii="Arial" w:hAnsi="Arial" w:cs="Arial"/>
          <w:color w:val="000000" w:themeColor="text1"/>
          <w:sz w:val="24"/>
          <w:szCs w:val="24"/>
          <w:lang w:val="mn-MN"/>
        </w:rPr>
        <w:t xml:space="preserve">“Алтай бороо-1” </w:t>
      </w:r>
      <w:r w:rsidR="00D2310F" w:rsidRPr="006456C8">
        <w:rPr>
          <w:rFonts w:ascii="Arial" w:hAnsi="Arial" w:cs="Arial"/>
          <w:color w:val="000000" w:themeColor="text1"/>
          <w:sz w:val="24"/>
          <w:szCs w:val="24"/>
          <w:lang w:val="sv-SE"/>
        </w:rPr>
        <w:t>ýêñïåäèö íü äàðãà, çýâñãèéí èíæåíåð, ðàäàðûí èíæåíåð, ðàäàðûí òåõíèê÷</w:t>
      </w:r>
      <w:r w:rsidR="00D2310F" w:rsidRPr="006456C8">
        <w:rPr>
          <w:rFonts w:ascii="Arial" w:hAnsi="Arial" w:cs="Arial"/>
          <w:color w:val="000000" w:themeColor="text1"/>
          <w:sz w:val="24"/>
          <w:szCs w:val="24"/>
          <w:lang w:val="mn-MN"/>
        </w:rPr>
        <w:t>,</w:t>
      </w:r>
      <w:r w:rsidR="00D2310F" w:rsidRPr="006456C8">
        <w:rPr>
          <w:rFonts w:ascii="Arial" w:hAnsi="Arial" w:cs="Arial"/>
          <w:color w:val="000000" w:themeColor="text1"/>
          <w:sz w:val="24"/>
          <w:szCs w:val="24"/>
          <w:lang w:val="sv-SE"/>
        </w:rPr>
        <w:t xml:space="preserve"> æîëîî÷ ãýñýí á¿ðýëäýõ¿¿íòýé ¿éë àæèëëàãààãàà ÿâóóë</w:t>
      </w:r>
      <w:r w:rsidR="00D2310F" w:rsidRPr="006456C8">
        <w:rPr>
          <w:rFonts w:ascii="Arial" w:hAnsi="Arial" w:cs="Arial"/>
          <w:color w:val="000000" w:themeColor="text1"/>
          <w:sz w:val="24"/>
          <w:szCs w:val="24"/>
          <w:lang w:val="mn-MN"/>
        </w:rPr>
        <w:t xml:space="preserve">ж байгаа бөгөөд </w:t>
      </w:r>
      <w:r w:rsidR="00D2310F" w:rsidRPr="006456C8">
        <w:rPr>
          <w:rStyle w:val="Emphasis"/>
          <w:rFonts w:ascii="Arial" w:hAnsi="Arial" w:cs="Arial"/>
          <w:i w:val="0"/>
          <w:color w:val="000000" w:themeColor="text1"/>
          <w:sz w:val="24"/>
          <w:szCs w:val="24"/>
        </w:rPr>
        <w:t xml:space="preserve">“Хурын шим  төв”-ийн удирдлага дор Аюулгүй </w:t>
      </w:r>
      <w:r w:rsidR="00D2310F" w:rsidRPr="006456C8">
        <w:rPr>
          <w:rStyle w:val="Emphasis"/>
          <w:rFonts w:ascii="Arial" w:hAnsi="Arial" w:cs="Arial"/>
          <w:i w:val="0"/>
          <w:color w:val="000000" w:themeColor="text1"/>
          <w:sz w:val="24"/>
          <w:szCs w:val="24"/>
        </w:rPr>
        <w:lastRenderedPageBreak/>
        <w:t>ажиллагааны дүрмийн дагуу аэросиноптикийн нөхцөлд тохируулан</w:t>
      </w:r>
      <w:r w:rsidR="00D2310F" w:rsidRPr="006456C8">
        <w:rPr>
          <w:rFonts w:ascii="Arial" w:hAnsi="Arial" w:cs="Arial"/>
          <w:color w:val="000000" w:themeColor="text1"/>
          <w:sz w:val="24"/>
          <w:szCs w:val="24"/>
          <w:lang w:val="mn-MN"/>
        </w:rPr>
        <w:t xml:space="preserve">  2012 онд Àëòàé áîðîî ýêñïåäèö 7 óäàà ¿éë àæèëëàãàà ÿâóóëæ 12 óäààãèéí õàðâàëòààð 34 ïóóæèí çàðöóóëæ íèéò íóòãèéã õàìðóóëàí õóð òóíàäàñ îðóóëñàí áàéíà.</w:t>
      </w:r>
    </w:p>
    <w:p w:rsidR="00D2310F" w:rsidRPr="006456C8" w:rsidRDefault="00D2310F" w:rsidP="00611CD8">
      <w:pPr>
        <w:pStyle w:val="NoSpacing"/>
        <w:tabs>
          <w:tab w:val="left" w:pos="284"/>
        </w:tabs>
        <w:spacing w:line="276" w:lineRule="auto"/>
        <w:ind w:firstLine="426"/>
        <w:jc w:val="both"/>
        <w:rPr>
          <w:rFonts w:ascii="Arial" w:hAnsi="Arial" w:cs="Arial"/>
          <w:color w:val="000000" w:themeColor="text1"/>
          <w:sz w:val="24"/>
          <w:szCs w:val="24"/>
        </w:rPr>
      </w:pPr>
      <w:r w:rsidRPr="006456C8">
        <w:rPr>
          <w:rFonts w:ascii="Arial" w:hAnsi="Arial" w:cs="Arial"/>
          <w:color w:val="000000" w:themeColor="text1"/>
          <w:sz w:val="24"/>
          <w:szCs w:val="24"/>
          <w:lang w:val="mn-MN"/>
        </w:rPr>
        <w:t>Àëòàé ñóìûí Àæ áîãäîä áàéðëàõ ãàçðûí ãåíåðàòîðûã 1 óäàà àæèëëóóëæ, 9 ò¿ëø øàòààñàí íü Àëòàé ñóìûí çóíøëàãûí áàéäàëä çîõèõ íºëºº ¿ç¿¿ëëýý.</w:t>
      </w:r>
    </w:p>
    <w:p w:rsidR="00927BDF" w:rsidRPr="006456C8" w:rsidRDefault="002D5062" w:rsidP="00611CD8">
      <w:pPr>
        <w:tabs>
          <w:tab w:val="left" w:pos="284"/>
        </w:tabs>
        <w:spacing w:line="276" w:lineRule="auto"/>
        <w:contextualSpacing/>
        <w:jc w:val="right"/>
        <w:rPr>
          <w:rFonts w:ascii="Arial" w:hAnsi="Arial" w:cs="Arial"/>
          <w:iCs/>
          <w:color w:val="000000" w:themeColor="text1"/>
          <w:lang w:val="mn-MN"/>
        </w:rPr>
      </w:pPr>
      <w:r w:rsidRPr="006456C8">
        <w:rPr>
          <w:rStyle w:val="Emphasis"/>
          <w:rFonts w:ascii="Arial" w:hAnsi="Arial" w:cs="Arial"/>
          <w:i w:val="0"/>
          <w:color w:val="000000" w:themeColor="text1"/>
          <w:lang w:val="mn-MN"/>
        </w:rPr>
        <w:t>/</w:t>
      </w:r>
      <w:r w:rsidR="00545803" w:rsidRPr="006456C8">
        <w:rPr>
          <w:rFonts w:ascii="Arial" w:hAnsi="Arial" w:cs="Arial"/>
          <w:i/>
          <w:lang w:val="mn-MN"/>
        </w:rPr>
        <w:t xml:space="preserve"> </w:t>
      </w:r>
      <w:r w:rsidR="00545803" w:rsidRPr="006456C8">
        <w:rPr>
          <w:rStyle w:val="Emphasis"/>
          <w:rFonts w:ascii="Arial" w:hAnsi="Arial" w:cs="Arial"/>
          <w:i w:val="0"/>
          <w:lang w:val="mn-MN"/>
        </w:rPr>
        <w:t xml:space="preserve">хэрэгжилт </w:t>
      </w:r>
      <w:r w:rsidR="00535A6E" w:rsidRPr="006456C8">
        <w:rPr>
          <w:rStyle w:val="Emphasis"/>
          <w:rFonts w:ascii="Arial" w:hAnsi="Arial" w:cs="Arial"/>
          <w:i w:val="0"/>
          <w:color w:val="000000" w:themeColor="text1"/>
          <w:lang w:val="mn-MN"/>
        </w:rPr>
        <w:t>100 хувь</w:t>
      </w:r>
      <w:r w:rsidRPr="006456C8">
        <w:rPr>
          <w:rStyle w:val="Emphasis"/>
          <w:rFonts w:ascii="Arial" w:hAnsi="Arial" w:cs="Arial"/>
          <w:i w:val="0"/>
          <w:color w:val="000000" w:themeColor="text1"/>
          <w:lang w:val="mn-MN"/>
        </w:rPr>
        <w:t>/</w:t>
      </w:r>
    </w:p>
    <w:p w:rsidR="001C2B14" w:rsidRPr="006456C8" w:rsidRDefault="001C2B14" w:rsidP="00611CD8">
      <w:pPr>
        <w:pStyle w:val="ListParagraph"/>
        <w:tabs>
          <w:tab w:val="left" w:pos="284"/>
        </w:tabs>
        <w:spacing w:line="276" w:lineRule="auto"/>
        <w:ind w:left="0"/>
        <w:jc w:val="both"/>
        <w:rPr>
          <w:rFonts w:ascii="Arial" w:hAnsi="Arial" w:cs="Arial"/>
          <w:b/>
          <w:color w:val="000000" w:themeColor="text1"/>
        </w:rPr>
      </w:pPr>
      <w:r w:rsidRPr="006456C8">
        <w:rPr>
          <w:rFonts w:ascii="Arial" w:hAnsi="Arial" w:cs="Arial"/>
          <w:b/>
          <w:color w:val="000000" w:themeColor="text1"/>
        </w:rPr>
        <w:t>171.3.5.3 Îéí çóðâàñ áàéãóóëàõ çàã, áóòëàã óðãàìëûã ¿ðýýð òàðèìàëæóóëàõ, òºâ ñóóðèí ãàçðûí íîãîîí áàéãóóëàìæèéã íýìýãä¿¿ëýõ, öýöýðëýãæ¿¿ëýõýä áàéãóóëëàãà, àæ àõóéí íýãæ, èðãýäèéí ñàíàà÷ëàãûã äýìæèí ãàäààä, äîòîîäûí òºñºë, õºòºëáºð¿¿äýä õàìðóóëíà.</w:t>
      </w:r>
    </w:p>
    <w:p w:rsidR="00EA6FA3" w:rsidRPr="006456C8" w:rsidRDefault="00EA6FA3" w:rsidP="00611CD8">
      <w:pPr>
        <w:tabs>
          <w:tab w:val="left" w:pos="284"/>
        </w:tabs>
        <w:spacing w:line="276" w:lineRule="auto"/>
        <w:jc w:val="both"/>
        <w:rPr>
          <w:rFonts w:ascii="Arial" w:hAnsi="Arial" w:cs="Arial"/>
          <w:color w:val="000000" w:themeColor="text1"/>
          <w:lang w:val="mn-MN"/>
        </w:rPr>
      </w:pPr>
      <w:r w:rsidRPr="006456C8">
        <w:rPr>
          <w:rFonts w:ascii="Arial" w:hAnsi="Arial" w:cs="Arial"/>
          <w:color w:val="000000" w:themeColor="text1"/>
          <w:lang w:val="mn-MN"/>
        </w:rPr>
        <w:t xml:space="preserve">           “</w:t>
      </w:r>
      <w:r w:rsidRPr="006456C8">
        <w:rPr>
          <w:rFonts w:ascii="Arial" w:hAnsi="Arial" w:cs="Arial"/>
          <w:color w:val="000000" w:themeColor="text1"/>
        </w:rPr>
        <w:t xml:space="preserve">Îéí òóõàé” õóóëèéí 28 äóãààð ç¿éëèéí 28.1, 28.2 äàõü çààëò, “Á¿õ íèéòýýð ìîä òàðèõ ¿íäýñíèé ºäðèéã çàðëàõ òóõàé”  Ìîíãîë óëñûí Åðºíõèéëºã÷èéí  2010 îíû 63 äóãààð çàðëèãèéí äàãóó á¿õ íèéòýýð ìîä òàðèõ, îð÷íîî öýöýðëýãæ¿¿ëýõ </w:t>
      </w:r>
      <w:r w:rsidRPr="006456C8">
        <w:rPr>
          <w:rFonts w:ascii="Arial" w:hAnsi="Arial" w:cs="Arial"/>
          <w:color w:val="000000" w:themeColor="text1"/>
          <w:lang w:val="mn-MN"/>
        </w:rPr>
        <w:t xml:space="preserve">ажлын хүрээнд бүх сумдад “Бүх нийтээр мод тарих өдөр”-ийн </w:t>
      </w:r>
      <w:r w:rsidRPr="006456C8">
        <w:rPr>
          <w:rFonts w:ascii="Arial" w:hAnsi="Arial" w:cs="Arial"/>
          <w:color w:val="000000" w:themeColor="text1"/>
        </w:rPr>
        <w:t>òºëºâëºãºº, õºòºëáºðèé</w:t>
      </w:r>
      <w:r w:rsidRPr="006456C8">
        <w:rPr>
          <w:rFonts w:ascii="Arial" w:hAnsi="Arial" w:cs="Arial"/>
          <w:color w:val="000000" w:themeColor="text1"/>
          <w:lang w:val="mn-MN"/>
        </w:rPr>
        <w:t xml:space="preserve">г хүргүүлж, сум, аж ахуйн нэгж, байгууллагаас тарьц, суулгацны </w:t>
      </w:r>
      <w:r w:rsidRPr="006456C8">
        <w:rPr>
          <w:rFonts w:ascii="Arial" w:hAnsi="Arial" w:cs="Arial"/>
          <w:color w:val="000000" w:themeColor="text1"/>
        </w:rPr>
        <w:t xml:space="preserve">çàõèàëãà </w:t>
      </w:r>
      <w:r w:rsidRPr="006456C8">
        <w:rPr>
          <w:rFonts w:ascii="Arial" w:hAnsi="Arial" w:cs="Arial"/>
          <w:color w:val="000000" w:themeColor="text1"/>
          <w:lang w:val="mn-MN"/>
        </w:rPr>
        <w:t xml:space="preserve"> авч Ховд аймгаас нэгдсэн журмаар худалдан авч нийлүүлэн ажилласан.          </w:t>
      </w:r>
    </w:p>
    <w:p w:rsidR="00EA6FA3" w:rsidRPr="006456C8" w:rsidRDefault="00EA6FA3" w:rsidP="00611CD8">
      <w:pPr>
        <w:tabs>
          <w:tab w:val="left" w:pos="284"/>
        </w:tabs>
        <w:spacing w:line="276" w:lineRule="auto"/>
        <w:jc w:val="both"/>
        <w:rPr>
          <w:rFonts w:ascii="Arial" w:hAnsi="Arial" w:cs="Arial"/>
          <w:color w:val="000000" w:themeColor="text1"/>
          <w:lang w:val="mn-MN"/>
        </w:rPr>
      </w:pPr>
      <w:r w:rsidRPr="006456C8">
        <w:rPr>
          <w:rFonts w:ascii="Arial" w:hAnsi="Arial" w:cs="Arial"/>
          <w:color w:val="000000" w:themeColor="text1"/>
          <w:lang w:val="mn-MN"/>
        </w:rPr>
        <w:t xml:space="preserve">           Мөн </w:t>
      </w:r>
      <w:r w:rsidRPr="006456C8">
        <w:rPr>
          <w:rFonts w:ascii="Arial" w:hAnsi="Arial" w:cs="Arial"/>
          <w:color w:val="000000" w:themeColor="text1"/>
        </w:rPr>
        <w:t>“Ìîä, öýöýã òàðèõûí à÷ õîëáîãäîë, ìîä, ç¿ëýã, öýöýã  òàðèõ, àð÷ëàõ òàëààð  ñóðãàëò”</w:t>
      </w:r>
      <w:r w:rsidRPr="006456C8">
        <w:rPr>
          <w:rFonts w:ascii="Arial" w:hAnsi="Arial" w:cs="Arial"/>
          <w:color w:val="000000" w:themeColor="text1"/>
          <w:lang w:val="mn-MN"/>
        </w:rPr>
        <w:t xml:space="preserve"> болон </w:t>
      </w:r>
      <w:r w:rsidRPr="006456C8">
        <w:rPr>
          <w:rFonts w:ascii="Arial" w:hAnsi="Arial" w:cs="Arial"/>
          <w:color w:val="000000" w:themeColor="text1"/>
        </w:rPr>
        <w:t>ìîä òàðèõ ãàðûí àâëàãà, ìîäíû òàðüö ñóóëãàö, ìàíäàëûí öýöýã, ç¿ëýãíèé ¿ð, òàñàëãààíû öýöãèéí ¿çýñãýëýí õóäàëäààã òóñ òóñ çîõèîí áàéãóóëñàí.</w:t>
      </w:r>
      <w:r w:rsidRPr="006456C8">
        <w:rPr>
          <w:rFonts w:ascii="Arial" w:hAnsi="Arial" w:cs="Arial"/>
          <w:color w:val="000000" w:themeColor="text1"/>
          <w:lang w:val="mn-MN"/>
        </w:rPr>
        <w:t xml:space="preserve"> Дээрхи арга хэмжээнд нийт 220 ААНБ, 2928 иргэн оролцож 23785 мод</w:t>
      </w:r>
      <w:r w:rsidR="00240167" w:rsidRPr="006456C8">
        <w:rPr>
          <w:rFonts w:ascii="Arial" w:hAnsi="Arial" w:cs="Arial"/>
          <w:color w:val="000000" w:themeColor="text1"/>
          <w:lang w:val="mn-MN"/>
        </w:rPr>
        <w:t xml:space="preserve"> тарьж</w:t>
      </w:r>
      <w:r w:rsidRPr="006456C8">
        <w:rPr>
          <w:rFonts w:ascii="Arial" w:hAnsi="Arial" w:cs="Arial"/>
          <w:color w:val="000000" w:themeColor="text1"/>
          <w:lang w:val="mn-MN"/>
        </w:rPr>
        <w:t xml:space="preserve">, </w:t>
      </w:r>
      <w:r w:rsidRPr="006456C8">
        <w:rPr>
          <w:rFonts w:ascii="Arial" w:hAnsi="Arial" w:cs="Arial"/>
          <w:color w:val="000000" w:themeColor="text1"/>
        </w:rPr>
        <w:t>15360</w:t>
      </w:r>
      <w:r w:rsidR="00240167" w:rsidRPr="006456C8">
        <w:rPr>
          <w:rFonts w:ascii="Arial" w:hAnsi="Arial" w:cs="Arial"/>
          <w:color w:val="000000" w:themeColor="text1"/>
          <w:lang w:val="mn-MN"/>
        </w:rPr>
        <w:t>.</w:t>
      </w:r>
      <w:r w:rsidR="00240167" w:rsidRPr="006456C8">
        <w:rPr>
          <w:rFonts w:ascii="Arial" w:hAnsi="Arial" w:cs="Arial"/>
          <w:color w:val="000000" w:themeColor="text1"/>
        </w:rPr>
        <w:t>5</w:t>
      </w:r>
      <w:r w:rsidRPr="006456C8">
        <w:rPr>
          <w:rFonts w:ascii="Arial" w:hAnsi="Arial" w:cs="Arial"/>
          <w:color w:val="000000" w:themeColor="text1"/>
        </w:rPr>
        <w:t xml:space="preserve"> òºãðºã зарцуулсан. </w:t>
      </w:r>
    </w:p>
    <w:p w:rsidR="00EA6FA3" w:rsidRPr="006456C8" w:rsidRDefault="00EA6FA3" w:rsidP="00611CD8">
      <w:pPr>
        <w:tabs>
          <w:tab w:val="left" w:pos="284"/>
        </w:tabs>
        <w:spacing w:line="276" w:lineRule="auto"/>
        <w:contextualSpacing/>
        <w:jc w:val="both"/>
        <w:rPr>
          <w:rFonts w:ascii="Arial" w:hAnsi="Arial" w:cs="Arial"/>
          <w:color w:val="000000" w:themeColor="text1"/>
          <w:lang w:val="mn-MN"/>
        </w:rPr>
      </w:pPr>
      <w:r w:rsidRPr="006456C8">
        <w:rPr>
          <w:rFonts w:ascii="Arial" w:hAnsi="Arial" w:cs="Arial"/>
          <w:color w:val="000000" w:themeColor="text1"/>
          <w:lang w:val="mn-MN"/>
        </w:rPr>
        <w:t xml:space="preserve">      </w:t>
      </w:r>
      <w:r w:rsidRPr="006456C8">
        <w:rPr>
          <w:rFonts w:ascii="Arial" w:hAnsi="Arial" w:cs="Arial"/>
          <w:color w:val="000000" w:themeColor="text1"/>
        </w:rPr>
        <w:t xml:space="preserve"> </w:t>
      </w:r>
      <w:r w:rsidRPr="006456C8">
        <w:rPr>
          <w:rFonts w:ascii="Arial" w:hAnsi="Arial" w:cs="Arial"/>
          <w:color w:val="000000" w:themeColor="text1"/>
          <w:lang w:val="mn-MN"/>
        </w:rPr>
        <w:t xml:space="preserve">    </w:t>
      </w:r>
      <w:r w:rsidRPr="006456C8">
        <w:rPr>
          <w:rFonts w:ascii="Arial" w:hAnsi="Arial" w:cs="Arial"/>
          <w:color w:val="000000" w:themeColor="text1"/>
        </w:rPr>
        <w:t>À</w:t>
      </w:r>
      <w:r w:rsidRPr="006456C8">
        <w:rPr>
          <w:rFonts w:ascii="Arial" w:hAnsi="Arial" w:cs="Arial"/>
          <w:color w:val="000000" w:themeColor="text1"/>
          <w:lang w:val="mn-MN"/>
        </w:rPr>
        <w:t>ймгийн ИТХ-тай хамтран Шүтээний өндөрлөг цогцолборт 62 байгууллагын 550</w:t>
      </w:r>
      <w:r w:rsidRPr="006456C8">
        <w:rPr>
          <w:rFonts w:ascii="Arial" w:hAnsi="Arial" w:cs="Arial"/>
          <w:color w:val="000000" w:themeColor="text1"/>
        </w:rPr>
        <w:t xml:space="preserve"> àæèëòàí, àëáàí õààã÷ îðîëöîæ, </w:t>
      </w:r>
      <w:r w:rsidRPr="006456C8">
        <w:rPr>
          <w:rFonts w:ascii="Arial" w:hAnsi="Arial" w:cs="Arial"/>
          <w:color w:val="000000" w:themeColor="text1"/>
          <w:lang w:val="mn-MN"/>
        </w:rPr>
        <w:t xml:space="preserve"> 500 мод тарь</w:t>
      </w:r>
      <w:r w:rsidRPr="006456C8">
        <w:rPr>
          <w:rFonts w:ascii="Arial" w:hAnsi="Arial" w:cs="Arial"/>
          <w:color w:val="000000" w:themeColor="text1"/>
        </w:rPr>
        <w:t xml:space="preserve">ñàí.  Óã ¿éë àæèëëàãààã </w:t>
      </w:r>
      <w:r w:rsidRPr="006456C8">
        <w:rPr>
          <w:rFonts w:ascii="Arial" w:hAnsi="Arial" w:cs="Arial"/>
          <w:color w:val="000000" w:themeColor="text1"/>
          <w:lang w:val="mn-MN"/>
        </w:rPr>
        <w:t>ХААН банк, Хадгаламж банк, Мандал-Голомт ХХК, Бүрэн-Дуулга-Алтай ХХК зэрэг байгууллагууд санхүүгийн хувьд дэмжиж ажиллалаа.</w:t>
      </w:r>
    </w:p>
    <w:p w:rsidR="00EA6FA3" w:rsidRPr="006456C8" w:rsidRDefault="00EA6FA3" w:rsidP="00611CD8">
      <w:pPr>
        <w:tabs>
          <w:tab w:val="left" w:pos="284"/>
        </w:tabs>
        <w:spacing w:line="276" w:lineRule="auto"/>
        <w:ind w:firstLine="720"/>
        <w:contextualSpacing/>
        <w:jc w:val="both"/>
        <w:rPr>
          <w:rFonts w:ascii="Arial" w:hAnsi="Arial" w:cs="Arial"/>
          <w:color w:val="000000" w:themeColor="text1"/>
          <w:lang w:val="mn-MN"/>
        </w:rPr>
      </w:pPr>
      <w:r w:rsidRPr="006456C8">
        <w:rPr>
          <w:rFonts w:ascii="Arial" w:hAnsi="Arial" w:cs="Arial"/>
          <w:color w:val="000000" w:themeColor="text1"/>
          <w:lang w:val="mn-MN"/>
        </w:rPr>
        <w:t>Намрын м</w:t>
      </w:r>
      <w:r w:rsidRPr="006456C8">
        <w:rPr>
          <w:rFonts w:ascii="Arial" w:hAnsi="Arial" w:cs="Arial"/>
          <w:color w:val="000000" w:themeColor="text1"/>
        </w:rPr>
        <w:t xml:space="preserve">îä òàðèõ ºäðèéã </w:t>
      </w:r>
      <w:r w:rsidRPr="006456C8">
        <w:rPr>
          <w:rFonts w:ascii="Arial" w:hAnsi="Arial" w:cs="Arial"/>
          <w:color w:val="000000" w:themeColor="text1"/>
          <w:lang w:val="mn-MN"/>
        </w:rPr>
        <w:t xml:space="preserve"> Халиун, Дэлгэр сумын Гуулин тосгон, Чандмань сумдад болон  Цээл сумын Таян нуурын уурхайд идэвхитэй зохион байгуулсан байна. </w:t>
      </w:r>
    </w:p>
    <w:p w:rsidR="00915CA1" w:rsidRPr="006456C8" w:rsidRDefault="00EA6FA3" w:rsidP="00611CD8">
      <w:pPr>
        <w:pStyle w:val="NoSpacing"/>
        <w:tabs>
          <w:tab w:val="left" w:pos="284"/>
        </w:tabs>
        <w:spacing w:line="276" w:lineRule="auto"/>
        <w:ind w:firstLine="720"/>
        <w:jc w:val="both"/>
        <w:rPr>
          <w:rFonts w:ascii="Arial" w:hAnsi="Arial" w:cs="Arial"/>
          <w:color w:val="000000" w:themeColor="text1"/>
          <w:sz w:val="24"/>
          <w:szCs w:val="24"/>
        </w:rPr>
      </w:pPr>
      <w:r w:rsidRPr="006456C8">
        <w:rPr>
          <w:rFonts w:ascii="Arial" w:hAnsi="Arial" w:cs="Arial"/>
          <w:color w:val="000000" w:themeColor="text1"/>
          <w:sz w:val="24"/>
          <w:szCs w:val="24"/>
          <w:lang w:val="mn-MN"/>
        </w:rPr>
        <w:t xml:space="preserve"> </w:t>
      </w:r>
      <w:r w:rsidR="00915CA1" w:rsidRPr="006456C8">
        <w:rPr>
          <w:rFonts w:ascii="Arial" w:hAnsi="Arial" w:cs="Arial"/>
          <w:color w:val="000000" w:themeColor="text1"/>
          <w:sz w:val="24"/>
          <w:szCs w:val="24"/>
          <w:lang w:val="mn-MN"/>
        </w:rPr>
        <w:t xml:space="preserve">Цөлжилттэй тэмцэх үндэсний хөтөлбөрийн хүрээнд Монголын  Байгаль орчны иргэний зөвлөлийн Говь-Алтай аймаг дахь салбар зөвлөл  Халиун сумын Олон булаг багийн нутагт “Цөлжилтийг сааруулах, заган ойг хамгаалах” төслийг хэрэгжүүлэн ажилласан. </w:t>
      </w:r>
    </w:p>
    <w:p w:rsidR="00EA6FA3" w:rsidRPr="006456C8" w:rsidRDefault="00915CA1" w:rsidP="00611CD8">
      <w:pPr>
        <w:pStyle w:val="NoSpacing"/>
        <w:tabs>
          <w:tab w:val="left" w:pos="284"/>
        </w:tabs>
        <w:spacing w:line="276" w:lineRule="auto"/>
        <w:ind w:firstLine="360"/>
        <w:jc w:val="both"/>
        <w:rPr>
          <w:rFonts w:ascii="Arial" w:hAnsi="Arial" w:cs="Arial"/>
          <w:color w:val="000000" w:themeColor="text1"/>
          <w:sz w:val="24"/>
          <w:szCs w:val="24"/>
          <w:lang w:val="mn-MN"/>
        </w:rPr>
      </w:pPr>
      <w:r w:rsidRPr="006456C8">
        <w:rPr>
          <w:rFonts w:ascii="Arial" w:hAnsi="Arial" w:cs="Arial"/>
          <w:color w:val="000000" w:themeColor="text1"/>
          <w:sz w:val="24"/>
          <w:szCs w:val="24"/>
          <w:lang w:val="mn-MN"/>
        </w:rPr>
        <w:t xml:space="preserve">       Төслийн хүрээнд нутгийн иргэдийн оролцоог идэвхижүүлэн, загийг түлшинд хэрэглэх явдлыг бууруулах чиглэлээр иргэдэд сургалт зохион байгуулах, зулзган загийг хамгаалах өсгөн үржүүлэх зорилгоор 5 га талбайг хашиж хамгаалах зэрэг ажлуудыг хийж гүйцэтгэлээ.</w:t>
      </w:r>
    </w:p>
    <w:p w:rsidR="00EA6FA3" w:rsidRPr="006456C8" w:rsidRDefault="00EA6FA3" w:rsidP="00611CD8">
      <w:pPr>
        <w:tabs>
          <w:tab w:val="left" w:pos="284"/>
        </w:tabs>
        <w:spacing w:line="276" w:lineRule="auto"/>
        <w:ind w:firstLine="720"/>
        <w:contextualSpacing/>
        <w:jc w:val="both"/>
        <w:rPr>
          <w:rFonts w:ascii="Arial" w:hAnsi="Arial" w:cs="Arial"/>
          <w:color w:val="000000" w:themeColor="text1"/>
          <w:lang w:val="mn-MN"/>
        </w:rPr>
      </w:pPr>
      <w:r w:rsidRPr="006456C8">
        <w:rPr>
          <w:rFonts w:ascii="Arial" w:hAnsi="Arial" w:cs="Arial"/>
          <w:color w:val="000000" w:themeColor="text1"/>
        </w:rPr>
        <w:t>Ìîä ¿ðæ¿¿ëãèéí ãàçàð  áàéãóóëàõ çàìààð òàðüö, ñóóëãàö, ¿ðèéí íººö á¿ðä¿¿ë</w:t>
      </w:r>
      <w:r w:rsidRPr="006456C8">
        <w:rPr>
          <w:rFonts w:ascii="Arial" w:hAnsi="Arial" w:cs="Arial"/>
          <w:color w:val="000000" w:themeColor="text1"/>
          <w:lang w:val="mn-MN"/>
        </w:rPr>
        <w:t xml:space="preserve">ж, </w:t>
      </w:r>
      <w:r w:rsidRPr="006456C8">
        <w:rPr>
          <w:rFonts w:ascii="Arial" w:hAnsi="Arial" w:cs="Arial"/>
          <w:color w:val="000000" w:themeColor="text1"/>
        </w:rPr>
        <w:t>íóòãèéí ñàéí ÷àíàðûí ¿ð, òàðüö, ñóóëãàöòàé áîëîõ</w:t>
      </w:r>
      <w:r w:rsidRPr="006456C8">
        <w:rPr>
          <w:rFonts w:ascii="Arial" w:hAnsi="Arial" w:cs="Arial"/>
          <w:color w:val="000000" w:themeColor="text1"/>
          <w:lang w:val="mn-MN"/>
        </w:rPr>
        <w:t xml:space="preserve"> зорилтод ажлын хүрээнд  Шарга сумын Дунд шарын гол дахь мод үржүүлгийн газарт чацаргана 1800 ш, улиас, шар хуайс 300 ширхэгийг 3 дахь жилдээ тарьж арчилгаа тордолтыг хийж байнгын сахиул ажиллуулж байна.</w:t>
      </w:r>
    </w:p>
    <w:p w:rsidR="00EA6FA3" w:rsidRPr="006456C8" w:rsidRDefault="00EA6FA3" w:rsidP="00611CD8">
      <w:pPr>
        <w:tabs>
          <w:tab w:val="left" w:pos="284"/>
        </w:tabs>
        <w:spacing w:line="276" w:lineRule="auto"/>
        <w:ind w:firstLine="720"/>
        <w:contextualSpacing/>
        <w:jc w:val="both"/>
        <w:rPr>
          <w:rFonts w:ascii="Arial" w:hAnsi="Arial" w:cs="Arial"/>
          <w:color w:val="000000" w:themeColor="text1"/>
        </w:rPr>
      </w:pPr>
      <w:r w:rsidRPr="006456C8">
        <w:rPr>
          <w:rFonts w:ascii="Arial" w:hAnsi="Arial" w:cs="Arial"/>
          <w:color w:val="000000" w:themeColor="text1"/>
          <w:lang w:val="mn-MN"/>
        </w:rPr>
        <w:t xml:space="preserve"> Мөн Бигэр сумын Өөшийн голд Заган ойн мод үржүүлгийн газрыг шинээр байгуулан  3 га талбайг  хаших  хашааны өргөст торон утас  6500 м,  шонгийн  хөл хийх өнцөг төмөр /угольник/ 320 м нийт 3853.0 мянган төгрөгийн бараа материалыг  худалдан авч өөрсдийн ажилтан, албан хаагчдын хүчээр хашаатай болгож </w:t>
      </w:r>
      <w:r w:rsidRPr="006456C8">
        <w:rPr>
          <w:rFonts w:ascii="Arial" w:hAnsi="Arial" w:cs="Arial"/>
          <w:color w:val="000000" w:themeColor="text1"/>
          <w:lang w:val="mn-MN"/>
        </w:rPr>
        <w:lastRenderedPageBreak/>
        <w:t>“Өөшийн голоос” ус авах  усалгааны суваг шуудуу татаж 2000 гаруй  ширхэг модны нүх ухаж бэлтгэх ажлыг гүйцэтгэв. Мод үржүүлгийн газрын үйл ажиллагааг дэмжих з</w:t>
      </w:r>
      <w:r w:rsidR="003C5ABA" w:rsidRPr="006456C8">
        <w:rPr>
          <w:rFonts w:ascii="Arial" w:hAnsi="Arial" w:cs="Arial"/>
          <w:color w:val="000000" w:themeColor="text1"/>
          <w:lang w:val="mn-MN"/>
        </w:rPr>
        <w:t>орилгоор улсын төсвийн хөрөнгөөр</w:t>
      </w:r>
      <w:r w:rsidRPr="006456C8">
        <w:rPr>
          <w:rFonts w:ascii="Arial" w:hAnsi="Arial" w:cs="Arial"/>
          <w:color w:val="000000" w:themeColor="text1"/>
          <w:lang w:val="mn-MN"/>
        </w:rPr>
        <w:t xml:space="preserve"> бага оврын трактор олгосон. </w:t>
      </w:r>
    </w:p>
    <w:p w:rsidR="00927BDF" w:rsidRPr="006456C8" w:rsidRDefault="00535A6E" w:rsidP="00611CD8">
      <w:pPr>
        <w:tabs>
          <w:tab w:val="left" w:pos="284"/>
        </w:tabs>
        <w:spacing w:line="276" w:lineRule="auto"/>
        <w:jc w:val="right"/>
        <w:rPr>
          <w:rFonts w:ascii="Arial" w:hAnsi="Arial" w:cs="Arial"/>
          <w:iCs/>
          <w:color w:val="000000" w:themeColor="text1"/>
          <w:lang w:val="mn-MN"/>
        </w:rPr>
      </w:pPr>
      <w:r w:rsidRPr="006456C8">
        <w:rPr>
          <w:rStyle w:val="Emphasis"/>
          <w:rFonts w:ascii="Arial" w:hAnsi="Arial" w:cs="Arial"/>
          <w:i w:val="0"/>
          <w:color w:val="000000" w:themeColor="text1"/>
          <w:lang w:val="mn-MN"/>
        </w:rPr>
        <w:t xml:space="preserve">                                                              </w:t>
      </w:r>
      <w:r w:rsidR="00667441" w:rsidRPr="006456C8">
        <w:rPr>
          <w:rStyle w:val="Emphasis"/>
          <w:rFonts w:ascii="Arial" w:hAnsi="Arial" w:cs="Arial"/>
          <w:i w:val="0"/>
          <w:color w:val="000000" w:themeColor="text1"/>
          <w:lang w:val="mn-MN"/>
        </w:rPr>
        <w:t xml:space="preserve">       </w:t>
      </w:r>
      <w:r w:rsidRPr="006456C8">
        <w:rPr>
          <w:rStyle w:val="Emphasis"/>
          <w:rFonts w:ascii="Arial" w:hAnsi="Arial" w:cs="Arial"/>
          <w:i w:val="0"/>
          <w:color w:val="000000" w:themeColor="text1"/>
          <w:lang w:val="mn-MN"/>
        </w:rPr>
        <w:t xml:space="preserve"> </w:t>
      </w:r>
      <w:r w:rsidR="002D5062" w:rsidRPr="006456C8">
        <w:rPr>
          <w:rStyle w:val="Emphasis"/>
          <w:rFonts w:ascii="Arial" w:hAnsi="Arial" w:cs="Arial"/>
          <w:i w:val="0"/>
          <w:color w:val="000000" w:themeColor="text1"/>
          <w:lang w:val="mn-MN"/>
        </w:rPr>
        <w:t>/</w:t>
      </w:r>
      <w:r w:rsidR="00545803" w:rsidRPr="006456C8">
        <w:rPr>
          <w:rFonts w:ascii="Arial" w:hAnsi="Arial" w:cs="Arial"/>
          <w:i/>
          <w:lang w:val="mn-MN"/>
        </w:rPr>
        <w:t xml:space="preserve"> </w:t>
      </w:r>
      <w:r w:rsidR="00545803" w:rsidRPr="006456C8">
        <w:rPr>
          <w:rStyle w:val="Emphasis"/>
          <w:rFonts w:ascii="Arial" w:hAnsi="Arial" w:cs="Arial"/>
          <w:i w:val="0"/>
          <w:lang w:val="mn-MN"/>
        </w:rPr>
        <w:t xml:space="preserve">хэрэгжилт </w:t>
      </w:r>
      <w:r w:rsidRPr="006456C8">
        <w:rPr>
          <w:rStyle w:val="Emphasis"/>
          <w:rFonts w:ascii="Arial" w:hAnsi="Arial" w:cs="Arial"/>
          <w:i w:val="0"/>
          <w:color w:val="000000" w:themeColor="text1"/>
          <w:lang w:val="mn-MN"/>
        </w:rPr>
        <w:t>100 хувь</w:t>
      </w:r>
      <w:r w:rsidR="002D5062" w:rsidRPr="006456C8">
        <w:rPr>
          <w:rStyle w:val="Emphasis"/>
          <w:rFonts w:ascii="Arial" w:hAnsi="Arial" w:cs="Arial"/>
          <w:i w:val="0"/>
          <w:color w:val="000000" w:themeColor="text1"/>
          <w:lang w:val="mn-MN"/>
        </w:rPr>
        <w:t>/</w:t>
      </w:r>
    </w:p>
    <w:p w:rsidR="00B0701B" w:rsidRPr="006456C8" w:rsidRDefault="001C2B14" w:rsidP="00611CD8">
      <w:pPr>
        <w:pStyle w:val="ListParagraph"/>
        <w:tabs>
          <w:tab w:val="left" w:pos="284"/>
        </w:tabs>
        <w:spacing w:line="276" w:lineRule="auto"/>
        <w:ind w:left="0"/>
        <w:jc w:val="both"/>
        <w:rPr>
          <w:rFonts w:ascii="Arial" w:hAnsi="Arial" w:cs="Arial"/>
          <w:b/>
          <w:color w:val="000000" w:themeColor="text1"/>
          <w:lang w:val="mn-MN"/>
        </w:rPr>
      </w:pPr>
      <w:r w:rsidRPr="006456C8">
        <w:rPr>
          <w:rFonts w:ascii="Arial" w:hAnsi="Arial" w:cs="Arial"/>
          <w:b/>
          <w:color w:val="000000" w:themeColor="text1"/>
        </w:rPr>
        <w:t>171.3.5.4. “Öºëæèëòòýé òýìöýõ” áîëîí “Íîãîîí õýðýì” õºòºëáºð, îéæóóëàëòûí àæëûí õ¿ðýýíä æèë á¿ð  50 ãà-ãààñ äîîøã¿é òàëáàéä øèíýýð îéí çóðâàñ áàéãóóëàõ àæëûã  èðãýä áîëîí òºðèéí áóñ áàéãóóëëàãà, àæ àõóéí íýãæèéí îðîëöîîòîé ã¿éöýòãýíý.</w:t>
      </w:r>
      <w:r w:rsidR="00B0701B" w:rsidRPr="006456C8">
        <w:rPr>
          <w:rFonts w:ascii="Arial" w:hAnsi="Arial" w:cs="Arial"/>
          <w:b/>
          <w:color w:val="000000" w:themeColor="text1"/>
          <w:lang w:val="mn-MN"/>
        </w:rPr>
        <w:tab/>
      </w:r>
    </w:p>
    <w:p w:rsidR="00B0701B" w:rsidRPr="006456C8" w:rsidRDefault="001C2B14" w:rsidP="00611CD8">
      <w:pPr>
        <w:pStyle w:val="ListParagraph"/>
        <w:tabs>
          <w:tab w:val="left" w:pos="284"/>
        </w:tabs>
        <w:spacing w:line="276" w:lineRule="auto"/>
        <w:ind w:left="0" w:firstLine="720"/>
        <w:jc w:val="both"/>
        <w:rPr>
          <w:rFonts w:ascii="Arial" w:hAnsi="Arial" w:cs="Arial"/>
          <w:color w:val="000000" w:themeColor="text1"/>
          <w:lang w:val="mn-MN"/>
        </w:rPr>
      </w:pPr>
      <w:r w:rsidRPr="006456C8">
        <w:rPr>
          <w:rFonts w:ascii="Arial" w:hAnsi="Arial" w:cs="Arial"/>
          <w:color w:val="000000" w:themeColor="text1"/>
          <w:lang w:val="mn-MN"/>
        </w:rPr>
        <w:t xml:space="preserve"> </w:t>
      </w:r>
      <w:r w:rsidR="00B0701B" w:rsidRPr="006456C8">
        <w:rPr>
          <w:rFonts w:ascii="Arial" w:hAnsi="Arial" w:cs="Arial"/>
          <w:color w:val="000000" w:themeColor="text1"/>
          <w:lang w:val="mn-MN"/>
        </w:rPr>
        <w:t>Тус онд улсын төсвийн хөрөнгөөр “Ногоон хэрэм” үндэсний хөтөлбөрийн хүрээнд Хөхморьт сумын “Элсний яргуй” нөхөрлөл</w:t>
      </w:r>
      <w:r w:rsidR="00B0701B" w:rsidRPr="006456C8">
        <w:rPr>
          <w:rFonts w:ascii="Arial" w:hAnsi="Arial" w:cs="Arial"/>
          <w:color w:val="000000" w:themeColor="text1"/>
        </w:rPr>
        <w:t xml:space="preserve"> </w:t>
      </w:r>
      <w:r w:rsidR="00B0701B" w:rsidRPr="006456C8">
        <w:rPr>
          <w:rFonts w:ascii="Arial" w:hAnsi="Arial" w:cs="Arial"/>
          <w:color w:val="000000" w:themeColor="text1"/>
          <w:lang w:val="mn-MN"/>
        </w:rPr>
        <w:t xml:space="preserve">5 га, Гуулин тосгоны иргэн Д.Энэбиш 5 га, нийт 10 га-д, </w:t>
      </w:r>
      <w:r w:rsidR="00B0701B" w:rsidRPr="006456C8">
        <w:rPr>
          <w:rFonts w:ascii="Arial" w:hAnsi="Arial" w:cs="Arial"/>
          <w:color w:val="000000" w:themeColor="text1"/>
        </w:rPr>
        <w:t>“</w:t>
      </w:r>
      <w:r w:rsidR="00B0701B" w:rsidRPr="006456C8">
        <w:rPr>
          <w:rFonts w:ascii="Arial" w:hAnsi="Arial" w:cs="Arial"/>
          <w:color w:val="000000" w:themeColor="text1"/>
          <w:lang w:val="mn-MN"/>
        </w:rPr>
        <w:t>Ойн зурвас” байгуулах ажлын хүрээнд Бигэр сумын Өөшийн гол</w:t>
      </w:r>
      <w:r w:rsidR="00B0701B" w:rsidRPr="006456C8">
        <w:rPr>
          <w:rFonts w:ascii="Arial" w:hAnsi="Arial" w:cs="Arial"/>
          <w:color w:val="000000" w:themeColor="text1"/>
        </w:rPr>
        <w:t xml:space="preserve"> </w:t>
      </w:r>
      <w:r w:rsidR="00B0701B" w:rsidRPr="006456C8">
        <w:rPr>
          <w:rFonts w:ascii="Arial" w:hAnsi="Arial" w:cs="Arial"/>
          <w:color w:val="000000" w:themeColor="text1"/>
          <w:lang w:val="mn-MN"/>
        </w:rPr>
        <w:t>иргэн Д.Чүлтэм 5 га, Цогт сумын “Жаргалант” нөхөрлөл 5 га, Есөнбулаг сумын “Ногоон нөхөрлөл” 5 га, Есөнбулаг сумын иргэн Ө.Наранбаатар 5 га талбайд тус тус ойн зурвас байгуулах, цэцэрлэгжүүлэх ажлыг хийж гүйцэтгэсэн. Аймгийн Засаг даргын захирамжаар томилогдсон ажлын хэсэг дунджаар 81,1 хувийн амьдралттай хүлээн авлаа.</w:t>
      </w:r>
    </w:p>
    <w:p w:rsidR="00D2310F" w:rsidRPr="006456C8" w:rsidRDefault="00A17052" w:rsidP="00611CD8">
      <w:pPr>
        <w:pStyle w:val="NoSpacing"/>
        <w:tabs>
          <w:tab w:val="left" w:pos="284"/>
        </w:tabs>
        <w:spacing w:line="276" w:lineRule="auto"/>
        <w:ind w:firstLine="360"/>
        <w:jc w:val="both"/>
        <w:rPr>
          <w:rFonts w:ascii="Arial" w:hAnsi="Arial" w:cs="Arial"/>
          <w:color w:val="000000" w:themeColor="text1"/>
          <w:sz w:val="24"/>
          <w:szCs w:val="24"/>
        </w:rPr>
      </w:pPr>
      <w:r w:rsidRPr="006456C8">
        <w:rPr>
          <w:rFonts w:ascii="Arial" w:hAnsi="Arial" w:cs="Arial"/>
          <w:color w:val="000000" w:themeColor="text1"/>
          <w:sz w:val="24"/>
          <w:szCs w:val="24"/>
          <w:lang w:val="mn-MN"/>
        </w:rPr>
        <w:t xml:space="preserve">      </w:t>
      </w:r>
      <w:r w:rsidR="00D2310F" w:rsidRPr="006456C8">
        <w:rPr>
          <w:rFonts w:ascii="Arial" w:hAnsi="Arial" w:cs="Arial"/>
          <w:color w:val="000000" w:themeColor="text1"/>
          <w:sz w:val="24"/>
          <w:szCs w:val="24"/>
          <w:lang w:val="mn-MN"/>
        </w:rPr>
        <w:t xml:space="preserve">Цөлжилттэй тэмцэх үндэсний хөтөлбөрийн хүрээнд Монголын  Байгаль орчны иргэний зөвлөлийн Говь-Алтай аймаг дахь салбар зөвлөл  Халиун сумын Олон булаг багийн нутагт “Цөлжилтийг сааруулах, заган ойг хамгаалах” төслийг хэрэгжүүлэн ажилласан. </w:t>
      </w:r>
    </w:p>
    <w:p w:rsidR="00D2310F" w:rsidRPr="006456C8" w:rsidRDefault="00D2310F" w:rsidP="00611CD8">
      <w:pPr>
        <w:pStyle w:val="NoSpacing"/>
        <w:tabs>
          <w:tab w:val="left" w:pos="284"/>
        </w:tabs>
        <w:spacing w:line="276" w:lineRule="auto"/>
        <w:ind w:firstLine="360"/>
        <w:jc w:val="both"/>
        <w:rPr>
          <w:rFonts w:ascii="Arial" w:hAnsi="Arial" w:cs="Arial"/>
          <w:color w:val="000000" w:themeColor="text1"/>
          <w:sz w:val="24"/>
          <w:szCs w:val="24"/>
          <w:lang w:val="mn-MN"/>
        </w:rPr>
      </w:pPr>
      <w:r w:rsidRPr="006456C8">
        <w:rPr>
          <w:rFonts w:ascii="Arial" w:hAnsi="Arial" w:cs="Arial"/>
          <w:color w:val="000000" w:themeColor="text1"/>
          <w:sz w:val="24"/>
          <w:szCs w:val="24"/>
          <w:lang w:val="mn-MN"/>
        </w:rPr>
        <w:t xml:space="preserve">       Төслийн хүрээнд нутгийн иргэдийн оролцоог идэвхижүүлэн, загийг түлшинд хэрэглэх явдлыг бууруулах чиглэлээр иргэдэд сургалт зохион байгуулах, зулзган загийг хамгаалах өсгөн үржүүлэх зорилгоор 5 га талбайг хашиж хамгаалах зэрэг ажлуудыг хийж гүйцэтгэсэн байна.</w:t>
      </w:r>
    </w:p>
    <w:p w:rsidR="00927BDF" w:rsidRPr="006456C8" w:rsidRDefault="00535A6E" w:rsidP="00611CD8">
      <w:pPr>
        <w:tabs>
          <w:tab w:val="left" w:pos="284"/>
          <w:tab w:val="left" w:pos="2354"/>
        </w:tabs>
        <w:spacing w:line="276" w:lineRule="auto"/>
        <w:jc w:val="right"/>
        <w:rPr>
          <w:rFonts w:ascii="Arial" w:hAnsi="Arial" w:cs="Arial"/>
          <w:iCs/>
          <w:color w:val="000000" w:themeColor="text1"/>
          <w:lang w:val="mn-MN"/>
        </w:rPr>
      </w:pPr>
      <w:r w:rsidRPr="006456C8">
        <w:rPr>
          <w:rStyle w:val="Emphasis"/>
          <w:rFonts w:ascii="Arial" w:hAnsi="Arial" w:cs="Arial"/>
          <w:i w:val="0"/>
          <w:color w:val="000000" w:themeColor="text1"/>
          <w:lang w:val="mn-MN"/>
        </w:rPr>
        <w:t xml:space="preserve">            </w:t>
      </w:r>
      <w:r w:rsidR="00667441" w:rsidRPr="006456C8">
        <w:rPr>
          <w:rStyle w:val="Emphasis"/>
          <w:rFonts w:ascii="Arial" w:hAnsi="Arial" w:cs="Arial"/>
          <w:i w:val="0"/>
          <w:color w:val="000000" w:themeColor="text1"/>
          <w:lang w:val="mn-MN"/>
        </w:rPr>
        <w:t xml:space="preserve">        </w:t>
      </w:r>
      <w:r w:rsidR="002D5062" w:rsidRPr="006456C8">
        <w:rPr>
          <w:rStyle w:val="Emphasis"/>
          <w:rFonts w:ascii="Arial" w:hAnsi="Arial" w:cs="Arial"/>
          <w:i w:val="0"/>
          <w:color w:val="000000" w:themeColor="text1"/>
          <w:lang w:val="mn-MN"/>
        </w:rPr>
        <w:t>/</w:t>
      </w:r>
      <w:r w:rsidR="00545803" w:rsidRPr="006456C8">
        <w:rPr>
          <w:rFonts w:ascii="Arial" w:hAnsi="Arial" w:cs="Arial"/>
          <w:i/>
          <w:lang w:val="mn-MN"/>
        </w:rPr>
        <w:t xml:space="preserve"> </w:t>
      </w:r>
      <w:r w:rsidR="00545803" w:rsidRPr="006456C8">
        <w:rPr>
          <w:rStyle w:val="Emphasis"/>
          <w:rFonts w:ascii="Arial" w:hAnsi="Arial" w:cs="Arial"/>
          <w:i w:val="0"/>
          <w:lang w:val="mn-MN"/>
        </w:rPr>
        <w:t xml:space="preserve">хэрэгжилт </w:t>
      </w:r>
      <w:r w:rsidRPr="006456C8">
        <w:rPr>
          <w:rStyle w:val="Emphasis"/>
          <w:rFonts w:ascii="Arial" w:hAnsi="Arial" w:cs="Arial"/>
          <w:i w:val="0"/>
          <w:color w:val="000000" w:themeColor="text1"/>
          <w:lang w:val="mn-MN"/>
        </w:rPr>
        <w:t>100 хувь</w:t>
      </w:r>
      <w:r w:rsidR="002D5062" w:rsidRPr="006456C8">
        <w:rPr>
          <w:rStyle w:val="Emphasis"/>
          <w:rFonts w:ascii="Arial" w:hAnsi="Arial" w:cs="Arial"/>
          <w:i w:val="0"/>
          <w:color w:val="000000" w:themeColor="text1"/>
          <w:lang w:val="mn-MN"/>
        </w:rPr>
        <w:t>/</w:t>
      </w:r>
    </w:p>
    <w:p w:rsidR="001C2B14" w:rsidRPr="006456C8" w:rsidRDefault="001C2B14" w:rsidP="00611CD8">
      <w:pPr>
        <w:pStyle w:val="ListParagraph"/>
        <w:tabs>
          <w:tab w:val="left" w:pos="284"/>
        </w:tabs>
        <w:spacing w:line="276" w:lineRule="auto"/>
        <w:ind w:left="0"/>
        <w:jc w:val="both"/>
        <w:rPr>
          <w:rFonts w:ascii="Arial" w:hAnsi="Arial" w:cs="Arial"/>
          <w:b/>
          <w:color w:val="000000" w:themeColor="text1"/>
        </w:rPr>
      </w:pPr>
      <w:r w:rsidRPr="006456C8">
        <w:rPr>
          <w:rFonts w:ascii="Arial" w:hAnsi="Arial" w:cs="Arial"/>
          <w:b/>
          <w:color w:val="000000" w:themeColor="text1"/>
        </w:rPr>
        <w:t>172.3.6.1.Ãàäàðãóóãèéí óðñàö, õóð òóíàäàñíû óñ õóðèìòëóóëàõ õºâ, öººðºì, óñàí ñàí áàéãóóëàõ çàìààð óñíû íººöèéã íýìýãä¿¿ëýõ àðãà õýìæýýã äýìæèí õýðýãæ¿¿ëíý.</w:t>
      </w:r>
    </w:p>
    <w:p w:rsidR="00D41FB9" w:rsidRPr="006456C8" w:rsidRDefault="00D41FB9" w:rsidP="00611CD8">
      <w:pPr>
        <w:tabs>
          <w:tab w:val="left" w:pos="-171"/>
          <w:tab w:val="left" w:pos="284"/>
          <w:tab w:val="left" w:pos="993"/>
        </w:tabs>
        <w:spacing w:line="276" w:lineRule="auto"/>
        <w:ind w:firstLine="743"/>
        <w:jc w:val="both"/>
        <w:rPr>
          <w:rFonts w:ascii="Arial" w:hAnsi="Arial" w:cs="Arial"/>
          <w:color w:val="000000" w:themeColor="text1"/>
          <w:lang w:val="mn-MN"/>
        </w:rPr>
      </w:pPr>
      <w:r w:rsidRPr="006456C8">
        <w:rPr>
          <w:rFonts w:ascii="Arial" w:eastAsia="Calibri" w:hAnsi="Arial" w:cs="Arial"/>
          <w:color w:val="000000" w:themeColor="text1"/>
          <w:lang w:val="mn-MN"/>
        </w:rPr>
        <w:t>Цөлжилттэй тэмцэх хөтөлбөрийг хэрэгжүүлэх арга хэмжээний хүрээнд  хөв, цөөрөм, усан сан байгуулах газруудын байршлыг  нарийвчлан тогтоох хайгуул судалгааны ажлыг усны барилгын зураг  төсөл хийх  тусгай зөвшөөрөл бүхий “Экос” ХХК гүйцэтгэж шинээр хөв байгуулах бололцоотой 9, сэргээн засварлах</w:t>
      </w:r>
      <w:r w:rsidRPr="006456C8">
        <w:rPr>
          <w:rFonts w:ascii="Arial" w:hAnsi="Arial" w:cs="Arial"/>
          <w:color w:val="000000" w:themeColor="text1"/>
          <w:lang w:val="mn-MN"/>
        </w:rPr>
        <w:t xml:space="preserve"> 17 хөв байгааг тогтоон  БОНХЯаманд хүргүүлсэн билээ. </w:t>
      </w:r>
    </w:p>
    <w:p w:rsidR="00D41FB9" w:rsidRPr="006456C8" w:rsidRDefault="00D41FB9" w:rsidP="00611CD8">
      <w:pPr>
        <w:tabs>
          <w:tab w:val="left" w:pos="-171"/>
          <w:tab w:val="left" w:pos="284"/>
          <w:tab w:val="left" w:pos="993"/>
        </w:tabs>
        <w:spacing w:line="276" w:lineRule="auto"/>
        <w:ind w:firstLine="743"/>
        <w:jc w:val="both"/>
        <w:rPr>
          <w:rFonts w:ascii="Arial" w:eastAsia="Calibri" w:hAnsi="Arial" w:cs="Arial"/>
          <w:color w:val="000000" w:themeColor="text1"/>
          <w:lang w:val="mn-MN"/>
        </w:rPr>
      </w:pPr>
      <w:r w:rsidRPr="006456C8">
        <w:rPr>
          <w:rFonts w:ascii="Arial" w:eastAsia="Calibri" w:hAnsi="Arial" w:cs="Arial"/>
          <w:color w:val="000000" w:themeColor="text1"/>
          <w:lang w:val="mn-MN"/>
        </w:rPr>
        <w:t>Судалгаа хийгдсэн газруудаас Эрдэнэ сумын “Буянт”, Баян-Уул сумын “Намын салаа”-нд шинээр хөв байгуулах, Төгрөг сумын “Хөшөөт”-ийн хөвийг сэргээн засварлах шаардлагатай гэж дүгнэн зураг төсвийг</w:t>
      </w:r>
      <w:r w:rsidRPr="006456C8">
        <w:rPr>
          <w:rFonts w:ascii="Arial" w:eastAsia="Calibri" w:hAnsi="Arial" w:cs="Arial"/>
          <w:color w:val="000000" w:themeColor="text1"/>
        </w:rPr>
        <w:t xml:space="preserve"> </w:t>
      </w:r>
      <w:r w:rsidRPr="006456C8">
        <w:rPr>
          <w:rFonts w:ascii="Arial" w:eastAsia="Calibri" w:hAnsi="Arial" w:cs="Arial"/>
          <w:color w:val="000000" w:themeColor="text1"/>
          <w:lang w:val="mn-MN"/>
        </w:rPr>
        <w:t>“Экос” ХХК-аар хийлгэхээр гэрээ байгуулж, аймгийн төсвөөс  зураг төсвийн зардлын 50%-ийг</w:t>
      </w:r>
      <w:r w:rsidRPr="006456C8">
        <w:rPr>
          <w:rFonts w:ascii="Arial" w:hAnsi="Arial" w:cs="Arial"/>
          <w:color w:val="000000" w:themeColor="text1"/>
          <w:lang w:val="mn-MN"/>
        </w:rPr>
        <w:t xml:space="preserve"> урьдчилан гаргахаар шийдвэр</w:t>
      </w:r>
      <w:r w:rsidRPr="006456C8">
        <w:rPr>
          <w:rFonts w:ascii="Arial" w:hAnsi="Arial" w:cs="Arial"/>
          <w:color w:val="000000" w:themeColor="text1"/>
        </w:rPr>
        <w:t>ëýñýí</w:t>
      </w:r>
      <w:r w:rsidRPr="006456C8">
        <w:rPr>
          <w:rFonts w:ascii="Arial" w:eastAsia="Calibri" w:hAnsi="Arial" w:cs="Arial"/>
          <w:color w:val="000000" w:themeColor="text1"/>
          <w:lang w:val="mn-MN"/>
        </w:rPr>
        <w:t xml:space="preserve"> байна.</w:t>
      </w:r>
    </w:p>
    <w:p w:rsidR="00D41FB9" w:rsidRPr="006456C8" w:rsidRDefault="00D41FB9" w:rsidP="00611CD8">
      <w:pPr>
        <w:tabs>
          <w:tab w:val="left" w:pos="284"/>
        </w:tabs>
        <w:spacing w:line="276" w:lineRule="auto"/>
        <w:ind w:firstLine="720"/>
        <w:jc w:val="both"/>
        <w:rPr>
          <w:rFonts w:ascii="Arial" w:hAnsi="Arial" w:cs="Arial"/>
          <w:color w:val="000000" w:themeColor="text1"/>
          <w:lang w:val="mn-MN"/>
        </w:rPr>
      </w:pPr>
      <w:r w:rsidRPr="006456C8">
        <w:rPr>
          <w:rFonts w:ascii="Arial" w:hAnsi="Arial" w:cs="Arial"/>
          <w:color w:val="000000" w:themeColor="text1"/>
        </w:rPr>
        <w:t>Ä</w:t>
      </w:r>
      <w:r w:rsidRPr="006456C8">
        <w:rPr>
          <w:rFonts w:ascii="Arial" w:eastAsia="Calibri" w:hAnsi="Arial" w:cs="Arial"/>
          <w:color w:val="000000" w:themeColor="text1"/>
          <w:lang w:val="mn-MN"/>
        </w:rPr>
        <w:t>ээрх хөвүүдийг шинээр байгуулах сэргээн засварлах асуудлыг яамны хөрөнгө оруулалтын төлөвлөгөө, төсөвт тусга</w:t>
      </w:r>
      <w:r w:rsidRPr="006456C8">
        <w:rPr>
          <w:rFonts w:ascii="Arial" w:eastAsia="Calibri" w:hAnsi="Arial" w:cs="Arial"/>
          <w:color w:val="000000" w:themeColor="text1"/>
        </w:rPr>
        <w:t>æ</w:t>
      </w:r>
      <w:r w:rsidRPr="006456C8">
        <w:rPr>
          <w:rFonts w:ascii="Arial" w:eastAsia="Calibri" w:hAnsi="Arial" w:cs="Arial"/>
          <w:color w:val="000000" w:themeColor="text1"/>
          <w:lang w:val="mn-MN"/>
        </w:rPr>
        <w:t xml:space="preserve"> өгө</w:t>
      </w:r>
      <w:r w:rsidRPr="006456C8">
        <w:rPr>
          <w:rFonts w:ascii="Arial" w:hAnsi="Arial" w:cs="Arial"/>
          <w:color w:val="000000" w:themeColor="text1"/>
          <w:lang w:val="mn-MN"/>
        </w:rPr>
        <w:t>хийг хүс</w:t>
      </w:r>
      <w:r w:rsidRPr="006456C8">
        <w:rPr>
          <w:rFonts w:ascii="Arial" w:hAnsi="Arial" w:cs="Arial"/>
          <w:color w:val="000000" w:themeColor="text1"/>
        </w:rPr>
        <w:t xml:space="preserve">ñýí õ¿ñýëòýý óëàìæèëñàíû äàãóó 2013 îíä óëñûí òºñâººð </w:t>
      </w:r>
      <w:r w:rsidRPr="006456C8">
        <w:rPr>
          <w:rFonts w:ascii="Arial" w:hAnsi="Arial" w:cs="Arial"/>
          <w:color w:val="000000" w:themeColor="text1"/>
          <w:lang w:val="mn-MN"/>
        </w:rPr>
        <w:t>Эрдэнэ, Цогт, Баян-Уул сумд хөв байгуулах</w:t>
      </w:r>
      <w:r w:rsidRPr="006456C8">
        <w:rPr>
          <w:rFonts w:ascii="Arial" w:hAnsi="Arial" w:cs="Arial"/>
          <w:color w:val="000000" w:themeColor="text1"/>
        </w:rPr>
        <w:t>ààð øèéäâýðëýãä</w:t>
      </w:r>
      <w:r w:rsidRPr="006456C8">
        <w:rPr>
          <w:rFonts w:ascii="Arial" w:hAnsi="Arial" w:cs="Arial"/>
          <w:color w:val="000000" w:themeColor="text1"/>
          <w:lang w:val="mn-MN"/>
        </w:rPr>
        <w:t>ээд байна.</w:t>
      </w:r>
    </w:p>
    <w:p w:rsidR="00927BDF" w:rsidRDefault="002D5062" w:rsidP="00611CD8">
      <w:pPr>
        <w:tabs>
          <w:tab w:val="left" w:pos="284"/>
        </w:tabs>
        <w:spacing w:line="276" w:lineRule="auto"/>
        <w:ind w:firstLine="720"/>
        <w:jc w:val="right"/>
        <w:rPr>
          <w:rStyle w:val="Emphasis"/>
          <w:rFonts w:ascii="Arial" w:hAnsi="Arial" w:cs="Arial"/>
          <w:i w:val="0"/>
          <w:color w:val="000000" w:themeColor="text1"/>
        </w:rPr>
      </w:pPr>
      <w:r w:rsidRPr="006456C8">
        <w:rPr>
          <w:rStyle w:val="Emphasis"/>
          <w:rFonts w:ascii="Arial" w:hAnsi="Arial" w:cs="Arial"/>
          <w:i w:val="0"/>
          <w:color w:val="000000" w:themeColor="text1"/>
          <w:lang w:val="mn-MN"/>
        </w:rPr>
        <w:t>/</w:t>
      </w:r>
      <w:r w:rsidR="00545803" w:rsidRPr="006456C8">
        <w:rPr>
          <w:rFonts w:ascii="Arial" w:hAnsi="Arial" w:cs="Arial"/>
          <w:i/>
          <w:lang w:val="mn-MN"/>
        </w:rPr>
        <w:t xml:space="preserve"> </w:t>
      </w:r>
      <w:r w:rsidR="00545803" w:rsidRPr="006456C8">
        <w:rPr>
          <w:rStyle w:val="Emphasis"/>
          <w:rFonts w:ascii="Arial" w:hAnsi="Arial" w:cs="Arial"/>
          <w:i w:val="0"/>
          <w:lang w:val="mn-MN"/>
        </w:rPr>
        <w:t xml:space="preserve">хэрэгжилт </w:t>
      </w:r>
      <w:r w:rsidR="00E76CAC" w:rsidRPr="006456C8">
        <w:rPr>
          <w:rStyle w:val="Emphasis"/>
          <w:rFonts w:ascii="Arial" w:hAnsi="Arial" w:cs="Arial"/>
          <w:i w:val="0"/>
          <w:color w:val="000000" w:themeColor="text1"/>
        </w:rPr>
        <w:t>100</w:t>
      </w:r>
      <w:r w:rsidR="00E76CAC" w:rsidRPr="006456C8">
        <w:rPr>
          <w:rStyle w:val="Emphasis"/>
          <w:rFonts w:ascii="Arial" w:hAnsi="Arial" w:cs="Arial"/>
          <w:i w:val="0"/>
          <w:color w:val="000000" w:themeColor="text1"/>
          <w:lang w:val="mn-MN"/>
        </w:rPr>
        <w:t xml:space="preserve"> хувь</w:t>
      </w:r>
      <w:r w:rsidRPr="006456C8">
        <w:rPr>
          <w:rStyle w:val="Emphasis"/>
          <w:rFonts w:ascii="Arial" w:hAnsi="Arial" w:cs="Arial"/>
          <w:i w:val="0"/>
          <w:color w:val="000000" w:themeColor="text1"/>
          <w:lang w:val="mn-MN"/>
        </w:rPr>
        <w:t>/</w:t>
      </w:r>
    </w:p>
    <w:p w:rsidR="00EE776E" w:rsidRDefault="00EE776E" w:rsidP="00611CD8">
      <w:pPr>
        <w:tabs>
          <w:tab w:val="left" w:pos="284"/>
        </w:tabs>
        <w:spacing w:line="276" w:lineRule="auto"/>
        <w:ind w:firstLine="720"/>
        <w:jc w:val="right"/>
        <w:rPr>
          <w:rStyle w:val="Emphasis"/>
          <w:rFonts w:ascii="Arial" w:hAnsi="Arial" w:cs="Arial"/>
          <w:i w:val="0"/>
          <w:color w:val="000000" w:themeColor="text1"/>
        </w:rPr>
      </w:pPr>
    </w:p>
    <w:p w:rsidR="00EE776E" w:rsidRPr="00EE776E" w:rsidRDefault="00EE776E" w:rsidP="00611CD8">
      <w:pPr>
        <w:tabs>
          <w:tab w:val="left" w:pos="284"/>
        </w:tabs>
        <w:spacing w:line="276" w:lineRule="auto"/>
        <w:ind w:firstLine="720"/>
        <w:jc w:val="right"/>
        <w:rPr>
          <w:rFonts w:ascii="Arial" w:hAnsi="Arial" w:cs="Arial"/>
          <w:iCs/>
          <w:color w:val="000000" w:themeColor="text1"/>
        </w:rPr>
      </w:pPr>
    </w:p>
    <w:p w:rsidR="001C2B14" w:rsidRPr="006456C8" w:rsidRDefault="001C2B14" w:rsidP="00611CD8">
      <w:pPr>
        <w:pStyle w:val="ListParagraph"/>
        <w:tabs>
          <w:tab w:val="left" w:pos="284"/>
        </w:tabs>
        <w:spacing w:line="276" w:lineRule="auto"/>
        <w:ind w:left="0"/>
        <w:jc w:val="both"/>
        <w:rPr>
          <w:rFonts w:ascii="Arial" w:hAnsi="Arial" w:cs="Arial"/>
          <w:b/>
          <w:color w:val="000000" w:themeColor="text1"/>
        </w:rPr>
      </w:pPr>
      <w:r w:rsidRPr="006456C8">
        <w:rPr>
          <w:rFonts w:ascii="Arial" w:hAnsi="Arial" w:cs="Arial"/>
          <w:b/>
          <w:color w:val="000000" w:themeColor="text1"/>
        </w:rPr>
        <w:lastRenderedPageBreak/>
        <w:t>172.3.6.2. Ðàøààí, áóëãèéí ýõèéã õàøèæ õàìãààëàõ àæëûã çîõèîí áàéãóóëíà.</w:t>
      </w:r>
    </w:p>
    <w:p w:rsidR="009B323B" w:rsidRPr="006456C8" w:rsidRDefault="009B323B" w:rsidP="00611CD8">
      <w:pPr>
        <w:tabs>
          <w:tab w:val="left" w:pos="284"/>
        </w:tabs>
        <w:spacing w:line="276" w:lineRule="auto"/>
        <w:ind w:firstLine="720"/>
        <w:contextualSpacing/>
        <w:jc w:val="both"/>
        <w:rPr>
          <w:rStyle w:val="Emphasis"/>
          <w:rFonts w:ascii="Arial" w:hAnsi="Arial" w:cs="Arial"/>
          <w:i w:val="0"/>
          <w:color w:val="000000" w:themeColor="text1"/>
          <w:lang w:val="mn-MN"/>
        </w:rPr>
      </w:pPr>
      <w:r w:rsidRPr="006456C8">
        <w:rPr>
          <w:rStyle w:val="Emphasis"/>
          <w:rFonts w:ascii="Arial" w:hAnsi="Arial" w:cs="Arial"/>
          <w:i w:val="0"/>
          <w:color w:val="000000" w:themeColor="text1"/>
          <w:lang w:val="mn-MN"/>
        </w:rPr>
        <w:t>Б</w:t>
      </w:r>
      <w:r w:rsidRPr="006456C8">
        <w:rPr>
          <w:rStyle w:val="Emphasis"/>
          <w:rFonts w:ascii="Arial" w:hAnsi="Arial" w:cs="Arial"/>
          <w:i w:val="0"/>
          <w:color w:val="000000" w:themeColor="text1"/>
        </w:rPr>
        <w:t xml:space="preserve">улаг шандын эхийг хашиж хамгаалах ажлын хүрээнд </w:t>
      </w:r>
      <w:r w:rsidRPr="006456C8">
        <w:rPr>
          <w:rStyle w:val="Emphasis"/>
          <w:rFonts w:ascii="Arial" w:hAnsi="Arial" w:cs="Arial"/>
          <w:i w:val="0"/>
          <w:color w:val="000000" w:themeColor="text1"/>
          <w:lang w:val="mn-MN"/>
        </w:rPr>
        <w:t xml:space="preserve">2012 онд  улсын төсвийн хөрөнгөөр 3 сумын 3 булаг /Шарга сумын Рашаан булаг, Төгрөг сумын Тал булаг, Дэлгэр сумын Гуулин тосгонд Авдрантын булаг/, </w:t>
      </w:r>
      <w:r w:rsidRPr="006456C8">
        <w:rPr>
          <w:rFonts w:ascii="Arial" w:hAnsi="Arial" w:cs="Arial"/>
          <w:color w:val="000000" w:themeColor="text1"/>
        </w:rPr>
        <w:t>НҮБХХ-èéí óñ õàíãàìæ, àðèóí öýâðèéí  áàéãóóëàìæèéí õ¿ðòýýìæèéã ñàéæðóóëàõ МОН \08\302 òºñëººð</w:t>
      </w:r>
      <w:r w:rsidRPr="006456C8">
        <w:rPr>
          <w:rFonts w:ascii="Arial" w:hAnsi="Arial" w:cs="Arial"/>
          <w:color w:val="000000" w:themeColor="text1"/>
          <w:lang w:val="mn-MN"/>
        </w:rPr>
        <w:t xml:space="preserve"> 4 сумын</w:t>
      </w:r>
      <w:r w:rsidRPr="006456C8">
        <w:rPr>
          <w:rFonts w:ascii="Arial" w:hAnsi="Arial" w:cs="Arial"/>
          <w:color w:val="000000" w:themeColor="text1"/>
        </w:rPr>
        <w:t xml:space="preserve"> </w:t>
      </w:r>
      <w:r w:rsidRPr="006456C8">
        <w:rPr>
          <w:rFonts w:ascii="Arial" w:hAnsi="Arial" w:cs="Arial"/>
          <w:color w:val="000000" w:themeColor="text1"/>
          <w:lang w:val="mn-MN"/>
        </w:rPr>
        <w:t xml:space="preserve">8 булаг /Баян-Уул сумын Ар могойн булаг,Холбоогийн булаг, Нарангийн булаг, Бигэр сумын Элэгний булаг, Сүүжийн булаг, Ар булаг, Тонхил сумын Орой гардаг булаг, Төгрөг сумын Хөх хошуу булаг / </w:t>
      </w:r>
      <w:r w:rsidRPr="006456C8">
        <w:rPr>
          <w:rFonts w:ascii="Arial" w:hAnsi="Arial" w:cs="Arial"/>
          <w:color w:val="000000" w:themeColor="text1"/>
        </w:rPr>
        <w:t>, Òîãòâîðòîé àìæèðãàà</w:t>
      </w:r>
      <w:r w:rsidRPr="006456C8">
        <w:rPr>
          <w:rFonts w:ascii="Arial" w:hAnsi="Arial" w:cs="Arial"/>
          <w:color w:val="000000" w:themeColor="text1"/>
          <w:lang w:val="mn-MN"/>
        </w:rPr>
        <w:t>-2</w:t>
      </w:r>
      <w:r w:rsidRPr="006456C8">
        <w:rPr>
          <w:rFonts w:ascii="Arial" w:hAnsi="Arial" w:cs="Arial"/>
          <w:color w:val="000000" w:themeColor="text1"/>
        </w:rPr>
        <w:t xml:space="preserve"> òºñëººð 2</w:t>
      </w:r>
      <w:r w:rsidRPr="006456C8">
        <w:rPr>
          <w:rStyle w:val="Emphasis"/>
          <w:rFonts w:ascii="Arial" w:hAnsi="Arial" w:cs="Arial"/>
          <w:i w:val="0"/>
          <w:color w:val="000000" w:themeColor="text1"/>
          <w:lang w:val="mn-MN"/>
        </w:rPr>
        <w:t xml:space="preserve"> сумын 2 бул</w:t>
      </w:r>
      <w:r w:rsidRPr="006456C8">
        <w:rPr>
          <w:rStyle w:val="Emphasis"/>
          <w:rFonts w:ascii="Arial" w:hAnsi="Arial" w:cs="Arial"/>
          <w:i w:val="0"/>
          <w:color w:val="000000" w:themeColor="text1"/>
        </w:rPr>
        <w:t>аг</w:t>
      </w:r>
      <w:r w:rsidRPr="006456C8">
        <w:rPr>
          <w:rStyle w:val="Emphasis"/>
          <w:rFonts w:ascii="Arial" w:hAnsi="Arial" w:cs="Arial"/>
          <w:i w:val="0"/>
          <w:color w:val="000000" w:themeColor="text1"/>
          <w:lang w:val="mn-MN"/>
        </w:rPr>
        <w:t xml:space="preserve"> /Халиун сумын Хуримт булаг, Есөнбулаг сумын Цагаан голын булаг/, </w:t>
      </w:r>
      <w:r w:rsidRPr="006456C8">
        <w:rPr>
          <w:rStyle w:val="Emphasis"/>
          <w:rFonts w:ascii="Arial" w:hAnsi="Arial" w:cs="Arial"/>
          <w:i w:val="0"/>
          <w:color w:val="000000" w:themeColor="text1"/>
        </w:rPr>
        <w:t xml:space="preserve"> хайгуулын тусгай зөвшөөрөлтэй “Анир дэлхий”</w:t>
      </w:r>
      <w:r w:rsidR="007A2E6D">
        <w:rPr>
          <w:rStyle w:val="Emphasis"/>
          <w:rFonts w:ascii="Arial" w:hAnsi="Arial" w:cs="Arial"/>
          <w:i w:val="0"/>
          <w:color w:val="000000" w:themeColor="text1"/>
          <w:lang w:val="mn-MN"/>
        </w:rPr>
        <w:t xml:space="preserve"> </w:t>
      </w:r>
      <w:r w:rsidRPr="006456C8">
        <w:rPr>
          <w:rStyle w:val="Emphasis"/>
          <w:rFonts w:ascii="Arial" w:hAnsi="Arial" w:cs="Arial"/>
          <w:i w:val="0"/>
          <w:color w:val="000000" w:themeColor="text1"/>
        </w:rPr>
        <w:t>ХХК</w:t>
      </w:r>
      <w:r w:rsidRPr="006456C8">
        <w:rPr>
          <w:rStyle w:val="Emphasis"/>
          <w:rFonts w:ascii="Arial" w:hAnsi="Arial" w:cs="Arial"/>
          <w:i w:val="0"/>
          <w:color w:val="000000" w:themeColor="text1"/>
          <w:lang w:val="mn-MN"/>
        </w:rPr>
        <w:t xml:space="preserve"> 1 булаг / Есөнбулаг сумын Дөтийн булаг/, нийт 10 сумын 14 булгийн эхийг хашиж хамгаалан 26,8 сая төгрөг зарцуулсан болно.  </w:t>
      </w:r>
    </w:p>
    <w:p w:rsidR="009B323B" w:rsidRPr="006456C8" w:rsidRDefault="009B323B" w:rsidP="00611CD8">
      <w:pPr>
        <w:pStyle w:val="ListParagraph"/>
        <w:tabs>
          <w:tab w:val="left" w:pos="284"/>
        </w:tabs>
        <w:spacing w:line="276" w:lineRule="auto"/>
        <w:ind w:left="0" w:firstLine="720"/>
        <w:jc w:val="both"/>
        <w:rPr>
          <w:rFonts w:ascii="Arial" w:hAnsi="Arial" w:cs="Arial"/>
          <w:color w:val="000000" w:themeColor="text1"/>
          <w:lang w:val="mn-MN"/>
        </w:rPr>
      </w:pPr>
      <w:r w:rsidRPr="006456C8">
        <w:rPr>
          <w:rStyle w:val="Emphasis"/>
          <w:rFonts w:ascii="Arial" w:hAnsi="Arial" w:cs="Arial"/>
          <w:i w:val="0"/>
          <w:color w:val="000000" w:themeColor="text1"/>
          <w:lang w:val="mn-MN"/>
        </w:rPr>
        <w:t xml:space="preserve"> Тус ажлыг </w:t>
      </w:r>
      <w:r w:rsidRPr="006456C8">
        <w:rPr>
          <w:rFonts w:ascii="Arial" w:hAnsi="Arial" w:cs="Arial"/>
          <w:color w:val="000000" w:themeColor="text1"/>
        </w:rPr>
        <w:t>Àéìãèéí Çàñàã  äàðãûí 308 òîîò çàõèðàìæààð áàéãóóëàãäñàí àæëûí õýñýã 2012 îíû 10 äóãààð ñàðûí  8-íààñ</w:t>
      </w:r>
      <w:r w:rsidRPr="006456C8">
        <w:rPr>
          <w:rFonts w:ascii="Arial" w:hAnsi="Arial" w:cs="Arial"/>
          <w:color w:val="000000" w:themeColor="text1"/>
          <w:lang w:val="mn-MN"/>
        </w:rPr>
        <w:t xml:space="preserve"> 25-ны хооронд хүлээн авч сумын </w:t>
      </w:r>
      <w:r w:rsidR="001C0F3D" w:rsidRPr="006456C8">
        <w:rPr>
          <w:rFonts w:ascii="Arial" w:hAnsi="Arial" w:cs="Arial"/>
          <w:color w:val="000000" w:themeColor="text1"/>
          <w:lang w:val="mn-MN"/>
        </w:rPr>
        <w:t>ЗД</w:t>
      </w:r>
      <w:r w:rsidRPr="006456C8">
        <w:rPr>
          <w:rFonts w:ascii="Arial" w:hAnsi="Arial" w:cs="Arial"/>
          <w:color w:val="000000" w:themeColor="text1"/>
          <w:lang w:val="mn-MN"/>
        </w:rPr>
        <w:t>Т</w:t>
      </w:r>
      <w:r w:rsidR="001C0F3D" w:rsidRPr="006456C8">
        <w:rPr>
          <w:rFonts w:ascii="Arial" w:hAnsi="Arial" w:cs="Arial"/>
          <w:color w:val="000000" w:themeColor="text1"/>
          <w:lang w:val="mn-MN"/>
        </w:rPr>
        <w:t>Г-</w:t>
      </w:r>
      <w:r w:rsidRPr="006456C8">
        <w:rPr>
          <w:rFonts w:ascii="Arial" w:hAnsi="Arial" w:cs="Arial"/>
          <w:color w:val="000000" w:themeColor="text1"/>
          <w:lang w:val="mn-MN"/>
        </w:rPr>
        <w:t xml:space="preserve">т хүлээлгэн өглөө. </w:t>
      </w:r>
      <w:r w:rsidR="00315B6F" w:rsidRPr="006456C8">
        <w:rPr>
          <w:rFonts w:ascii="Arial" w:hAnsi="Arial" w:cs="Arial"/>
          <w:color w:val="000000" w:themeColor="text1"/>
          <w:lang w:val="mn-MN"/>
        </w:rPr>
        <w:t xml:space="preserve">     </w:t>
      </w:r>
      <w:r w:rsidR="00535A6E" w:rsidRPr="006456C8">
        <w:rPr>
          <w:rFonts w:ascii="Arial" w:hAnsi="Arial" w:cs="Arial"/>
          <w:color w:val="000000" w:themeColor="text1"/>
          <w:lang w:val="mn-MN"/>
        </w:rPr>
        <w:t xml:space="preserve">                                      </w:t>
      </w:r>
      <w:r w:rsidR="00667441" w:rsidRPr="006456C8">
        <w:rPr>
          <w:rFonts w:ascii="Arial" w:hAnsi="Arial" w:cs="Arial"/>
          <w:color w:val="000000" w:themeColor="text1"/>
          <w:lang w:val="mn-MN"/>
        </w:rPr>
        <w:t xml:space="preserve">      </w:t>
      </w:r>
      <w:r w:rsidR="00535A6E" w:rsidRPr="006456C8">
        <w:rPr>
          <w:rFonts w:ascii="Arial" w:hAnsi="Arial" w:cs="Arial"/>
          <w:color w:val="000000" w:themeColor="text1"/>
          <w:lang w:val="mn-MN"/>
        </w:rPr>
        <w:t xml:space="preserve"> </w:t>
      </w:r>
      <w:r w:rsidR="00315B6F" w:rsidRPr="006456C8">
        <w:rPr>
          <w:rFonts w:ascii="Arial" w:hAnsi="Arial" w:cs="Arial"/>
          <w:color w:val="000000" w:themeColor="text1"/>
          <w:lang w:val="mn-MN"/>
        </w:rPr>
        <w:t xml:space="preserve"> </w:t>
      </w:r>
    </w:p>
    <w:p w:rsidR="00667441" w:rsidRPr="006456C8" w:rsidRDefault="008C4BF8" w:rsidP="00611CD8">
      <w:pPr>
        <w:pStyle w:val="ListParagraph"/>
        <w:tabs>
          <w:tab w:val="left" w:pos="284"/>
        </w:tabs>
        <w:spacing w:line="276" w:lineRule="auto"/>
        <w:ind w:left="0" w:firstLine="720"/>
        <w:jc w:val="right"/>
        <w:rPr>
          <w:rFonts w:ascii="Arial" w:hAnsi="Arial" w:cs="Arial"/>
          <w:iCs/>
          <w:color w:val="000000" w:themeColor="text1"/>
        </w:rPr>
      </w:pPr>
      <w:r w:rsidRPr="006456C8">
        <w:rPr>
          <w:rStyle w:val="Emphasis"/>
          <w:rFonts w:ascii="Arial" w:hAnsi="Arial" w:cs="Arial"/>
          <w:i w:val="0"/>
          <w:color w:val="000000" w:themeColor="text1"/>
          <w:lang w:val="mn-MN"/>
        </w:rPr>
        <w:t>/</w:t>
      </w:r>
      <w:r w:rsidR="00545803" w:rsidRPr="006456C8">
        <w:rPr>
          <w:rFonts w:ascii="Arial" w:hAnsi="Arial" w:cs="Arial"/>
          <w:i/>
          <w:lang w:val="mn-MN"/>
        </w:rPr>
        <w:t xml:space="preserve"> </w:t>
      </w:r>
      <w:r w:rsidR="00545803" w:rsidRPr="006456C8">
        <w:rPr>
          <w:rStyle w:val="Emphasis"/>
          <w:rFonts w:ascii="Arial" w:hAnsi="Arial" w:cs="Arial"/>
          <w:i w:val="0"/>
          <w:lang w:val="mn-MN"/>
        </w:rPr>
        <w:t xml:space="preserve">хэрэгжилт </w:t>
      </w:r>
      <w:r w:rsidR="00315B6F" w:rsidRPr="006456C8">
        <w:rPr>
          <w:rStyle w:val="Emphasis"/>
          <w:rFonts w:ascii="Arial" w:hAnsi="Arial" w:cs="Arial"/>
          <w:i w:val="0"/>
          <w:color w:val="000000" w:themeColor="text1"/>
        </w:rPr>
        <w:t>100</w:t>
      </w:r>
      <w:r w:rsidR="00315B6F" w:rsidRPr="006456C8">
        <w:rPr>
          <w:rStyle w:val="Emphasis"/>
          <w:rFonts w:ascii="Arial" w:hAnsi="Arial" w:cs="Arial"/>
          <w:i w:val="0"/>
          <w:color w:val="000000" w:themeColor="text1"/>
          <w:lang w:val="mn-MN"/>
        </w:rPr>
        <w:t xml:space="preserve"> хувь</w:t>
      </w:r>
      <w:r w:rsidRPr="006456C8">
        <w:rPr>
          <w:rStyle w:val="Emphasis"/>
          <w:rFonts w:ascii="Arial" w:hAnsi="Arial" w:cs="Arial"/>
          <w:i w:val="0"/>
          <w:color w:val="000000" w:themeColor="text1"/>
          <w:lang w:val="mn-MN"/>
        </w:rPr>
        <w:t>/</w:t>
      </w:r>
    </w:p>
    <w:p w:rsidR="001C2B14" w:rsidRPr="006456C8" w:rsidRDefault="001C2B14" w:rsidP="00611CD8">
      <w:pPr>
        <w:pStyle w:val="ListParagraph"/>
        <w:tabs>
          <w:tab w:val="left" w:pos="284"/>
        </w:tabs>
        <w:spacing w:line="276" w:lineRule="auto"/>
        <w:ind w:left="0"/>
        <w:jc w:val="both"/>
        <w:rPr>
          <w:rFonts w:ascii="Arial" w:hAnsi="Arial" w:cs="Arial"/>
          <w:b/>
          <w:color w:val="000000" w:themeColor="text1"/>
        </w:rPr>
      </w:pPr>
      <w:r w:rsidRPr="006456C8">
        <w:rPr>
          <w:rFonts w:ascii="Arial" w:hAnsi="Arial" w:cs="Arial"/>
          <w:b/>
          <w:color w:val="000000" w:themeColor="text1"/>
        </w:rPr>
        <w:t>172.3.6.3. Óñíû òîîëëîãî õèéæ, óñíû á¿ðòãýëèéí àæëûã çîõèîí áàéãóóëíà.</w:t>
      </w:r>
    </w:p>
    <w:p w:rsidR="00535A6E" w:rsidRPr="006456C8" w:rsidRDefault="005F7449" w:rsidP="00611CD8">
      <w:pPr>
        <w:tabs>
          <w:tab w:val="left" w:pos="284"/>
          <w:tab w:val="left" w:pos="360"/>
        </w:tabs>
        <w:spacing w:line="276" w:lineRule="auto"/>
        <w:contextualSpacing/>
        <w:jc w:val="both"/>
        <w:rPr>
          <w:rStyle w:val="Emphasis"/>
          <w:rFonts w:ascii="Arial" w:hAnsi="Arial" w:cs="Arial"/>
          <w:i w:val="0"/>
          <w:color w:val="000000" w:themeColor="text1"/>
          <w:lang w:val="mn-MN"/>
        </w:rPr>
      </w:pPr>
      <w:r w:rsidRPr="006456C8">
        <w:rPr>
          <w:rStyle w:val="Emphasis"/>
          <w:rFonts w:ascii="Arial" w:hAnsi="Arial" w:cs="Arial"/>
          <w:i w:val="0"/>
          <w:color w:val="000000" w:themeColor="text1"/>
          <w:lang w:val="mn-MN"/>
        </w:rPr>
        <w:tab/>
      </w:r>
      <w:r w:rsidR="00A17052" w:rsidRPr="006456C8">
        <w:rPr>
          <w:rStyle w:val="Emphasis"/>
          <w:rFonts w:ascii="Arial" w:hAnsi="Arial" w:cs="Arial"/>
          <w:i w:val="0"/>
          <w:color w:val="000000" w:themeColor="text1"/>
          <w:lang w:val="mn-MN"/>
        </w:rPr>
        <w:t xml:space="preserve">     </w:t>
      </w:r>
      <w:r w:rsidRPr="006456C8">
        <w:rPr>
          <w:rStyle w:val="Emphasis"/>
          <w:rFonts w:ascii="Arial" w:hAnsi="Arial" w:cs="Arial"/>
          <w:i w:val="0"/>
          <w:color w:val="000000" w:themeColor="text1"/>
          <w:lang w:val="mn-MN"/>
        </w:rPr>
        <w:t xml:space="preserve">“Усны тухай хууль”-ийн 7 дугаар зүйлийн 7.3 дахь заалтын дагуу 2012 онд орон нутгийн төсвийн хөрөнгөөр </w:t>
      </w:r>
      <w:r w:rsidR="001C2B14" w:rsidRPr="006456C8">
        <w:rPr>
          <w:rStyle w:val="Emphasis"/>
          <w:rFonts w:ascii="Arial" w:hAnsi="Arial" w:cs="Arial"/>
          <w:i w:val="0"/>
          <w:color w:val="000000" w:themeColor="text1"/>
          <w:lang w:val="mn-MN"/>
        </w:rPr>
        <w:t>г</w:t>
      </w:r>
      <w:r w:rsidR="001C2B14" w:rsidRPr="006456C8">
        <w:rPr>
          <w:rStyle w:val="Emphasis"/>
          <w:rFonts w:ascii="Arial" w:hAnsi="Arial" w:cs="Arial"/>
          <w:i w:val="0"/>
          <w:color w:val="000000" w:themeColor="text1"/>
        </w:rPr>
        <w:t>адаргын усны нэгдсэн тооллогы</w:t>
      </w:r>
      <w:r w:rsidR="001C2B14" w:rsidRPr="006456C8">
        <w:rPr>
          <w:rStyle w:val="Emphasis"/>
          <w:rFonts w:ascii="Arial" w:hAnsi="Arial" w:cs="Arial"/>
          <w:i w:val="0"/>
          <w:color w:val="000000" w:themeColor="text1"/>
          <w:lang w:val="mn-MN"/>
        </w:rPr>
        <w:t>г</w:t>
      </w:r>
      <w:r w:rsidR="001C2B14" w:rsidRPr="006456C8">
        <w:rPr>
          <w:rStyle w:val="Emphasis"/>
          <w:rFonts w:ascii="Arial" w:hAnsi="Arial" w:cs="Arial"/>
          <w:i w:val="0"/>
          <w:color w:val="000000" w:themeColor="text1"/>
        </w:rPr>
        <w:t xml:space="preserve"> </w:t>
      </w:r>
      <w:r w:rsidR="001C2B14" w:rsidRPr="006456C8">
        <w:rPr>
          <w:rStyle w:val="Emphasis"/>
          <w:rFonts w:ascii="Arial" w:hAnsi="Arial" w:cs="Arial"/>
          <w:i w:val="0"/>
          <w:color w:val="000000" w:themeColor="text1"/>
          <w:lang w:val="mn-MN"/>
        </w:rPr>
        <w:t>а</w:t>
      </w:r>
      <w:r w:rsidR="001C2B14" w:rsidRPr="006456C8">
        <w:rPr>
          <w:rStyle w:val="Emphasis"/>
          <w:rFonts w:ascii="Arial" w:hAnsi="Arial" w:cs="Arial"/>
          <w:i w:val="0"/>
          <w:color w:val="000000" w:themeColor="text1"/>
        </w:rPr>
        <w:t>ймгийн хэмжээнд зохион байгууллаа. Тооллогын дүнгээр худаг-13</w:t>
      </w:r>
      <w:r w:rsidR="00DD0ED7" w:rsidRPr="006456C8">
        <w:rPr>
          <w:rStyle w:val="Emphasis"/>
          <w:rFonts w:ascii="Arial" w:hAnsi="Arial" w:cs="Arial"/>
          <w:i w:val="0"/>
          <w:color w:val="000000" w:themeColor="text1"/>
          <w:lang w:val="mn-MN"/>
        </w:rPr>
        <w:t>59</w:t>
      </w:r>
      <w:r w:rsidR="001C2B14" w:rsidRPr="006456C8">
        <w:rPr>
          <w:rStyle w:val="Emphasis"/>
          <w:rFonts w:ascii="Arial" w:hAnsi="Arial" w:cs="Arial"/>
          <w:i w:val="0"/>
          <w:color w:val="000000" w:themeColor="text1"/>
        </w:rPr>
        <w:t>, гол горхи-33</w:t>
      </w:r>
      <w:r w:rsidR="00DD0ED7" w:rsidRPr="006456C8">
        <w:rPr>
          <w:rStyle w:val="Emphasis"/>
          <w:rFonts w:ascii="Arial" w:hAnsi="Arial" w:cs="Arial"/>
          <w:i w:val="0"/>
          <w:color w:val="000000" w:themeColor="text1"/>
          <w:lang w:val="mn-MN"/>
        </w:rPr>
        <w:t>2</w:t>
      </w:r>
      <w:r w:rsidR="00DD0ED7" w:rsidRPr="006456C8">
        <w:rPr>
          <w:rStyle w:val="Emphasis"/>
          <w:rFonts w:ascii="Arial" w:hAnsi="Arial" w:cs="Arial"/>
          <w:i w:val="0"/>
          <w:color w:val="000000" w:themeColor="text1"/>
        </w:rPr>
        <w:t>, нуур тойром -10</w:t>
      </w:r>
      <w:r w:rsidR="00DD0ED7" w:rsidRPr="006456C8">
        <w:rPr>
          <w:rStyle w:val="Emphasis"/>
          <w:rFonts w:ascii="Arial" w:hAnsi="Arial" w:cs="Arial"/>
          <w:i w:val="0"/>
          <w:color w:val="000000" w:themeColor="text1"/>
          <w:lang w:val="mn-MN"/>
        </w:rPr>
        <w:t>7</w:t>
      </w:r>
      <w:r w:rsidR="00DD0ED7" w:rsidRPr="006456C8">
        <w:rPr>
          <w:rStyle w:val="Emphasis"/>
          <w:rFonts w:ascii="Arial" w:hAnsi="Arial" w:cs="Arial"/>
          <w:i w:val="0"/>
          <w:color w:val="000000" w:themeColor="text1"/>
        </w:rPr>
        <w:t>, рашаан-</w:t>
      </w:r>
      <w:r w:rsidR="00DD0ED7" w:rsidRPr="006456C8">
        <w:rPr>
          <w:rStyle w:val="Emphasis"/>
          <w:rFonts w:ascii="Arial" w:hAnsi="Arial" w:cs="Arial"/>
          <w:i w:val="0"/>
          <w:color w:val="000000" w:themeColor="text1"/>
          <w:lang w:val="mn-MN"/>
        </w:rPr>
        <w:t>2</w:t>
      </w:r>
      <w:r w:rsidR="001C2B14" w:rsidRPr="006456C8">
        <w:rPr>
          <w:rStyle w:val="Emphasis"/>
          <w:rFonts w:ascii="Arial" w:hAnsi="Arial" w:cs="Arial"/>
          <w:i w:val="0"/>
          <w:color w:val="000000" w:themeColor="text1"/>
        </w:rPr>
        <w:t>, усан сан хөв-</w:t>
      </w:r>
      <w:r w:rsidR="00DD0ED7" w:rsidRPr="006456C8">
        <w:rPr>
          <w:rStyle w:val="Emphasis"/>
          <w:rFonts w:ascii="Arial" w:hAnsi="Arial" w:cs="Arial"/>
          <w:i w:val="0"/>
          <w:color w:val="000000" w:themeColor="text1"/>
          <w:lang w:val="mn-MN"/>
        </w:rPr>
        <w:t>38</w:t>
      </w:r>
      <w:r w:rsidR="001C2B14" w:rsidRPr="006456C8">
        <w:rPr>
          <w:rStyle w:val="Emphasis"/>
          <w:rFonts w:ascii="Arial" w:hAnsi="Arial" w:cs="Arial"/>
          <w:i w:val="0"/>
          <w:color w:val="000000" w:themeColor="text1"/>
        </w:rPr>
        <w:t>, услалтын систем -12, булаг-10</w:t>
      </w:r>
      <w:r w:rsidR="00DD0ED7" w:rsidRPr="006456C8">
        <w:rPr>
          <w:rStyle w:val="Emphasis"/>
          <w:rFonts w:ascii="Arial" w:hAnsi="Arial" w:cs="Arial"/>
          <w:i w:val="0"/>
          <w:color w:val="000000" w:themeColor="text1"/>
          <w:lang w:val="mn-MN"/>
        </w:rPr>
        <w:t>63</w:t>
      </w:r>
      <w:r w:rsidR="001C2B14" w:rsidRPr="006456C8">
        <w:rPr>
          <w:rStyle w:val="Emphasis"/>
          <w:rFonts w:ascii="Arial" w:hAnsi="Arial" w:cs="Arial"/>
          <w:i w:val="0"/>
          <w:color w:val="000000" w:themeColor="text1"/>
        </w:rPr>
        <w:t>, УЦС-2, Баянбүрд-2</w:t>
      </w:r>
      <w:r w:rsidR="00DD0ED7" w:rsidRPr="006456C8">
        <w:rPr>
          <w:rStyle w:val="Emphasis"/>
          <w:rFonts w:ascii="Arial" w:hAnsi="Arial" w:cs="Arial"/>
          <w:i w:val="0"/>
          <w:color w:val="000000" w:themeColor="text1"/>
          <w:lang w:val="mn-MN"/>
        </w:rPr>
        <w:t>9</w:t>
      </w:r>
      <w:r w:rsidR="001C2B14" w:rsidRPr="006456C8">
        <w:rPr>
          <w:rStyle w:val="Emphasis"/>
          <w:rFonts w:ascii="Arial" w:hAnsi="Arial" w:cs="Arial"/>
          <w:i w:val="0"/>
          <w:color w:val="000000" w:themeColor="text1"/>
        </w:rPr>
        <w:t>, үерийн хамгаалалтын далан-2, цэвэрлэх байгууламж-1 тоологдсон нь 20</w:t>
      </w:r>
      <w:r w:rsidR="00DD0ED7" w:rsidRPr="006456C8">
        <w:rPr>
          <w:rStyle w:val="Emphasis"/>
          <w:rFonts w:ascii="Arial" w:hAnsi="Arial" w:cs="Arial"/>
          <w:i w:val="0"/>
          <w:color w:val="000000" w:themeColor="text1"/>
          <w:lang w:val="mn-MN"/>
        </w:rPr>
        <w:t>11</w:t>
      </w:r>
      <w:r w:rsidR="001C2B14" w:rsidRPr="006456C8">
        <w:rPr>
          <w:rStyle w:val="Emphasis"/>
          <w:rFonts w:ascii="Arial" w:hAnsi="Arial" w:cs="Arial"/>
          <w:i w:val="0"/>
          <w:color w:val="000000" w:themeColor="text1"/>
        </w:rPr>
        <w:t xml:space="preserve"> оны тооллогын дүнтэй харьцуулахад</w:t>
      </w:r>
      <w:r w:rsidR="003E5993" w:rsidRPr="006456C8">
        <w:rPr>
          <w:rStyle w:val="Emphasis"/>
          <w:rFonts w:ascii="Arial" w:hAnsi="Arial" w:cs="Arial"/>
          <w:i w:val="0"/>
          <w:color w:val="000000" w:themeColor="text1"/>
          <w:lang w:val="mn-MN"/>
        </w:rPr>
        <w:t xml:space="preserve"> булаг шанд, гол горхи, худгийн тоо </w:t>
      </w:r>
      <w:r w:rsidR="001C2B14" w:rsidRPr="006456C8">
        <w:rPr>
          <w:rStyle w:val="Emphasis"/>
          <w:rFonts w:ascii="Arial" w:hAnsi="Arial" w:cs="Arial"/>
          <w:i w:val="0"/>
          <w:color w:val="000000" w:themeColor="text1"/>
        </w:rPr>
        <w:t xml:space="preserve"> өссөн үзүүлэлттэй байна.</w:t>
      </w:r>
      <w:r w:rsidR="004A1705" w:rsidRPr="006456C8">
        <w:rPr>
          <w:rStyle w:val="Emphasis"/>
          <w:rFonts w:ascii="Arial" w:hAnsi="Arial" w:cs="Arial"/>
          <w:i w:val="0"/>
          <w:color w:val="000000" w:themeColor="text1"/>
          <w:lang w:val="mn-MN"/>
        </w:rPr>
        <w:t xml:space="preserve">                                                    </w:t>
      </w:r>
    </w:p>
    <w:p w:rsidR="00927BDF" w:rsidRPr="006456C8" w:rsidRDefault="000F55B2" w:rsidP="00611CD8">
      <w:pPr>
        <w:tabs>
          <w:tab w:val="left" w:pos="284"/>
          <w:tab w:val="left" w:pos="360"/>
        </w:tabs>
        <w:spacing w:line="276" w:lineRule="auto"/>
        <w:contextualSpacing/>
        <w:jc w:val="right"/>
        <w:rPr>
          <w:rStyle w:val="Emphasis"/>
          <w:rFonts w:ascii="Arial" w:hAnsi="Arial" w:cs="Arial"/>
          <w:i w:val="0"/>
          <w:color w:val="000000" w:themeColor="text1"/>
        </w:rPr>
      </w:pPr>
      <w:r w:rsidRPr="006456C8">
        <w:rPr>
          <w:rStyle w:val="Emphasis"/>
          <w:rFonts w:ascii="Arial" w:hAnsi="Arial" w:cs="Arial"/>
          <w:i w:val="0"/>
          <w:color w:val="000000" w:themeColor="text1"/>
          <w:lang w:val="mn-MN"/>
        </w:rPr>
        <w:t>/</w:t>
      </w:r>
      <w:r w:rsidR="00A17052" w:rsidRPr="006456C8">
        <w:rPr>
          <w:rFonts w:ascii="Arial" w:hAnsi="Arial" w:cs="Arial"/>
          <w:i/>
          <w:lang w:val="mn-MN"/>
        </w:rPr>
        <w:t xml:space="preserve"> </w:t>
      </w:r>
      <w:r w:rsidR="00A17052" w:rsidRPr="006456C8">
        <w:rPr>
          <w:rStyle w:val="Emphasis"/>
          <w:rFonts w:ascii="Arial" w:hAnsi="Arial" w:cs="Arial"/>
          <w:i w:val="0"/>
          <w:lang w:val="mn-MN"/>
        </w:rPr>
        <w:t xml:space="preserve">хэрэгжилт  </w:t>
      </w:r>
      <w:r w:rsidR="004A1705" w:rsidRPr="006456C8">
        <w:rPr>
          <w:rStyle w:val="Emphasis"/>
          <w:rFonts w:ascii="Arial" w:hAnsi="Arial" w:cs="Arial"/>
          <w:i w:val="0"/>
          <w:color w:val="000000" w:themeColor="text1"/>
        </w:rPr>
        <w:t>100</w:t>
      </w:r>
      <w:r w:rsidR="004A1705" w:rsidRPr="006456C8">
        <w:rPr>
          <w:rStyle w:val="Emphasis"/>
          <w:rFonts w:ascii="Arial" w:hAnsi="Arial" w:cs="Arial"/>
          <w:i w:val="0"/>
          <w:color w:val="000000" w:themeColor="text1"/>
          <w:lang w:val="mn-MN"/>
        </w:rPr>
        <w:t xml:space="preserve"> хувь</w:t>
      </w:r>
      <w:r w:rsidR="008C4BF8" w:rsidRPr="006456C8">
        <w:rPr>
          <w:rStyle w:val="Emphasis"/>
          <w:rFonts w:ascii="Arial" w:hAnsi="Arial" w:cs="Arial"/>
          <w:i w:val="0"/>
          <w:color w:val="000000" w:themeColor="text1"/>
          <w:lang w:val="mn-MN"/>
        </w:rPr>
        <w:t>/</w:t>
      </w:r>
    </w:p>
    <w:p w:rsidR="001C2B14" w:rsidRPr="006456C8" w:rsidRDefault="001C2B14" w:rsidP="00611CD8">
      <w:pPr>
        <w:tabs>
          <w:tab w:val="left" w:pos="284"/>
          <w:tab w:val="left" w:pos="360"/>
        </w:tabs>
        <w:spacing w:line="276" w:lineRule="auto"/>
        <w:contextualSpacing/>
        <w:jc w:val="both"/>
        <w:rPr>
          <w:rFonts w:ascii="Arial" w:hAnsi="Arial" w:cs="Arial"/>
          <w:b/>
          <w:color w:val="000000" w:themeColor="text1"/>
        </w:rPr>
      </w:pPr>
      <w:r w:rsidRPr="006456C8">
        <w:rPr>
          <w:rFonts w:ascii="Arial" w:hAnsi="Arial" w:cs="Arial"/>
          <w:b/>
          <w:color w:val="000000" w:themeColor="text1"/>
        </w:rPr>
        <w:t xml:space="preserve">173.3.7.1. Õîëáîãäîõ áàéãóóëëàãóóäòàé õàìòðàí íàð, ñàëõèíû ýð÷èì õ¿÷ýýð õóäàã ãàðãàõ áîëîëöîîòîé ãàçðûí  õàéãóóë ñóäàëãààã õèéíý. </w:t>
      </w:r>
    </w:p>
    <w:p w:rsidR="005C12AB" w:rsidRPr="006456C8" w:rsidRDefault="007B4387" w:rsidP="00611CD8">
      <w:pPr>
        <w:pStyle w:val="ListParagraph"/>
        <w:tabs>
          <w:tab w:val="left" w:pos="284"/>
        </w:tabs>
        <w:spacing w:after="200" w:line="276" w:lineRule="auto"/>
        <w:ind w:left="0"/>
        <w:jc w:val="both"/>
        <w:rPr>
          <w:rStyle w:val="Emphasis"/>
          <w:rFonts w:ascii="Arial" w:hAnsi="Arial" w:cs="Arial"/>
          <w:i w:val="0"/>
          <w:color w:val="000000" w:themeColor="text1"/>
          <w:lang w:val="mn-MN"/>
        </w:rPr>
      </w:pPr>
      <w:r w:rsidRPr="006456C8">
        <w:rPr>
          <w:rStyle w:val="Emphasis"/>
          <w:rFonts w:ascii="Arial" w:hAnsi="Arial" w:cs="Arial"/>
          <w:i w:val="0"/>
          <w:color w:val="000000" w:themeColor="text1"/>
          <w:lang w:val="mn-MN"/>
        </w:rPr>
        <w:t xml:space="preserve">            </w:t>
      </w:r>
      <w:r w:rsidR="00767AFF" w:rsidRPr="006456C8">
        <w:rPr>
          <w:rStyle w:val="Emphasis"/>
          <w:rFonts w:ascii="Arial" w:hAnsi="Arial" w:cs="Arial"/>
          <w:i w:val="0"/>
          <w:color w:val="000000" w:themeColor="text1"/>
          <w:lang w:val="mn-MN"/>
        </w:rPr>
        <w:t>БОНХЯ-аас 2012</w:t>
      </w:r>
      <w:r w:rsidRPr="006456C8">
        <w:rPr>
          <w:rStyle w:val="Emphasis"/>
          <w:rFonts w:ascii="Arial" w:hAnsi="Arial" w:cs="Arial"/>
          <w:i w:val="0"/>
          <w:color w:val="000000" w:themeColor="text1"/>
          <w:lang w:val="mn-MN"/>
        </w:rPr>
        <w:t xml:space="preserve">  онд нарны эрчим хүчний эх үүсвэрийг ашиглах замаар нэн ховор, ховор амьтдын ус</w:t>
      </w:r>
      <w:r w:rsidR="00067FC5" w:rsidRPr="006456C8">
        <w:rPr>
          <w:rStyle w:val="Emphasis"/>
          <w:rFonts w:ascii="Arial" w:hAnsi="Arial" w:cs="Arial"/>
          <w:i w:val="0"/>
          <w:color w:val="000000" w:themeColor="text1"/>
          <w:lang w:val="mn-MN"/>
        </w:rPr>
        <w:t>ан ха</w:t>
      </w:r>
      <w:r w:rsidRPr="006456C8">
        <w:rPr>
          <w:rStyle w:val="Emphasis"/>
          <w:rFonts w:ascii="Arial" w:hAnsi="Arial" w:cs="Arial"/>
          <w:i w:val="0"/>
          <w:color w:val="000000" w:themeColor="text1"/>
          <w:lang w:val="mn-MN"/>
        </w:rPr>
        <w:t>нгамжийг нэмэгдүүлэх  арга хэмжээг говий</w:t>
      </w:r>
      <w:r w:rsidR="002B00AD" w:rsidRPr="006456C8">
        <w:rPr>
          <w:rStyle w:val="Emphasis"/>
          <w:rFonts w:ascii="Arial" w:hAnsi="Arial" w:cs="Arial"/>
          <w:i w:val="0"/>
          <w:color w:val="000000" w:themeColor="text1"/>
          <w:lang w:val="mn-MN"/>
        </w:rPr>
        <w:t>н бүсэд турших, суурлуулах ажлын урьдчилсан судалгааны ажлы</w:t>
      </w:r>
      <w:r w:rsidR="001E2519" w:rsidRPr="006456C8">
        <w:rPr>
          <w:rStyle w:val="Emphasis"/>
          <w:rFonts w:ascii="Arial" w:hAnsi="Arial" w:cs="Arial"/>
          <w:i w:val="0"/>
          <w:color w:val="000000" w:themeColor="text1"/>
          <w:lang w:val="mn-MN"/>
        </w:rPr>
        <w:t xml:space="preserve">г </w:t>
      </w:r>
      <w:r w:rsidR="002B00AD" w:rsidRPr="006456C8">
        <w:rPr>
          <w:rStyle w:val="Emphasis"/>
          <w:rFonts w:ascii="Arial" w:hAnsi="Arial" w:cs="Arial"/>
          <w:i w:val="0"/>
          <w:color w:val="000000" w:themeColor="text1"/>
          <w:lang w:val="mn-MN"/>
        </w:rPr>
        <w:t>“Монголын амьтдын нийгэмлэг”</w:t>
      </w:r>
      <w:r w:rsidR="001E2519" w:rsidRPr="006456C8">
        <w:rPr>
          <w:rStyle w:val="Emphasis"/>
          <w:rFonts w:ascii="Arial" w:hAnsi="Arial" w:cs="Arial"/>
          <w:i w:val="0"/>
          <w:color w:val="000000" w:themeColor="text1"/>
          <w:lang w:val="mn-MN"/>
        </w:rPr>
        <w:t xml:space="preserve">-ээр </w:t>
      </w:r>
      <w:r w:rsidR="00067FC5" w:rsidRPr="006456C8">
        <w:rPr>
          <w:rStyle w:val="Emphasis"/>
          <w:rFonts w:ascii="Arial" w:hAnsi="Arial" w:cs="Arial"/>
          <w:i w:val="0"/>
          <w:color w:val="000000" w:themeColor="text1"/>
          <w:lang w:val="mn-MN"/>
        </w:rPr>
        <w:t>гүйцэтгүүлсэн.</w:t>
      </w:r>
      <w:r w:rsidR="001E2519" w:rsidRPr="006456C8">
        <w:rPr>
          <w:rStyle w:val="Emphasis"/>
          <w:rFonts w:ascii="Arial" w:hAnsi="Arial" w:cs="Arial"/>
          <w:i w:val="0"/>
          <w:color w:val="000000" w:themeColor="text1"/>
          <w:lang w:val="mn-MN"/>
        </w:rPr>
        <w:t xml:space="preserve"> </w:t>
      </w:r>
    </w:p>
    <w:p w:rsidR="00767AFF" w:rsidRPr="006456C8" w:rsidRDefault="005C12AB" w:rsidP="00611CD8">
      <w:pPr>
        <w:pStyle w:val="ListParagraph"/>
        <w:tabs>
          <w:tab w:val="left" w:pos="284"/>
        </w:tabs>
        <w:spacing w:after="200" w:line="276" w:lineRule="auto"/>
        <w:ind w:left="0"/>
        <w:jc w:val="both"/>
        <w:rPr>
          <w:rStyle w:val="Emphasis"/>
          <w:rFonts w:ascii="Arial" w:hAnsi="Arial" w:cs="Arial"/>
          <w:i w:val="0"/>
          <w:color w:val="000000" w:themeColor="text1"/>
          <w:lang w:val="mn-MN"/>
        </w:rPr>
      </w:pPr>
      <w:r w:rsidRPr="006456C8">
        <w:rPr>
          <w:rStyle w:val="Emphasis"/>
          <w:rFonts w:ascii="Arial" w:hAnsi="Arial" w:cs="Arial"/>
          <w:i w:val="0"/>
          <w:color w:val="000000" w:themeColor="text1"/>
          <w:lang w:val="mn-MN"/>
        </w:rPr>
        <w:t xml:space="preserve">           </w:t>
      </w:r>
      <w:r w:rsidR="001E2519" w:rsidRPr="006456C8">
        <w:rPr>
          <w:rStyle w:val="Emphasis"/>
          <w:rFonts w:ascii="Arial" w:hAnsi="Arial" w:cs="Arial"/>
          <w:i w:val="0"/>
          <w:color w:val="000000" w:themeColor="text1"/>
          <w:lang w:val="mn-MN"/>
        </w:rPr>
        <w:t>Тус судалгааны ажлын үр дүнд</w:t>
      </w:r>
      <w:r w:rsidRPr="006456C8">
        <w:rPr>
          <w:rStyle w:val="Emphasis"/>
          <w:rFonts w:ascii="Arial" w:hAnsi="Arial" w:cs="Arial"/>
          <w:i w:val="0"/>
          <w:color w:val="000000" w:themeColor="text1"/>
          <w:lang w:val="mn-MN"/>
        </w:rPr>
        <w:t xml:space="preserve"> нарны эрчим хүчний эх үүсвэрээр ажилдаг худгийг </w:t>
      </w:r>
      <w:r w:rsidR="002B00AD" w:rsidRPr="006456C8">
        <w:rPr>
          <w:rStyle w:val="Emphasis"/>
          <w:rFonts w:ascii="Arial" w:hAnsi="Arial" w:cs="Arial"/>
          <w:i w:val="0"/>
          <w:color w:val="000000" w:themeColor="text1"/>
          <w:lang w:val="mn-MN"/>
        </w:rPr>
        <w:t xml:space="preserve"> </w:t>
      </w:r>
      <w:r w:rsidR="007B4387" w:rsidRPr="006456C8">
        <w:rPr>
          <w:rStyle w:val="Emphasis"/>
          <w:rFonts w:ascii="Arial" w:hAnsi="Arial" w:cs="Arial"/>
          <w:i w:val="0"/>
          <w:color w:val="000000" w:themeColor="text1"/>
          <w:lang w:val="mn-MN"/>
        </w:rPr>
        <w:t>ГИДЦГ-ын “А” хэсгийн Баруун тоорой, Чонын довон, Баруун шарга, Алаг өндөр уулын бэл, Ланзатын нурууны бэл, “Б” хэсгийн Хургалжин, Мандирын үзүүр гэсэн газруудад хийхээр шийдвэрлээд байна</w:t>
      </w:r>
      <w:r w:rsidRPr="006456C8">
        <w:rPr>
          <w:rStyle w:val="Emphasis"/>
          <w:rFonts w:ascii="Arial" w:hAnsi="Arial" w:cs="Arial"/>
          <w:i w:val="0"/>
          <w:color w:val="000000" w:themeColor="text1"/>
          <w:lang w:val="mn-MN"/>
        </w:rPr>
        <w:t>.  Дээрхи</w:t>
      </w:r>
      <w:r w:rsidR="002B00AD" w:rsidRPr="006456C8">
        <w:rPr>
          <w:rStyle w:val="Emphasis"/>
          <w:rFonts w:ascii="Arial" w:hAnsi="Arial" w:cs="Arial"/>
          <w:i w:val="0"/>
          <w:color w:val="000000" w:themeColor="text1"/>
          <w:lang w:val="mn-MN"/>
        </w:rPr>
        <w:t xml:space="preserve"> ажлын гүйцэтгэгчээр “Номин трейд” ХХК шалгарч 2013 оны </w:t>
      </w:r>
      <w:r w:rsidRPr="006456C8">
        <w:rPr>
          <w:rStyle w:val="Emphasis"/>
          <w:rFonts w:ascii="Arial" w:hAnsi="Arial" w:cs="Arial"/>
          <w:i w:val="0"/>
          <w:color w:val="000000" w:themeColor="text1"/>
          <w:lang w:val="mn-MN"/>
        </w:rPr>
        <w:t xml:space="preserve">5 дугаар сард ажлаа эхлүүлэхээр </w:t>
      </w:r>
      <w:r w:rsidR="002B00AD" w:rsidRPr="006456C8">
        <w:rPr>
          <w:rStyle w:val="Emphasis"/>
          <w:rFonts w:ascii="Arial" w:hAnsi="Arial" w:cs="Arial"/>
          <w:i w:val="0"/>
          <w:color w:val="000000" w:themeColor="text1"/>
          <w:lang w:val="mn-MN"/>
        </w:rPr>
        <w:t xml:space="preserve">төлөвлөөд байна. </w:t>
      </w:r>
    </w:p>
    <w:p w:rsidR="00B839FE" w:rsidRPr="006456C8" w:rsidRDefault="00767AFF" w:rsidP="00611CD8">
      <w:pPr>
        <w:tabs>
          <w:tab w:val="left" w:pos="284"/>
          <w:tab w:val="left" w:pos="360"/>
        </w:tabs>
        <w:spacing w:line="276" w:lineRule="auto"/>
        <w:contextualSpacing/>
        <w:jc w:val="both"/>
        <w:rPr>
          <w:rStyle w:val="Emphasis"/>
          <w:rFonts w:ascii="Arial" w:hAnsi="Arial" w:cs="Arial"/>
          <w:i w:val="0"/>
          <w:color w:val="000000" w:themeColor="text1"/>
          <w:lang w:val="mn-MN"/>
        </w:rPr>
      </w:pPr>
      <w:r w:rsidRPr="006456C8">
        <w:rPr>
          <w:rStyle w:val="Emphasis"/>
          <w:rFonts w:ascii="Arial" w:hAnsi="Arial" w:cs="Arial"/>
          <w:i w:val="0"/>
          <w:color w:val="000000" w:themeColor="text1"/>
          <w:lang w:val="mn-MN"/>
        </w:rPr>
        <w:tab/>
        <w:t xml:space="preserve">    </w:t>
      </w:r>
      <w:r w:rsidR="007B4387" w:rsidRPr="006456C8">
        <w:rPr>
          <w:rStyle w:val="Emphasis"/>
          <w:rFonts w:ascii="Arial" w:hAnsi="Arial" w:cs="Arial"/>
          <w:i w:val="0"/>
          <w:color w:val="000000" w:themeColor="text1"/>
          <w:lang w:val="mn-MN"/>
        </w:rPr>
        <w:t xml:space="preserve"> </w:t>
      </w:r>
      <w:r w:rsidR="002B00AD" w:rsidRPr="006456C8">
        <w:rPr>
          <w:rStyle w:val="Emphasis"/>
          <w:rFonts w:ascii="Arial" w:hAnsi="Arial" w:cs="Arial"/>
          <w:i w:val="0"/>
          <w:color w:val="000000" w:themeColor="text1"/>
          <w:lang w:val="mn-MN"/>
        </w:rPr>
        <w:t xml:space="preserve">Мөн </w:t>
      </w:r>
      <w:r w:rsidRPr="006456C8">
        <w:rPr>
          <w:rStyle w:val="Emphasis"/>
          <w:rFonts w:ascii="Arial" w:hAnsi="Arial" w:cs="Arial"/>
          <w:i w:val="0"/>
          <w:color w:val="000000" w:themeColor="text1"/>
          <w:lang w:val="mn-MN"/>
        </w:rPr>
        <w:t>Сэргээгдэх эрчим хүчний эх үүсвэртэй Б</w:t>
      </w:r>
      <w:r w:rsidR="00B839FE" w:rsidRPr="006456C8">
        <w:rPr>
          <w:rStyle w:val="Emphasis"/>
          <w:rFonts w:ascii="Arial" w:hAnsi="Arial" w:cs="Arial"/>
          <w:i w:val="0"/>
          <w:color w:val="000000" w:themeColor="text1"/>
          <w:lang w:val="mn-MN"/>
        </w:rPr>
        <w:t>угат сумд 2, Цээл сумд 2, Алтай</w:t>
      </w:r>
    </w:p>
    <w:p w:rsidR="00B839FE" w:rsidRPr="006456C8" w:rsidRDefault="00767AFF" w:rsidP="00611CD8">
      <w:pPr>
        <w:tabs>
          <w:tab w:val="left" w:pos="0"/>
          <w:tab w:val="left" w:pos="284"/>
        </w:tabs>
        <w:spacing w:line="276" w:lineRule="auto"/>
        <w:contextualSpacing/>
        <w:jc w:val="both"/>
        <w:rPr>
          <w:rFonts w:ascii="Arial" w:hAnsi="Arial" w:cs="Arial"/>
          <w:color w:val="000000" w:themeColor="text1"/>
          <w:lang w:val="mn-MN"/>
        </w:rPr>
      </w:pPr>
      <w:r w:rsidRPr="006456C8">
        <w:rPr>
          <w:rStyle w:val="Emphasis"/>
          <w:rFonts w:ascii="Arial" w:hAnsi="Arial" w:cs="Arial"/>
          <w:i w:val="0"/>
          <w:color w:val="000000" w:themeColor="text1"/>
          <w:lang w:val="mn-MN"/>
        </w:rPr>
        <w:t xml:space="preserve">сумд 1, Баянтоорой тосгонд 2 нийт 7 цахилгаан насостой худгууд ажиллаж байна.                                            </w:t>
      </w:r>
      <w:r w:rsidR="007B4387" w:rsidRPr="006456C8">
        <w:rPr>
          <w:rStyle w:val="Emphasis"/>
          <w:rFonts w:ascii="Arial" w:hAnsi="Arial" w:cs="Arial"/>
          <w:i w:val="0"/>
          <w:color w:val="000000" w:themeColor="text1"/>
          <w:lang w:val="mn-MN"/>
        </w:rPr>
        <w:t xml:space="preserve">              </w:t>
      </w:r>
      <w:r w:rsidR="007B4387" w:rsidRPr="006456C8">
        <w:rPr>
          <w:rFonts w:ascii="Arial" w:hAnsi="Arial" w:cs="Arial"/>
          <w:color w:val="000000" w:themeColor="text1"/>
        </w:rPr>
        <w:t xml:space="preserve">                                             </w:t>
      </w:r>
    </w:p>
    <w:p w:rsidR="00927BDF" w:rsidRPr="006456C8" w:rsidRDefault="000F55B2" w:rsidP="00611CD8">
      <w:pPr>
        <w:tabs>
          <w:tab w:val="left" w:pos="0"/>
          <w:tab w:val="left" w:pos="284"/>
        </w:tabs>
        <w:spacing w:line="276" w:lineRule="auto"/>
        <w:contextualSpacing/>
        <w:jc w:val="right"/>
        <w:rPr>
          <w:rFonts w:ascii="Arial" w:hAnsi="Arial" w:cs="Arial"/>
          <w:iCs/>
          <w:color w:val="000000" w:themeColor="text1"/>
          <w:lang w:val="mn-MN"/>
        </w:rPr>
      </w:pPr>
      <w:r w:rsidRPr="006456C8">
        <w:rPr>
          <w:rStyle w:val="Emphasis"/>
          <w:rFonts w:ascii="Arial" w:hAnsi="Arial" w:cs="Arial"/>
          <w:i w:val="0"/>
          <w:color w:val="000000" w:themeColor="text1"/>
          <w:lang w:val="mn-MN"/>
        </w:rPr>
        <w:t>/</w:t>
      </w:r>
      <w:r w:rsidR="00A17052" w:rsidRPr="006456C8">
        <w:rPr>
          <w:rFonts w:ascii="Arial" w:hAnsi="Arial" w:cs="Arial"/>
          <w:i/>
          <w:lang w:val="mn-MN"/>
        </w:rPr>
        <w:t xml:space="preserve"> </w:t>
      </w:r>
      <w:r w:rsidR="00A17052" w:rsidRPr="006456C8">
        <w:rPr>
          <w:rStyle w:val="Emphasis"/>
          <w:rFonts w:ascii="Arial" w:hAnsi="Arial" w:cs="Arial"/>
          <w:i w:val="0"/>
          <w:lang w:val="mn-MN"/>
        </w:rPr>
        <w:t xml:space="preserve">хэрэгжилт </w:t>
      </w:r>
      <w:r w:rsidR="005C12AB" w:rsidRPr="006456C8">
        <w:rPr>
          <w:rStyle w:val="Emphasis"/>
          <w:rFonts w:ascii="Arial" w:hAnsi="Arial" w:cs="Arial"/>
          <w:i w:val="0"/>
          <w:color w:val="000000" w:themeColor="text1"/>
          <w:lang w:val="mn-MN"/>
        </w:rPr>
        <w:t>10</w:t>
      </w:r>
      <w:r w:rsidR="00535A6E" w:rsidRPr="006456C8">
        <w:rPr>
          <w:rStyle w:val="Emphasis"/>
          <w:rFonts w:ascii="Arial" w:hAnsi="Arial" w:cs="Arial"/>
          <w:i w:val="0"/>
          <w:color w:val="000000" w:themeColor="text1"/>
          <w:lang w:val="mn-MN"/>
        </w:rPr>
        <w:t>0 хувь</w:t>
      </w:r>
      <w:r w:rsidRPr="006456C8">
        <w:rPr>
          <w:rStyle w:val="Emphasis"/>
          <w:rFonts w:ascii="Arial" w:hAnsi="Arial" w:cs="Arial"/>
          <w:i w:val="0"/>
          <w:color w:val="000000" w:themeColor="text1"/>
          <w:lang w:val="mn-MN"/>
        </w:rPr>
        <w:t>/</w:t>
      </w:r>
    </w:p>
    <w:p w:rsidR="001C2B14" w:rsidRPr="006456C8" w:rsidRDefault="001C2B14" w:rsidP="00611CD8">
      <w:pPr>
        <w:pStyle w:val="ListParagraph"/>
        <w:tabs>
          <w:tab w:val="left" w:pos="284"/>
        </w:tabs>
        <w:spacing w:line="276" w:lineRule="auto"/>
        <w:ind w:left="0"/>
        <w:jc w:val="both"/>
        <w:rPr>
          <w:rFonts w:ascii="Arial" w:hAnsi="Arial" w:cs="Arial"/>
          <w:b/>
          <w:color w:val="000000" w:themeColor="text1"/>
        </w:rPr>
      </w:pPr>
      <w:r w:rsidRPr="006456C8">
        <w:rPr>
          <w:rFonts w:ascii="Arial" w:hAnsi="Arial" w:cs="Arial"/>
          <w:b/>
          <w:color w:val="000000" w:themeColor="text1"/>
        </w:rPr>
        <w:t>173.3.7.2. Ìýðãýæëèéí áàéãóóëëàãààð íàð ñàëõèíû ýð÷èì õ¿÷ýýð àæèëëàõ õóäãèéí àæëûã ã¿éöýòã¿¿ëíý.</w:t>
      </w:r>
    </w:p>
    <w:p w:rsidR="00A72DF9" w:rsidRPr="006456C8" w:rsidRDefault="00A72DF9" w:rsidP="00611CD8">
      <w:pPr>
        <w:pStyle w:val="ListParagraph"/>
        <w:tabs>
          <w:tab w:val="left" w:pos="284"/>
        </w:tabs>
        <w:spacing w:after="200" w:line="276" w:lineRule="auto"/>
        <w:ind w:left="0"/>
        <w:jc w:val="both"/>
        <w:rPr>
          <w:rStyle w:val="Emphasis"/>
          <w:rFonts w:ascii="Arial" w:hAnsi="Arial" w:cs="Arial"/>
          <w:i w:val="0"/>
          <w:color w:val="000000" w:themeColor="text1"/>
          <w:lang w:val="mn-MN"/>
        </w:rPr>
      </w:pPr>
      <w:r w:rsidRPr="006456C8">
        <w:rPr>
          <w:rStyle w:val="Emphasis"/>
          <w:rFonts w:ascii="Arial" w:hAnsi="Arial" w:cs="Arial"/>
          <w:i w:val="0"/>
          <w:color w:val="000000" w:themeColor="text1"/>
          <w:lang w:val="mn-MN"/>
        </w:rPr>
        <w:t xml:space="preserve">              Нарны эрчим хүчний эх үүсвэрээр ажил</w:t>
      </w:r>
      <w:r w:rsidR="00EF47AA" w:rsidRPr="006456C8">
        <w:rPr>
          <w:rStyle w:val="Emphasis"/>
          <w:rFonts w:ascii="Arial" w:hAnsi="Arial" w:cs="Arial"/>
          <w:i w:val="0"/>
          <w:color w:val="000000" w:themeColor="text1"/>
          <w:lang w:val="mn-MN"/>
        </w:rPr>
        <w:t>ла</w:t>
      </w:r>
      <w:r w:rsidRPr="006456C8">
        <w:rPr>
          <w:rStyle w:val="Emphasis"/>
          <w:rFonts w:ascii="Arial" w:hAnsi="Arial" w:cs="Arial"/>
          <w:i w:val="0"/>
          <w:color w:val="000000" w:themeColor="text1"/>
          <w:lang w:val="mn-MN"/>
        </w:rPr>
        <w:t xml:space="preserve">даг худгийг  ГИДЦГ-ын “А” хэсгийн Баруун тоорой, Чонын довон, Баруун шарга, Алаг өндөр уулын бэл, Ланзатын нурууны бэл, “Б” хэсгийн Хургалжин, Мандирын үзүүр гэсэн газруудад “Номин трейд” ХХК-иар 2013 онд  хийлгэхээр шийдвэрлүүлээд байна. </w:t>
      </w:r>
    </w:p>
    <w:p w:rsidR="001C2B14" w:rsidRPr="006456C8" w:rsidRDefault="00A72DF9" w:rsidP="00611CD8">
      <w:pPr>
        <w:pStyle w:val="ListParagraph"/>
        <w:tabs>
          <w:tab w:val="left" w:pos="284"/>
        </w:tabs>
        <w:spacing w:line="276" w:lineRule="auto"/>
        <w:ind w:left="0" w:firstLine="720"/>
        <w:jc w:val="right"/>
        <w:rPr>
          <w:rStyle w:val="Emphasis"/>
          <w:rFonts w:ascii="Arial" w:hAnsi="Arial" w:cs="Arial"/>
          <w:i w:val="0"/>
          <w:color w:val="000000" w:themeColor="text1"/>
        </w:rPr>
      </w:pPr>
      <w:r w:rsidRPr="006456C8">
        <w:rPr>
          <w:rStyle w:val="Emphasis"/>
          <w:rFonts w:ascii="Arial" w:hAnsi="Arial" w:cs="Arial"/>
          <w:i w:val="0"/>
          <w:color w:val="000000" w:themeColor="text1"/>
          <w:lang w:val="mn-MN"/>
        </w:rPr>
        <w:lastRenderedPageBreak/>
        <w:tab/>
        <w:t xml:space="preserve">                                                   </w:t>
      </w:r>
      <w:r w:rsidRPr="006456C8">
        <w:rPr>
          <w:rFonts w:ascii="Arial" w:hAnsi="Arial" w:cs="Arial"/>
          <w:color w:val="000000" w:themeColor="text1"/>
        </w:rPr>
        <w:t xml:space="preserve">                       </w:t>
      </w:r>
      <w:r w:rsidR="00A17052" w:rsidRPr="006456C8">
        <w:rPr>
          <w:rFonts w:ascii="Arial" w:hAnsi="Arial" w:cs="Arial"/>
          <w:color w:val="000000" w:themeColor="text1"/>
        </w:rPr>
        <w:t xml:space="preserve">    </w:t>
      </w:r>
      <w:r w:rsidRPr="006456C8">
        <w:rPr>
          <w:rFonts w:ascii="Arial" w:hAnsi="Arial" w:cs="Arial"/>
          <w:color w:val="000000" w:themeColor="text1"/>
        </w:rPr>
        <w:t xml:space="preserve">     </w:t>
      </w:r>
      <w:r w:rsidR="00E32002" w:rsidRPr="006456C8">
        <w:rPr>
          <w:rFonts w:ascii="Arial" w:hAnsi="Arial" w:cs="Arial"/>
          <w:color w:val="000000" w:themeColor="text1"/>
          <w:lang w:val="mn-MN"/>
        </w:rPr>
        <w:t>/</w:t>
      </w:r>
      <w:r w:rsidR="00A17052" w:rsidRPr="006456C8">
        <w:rPr>
          <w:rStyle w:val="Emphasis"/>
          <w:rFonts w:ascii="Arial" w:hAnsi="Arial" w:cs="Arial"/>
          <w:i w:val="0"/>
          <w:lang w:val="mn-MN"/>
        </w:rPr>
        <w:t xml:space="preserve">хэрэгжилт </w:t>
      </w:r>
      <w:r w:rsidRPr="006456C8">
        <w:rPr>
          <w:rStyle w:val="Emphasis"/>
          <w:rFonts w:ascii="Arial" w:hAnsi="Arial" w:cs="Arial"/>
          <w:i w:val="0"/>
          <w:color w:val="000000" w:themeColor="text1"/>
          <w:lang w:val="mn-MN"/>
        </w:rPr>
        <w:t>7</w:t>
      </w:r>
      <w:r w:rsidR="00535A6E" w:rsidRPr="006456C8">
        <w:rPr>
          <w:rStyle w:val="Emphasis"/>
          <w:rFonts w:ascii="Arial" w:hAnsi="Arial" w:cs="Arial"/>
          <w:i w:val="0"/>
          <w:color w:val="000000" w:themeColor="text1"/>
          <w:lang w:val="mn-MN"/>
        </w:rPr>
        <w:t>0 хувь</w:t>
      </w:r>
      <w:r w:rsidR="00E32002" w:rsidRPr="006456C8">
        <w:rPr>
          <w:rStyle w:val="Emphasis"/>
          <w:rFonts w:ascii="Arial" w:hAnsi="Arial" w:cs="Arial"/>
          <w:i w:val="0"/>
          <w:color w:val="000000" w:themeColor="text1"/>
          <w:lang w:val="mn-MN"/>
        </w:rPr>
        <w:t>/</w:t>
      </w:r>
    </w:p>
    <w:p w:rsidR="001C2B14" w:rsidRPr="006456C8" w:rsidRDefault="001C2B14" w:rsidP="00611CD8">
      <w:pPr>
        <w:pStyle w:val="ListParagraph"/>
        <w:tabs>
          <w:tab w:val="left" w:pos="284"/>
        </w:tabs>
        <w:spacing w:line="276" w:lineRule="auto"/>
        <w:ind w:left="0"/>
        <w:jc w:val="both"/>
        <w:rPr>
          <w:rFonts w:ascii="Arial" w:hAnsi="Arial" w:cs="Arial"/>
          <w:b/>
          <w:color w:val="000000" w:themeColor="text1"/>
        </w:rPr>
      </w:pPr>
      <w:r w:rsidRPr="006456C8">
        <w:rPr>
          <w:rFonts w:ascii="Arial" w:hAnsi="Arial" w:cs="Arial"/>
          <w:b/>
          <w:iCs/>
          <w:color w:val="000000" w:themeColor="text1"/>
        </w:rPr>
        <w:t xml:space="preserve">174.3.8.1. </w:t>
      </w:r>
      <w:r w:rsidRPr="006456C8">
        <w:rPr>
          <w:rFonts w:ascii="Arial" w:hAnsi="Arial" w:cs="Arial"/>
          <w:b/>
          <w:color w:val="000000" w:themeColor="text1"/>
        </w:rPr>
        <w:t>Àøèãò ìàëòìàëûí õàéãóóë, àøèãëàëòûí   ¿éë àæèëëàãàà  ÿâóóëæ áàéãàà àæ àõóéí íýãæ  áàéãóóëàãóóäûí íºõºí ñýðãýýëòèéí áàéäàëä øàëãàëò õèéæ õîëáîãäîõ àðãà õýìæýý àâíà.</w:t>
      </w:r>
    </w:p>
    <w:p w:rsidR="00256625" w:rsidRPr="006456C8" w:rsidRDefault="00256625" w:rsidP="00611CD8">
      <w:pPr>
        <w:tabs>
          <w:tab w:val="left" w:pos="284"/>
        </w:tabs>
        <w:spacing w:line="276" w:lineRule="auto"/>
        <w:ind w:firstLine="720"/>
        <w:contextualSpacing/>
        <w:jc w:val="both"/>
        <w:rPr>
          <w:rFonts w:ascii="Arial" w:hAnsi="Arial" w:cs="Arial"/>
          <w:color w:val="000000" w:themeColor="text1"/>
          <w:lang w:val="mn-MN"/>
        </w:rPr>
      </w:pPr>
      <w:r w:rsidRPr="006456C8">
        <w:rPr>
          <w:rStyle w:val="Emphasis"/>
          <w:rFonts w:ascii="Arial" w:hAnsi="Arial" w:cs="Arial"/>
          <w:i w:val="0"/>
          <w:color w:val="000000" w:themeColor="text1"/>
        </w:rPr>
        <w:t>Аймгийн нутаг дэвсгэрт хайгуулын болон ашиглалтын үйл ажиллагаа явуулж буй аж ахуйн нэгж, байгууллагуудаас сумдын Төрийн сан банкинд байрших тусгай дансанд нөхөн сэргээлтийн зардлын 50 хув</w:t>
      </w:r>
      <w:r w:rsidRPr="006456C8">
        <w:rPr>
          <w:rStyle w:val="Emphasis"/>
          <w:rFonts w:ascii="Arial" w:hAnsi="Arial" w:cs="Arial"/>
          <w:i w:val="0"/>
          <w:color w:val="000000" w:themeColor="text1"/>
          <w:lang w:val="mn-MN"/>
        </w:rPr>
        <w:t xml:space="preserve">ийг </w:t>
      </w:r>
      <w:r w:rsidRPr="006456C8">
        <w:rPr>
          <w:rStyle w:val="Emphasis"/>
          <w:rFonts w:ascii="Arial" w:hAnsi="Arial" w:cs="Arial"/>
          <w:i w:val="0"/>
          <w:color w:val="000000" w:themeColor="text1"/>
        </w:rPr>
        <w:t xml:space="preserve">урьдчилан байршуулсны </w:t>
      </w:r>
      <w:r w:rsidRPr="006456C8">
        <w:rPr>
          <w:rStyle w:val="Emphasis"/>
          <w:rFonts w:ascii="Arial" w:hAnsi="Arial" w:cs="Arial"/>
          <w:i w:val="0"/>
          <w:color w:val="000000" w:themeColor="text1"/>
          <w:lang w:val="mn-MN"/>
        </w:rPr>
        <w:t>үндсэн дээр</w:t>
      </w:r>
      <w:r w:rsidRPr="006456C8">
        <w:rPr>
          <w:rStyle w:val="Emphasis"/>
          <w:rFonts w:ascii="Arial" w:hAnsi="Arial" w:cs="Arial"/>
          <w:i w:val="0"/>
          <w:color w:val="000000" w:themeColor="text1"/>
        </w:rPr>
        <w:t xml:space="preserve"> хайгуулын ажлы</w:t>
      </w:r>
      <w:r w:rsidRPr="006456C8">
        <w:rPr>
          <w:rStyle w:val="Emphasis"/>
          <w:rFonts w:ascii="Arial" w:hAnsi="Arial" w:cs="Arial"/>
          <w:i w:val="0"/>
          <w:color w:val="000000" w:themeColor="text1"/>
          <w:lang w:val="mn-MN"/>
        </w:rPr>
        <w:t>н үйл ажиллагааг явуулж</w:t>
      </w:r>
      <w:r w:rsidRPr="006456C8">
        <w:rPr>
          <w:rStyle w:val="Emphasis"/>
          <w:rFonts w:ascii="Arial" w:hAnsi="Arial" w:cs="Arial"/>
          <w:i w:val="0"/>
          <w:color w:val="000000" w:themeColor="text1"/>
        </w:rPr>
        <w:t xml:space="preserve"> хэвшүүлээд байна</w:t>
      </w:r>
      <w:r w:rsidRPr="006456C8">
        <w:rPr>
          <w:rStyle w:val="Emphasis"/>
          <w:rFonts w:ascii="Arial" w:hAnsi="Arial" w:cs="Arial"/>
          <w:i w:val="0"/>
          <w:color w:val="000000" w:themeColor="text1"/>
          <w:lang w:val="mn-MN"/>
        </w:rPr>
        <w:t>.</w:t>
      </w:r>
      <w:r w:rsidRPr="006456C8">
        <w:rPr>
          <w:rFonts w:ascii="Arial" w:hAnsi="Arial" w:cs="Arial"/>
          <w:color w:val="000000" w:themeColor="text1"/>
          <w:lang w:val="mn-MN"/>
        </w:rPr>
        <w:t xml:space="preserve">     </w:t>
      </w:r>
    </w:p>
    <w:p w:rsidR="00256625" w:rsidRPr="00EE776E" w:rsidRDefault="00256625" w:rsidP="00611CD8">
      <w:pPr>
        <w:tabs>
          <w:tab w:val="left" w:pos="284"/>
        </w:tabs>
        <w:spacing w:line="276" w:lineRule="auto"/>
        <w:contextualSpacing/>
        <w:jc w:val="both"/>
        <w:rPr>
          <w:rFonts w:ascii="Arial" w:hAnsi="Arial" w:cs="Arial"/>
          <w:lang w:val="mn-MN"/>
        </w:rPr>
      </w:pPr>
      <w:r w:rsidRPr="00EE776E">
        <w:rPr>
          <w:rFonts w:ascii="Arial" w:hAnsi="Arial" w:cs="Arial"/>
          <w:lang w:val="mn-MN"/>
        </w:rPr>
        <w:t xml:space="preserve">              </w:t>
      </w:r>
      <w:r w:rsidRPr="00EE776E">
        <w:rPr>
          <w:rFonts w:ascii="Arial" w:hAnsi="Arial" w:cs="Arial"/>
        </w:rPr>
        <w:t xml:space="preserve">2012 </w:t>
      </w:r>
      <w:r w:rsidRPr="00EE776E">
        <w:rPr>
          <w:rFonts w:ascii="Arial" w:hAnsi="Arial" w:cs="Arial"/>
          <w:lang w:val="mn-MN"/>
        </w:rPr>
        <w:t>оны байдлаар õàéãóóëûí тусгай зөвшөөрөлтэй</w:t>
      </w:r>
      <w:r w:rsidRPr="00EE776E">
        <w:rPr>
          <w:rFonts w:ascii="Arial" w:hAnsi="Arial" w:cs="Arial"/>
        </w:rPr>
        <w:t xml:space="preserve"> </w:t>
      </w:r>
      <w:r w:rsidRPr="00EE776E">
        <w:rPr>
          <w:rFonts w:ascii="Arial" w:hAnsi="Arial" w:cs="Arial"/>
          <w:lang w:val="mn-MN"/>
        </w:rPr>
        <w:t>126</w:t>
      </w:r>
      <w:r w:rsidR="0091410A" w:rsidRPr="00EE776E">
        <w:rPr>
          <w:rFonts w:ascii="Arial" w:hAnsi="Arial" w:cs="Arial"/>
          <w:lang w:val="mn-MN"/>
        </w:rPr>
        <w:t xml:space="preserve"> талбайд </w:t>
      </w:r>
      <w:r w:rsidRPr="00EE776E">
        <w:rPr>
          <w:rFonts w:ascii="Arial" w:hAnsi="Arial" w:cs="Arial"/>
          <w:lang w:val="mn-MN"/>
        </w:rPr>
        <w:t>эрх бүхий</w:t>
      </w:r>
      <w:r w:rsidR="0091410A" w:rsidRPr="00EE776E">
        <w:rPr>
          <w:rFonts w:ascii="Arial" w:hAnsi="Arial" w:cs="Arial"/>
          <w:lang w:val="mn-MN"/>
        </w:rPr>
        <w:t xml:space="preserve"> 57 </w:t>
      </w:r>
      <w:r w:rsidRPr="00EE776E">
        <w:rPr>
          <w:rFonts w:ascii="Arial" w:hAnsi="Arial" w:cs="Arial"/>
          <w:lang w:val="mn-MN"/>
        </w:rPr>
        <w:t xml:space="preserve">аж ахуйн нэгж, байгууллагууд үйл ажиллагаагаа явуулж нийт нөхөн сэргээлтийн дансанд </w:t>
      </w:r>
      <w:r w:rsidRPr="00EE776E">
        <w:rPr>
          <w:rFonts w:ascii="Arial" w:hAnsi="Arial" w:cs="Arial"/>
        </w:rPr>
        <w:t xml:space="preserve">32427.0 </w:t>
      </w:r>
      <w:r w:rsidRPr="00EE776E">
        <w:rPr>
          <w:rFonts w:ascii="Arial" w:hAnsi="Arial" w:cs="Arial"/>
          <w:lang w:val="mn-MN"/>
        </w:rPr>
        <w:t xml:space="preserve">мянган төгрөг байршуулж, нөхөн сэргээлтийн ажлыг  стандартын дагуу гүйцэтгүүлэн хүлээн аваад байна. </w:t>
      </w:r>
    </w:p>
    <w:p w:rsidR="00256625" w:rsidRPr="00EE776E" w:rsidRDefault="00256625" w:rsidP="00611CD8">
      <w:pPr>
        <w:tabs>
          <w:tab w:val="left" w:pos="284"/>
        </w:tabs>
        <w:spacing w:line="276" w:lineRule="auto"/>
        <w:contextualSpacing/>
        <w:jc w:val="both"/>
        <w:rPr>
          <w:rFonts w:ascii="Arial" w:hAnsi="Arial" w:cs="Arial"/>
          <w:lang w:val="mn-MN"/>
        </w:rPr>
      </w:pPr>
      <w:r w:rsidRPr="00EE776E">
        <w:rPr>
          <w:rFonts w:ascii="Arial" w:hAnsi="Arial" w:cs="Arial"/>
          <w:lang w:val="mn-MN"/>
        </w:rPr>
        <w:t xml:space="preserve">             Тус аймгийн хэмжээнд ашиглалтын тусгай зөвшөөрөлтэй 15 ААН, байгууллага байгаагаас 2012 онд Цээл сумын “Таян нуур”-ын төмрийн хүдрийн уурхай , Бигэр сумын “Хөх Сэрх-1” алтны шороон уурхай, Чандмань сумын “Зээгт”-ийн нүүрсний уурхай, Дэлгэр сумын "Хөв булаг"-ийн нүүрсний уурхай тус тус үйл ажиллагаа явуулж байна. </w:t>
      </w:r>
      <w:r w:rsidR="00B8464B" w:rsidRPr="00EE776E">
        <w:rPr>
          <w:rFonts w:ascii="Arial" w:hAnsi="Arial" w:cs="Arial"/>
          <w:lang w:val="mn-MN"/>
        </w:rPr>
        <w:t xml:space="preserve">Дээрхи ААН-үүдээс </w:t>
      </w:r>
      <w:r w:rsidRPr="00EE776E">
        <w:rPr>
          <w:rFonts w:ascii="Arial" w:hAnsi="Arial" w:cs="Arial"/>
          <w:lang w:val="mn-MN"/>
        </w:rPr>
        <w:t xml:space="preserve">өнөөдрийн байдлаар </w:t>
      </w:r>
      <w:r w:rsidR="004E7CFA" w:rsidRPr="00EE776E">
        <w:rPr>
          <w:rFonts w:ascii="Arial" w:hAnsi="Arial" w:cs="Arial"/>
          <w:lang w:val="mn-MN"/>
        </w:rPr>
        <w:t xml:space="preserve">Цээл сумын “Таян нуур”-ын төмрийн хүдрийн уурхай , Чандмань сумын “Зээгт”-ийн нүүрсний уурхай </w:t>
      </w:r>
      <w:r w:rsidRPr="00EE776E">
        <w:rPr>
          <w:rFonts w:ascii="Arial" w:hAnsi="Arial" w:cs="Arial"/>
          <w:lang w:val="mn-MN"/>
        </w:rPr>
        <w:t>байгаль орчныг хамгаалах, орчны хяналт шинжилгээний хөтөлбөрийн хэрэгжилтийн биелэлтийг гаргаж  ирүүлсэнээр БОНХЯамны Хүрээлэн буй орчин байгалийн нөөцийн газарт дүгнэл</w:t>
      </w:r>
      <w:r w:rsidR="00711835" w:rsidRPr="00EE776E">
        <w:rPr>
          <w:rFonts w:ascii="Arial" w:hAnsi="Arial" w:cs="Arial"/>
          <w:lang w:val="mn-MN"/>
        </w:rPr>
        <w:t>т</w:t>
      </w:r>
      <w:r w:rsidRPr="00EE776E">
        <w:rPr>
          <w:rFonts w:ascii="Arial" w:hAnsi="Arial" w:cs="Arial"/>
          <w:lang w:val="mn-MN"/>
        </w:rPr>
        <w:t xml:space="preserve">ийг хүргүүлээд байна. </w:t>
      </w:r>
    </w:p>
    <w:p w:rsidR="00256625" w:rsidRPr="00EE776E" w:rsidRDefault="00256625" w:rsidP="00611CD8">
      <w:pPr>
        <w:tabs>
          <w:tab w:val="left" w:pos="284"/>
        </w:tabs>
        <w:spacing w:line="276" w:lineRule="auto"/>
        <w:contextualSpacing/>
        <w:jc w:val="both"/>
        <w:rPr>
          <w:rStyle w:val="Emphasis"/>
          <w:rFonts w:ascii="Arial" w:hAnsi="Arial" w:cs="Arial"/>
          <w:i w:val="0"/>
          <w:iCs w:val="0"/>
          <w:lang w:val="mn-MN"/>
        </w:rPr>
      </w:pPr>
      <w:r w:rsidRPr="00EE776E">
        <w:rPr>
          <w:rFonts w:ascii="Arial" w:hAnsi="Arial" w:cs="Arial"/>
          <w:lang w:val="mn-MN"/>
        </w:rPr>
        <w:t xml:space="preserve">         Мөн Бигэр сумын нутаг дэвсгэрт MV-015636 ашиглалтын тусгай зөвшөөрлийн дагуу үйл ажиллагаа явуулж буй Хөх Сэрх-1 алтны шороон уурхай нь үйл ажиллагааны улмаас эвдрэлд орсон нийт 23,85 га-д техникийн нөхөн сэргээлтийн ажлыг хийж гүйцэтгэн хүлээлгэн өгөөд байна.</w:t>
      </w:r>
    </w:p>
    <w:p w:rsidR="00256625" w:rsidRPr="006456C8" w:rsidRDefault="00256625" w:rsidP="00611CD8">
      <w:pPr>
        <w:tabs>
          <w:tab w:val="left" w:pos="284"/>
        </w:tabs>
        <w:spacing w:line="276" w:lineRule="auto"/>
        <w:contextualSpacing/>
        <w:jc w:val="both"/>
        <w:rPr>
          <w:rFonts w:ascii="Arial" w:hAnsi="Arial" w:cs="Arial"/>
          <w:color w:val="000000" w:themeColor="text1"/>
          <w:lang w:val="mn-MN"/>
        </w:rPr>
      </w:pPr>
      <w:r w:rsidRPr="006456C8">
        <w:rPr>
          <w:rFonts w:ascii="Arial" w:hAnsi="Arial" w:cs="Arial"/>
          <w:color w:val="000000" w:themeColor="text1"/>
          <w:lang w:val="mn-MN"/>
        </w:rPr>
        <w:t xml:space="preserve">         Төгрөг сумын Хүрэн гол багт хайгуулын</w:t>
      </w:r>
      <w:r w:rsidRPr="006456C8">
        <w:rPr>
          <w:rFonts w:ascii="Arial" w:hAnsi="Arial" w:cs="Arial"/>
          <w:color w:val="000000" w:themeColor="text1"/>
        </w:rPr>
        <w:t xml:space="preserve"> </w:t>
      </w:r>
      <w:r w:rsidRPr="006456C8">
        <w:rPr>
          <w:rFonts w:ascii="Arial" w:hAnsi="Arial" w:cs="Arial"/>
          <w:color w:val="000000" w:themeColor="text1"/>
          <w:lang w:val="mn-MN"/>
        </w:rPr>
        <w:t>Х</w:t>
      </w:r>
      <w:r w:rsidRPr="006456C8">
        <w:rPr>
          <w:rFonts w:ascii="Arial" w:hAnsi="Arial" w:cs="Arial"/>
          <w:color w:val="000000" w:themeColor="text1"/>
        </w:rPr>
        <w:t>V</w:t>
      </w:r>
      <w:r w:rsidRPr="006456C8">
        <w:rPr>
          <w:rFonts w:ascii="Arial" w:hAnsi="Arial" w:cs="Arial"/>
          <w:color w:val="000000" w:themeColor="text1"/>
          <w:lang w:val="mn-MN"/>
        </w:rPr>
        <w:t>-010429 тусгай зөвшөөрлийн дагуу үйл ажиллагаа явуулж байгаа “Хүннү ресурс” ХХК болон аймгийн Мэргэжлийн хяналтын газартай хамтран 2012 оны 9 дүгээр сарын 14,15-н</w:t>
      </w:r>
      <w:r w:rsidRPr="006456C8">
        <w:rPr>
          <w:rFonts w:ascii="Arial" w:hAnsi="Arial" w:cs="Arial"/>
          <w:color w:val="000000" w:themeColor="text1"/>
        </w:rPr>
        <w:t>ы</w:t>
      </w:r>
      <w:r w:rsidRPr="006456C8">
        <w:rPr>
          <w:rFonts w:ascii="Arial" w:hAnsi="Arial" w:cs="Arial"/>
          <w:color w:val="000000" w:themeColor="text1"/>
          <w:lang w:val="mn-MN"/>
        </w:rPr>
        <w:t xml:space="preserve"> өдрүүдэд уул уурхайн үйлдвэрлэлийн явцад эвдэгдсэн газарт нөхөн сэргээлтийг хэрхэн хийх болон хөдөлмөрийн аюулгүй ажиллагааны үзүүлэх сургуулийг зохион байгууллаа. </w:t>
      </w:r>
      <w:r w:rsidRPr="006456C8">
        <w:rPr>
          <w:rFonts w:ascii="Arial" w:hAnsi="Arial" w:cs="Arial"/>
          <w:color w:val="000000" w:themeColor="text1"/>
        </w:rPr>
        <w:t>Тус ү</w:t>
      </w:r>
      <w:r w:rsidRPr="006456C8">
        <w:rPr>
          <w:rFonts w:ascii="Arial" w:hAnsi="Arial" w:cs="Arial"/>
          <w:color w:val="000000" w:themeColor="text1"/>
          <w:lang w:val="mn-MN"/>
        </w:rPr>
        <w:t>зүүлэх сургуули</w:t>
      </w:r>
      <w:r w:rsidRPr="006456C8">
        <w:rPr>
          <w:rFonts w:ascii="Arial" w:hAnsi="Arial" w:cs="Arial"/>
          <w:color w:val="000000" w:themeColor="text1"/>
        </w:rPr>
        <w:t>лта</w:t>
      </w:r>
      <w:r w:rsidRPr="006456C8">
        <w:rPr>
          <w:rFonts w:ascii="Arial" w:hAnsi="Arial" w:cs="Arial"/>
          <w:color w:val="000000" w:themeColor="text1"/>
          <w:lang w:val="mn-MN"/>
        </w:rPr>
        <w:t xml:space="preserve">д аймгийн ЗДТГ-ын уул уурхай, байгаль орчны бодлого хариуцсан мэргэжилтэн, </w:t>
      </w:r>
      <w:r w:rsidRPr="006456C8">
        <w:rPr>
          <w:rFonts w:ascii="Arial" w:hAnsi="Arial" w:cs="Arial"/>
          <w:color w:val="000000" w:themeColor="text1"/>
        </w:rPr>
        <w:t xml:space="preserve">БОАЖГазрын мэргэжилтэн, </w:t>
      </w:r>
      <w:r w:rsidRPr="006456C8">
        <w:rPr>
          <w:rFonts w:ascii="Arial" w:hAnsi="Arial" w:cs="Arial"/>
          <w:color w:val="000000" w:themeColor="text1"/>
          <w:lang w:val="mn-MN"/>
        </w:rPr>
        <w:t>сумдын байгаль орчны хяналтын улсын байцаагчид, аймгийн Ү</w:t>
      </w:r>
      <w:r w:rsidRPr="006456C8">
        <w:rPr>
          <w:rFonts w:ascii="Arial" w:hAnsi="Arial" w:cs="Arial"/>
          <w:color w:val="000000" w:themeColor="text1"/>
        </w:rPr>
        <w:t>йлдвэрчний эвлэлийн хороо,</w:t>
      </w:r>
      <w:r w:rsidRPr="006456C8">
        <w:rPr>
          <w:rFonts w:ascii="Arial" w:hAnsi="Arial" w:cs="Arial"/>
          <w:color w:val="000000" w:themeColor="text1"/>
          <w:lang w:val="mn-MN"/>
        </w:rPr>
        <w:t xml:space="preserve"> </w:t>
      </w:r>
      <w:r w:rsidRPr="006456C8">
        <w:rPr>
          <w:rFonts w:ascii="Arial" w:hAnsi="Arial" w:cs="Arial"/>
          <w:color w:val="000000" w:themeColor="text1"/>
        </w:rPr>
        <w:t>а</w:t>
      </w:r>
      <w:r w:rsidRPr="006456C8">
        <w:rPr>
          <w:rFonts w:ascii="Arial" w:hAnsi="Arial" w:cs="Arial"/>
          <w:color w:val="000000" w:themeColor="text1"/>
          <w:lang w:val="mn-MN"/>
        </w:rPr>
        <w:t>жил олгогч эздийн холбоо, үйлдвэрийн газруудын хөдөлмөрийн аюулгүй ажиллагаа хариуцсан ажилтнууд, Төгрөг сумын ЗДТГ-ын холбогдох албан тушаалтнууд зэрэг нийт 40 хүнийг хамрууллаа.</w:t>
      </w:r>
      <w:r w:rsidRPr="006456C8">
        <w:rPr>
          <w:rFonts w:ascii="Arial" w:hAnsi="Arial" w:cs="Arial"/>
          <w:color w:val="000000" w:themeColor="text1"/>
        </w:rPr>
        <w:t xml:space="preserve"> </w:t>
      </w:r>
      <w:r w:rsidRPr="006456C8">
        <w:rPr>
          <w:rFonts w:ascii="Arial" w:hAnsi="Arial" w:cs="Arial"/>
          <w:color w:val="000000" w:themeColor="text1"/>
          <w:lang w:val="mn-MN"/>
        </w:rPr>
        <w:t>Тус үзүүлэх сургуулалтыг зохион байгуулснаар уул уурхайн үйлдвэрлэл эрчимтэй хөгжиж байгаа өнөө үед ихээхэн ач холбогдолтой арга хэмжээ болсон юм.</w:t>
      </w:r>
    </w:p>
    <w:p w:rsidR="00256625" w:rsidRPr="006456C8" w:rsidRDefault="00256625" w:rsidP="00611CD8">
      <w:pPr>
        <w:tabs>
          <w:tab w:val="left" w:pos="284"/>
        </w:tabs>
        <w:spacing w:line="276" w:lineRule="auto"/>
        <w:contextualSpacing/>
        <w:jc w:val="both"/>
        <w:rPr>
          <w:rFonts w:ascii="Arial" w:hAnsi="Arial" w:cs="Arial"/>
          <w:color w:val="000000" w:themeColor="text1"/>
          <w:lang w:val="mn-MN"/>
        </w:rPr>
      </w:pPr>
      <w:r w:rsidRPr="006456C8">
        <w:rPr>
          <w:rFonts w:ascii="Arial" w:hAnsi="Arial" w:cs="Arial"/>
          <w:color w:val="000000" w:themeColor="text1"/>
        </w:rPr>
        <w:t xml:space="preserve">       </w:t>
      </w:r>
      <w:r w:rsidRPr="006456C8">
        <w:rPr>
          <w:rFonts w:ascii="Arial" w:hAnsi="Arial" w:cs="Arial"/>
          <w:color w:val="000000" w:themeColor="text1"/>
          <w:lang w:val="mn-MN"/>
        </w:rPr>
        <w:t xml:space="preserve">  Аймгийн Засаг даргын 2012 оны 243 дугаар захирамжаар томилогдсон ажлын хэсгийн бүрэлдэхүүнтэй хамтран хууль бу</w:t>
      </w:r>
      <w:r w:rsidR="00796ABC" w:rsidRPr="006456C8">
        <w:rPr>
          <w:rFonts w:ascii="Arial" w:hAnsi="Arial" w:cs="Arial"/>
          <w:color w:val="000000" w:themeColor="text1"/>
          <w:lang w:val="mn-MN"/>
        </w:rPr>
        <w:t>саар гар аргаар алт олборлогчды</w:t>
      </w:r>
      <w:r w:rsidRPr="006456C8">
        <w:rPr>
          <w:rFonts w:ascii="Arial" w:hAnsi="Arial" w:cs="Arial"/>
          <w:color w:val="000000" w:themeColor="text1"/>
          <w:lang w:val="mn-MN"/>
        </w:rPr>
        <w:t>н үйл ажиллагааны улмаас эвдрэлд орон орхигдсон Есөнбулаг сумын Наран багийн Ямаан усны ам болон Улаан толгой, Бухант, Чандмань сумын Элстэйн ам буюу Хөх сайрт нөхөн сэргээлтийн ажил хийж байгаа Есөнбулаг сумын иргэн Д.Давааня</w:t>
      </w:r>
      <w:r w:rsidRPr="006456C8">
        <w:rPr>
          <w:rFonts w:ascii="Arial" w:hAnsi="Arial" w:cs="Arial"/>
          <w:color w:val="000000" w:themeColor="text1"/>
        </w:rPr>
        <w:t xml:space="preserve">м, </w:t>
      </w:r>
      <w:r w:rsidRPr="006456C8">
        <w:rPr>
          <w:rFonts w:ascii="Arial" w:hAnsi="Arial" w:cs="Arial"/>
          <w:color w:val="000000" w:themeColor="text1"/>
          <w:lang w:val="mn-MN"/>
        </w:rPr>
        <w:t>“Тулгажаргалант”</w:t>
      </w:r>
      <w:r w:rsidRPr="006456C8">
        <w:rPr>
          <w:rFonts w:ascii="Arial" w:hAnsi="Arial" w:cs="Arial"/>
          <w:color w:val="000000" w:themeColor="text1"/>
        </w:rPr>
        <w:t xml:space="preserve"> </w:t>
      </w:r>
      <w:r w:rsidRPr="006456C8">
        <w:rPr>
          <w:rFonts w:ascii="Arial" w:hAnsi="Arial" w:cs="Arial"/>
          <w:color w:val="000000" w:themeColor="text1"/>
          <w:lang w:val="mn-MN"/>
        </w:rPr>
        <w:t>ХХК, “Халиун итгэлт”</w:t>
      </w:r>
      <w:r w:rsidRPr="006456C8">
        <w:rPr>
          <w:rFonts w:ascii="Arial" w:hAnsi="Arial" w:cs="Arial"/>
          <w:color w:val="000000" w:themeColor="text1"/>
        </w:rPr>
        <w:t xml:space="preserve"> </w:t>
      </w:r>
      <w:r w:rsidRPr="006456C8">
        <w:rPr>
          <w:rFonts w:ascii="Arial" w:hAnsi="Arial" w:cs="Arial"/>
          <w:color w:val="000000" w:themeColor="text1"/>
          <w:lang w:val="mn-MN"/>
        </w:rPr>
        <w:t xml:space="preserve">ХХК, Тонхил сумын Бүс-Уул  багийн нутаг дэвсгэрт нөхөн сэргээлтийн ажил хийж байгаа “Алтай жаргалант” </w:t>
      </w:r>
      <w:r w:rsidRPr="006456C8">
        <w:rPr>
          <w:rFonts w:ascii="Arial" w:hAnsi="Arial" w:cs="Arial"/>
          <w:color w:val="000000" w:themeColor="text1"/>
          <w:lang w:val="mn-MN"/>
        </w:rPr>
        <w:lastRenderedPageBreak/>
        <w:t xml:space="preserve">ХХК-ны ажлын явцтай танилцаж байгаль орчны холбогдох хууль, тогтоомжуудын хэрэгжилт, нөхөн сэргээлтийн ажлын явц, гар аргаар алт олборлогчдын үйл ажиллаганд газар дээр нь очиж хяналт шалгалтыг хийлээ.     </w:t>
      </w:r>
    </w:p>
    <w:p w:rsidR="00256625" w:rsidRPr="006456C8" w:rsidRDefault="00256625" w:rsidP="00611CD8">
      <w:pPr>
        <w:tabs>
          <w:tab w:val="left" w:pos="284"/>
        </w:tabs>
        <w:spacing w:line="276" w:lineRule="auto"/>
        <w:contextualSpacing/>
        <w:jc w:val="both"/>
        <w:rPr>
          <w:rFonts w:ascii="Arial" w:hAnsi="Arial" w:cs="Arial"/>
          <w:color w:val="000000" w:themeColor="text1"/>
          <w:lang w:val="mn-MN"/>
        </w:rPr>
      </w:pPr>
      <w:r w:rsidRPr="006456C8">
        <w:rPr>
          <w:rFonts w:ascii="Arial" w:hAnsi="Arial" w:cs="Arial"/>
          <w:color w:val="000000" w:themeColor="text1"/>
          <w:lang w:val="mn-MN"/>
        </w:rPr>
        <w:t xml:space="preserve">         Шалгалтаар Чандмань сумын “Элстэйн ам”, Есөнбулаг, Тайшир сумын Дөтийн даваанд гар аргаар ашигт малтамал олборлогчдын үйл ажиллагааны улмаас эвдэгдсэн газарт нөхөн сэргээлт хийхээр карер ухсан “Тулга жаргалант”ХХК, “Анирдэлхий” ХХК-ниудын  хууль бус хэргийг таслан зогсоосон болно.</w:t>
      </w:r>
    </w:p>
    <w:p w:rsidR="00256625" w:rsidRPr="006456C8" w:rsidRDefault="00256625" w:rsidP="00611CD8">
      <w:pPr>
        <w:tabs>
          <w:tab w:val="left" w:pos="284"/>
        </w:tabs>
        <w:spacing w:line="276" w:lineRule="auto"/>
        <w:contextualSpacing/>
        <w:jc w:val="both"/>
        <w:rPr>
          <w:rFonts w:ascii="Arial" w:hAnsi="Arial" w:cs="Arial"/>
          <w:color w:val="000000" w:themeColor="text1"/>
          <w:lang w:val="mn-MN"/>
        </w:rPr>
      </w:pPr>
      <w:r w:rsidRPr="006456C8">
        <w:rPr>
          <w:rFonts w:ascii="Arial" w:hAnsi="Arial" w:cs="Arial"/>
          <w:color w:val="000000" w:themeColor="text1"/>
          <w:lang w:val="mn-MN"/>
        </w:rPr>
        <w:t xml:space="preserve">           Мөн аймгийн ИТХ-ын Тэргүүлэгчдийн 32, 22 тогтоол, Сумын ИТХ-ын 13  дугаар тогтоолын дагуу Тонхил сумын Шар хоолойн 11,1 га газарт техникийн нөхөн сэргээлт хийсэн “Алтайн жаргалант” ХХК-ний үйл ажиллагаанд Аймгийн Засаг даргын захирамжаар томилогдсон  ажлын хэсэг хяналт, шалтгалт хийж цаашид уг үйл ажиллагааг зогсоох дүгнэлтийг гарган ажилласан. </w:t>
      </w:r>
    </w:p>
    <w:p w:rsidR="00256625" w:rsidRPr="006456C8" w:rsidRDefault="00256625" w:rsidP="00611CD8">
      <w:pPr>
        <w:tabs>
          <w:tab w:val="left" w:pos="284"/>
        </w:tabs>
        <w:spacing w:line="276" w:lineRule="auto"/>
        <w:contextualSpacing/>
        <w:jc w:val="both"/>
        <w:rPr>
          <w:rStyle w:val="Emphasis"/>
          <w:rFonts w:ascii="Arial" w:hAnsi="Arial" w:cs="Arial"/>
          <w:i w:val="0"/>
          <w:iCs w:val="0"/>
          <w:color w:val="000000" w:themeColor="text1"/>
          <w:lang w:val="mn-MN"/>
        </w:rPr>
      </w:pPr>
      <w:r w:rsidRPr="006456C8">
        <w:rPr>
          <w:rFonts w:ascii="Arial" w:hAnsi="Arial" w:cs="Arial"/>
          <w:color w:val="000000" w:themeColor="text1"/>
          <w:lang w:val="mn-MN"/>
        </w:rPr>
        <w:t xml:space="preserve">           ЗГ-ын 308 дугаар тогтоолын дагуу “Бичил уурхайгаар ашигт малтмал олборлох журам”-ын хүрээнд “Газар шороо ард түмний баялаг” ТББ болон “Газрын өгөөж” нөхөрлөл  байгуулагдан  Есөнбулаг сумын Рашаант багийн Өлд ХАМО-дын үйл ажиллагааны улмаас эвдрэлд орсон 5,2 га газарт техникийн нөхөн сэргээлтийн ажлыг хийж гүйцэтгэсэн.</w:t>
      </w:r>
    </w:p>
    <w:p w:rsidR="0054610B" w:rsidRPr="006456C8" w:rsidRDefault="00535A6E" w:rsidP="00611CD8">
      <w:pPr>
        <w:pStyle w:val="ListParagraph"/>
        <w:tabs>
          <w:tab w:val="left" w:pos="284"/>
        </w:tabs>
        <w:spacing w:line="276" w:lineRule="auto"/>
        <w:ind w:left="0"/>
        <w:jc w:val="right"/>
        <w:rPr>
          <w:rFonts w:ascii="Arial" w:hAnsi="Arial" w:cs="Arial"/>
          <w:color w:val="000000" w:themeColor="text1"/>
          <w:lang w:val="mn-MN"/>
        </w:rPr>
      </w:pPr>
      <w:r w:rsidRPr="006456C8">
        <w:rPr>
          <w:rFonts w:ascii="Arial" w:hAnsi="Arial" w:cs="Arial"/>
          <w:b/>
          <w:color w:val="000000" w:themeColor="text1"/>
          <w:lang w:val="mn-MN"/>
        </w:rPr>
        <w:t xml:space="preserve">                                       </w:t>
      </w:r>
      <w:r w:rsidR="00256625" w:rsidRPr="006456C8">
        <w:rPr>
          <w:rFonts w:ascii="Arial" w:hAnsi="Arial" w:cs="Arial"/>
          <w:b/>
          <w:color w:val="000000" w:themeColor="text1"/>
          <w:lang w:val="mn-MN"/>
        </w:rPr>
        <w:t xml:space="preserve">                            </w:t>
      </w:r>
      <w:r w:rsidR="00A17052" w:rsidRPr="006456C8">
        <w:rPr>
          <w:rFonts w:ascii="Arial" w:hAnsi="Arial" w:cs="Arial"/>
          <w:b/>
          <w:color w:val="000000" w:themeColor="text1"/>
          <w:lang w:val="mn-MN"/>
        </w:rPr>
        <w:t>/</w:t>
      </w:r>
      <w:r w:rsidR="00256625" w:rsidRPr="006456C8">
        <w:rPr>
          <w:rFonts w:ascii="Arial" w:hAnsi="Arial" w:cs="Arial"/>
          <w:b/>
          <w:color w:val="000000" w:themeColor="text1"/>
          <w:lang w:val="mn-MN"/>
        </w:rPr>
        <w:t xml:space="preserve"> </w:t>
      </w:r>
      <w:r w:rsidR="00A17052" w:rsidRPr="006456C8">
        <w:rPr>
          <w:rStyle w:val="Emphasis"/>
          <w:rFonts w:ascii="Arial" w:hAnsi="Arial" w:cs="Arial"/>
          <w:i w:val="0"/>
          <w:lang w:val="mn-MN"/>
        </w:rPr>
        <w:t>хэрэгжилт</w:t>
      </w:r>
      <w:r w:rsidR="00E50C5F" w:rsidRPr="006456C8">
        <w:rPr>
          <w:rStyle w:val="Emphasis"/>
          <w:rFonts w:ascii="Arial" w:hAnsi="Arial" w:cs="Arial"/>
          <w:i w:val="0"/>
          <w:lang w:val="mn-MN"/>
        </w:rPr>
        <w:t xml:space="preserve"> </w:t>
      </w:r>
      <w:r w:rsidR="00256625" w:rsidRPr="006456C8">
        <w:rPr>
          <w:rFonts w:ascii="Arial" w:hAnsi="Arial" w:cs="Arial"/>
          <w:color w:val="000000" w:themeColor="text1"/>
          <w:lang w:val="mn-MN"/>
        </w:rPr>
        <w:t>100</w:t>
      </w:r>
      <w:r w:rsidRPr="006456C8">
        <w:rPr>
          <w:rFonts w:ascii="Arial" w:hAnsi="Arial" w:cs="Arial"/>
          <w:color w:val="000000" w:themeColor="text1"/>
          <w:lang w:val="mn-MN"/>
        </w:rPr>
        <w:t xml:space="preserve"> хувь</w:t>
      </w:r>
      <w:r w:rsidR="00A17052" w:rsidRPr="006456C8">
        <w:rPr>
          <w:rFonts w:ascii="Arial" w:hAnsi="Arial" w:cs="Arial"/>
          <w:color w:val="000000" w:themeColor="text1"/>
          <w:lang w:val="mn-MN"/>
        </w:rPr>
        <w:t>/</w:t>
      </w:r>
    </w:p>
    <w:p w:rsidR="001C2B14" w:rsidRPr="006456C8" w:rsidRDefault="001C2B14" w:rsidP="00611CD8">
      <w:pPr>
        <w:pStyle w:val="ListParagraph"/>
        <w:tabs>
          <w:tab w:val="left" w:pos="284"/>
        </w:tabs>
        <w:spacing w:line="276" w:lineRule="auto"/>
        <w:ind w:left="0"/>
        <w:jc w:val="both"/>
        <w:rPr>
          <w:rFonts w:ascii="Arial" w:hAnsi="Arial" w:cs="Arial"/>
          <w:b/>
          <w:color w:val="000000" w:themeColor="text1"/>
        </w:rPr>
      </w:pPr>
      <w:r w:rsidRPr="006456C8">
        <w:rPr>
          <w:rFonts w:ascii="Arial" w:hAnsi="Arial" w:cs="Arial"/>
          <w:b/>
          <w:color w:val="000000" w:themeColor="text1"/>
        </w:rPr>
        <w:t>174.3.8.2. Áàéãàëüä õàëã¿é òåõíîëîãèîð áàéãàëèéí  áàÿëàã àøèãëàñàí áàéãóóëëàãà, àæ àõóé íýãæèéã óðàìøóóëàõ áîëçîëûí äàãóó ÁÎÀÆß-òàé õàìòðàí øàëãàðóóëàí àæèëëàíà.</w:t>
      </w:r>
    </w:p>
    <w:p w:rsidR="00B4256A" w:rsidRPr="006456C8" w:rsidRDefault="00B4256A" w:rsidP="00611CD8">
      <w:pPr>
        <w:tabs>
          <w:tab w:val="left" w:pos="284"/>
        </w:tabs>
        <w:spacing w:line="276" w:lineRule="auto"/>
        <w:ind w:firstLine="720"/>
        <w:contextualSpacing/>
        <w:jc w:val="both"/>
        <w:rPr>
          <w:rStyle w:val="Emphasis"/>
          <w:rFonts w:ascii="Arial" w:hAnsi="Arial" w:cs="Arial"/>
          <w:i w:val="0"/>
          <w:color w:val="000000" w:themeColor="text1"/>
        </w:rPr>
      </w:pPr>
      <w:r w:rsidRPr="006456C8">
        <w:rPr>
          <w:rFonts w:ascii="Arial" w:hAnsi="Arial" w:cs="Arial"/>
          <w:color w:val="000000" w:themeColor="text1"/>
          <w:lang w:val="mn-MN"/>
        </w:rPr>
        <w:t xml:space="preserve"> </w:t>
      </w:r>
      <w:r w:rsidRPr="006456C8">
        <w:rPr>
          <w:rStyle w:val="Emphasis"/>
          <w:rFonts w:ascii="Arial" w:hAnsi="Arial" w:cs="Arial"/>
          <w:i w:val="0"/>
          <w:color w:val="000000" w:themeColor="text1"/>
          <w:lang w:val="mn-MN"/>
        </w:rPr>
        <w:t xml:space="preserve"> </w:t>
      </w:r>
      <w:r w:rsidRPr="006456C8">
        <w:rPr>
          <w:rStyle w:val="Emphasis"/>
          <w:rFonts w:ascii="Arial" w:hAnsi="Arial" w:cs="Arial"/>
          <w:i w:val="0"/>
          <w:color w:val="000000" w:themeColor="text1"/>
        </w:rPr>
        <w:t xml:space="preserve">Монгол улсын Засгийн газрын 1998 оны 95 дугаар тогтоолоор батлагдсан “Байгаль орчинд халгүй технологи нэвтрүүлсэн иргэн, аж ахуйн нэгж, байгууллагыг урамшуулах журам”-ын дагуу </w:t>
      </w:r>
      <w:r w:rsidRPr="006456C8">
        <w:rPr>
          <w:rStyle w:val="Emphasis"/>
          <w:rFonts w:ascii="Arial" w:hAnsi="Arial" w:cs="Arial"/>
          <w:i w:val="0"/>
          <w:color w:val="000000" w:themeColor="text1"/>
          <w:lang w:val="mn-MN"/>
        </w:rPr>
        <w:t xml:space="preserve">жил бүр </w:t>
      </w:r>
      <w:r w:rsidRPr="006456C8">
        <w:rPr>
          <w:rStyle w:val="Emphasis"/>
          <w:rFonts w:ascii="Arial" w:hAnsi="Arial" w:cs="Arial"/>
          <w:i w:val="0"/>
          <w:color w:val="000000" w:themeColor="text1"/>
        </w:rPr>
        <w:t xml:space="preserve">2 </w:t>
      </w:r>
      <w:r w:rsidRPr="006456C8">
        <w:rPr>
          <w:rStyle w:val="Emphasis"/>
          <w:rFonts w:ascii="Arial" w:hAnsi="Arial" w:cs="Arial"/>
          <w:i w:val="0"/>
          <w:color w:val="000000" w:themeColor="text1"/>
          <w:lang w:val="mn-MN"/>
        </w:rPr>
        <w:t xml:space="preserve">аж ахуйн нэгж, байгууллагын </w:t>
      </w:r>
      <w:r w:rsidRPr="006456C8">
        <w:rPr>
          <w:rStyle w:val="Emphasis"/>
          <w:rFonts w:ascii="Arial" w:hAnsi="Arial" w:cs="Arial"/>
          <w:i w:val="0"/>
          <w:color w:val="000000" w:themeColor="text1"/>
        </w:rPr>
        <w:t>материалыг Байгаль орчин, аялал жуулчлалын яаманд хүргүүлэ</w:t>
      </w:r>
      <w:r w:rsidRPr="006456C8">
        <w:rPr>
          <w:rStyle w:val="Emphasis"/>
          <w:rFonts w:ascii="Arial" w:hAnsi="Arial" w:cs="Arial"/>
          <w:i w:val="0"/>
          <w:color w:val="000000" w:themeColor="text1"/>
          <w:lang w:val="mn-MN"/>
        </w:rPr>
        <w:t xml:space="preserve">н ажиллаж байгаа боловч одоогийн байдлаар </w:t>
      </w:r>
      <w:r w:rsidRPr="006456C8">
        <w:rPr>
          <w:rStyle w:val="Emphasis"/>
          <w:rFonts w:ascii="Arial" w:hAnsi="Arial" w:cs="Arial"/>
          <w:i w:val="0"/>
          <w:color w:val="000000" w:themeColor="text1"/>
        </w:rPr>
        <w:t>Байгальд халгүй технологиор байгалийн  баялаг ашигласан байгууллага, аж ахуй нэгж</w:t>
      </w:r>
      <w:r w:rsidRPr="006456C8">
        <w:rPr>
          <w:rStyle w:val="Emphasis"/>
          <w:rFonts w:ascii="Arial" w:hAnsi="Arial" w:cs="Arial"/>
          <w:i w:val="0"/>
          <w:color w:val="000000" w:themeColor="text1"/>
          <w:lang w:val="mn-MN"/>
        </w:rPr>
        <w:t xml:space="preserve"> манай аймгаас шалгараагүй байна.</w:t>
      </w:r>
    </w:p>
    <w:p w:rsidR="00B4256A" w:rsidRPr="006456C8" w:rsidRDefault="00B4256A" w:rsidP="00611CD8">
      <w:pPr>
        <w:tabs>
          <w:tab w:val="left" w:pos="284"/>
        </w:tabs>
        <w:spacing w:line="276" w:lineRule="auto"/>
        <w:ind w:firstLine="720"/>
        <w:contextualSpacing/>
        <w:jc w:val="both"/>
        <w:rPr>
          <w:rFonts w:ascii="Arial" w:hAnsi="Arial" w:cs="Arial"/>
          <w:color w:val="000000" w:themeColor="text1"/>
          <w:lang w:val="mn-MN"/>
        </w:rPr>
      </w:pPr>
      <w:r w:rsidRPr="006456C8">
        <w:rPr>
          <w:rFonts w:ascii="Arial" w:hAnsi="Arial" w:cs="Arial"/>
          <w:color w:val="000000" w:themeColor="text1"/>
        </w:rPr>
        <w:t xml:space="preserve">2012 îíä </w:t>
      </w:r>
      <w:r w:rsidRPr="006456C8">
        <w:rPr>
          <w:rFonts w:ascii="Arial" w:hAnsi="Arial" w:cs="Arial"/>
          <w:color w:val="000000" w:themeColor="text1"/>
          <w:lang w:val="mn-MN"/>
        </w:rPr>
        <w:t xml:space="preserve">Жаргалан сумд Эрээн нуурыг сэргээх үйл ажиллагааны зураг төсвийг боловсруулсан “Гидроком байгууламж” ХХК-г байгальд халгүй технологи нэвтрүүлсэн тул </w:t>
      </w:r>
      <w:r w:rsidR="00CF193B" w:rsidRPr="006456C8">
        <w:rPr>
          <w:rFonts w:ascii="Arial" w:hAnsi="Arial" w:cs="Arial"/>
          <w:color w:val="000000" w:themeColor="text1"/>
          <w:lang w:val="mn-MN"/>
        </w:rPr>
        <w:t>Б</w:t>
      </w:r>
      <w:r w:rsidRPr="006456C8">
        <w:rPr>
          <w:rFonts w:ascii="Arial" w:hAnsi="Arial" w:cs="Arial"/>
          <w:color w:val="000000" w:themeColor="text1"/>
          <w:lang w:val="mn-MN"/>
        </w:rPr>
        <w:t>айгаль орчин, ногоон хөгжлийн яаманд материалыг хүргүүллээ.</w:t>
      </w:r>
    </w:p>
    <w:p w:rsidR="00927BDF" w:rsidRPr="006456C8" w:rsidRDefault="00E32002" w:rsidP="00611CD8">
      <w:pPr>
        <w:tabs>
          <w:tab w:val="left" w:pos="284"/>
        </w:tabs>
        <w:spacing w:line="276" w:lineRule="auto"/>
        <w:jc w:val="right"/>
        <w:rPr>
          <w:rFonts w:ascii="Arial" w:hAnsi="Arial" w:cs="Arial"/>
          <w:iCs/>
          <w:color w:val="000000" w:themeColor="text1"/>
          <w:lang w:val="mn-MN"/>
        </w:rPr>
      </w:pPr>
      <w:r w:rsidRPr="006456C8">
        <w:rPr>
          <w:rStyle w:val="Emphasis"/>
          <w:rFonts w:ascii="Arial" w:hAnsi="Arial" w:cs="Arial"/>
          <w:i w:val="0"/>
          <w:color w:val="000000" w:themeColor="text1"/>
          <w:lang w:val="mn-MN"/>
        </w:rPr>
        <w:t>/</w:t>
      </w:r>
      <w:r w:rsidR="00A17052" w:rsidRPr="006456C8">
        <w:rPr>
          <w:rFonts w:ascii="Arial" w:hAnsi="Arial" w:cs="Arial"/>
          <w:i/>
          <w:lang w:val="mn-MN"/>
        </w:rPr>
        <w:t xml:space="preserve"> </w:t>
      </w:r>
      <w:r w:rsidR="00A17052" w:rsidRPr="006456C8">
        <w:rPr>
          <w:rStyle w:val="Emphasis"/>
          <w:rFonts w:ascii="Arial" w:hAnsi="Arial" w:cs="Arial"/>
          <w:i w:val="0"/>
          <w:lang w:val="mn-MN"/>
        </w:rPr>
        <w:t xml:space="preserve">хэрэгжилт </w:t>
      </w:r>
      <w:r w:rsidR="00DF36F2" w:rsidRPr="006456C8">
        <w:rPr>
          <w:rStyle w:val="Emphasis"/>
          <w:rFonts w:ascii="Arial" w:hAnsi="Arial" w:cs="Arial"/>
          <w:i w:val="0"/>
          <w:color w:val="000000" w:themeColor="text1"/>
          <w:lang w:val="mn-MN"/>
        </w:rPr>
        <w:t>70 хувь</w:t>
      </w:r>
      <w:r w:rsidRPr="006456C8">
        <w:rPr>
          <w:rStyle w:val="Emphasis"/>
          <w:rFonts w:ascii="Arial" w:hAnsi="Arial" w:cs="Arial"/>
          <w:i w:val="0"/>
          <w:color w:val="000000" w:themeColor="text1"/>
          <w:lang w:val="mn-MN"/>
        </w:rPr>
        <w:t>/</w:t>
      </w:r>
    </w:p>
    <w:p w:rsidR="001C2B14" w:rsidRPr="006456C8" w:rsidRDefault="001C2B14" w:rsidP="00611CD8">
      <w:pPr>
        <w:pStyle w:val="ListParagraph"/>
        <w:tabs>
          <w:tab w:val="left" w:pos="284"/>
        </w:tabs>
        <w:spacing w:line="276" w:lineRule="auto"/>
        <w:ind w:left="0"/>
        <w:jc w:val="both"/>
        <w:rPr>
          <w:rFonts w:ascii="Arial" w:hAnsi="Arial" w:cs="Arial"/>
          <w:b/>
          <w:color w:val="000000" w:themeColor="text1"/>
        </w:rPr>
      </w:pPr>
      <w:r w:rsidRPr="006456C8">
        <w:rPr>
          <w:rFonts w:ascii="Arial" w:hAnsi="Arial" w:cs="Arial"/>
          <w:b/>
          <w:color w:val="000000" w:themeColor="text1"/>
        </w:rPr>
        <w:t>174.3.8.3. Õèìèéí õîðò áîäèñîîð áîõèðäñîí ãàçàð, õºðñ, óñûã õîðã¿éæ¿¿ëýõ àðãà õýìæýý àâíà. Ýõíèé ýýëæèíä ×àíäìàíü, Äýëãýð ñóìûí íóòàãò îðøèõ 5 õóäãèéí îð÷ìûí ãàçðûã õîðã¿éæ¿¿ëíý.</w:t>
      </w:r>
    </w:p>
    <w:p w:rsidR="00B4256A" w:rsidRPr="006456C8" w:rsidRDefault="00B4256A" w:rsidP="00611CD8">
      <w:pPr>
        <w:tabs>
          <w:tab w:val="left" w:pos="284"/>
        </w:tabs>
        <w:spacing w:line="276" w:lineRule="auto"/>
        <w:ind w:firstLine="720"/>
        <w:jc w:val="both"/>
        <w:rPr>
          <w:rFonts w:ascii="Arial" w:hAnsi="Arial" w:cs="Arial"/>
          <w:b/>
          <w:color w:val="000000" w:themeColor="text1"/>
        </w:rPr>
      </w:pPr>
      <w:r w:rsidRPr="006456C8">
        <w:rPr>
          <w:rFonts w:ascii="Arial" w:hAnsi="Arial" w:cs="Arial"/>
          <w:color w:val="000000" w:themeColor="text1"/>
          <w:lang w:val="mn-MN"/>
        </w:rPr>
        <w:t xml:space="preserve">Хèìèéí õîðò áîëîí òýñðýõ  áîäèñ, òýñýëãýýíèé õýðýãñýë, àþóëòàé õîã õàÿãäëûí àøèãëàëò, õàäãàëàëò, õàìãààëàëò, óñòãàë áîëîí òýýâýðëýëòèéí ¿éë àæèëëàãààнд жил бүр аймгийн БОАЖГ, МХГ, Тагнуулын хэлтэс, Цагдаагийн хэлтэс, ОБХэлтэс, СХЗХэлтсийн хамтарсан хяналт шалгалтыг хийж байгаа бөгөөд аймгийн хэмжээнд </w:t>
      </w:r>
      <w:r w:rsidRPr="006456C8">
        <w:rPr>
          <w:rFonts w:ascii="Arial" w:hAnsi="Arial" w:cs="Arial"/>
          <w:noProof/>
          <w:color w:val="000000" w:themeColor="text1"/>
          <w:lang w:val="mn-MN"/>
        </w:rPr>
        <w:t>о</w:t>
      </w:r>
      <w:r w:rsidRPr="006456C8">
        <w:rPr>
          <w:rFonts w:ascii="Arial" w:hAnsi="Arial" w:cs="Arial"/>
          <w:noProof/>
          <w:color w:val="000000" w:themeColor="text1"/>
        </w:rPr>
        <w:t>нцгой хортой химийн бодис</w:t>
      </w:r>
      <w:r w:rsidRPr="006456C8">
        <w:rPr>
          <w:rFonts w:ascii="Arial" w:hAnsi="Arial" w:cs="Arial"/>
          <w:noProof/>
          <w:color w:val="000000" w:themeColor="text1"/>
          <w:lang w:val="mn-MN"/>
        </w:rPr>
        <w:t>- 54, х</w:t>
      </w:r>
      <w:r w:rsidRPr="006456C8">
        <w:rPr>
          <w:rFonts w:ascii="Arial" w:hAnsi="Arial" w:cs="Arial"/>
          <w:noProof/>
          <w:color w:val="000000" w:themeColor="text1"/>
        </w:rPr>
        <w:t>ортой химийн бодис</w:t>
      </w:r>
      <w:r w:rsidRPr="006456C8">
        <w:rPr>
          <w:rFonts w:ascii="Arial" w:hAnsi="Arial" w:cs="Arial"/>
          <w:noProof/>
          <w:color w:val="000000" w:themeColor="text1"/>
          <w:lang w:val="mn-MN"/>
        </w:rPr>
        <w:t xml:space="preserve"> -75</w:t>
      </w:r>
      <w:r w:rsidRPr="006456C8">
        <w:rPr>
          <w:rFonts w:ascii="Arial" w:hAnsi="Arial" w:cs="Arial"/>
          <w:color w:val="000000" w:themeColor="text1"/>
          <w:lang w:val="mn-MN"/>
        </w:rPr>
        <w:t xml:space="preserve">, </w:t>
      </w:r>
      <w:r w:rsidRPr="006456C8">
        <w:rPr>
          <w:rFonts w:ascii="Arial" w:hAnsi="Arial" w:cs="Arial"/>
          <w:noProof/>
          <w:color w:val="000000" w:themeColor="text1"/>
          <w:lang w:val="mn-MN"/>
        </w:rPr>
        <w:t>б</w:t>
      </w:r>
      <w:r w:rsidRPr="006456C8">
        <w:rPr>
          <w:rFonts w:ascii="Arial" w:hAnsi="Arial" w:cs="Arial"/>
          <w:noProof/>
          <w:color w:val="000000" w:themeColor="text1"/>
        </w:rPr>
        <w:t>ага хортой химийн бодис</w:t>
      </w:r>
      <w:r w:rsidRPr="006456C8">
        <w:rPr>
          <w:rFonts w:ascii="Arial" w:hAnsi="Arial" w:cs="Arial"/>
          <w:noProof/>
          <w:color w:val="000000" w:themeColor="text1"/>
          <w:lang w:val="mn-MN"/>
        </w:rPr>
        <w:t xml:space="preserve"> -59</w:t>
      </w:r>
      <w:r w:rsidRPr="006456C8">
        <w:rPr>
          <w:rFonts w:ascii="Arial" w:hAnsi="Arial" w:cs="Arial"/>
          <w:color w:val="000000" w:themeColor="text1"/>
          <w:lang w:val="mn-MN"/>
        </w:rPr>
        <w:t xml:space="preserve">, </w:t>
      </w:r>
      <w:r w:rsidRPr="006456C8">
        <w:rPr>
          <w:rFonts w:ascii="Arial" w:hAnsi="Arial" w:cs="Arial"/>
          <w:noProof/>
          <w:color w:val="000000" w:themeColor="text1"/>
        </w:rPr>
        <w:t xml:space="preserve">Онцгой шатамхай химийн бодис </w:t>
      </w:r>
      <w:r w:rsidRPr="006456C8">
        <w:rPr>
          <w:rFonts w:ascii="Arial" w:hAnsi="Arial" w:cs="Arial"/>
          <w:noProof/>
          <w:color w:val="000000" w:themeColor="text1"/>
          <w:lang w:val="mn-MN"/>
        </w:rPr>
        <w:t>-41</w:t>
      </w:r>
      <w:r w:rsidRPr="006456C8">
        <w:rPr>
          <w:rFonts w:ascii="Arial" w:hAnsi="Arial" w:cs="Arial"/>
          <w:color w:val="000000" w:themeColor="text1"/>
          <w:lang w:val="mn-MN"/>
        </w:rPr>
        <w:t xml:space="preserve">, </w:t>
      </w:r>
      <w:r w:rsidRPr="006456C8">
        <w:rPr>
          <w:rFonts w:ascii="Arial" w:hAnsi="Arial" w:cs="Arial"/>
          <w:noProof/>
          <w:color w:val="000000" w:themeColor="text1"/>
          <w:lang w:val="mn-MN"/>
        </w:rPr>
        <w:t>о</w:t>
      </w:r>
      <w:r w:rsidRPr="006456C8">
        <w:rPr>
          <w:rFonts w:ascii="Arial" w:hAnsi="Arial" w:cs="Arial"/>
          <w:noProof/>
          <w:color w:val="000000" w:themeColor="text1"/>
        </w:rPr>
        <w:t>нцгой тэсрэмтгий химийн бодис</w:t>
      </w:r>
      <w:r w:rsidRPr="006456C8">
        <w:rPr>
          <w:rFonts w:ascii="Arial" w:hAnsi="Arial" w:cs="Arial"/>
          <w:noProof/>
          <w:color w:val="000000" w:themeColor="text1"/>
          <w:lang w:val="mn-MN"/>
        </w:rPr>
        <w:t>-3</w:t>
      </w:r>
      <w:r w:rsidRPr="006456C8">
        <w:rPr>
          <w:rFonts w:ascii="Arial" w:hAnsi="Arial" w:cs="Arial"/>
          <w:color w:val="000000" w:themeColor="text1"/>
          <w:lang w:val="mn-MN"/>
        </w:rPr>
        <w:t xml:space="preserve">, </w:t>
      </w:r>
      <w:r w:rsidRPr="006456C8">
        <w:rPr>
          <w:rFonts w:ascii="Arial" w:hAnsi="Arial" w:cs="Arial"/>
          <w:noProof/>
          <w:color w:val="000000" w:themeColor="text1"/>
          <w:lang w:val="mn-MN"/>
        </w:rPr>
        <w:t>о</w:t>
      </w:r>
      <w:r w:rsidRPr="006456C8">
        <w:rPr>
          <w:rFonts w:ascii="Arial" w:hAnsi="Arial" w:cs="Arial"/>
          <w:noProof/>
          <w:color w:val="000000" w:themeColor="text1"/>
        </w:rPr>
        <w:t xml:space="preserve">нцгой исэлдүүлэгч бодис </w:t>
      </w:r>
      <w:r w:rsidRPr="006456C8">
        <w:rPr>
          <w:rFonts w:ascii="Arial" w:hAnsi="Arial" w:cs="Arial"/>
          <w:noProof/>
          <w:color w:val="000000" w:themeColor="text1"/>
          <w:lang w:val="mn-MN"/>
        </w:rPr>
        <w:t>-12</w:t>
      </w:r>
      <w:r w:rsidRPr="006456C8">
        <w:rPr>
          <w:rFonts w:ascii="Arial" w:hAnsi="Arial" w:cs="Arial"/>
          <w:color w:val="000000" w:themeColor="text1"/>
          <w:lang w:val="mn-MN"/>
        </w:rPr>
        <w:t xml:space="preserve">, </w:t>
      </w:r>
      <w:r w:rsidRPr="006456C8">
        <w:rPr>
          <w:rFonts w:ascii="Arial" w:hAnsi="Arial" w:cs="Arial"/>
          <w:noProof/>
          <w:color w:val="000000" w:themeColor="text1"/>
          <w:lang w:val="mn-MN"/>
        </w:rPr>
        <w:t>о</w:t>
      </w:r>
      <w:r w:rsidRPr="006456C8">
        <w:rPr>
          <w:rFonts w:ascii="Arial" w:hAnsi="Arial" w:cs="Arial"/>
          <w:noProof/>
          <w:color w:val="000000" w:themeColor="text1"/>
        </w:rPr>
        <w:t xml:space="preserve">нцгой идэмхий химийн бодис </w:t>
      </w:r>
      <w:r w:rsidRPr="006456C8">
        <w:rPr>
          <w:rFonts w:ascii="Arial" w:hAnsi="Arial" w:cs="Arial"/>
          <w:noProof/>
          <w:color w:val="000000" w:themeColor="text1"/>
          <w:lang w:val="mn-MN"/>
        </w:rPr>
        <w:t>-11</w:t>
      </w:r>
      <w:r w:rsidRPr="006456C8">
        <w:rPr>
          <w:rFonts w:ascii="Arial" w:hAnsi="Arial" w:cs="Arial"/>
          <w:color w:val="000000" w:themeColor="text1"/>
          <w:lang w:val="mn-MN"/>
        </w:rPr>
        <w:t>, а</w:t>
      </w:r>
      <w:r w:rsidRPr="006456C8">
        <w:rPr>
          <w:rFonts w:ascii="Arial" w:hAnsi="Arial" w:cs="Arial"/>
          <w:color w:val="000000" w:themeColor="text1"/>
        </w:rPr>
        <w:t>хуйн шавь</w:t>
      </w:r>
      <w:r w:rsidR="00CF193B" w:rsidRPr="006456C8">
        <w:rPr>
          <w:rFonts w:ascii="Arial" w:hAnsi="Arial" w:cs="Arial"/>
          <w:color w:val="000000" w:themeColor="text1"/>
          <w:lang w:val="mn-MN"/>
        </w:rPr>
        <w:t>ж</w:t>
      </w:r>
      <w:r w:rsidRPr="006456C8">
        <w:rPr>
          <w:rFonts w:ascii="Arial" w:hAnsi="Arial" w:cs="Arial"/>
          <w:color w:val="000000" w:themeColor="text1"/>
        </w:rPr>
        <w:t xml:space="preserve">, мэрэгч амьтдыг устгах, халдваргүйжүүлэх зориулалтын </w:t>
      </w:r>
      <w:r w:rsidRPr="006456C8">
        <w:rPr>
          <w:rFonts w:ascii="Arial" w:hAnsi="Arial" w:cs="Arial"/>
          <w:noProof/>
          <w:color w:val="000000" w:themeColor="text1"/>
        </w:rPr>
        <w:t xml:space="preserve">химийн </w:t>
      </w:r>
      <w:r w:rsidRPr="006456C8">
        <w:rPr>
          <w:rFonts w:ascii="Arial" w:hAnsi="Arial" w:cs="Arial"/>
          <w:noProof/>
          <w:color w:val="000000" w:themeColor="text1"/>
          <w:lang w:val="mn-MN"/>
        </w:rPr>
        <w:t>бодис -6</w:t>
      </w:r>
      <w:r w:rsidRPr="006456C8">
        <w:rPr>
          <w:rFonts w:ascii="Arial" w:hAnsi="Arial" w:cs="Arial"/>
          <w:color w:val="000000" w:themeColor="text1"/>
          <w:lang w:val="mn-MN"/>
        </w:rPr>
        <w:t xml:space="preserve">, </w:t>
      </w:r>
      <w:r w:rsidRPr="006456C8">
        <w:rPr>
          <w:rFonts w:ascii="Arial" w:hAnsi="Arial" w:cs="Arial"/>
          <w:noProof/>
          <w:color w:val="000000" w:themeColor="text1"/>
          <w:lang w:val="mn-MN"/>
        </w:rPr>
        <w:t>у</w:t>
      </w:r>
      <w:r w:rsidRPr="006456C8">
        <w:rPr>
          <w:rFonts w:ascii="Arial" w:hAnsi="Arial" w:cs="Arial"/>
          <w:noProof/>
          <w:color w:val="000000" w:themeColor="text1"/>
        </w:rPr>
        <w:t>даан хугацаанд хадгалагдаж хордуулах үйлчилгээтэй химийн бодис</w:t>
      </w:r>
      <w:r w:rsidRPr="006456C8">
        <w:rPr>
          <w:rFonts w:ascii="Arial" w:hAnsi="Arial" w:cs="Arial"/>
          <w:noProof/>
          <w:color w:val="000000" w:themeColor="text1"/>
          <w:lang w:val="mn-MN"/>
        </w:rPr>
        <w:t>- 4</w:t>
      </w:r>
      <w:r w:rsidRPr="006456C8">
        <w:rPr>
          <w:rFonts w:ascii="Arial" w:hAnsi="Arial" w:cs="Arial"/>
          <w:color w:val="000000" w:themeColor="text1"/>
          <w:lang w:val="mn-MN"/>
        </w:rPr>
        <w:t xml:space="preserve">, </w:t>
      </w:r>
      <w:r w:rsidR="00CF193B" w:rsidRPr="006456C8">
        <w:rPr>
          <w:rFonts w:ascii="Arial" w:hAnsi="Arial" w:cs="Arial"/>
          <w:noProof/>
          <w:color w:val="000000" w:themeColor="text1"/>
          <w:lang w:val="mn-MN"/>
        </w:rPr>
        <w:t>М</w:t>
      </w:r>
      <w:r w:rsidRPr="006456C8">
        <w:rPr>
          <w:rFonts w:ascii="Arial" w:hAnsi="Arial" w:cs="Arial"/>
          <w:noProof/>
          <w:color w:val="000000" w:themeColor="text1"/>
          <w:lang w:val="mn-MN"/>
        </w:rPr>
        <w:t>онгол улсад хэрэглэхийг хязгаарласан хиймийн бодис – 1</w:t>
      </w:r>
      <w:r w:rsidRPr="006456C8">
        <w:rPr>
          <w:rFonts w:ascii="Arial" w:hAnsi="Arial" w:cs="Arial"/>
          <w:color w:val="000000" w:themeColor="text1"/>
          <w:lang w:val="mn-MN"/>
        </w:rPr>
        <w:t xml:space="preserve">, </w:t>
      </w:r>
      <w:r w:rsidRPr="006456C8">
        <w:rPr>
          <w:rFonts w:ascii="Arial" w:hAnsi="Arial" w:cs="Arial"/>
          <w:noProof/>
          <w:color w:val="000000" w:themeColor="text1"/>
          <w:lang w:val="mn-MN"/>
        </w:rPr>
        <w:t>тэср</w:t>
      </w:r>
      <w:r w:rsidR="00D26203" w:rsidRPr="006456C8">
        <w:rPr>
          <w:rFonts w:ascii="Arial" w:hAnsi="Arial" w:cs="Arial"/>
          <w:noProof/>
          <w:color w:val="000000" w:themeColor="text1"/>
          <w:lang w:val="mn-MN"/>
        </w:rPr>
        <w:t xml:space="preserve">эх бодис-2, нийт </w:t>
      </w:r>
      <w:r w:rsidR="00D26203" w:rsidRPr="006456C8">
        <w:rPr>
          <w:rFonts w:ascii="Arial" w:hAnsi="Arial" w:cs="Arial"/>
          <w:noProof/>
          <w:color w:val="000000" w:themeColor="text1"/>
          <w:lang w:val="mn-MN"/>
        </w:rPr>
        <w:lastRenderedPageBreak/>
        <w:t>266 төрлийн хи</w:t>
      </w:r>
      <w:r w:rsidRPr="006456C8">
        <w:rPr>
          <w:rFonts w:ascii="Arial" w:hAnsi="Arial" w:cs="Arial"/>
          <w:noProof/>
          <w:color w:val="000000" w:themeColor="text1"/>
          <w:lang w:val="mn-MN"/>
        </w:rPr>
        <w:t>мийн бодис, 2 төрлийн тэсрэх бодис бүртгэгдсэн байна.</w:t>
      </w:r>
      <w:r w:rsidRPr="006456C8">
        <w:rPr>
          <w:rFonts w:ascii="Arial" w:hAnsi="Arial" w:cs="Arial"/>
          <w:b/>
          <w:color w:val="000000" w:themeColor="text1"/>
        </w:rPr>
        <w:t xml:space="preserve"> </w:t>
      </w:r>
      <w:r w:rsidRPr="006456C8">
        <w:rPr>
          <w:rFonts w:ascii="Arial" w:hAnsi="Arial" w:cs="Arial"/>
          <w:color w:val="000000" w:themeColor="text1"/>
        </w:rPr>
        <w:t>Øàëãàëòààð</w:t>
      </w:r>
      <w:r w:rsidRPr="006456C8">
        <w:rPr>
          <w:rFonts w:ascii="Arial" w:hAnsi="Arial" w:cs="Arial"/>
          <w:b/>
          <w:color w:val="000000" w:themeColor="text1"/>
        </w:rPr>
        <w:t xml:space="preserve"> </w:t>
      </w:r>
      <w:r w:rsidRPr="006456C8">
        <w:rPr>
          <w:rFonts w:ascii="Arial" w:hAnsi="Arial" w:cs="Arial"/>
          <w:noProof/>
          <w:color w:val="000000" w:themeColor="text1"/>
          <w:lang w:val="mn-MN"/>
        </w:rPr>
        <w:t>14  нэгж об</w:t>
      </w:r>
      <w:r w:rsidR="00450D66" w:rsidRPr="006456C8">
        <w:rPr>
          <w:rFonts w:ascii="Arial" w:hAnsi="Arial" w:cs="Arial"/>
          <w:noProof/>
          <w:color w:val="000000" w:themeColor="text1"/>
          <w:lang w:val="mn-MN"/>
        </w:rPr>
        <w:t>ъ</w:t>
      </w:r>
      <w:r w:rsidRPr="006456C8">
        <w:rPr>
          <w:rFonts w:ascii="Arial" w:hAnsi="Arial" w:cs="Arial"/>
          <w:noProof/>
          <w:color w:val="000000" w:themeColor="text1"/>
          <w:lang w:val="mn-MN"/>
        </w:rPr>
        <w:t>екттой холбоотой 52 давхардсан тоогоор илэрснээс</w:t>
      </w:r>
      <w:r w:rsidR="008D717D" w:rsidRPr="006456C8">
        <w:rPr>
          <w:rFonts w:ascii="Arial" w:hAnsi="Arial" w:cs="Arial"/>
          <w:noProof/>
          <w:color w:val="000000" w:themeColor="text1"/>
          <w:lang w:val="mn-MN"/>
        </w:rPr>
        <w:t xml:space="preserve"> </w:t>
      </w:r>
      <w:r w:rsidRPr="006456C8">
        <w:rPr>
          <w:rFonts w:ascii="Arial" w:hAnsi="Arial" w:cs="Arial"/>
          <w:noProof/>
          <w:color w:val="000000" w:themeColor="text1"/>
          <w:lang w:val="mn-MN"/>
        </w:rPr>
        <w:t>7 байгууллагад зөрчил ари</w:t>
      </w:r>
      <w:r w:rsidR="00EC5C8D" w:rsidRPr="006456C8">
        <w:rPr>
          <w:rFonts w:ascii="Arial" w:hAnsi="Arial" w:cs="Arial"/>
          <w:noProof/>
          <w:color w:val="000000" w:themeColor="text1"/>
          <w:lang w:val="mn-MN"/>
        </w:rPr>
        <w:t>л</w:t>
      </w:r>
      <w:r w:rsidRPr="006456C8">
        <w:rPr>
          <w:rFonts w:ascii="Arial" w:hAnsi="Arial" w:cs="Arial"/>
          <w:noProof/>
          <w:color w:val="000000" w:themeColor="text1"/>
          <w:lang w:val="mn-MN"/>
        </w:rPr>
        <w:t xml:space="preserve">гах тухай хугацаатай албан шаардлага, 7 газар зөвлөмж хүргүүлж, </w:t>
      </w:r>
      <w:r w:rsidRPr="006456C8">
        <w:rPr>
          <w:rFonts w:ascii="Arial" w:hAnsi="Arial" w:cs="Arial"/>
          <w:color w:val="000000" w:themeColor="text1"/>
          <w:lang w:val="mn-MN"/>
        </w:rPr>
        <w:t>“SSBM” ХХК-ний хүнс, хөдөө аж ахуйн бүтээгдэхүүний сорилтын лаборторид 250.0 мянган төгрөгний, Цээл сум дахь “Таян нуур” хүдрийн уурхайд 500.0 мянган төгрөгний торгуулийн арга хэмжээг ав</w:t>
      </w:r>
      <w:r w:rsidRPr="006456C8">
        <w:rPr>
          <w:rFonts w:ascii="Arial" w:hAnsi="Arial" w:cs="Arial"/>
          <w:color w:val="000000" w:themeColor="text1"/>
        </w:rPr>
        <w:t xml:space="preserve">ëàà. Ìºí øàëãàëòûí ìºðººð </w:t>
      </w:r>
      <w:r w:rsidRPr="006456C8">
        <w:rPr>
          <w:rFonts w:ascii="Arial" w:hAnsi="Arial" w:cs="Arial"/>
          <w:color w:val="000000" w:themeColor="text1"/>
          <w:lang w:val="mn-MN"/>
        </w:rPr>
        <w:t>хугацаа</w:t>
      </w:r>
      <w:r w:rsidRPr="006456C8">
        <w:rPr>
          <w:rFonts w:ascii="Arial" w:hAnsi="Arial" w:cs="Arial"/>
          <w:color w:val="000000" w:themeColor="text1"/>
        </w:rPr>
        <w:t xml:space="preserve"> </w:t>
      </w:r>
      <w:r w:rsidRPr="006456C8">
        <w:rPr>
          <w:rFonts w:ascii="Arial" w:hAnsi="Arial" w:cs="Arial"/>
          <w:color w:val="000000" w:themeColor="text1"/>
          <w:lang w:val="mn-MN"/>
        </w:rPr>
        <w:t>дууссан</w:t>
      </w:r>
      <w:r w:rsidRPr="006456C8">
        <w:rPr>
          <w:rFonts w:ascii="Arial" w:hAnsi="Arial" w:cs="Arial"/>
          <w:color w:val="000000" w:themeColor="text1"/>
        </w:rPr>
        <w:t xml:space="preserve"> áîëîí öààøèä õýðýãëýõýä </w:t>
      </w:r>
      <w:r w:rsidRPr="006456C8">
        <w:rPr>
          <w:rFonts w:ascii="Arial" w:hAnsi="Arial" w:cs="Arial"/>
          <w:color w:val="000000" w:themeColor="text1"/>
          <w:lang w:val="mn-MN"/>
        </w:rPr>
        <w:t xml:space="preserve">стандартын шаардлага хангахгүй болсон </w:t>
      </w:r>
      <w:r w:rsidRPr="006456C8">
        <w:rPr>
          <w:rFonts w:ascii="Arial" w:hAnsi="Arial" w:cs="Arial"/>
          <w:color w:val="000000" w:themeColor="text1"/>
        </w:rPr>
        <w:t xml:space="preserve">äàâõàðäñàí òîîãîîð </w:t>
      </w:r>
      <w:r w:rsidRPr="006456C8">
        <w:rPr>
          <w:rFonts w:ascii="Arial" w:hAnsi="Arial" w:cs="Arial"/>
          <w:color w:val="000000" w:themeColor="text1"/>
          <w:lang w:val="mn-MN"/>
        </w:rPr>
        <w:t>82 төрлийн 15,29 кг химийн бодисыг устгах ажлыг зохион байгууллаа.</w:t>
      </w:r>
    </w:p>
    <w:p w:rsidR="00B4256A" w:rsidRPr="006456C8" w:rsidRDefault="00B4256A" w:rsidP="00611CD8">
      <w:pPr>
        <w:tabs>
          <w:tab w:val="left" w:pos="284"/>
        </w:tabs>
        <w:spacing w:line="276" w:lineRule="auto"/>
        <w:ind w:firstLine="720"/>
        <w:jc w:val="both"/>
        <w:rPr>
          <w:rFonts w:ascii="Arial" w:hAnsi="Arial" w:cs="Arial"/>
          <w:b/>
          <w:color w:val="000000" w:themeColor="text1"/>
        </w:rPr>
      </w:pPr>
      <w:r w:rsidRPr="006456C8">
        <w:rPr>
          <w:rFonts w:ascii="Arial" w:hAnsi="Arial" w:cs="Arial"/>
          <w:color w:val="000000" w:themeColor="text1"/>
        </w:rPr>
        <w:t>Ýíý îíä õ</w:t>
      </w:r>
      <w:r w:rsidRPr="006456C8">
        <w:rPr>
          <w:rFonts w:ascii="Arial" w:hAnsi="Arial" w:cs="Arial"/>
          <w:color w:val="000000" w:themeColor="text1"/>
          <w:lang w:val="mn-MN"/>
        </w:rPr>
        <w:t>имийн хорт бодисоор бохирдсон шлам</w:t>
      </w:r>
      <w:r w:rsidRPr="006456C8">
        <w:rPr>
          <w:rFonts w:ascii="Arial" w:hAnsi="Arial" w:cs="Arial"/>
          <w:color w:val="000000" w:themeColor="text1"/>
        </w:rPr>
        <w:t>,</w:t>
      </w:r>
      <w:r w:rsidRPr="006456C8">
        <w:rPr>
          <w:rFonts w:ascii="Arial" w:hAnsi="Arial" w:cs="Arial"/>
          <w:color w:val="000000" w:themeColor="text1"/>
          <w:lang w:val="mn-MN"/>
        </w:rPr>
        <w:t xml:space="preserve"> ул хөрс</w:t>
      </w:r>
      <w:r w:rsidRPr="006456C8">
        <w:rPr>
          <w:rFonts w:ascii="Arial" w:hAnsi="Arial" w:cs="Arial"/>
          <w:color w:val="000000" w:themeColor="text1"/>
        </w:rPr>
        <w:t>, òàëáàé áàéõã¿é áîëíî.</w:t>
      </w:r>
    </w:p>
    <w:p w:rsidR="001C2B14" w:rsidRPr="006456C8" w:rsidRDefault="00E32002" w:rsidP="00611CD8">
      <w:pPr>
        <w:pStyle w:val="ListParagraph"/>
        <w:tabs>
          <w:tab w:val="left" w:pos="284"/>
        </w:tabs>
        <w:spacing w:line="276" w:lineRule="auto"/>
        <w:ind w:left="0" w:firstLine="720"/>
        <w:jc w:val="right"/>
        <w:rPr>
          <w:rStyle w:val="Emphasis"/>
          <w:rFonts w:ascii="Arial" w:hAnsi="Arial" w:cs="Arial"/>
          <w:i w:val="0"/>
          <w:color w:val="000000" w:themeColor="text1"/>
          <w:lang w:val="mn-MN"/>
        </w:rPr>
      </w:pPr>
      <w:r w:rsidRPr="006456C8">
        <w:rPr>
          <w:rStyle w:val="Emphasis"/>
          <w:rFonts w:ascii="Arial" w:hAnsi="Arial" w:cs="Arial"/>
          <w:i w:val="0"/>
          <w:color w:val="000000" w:themeColor="text1"/>
          <w:lang w:val="mn-MN"/>
        </w:rPr>
        <w:t>/</w:t>
      </w:r>
      <w:r w:rsidR="00A17052" w:rsidRPr="006456C8">
        <w:rPr>
          <w:rFonts w:ascii="Arial" w:hAnsi="Arial" w:cs="Arial"/>
          <w:i/>
          <w:lang w:val="mn-MN"/>
        </w:rPr>
        <w:t xml:space="preserve"> </w:t>
      </w:r>
      <w:r w:rsidR="00A17052" w:rsidRPr="006456C8">
        <w:rPr>
          <w:rStyle w:val="Emphasis"/>
          <w:rFonts w:ascii="Arial" w:hAnsi="Arial" w:cs="Arial"/>
          <w:i w:val="0"/>
          <w:lang w:val="mn-MN"/>
        </w:rPr>
        <w:t xml:space="preserve">хэрэгжилт </w:t>
      </w:r>
      <w:r w:rsidR="00B8498F" w:rsidRPr="006456C8">
        <w:rPr>
          <w:rStyle w:val="Emphasis"/>
          <w:rFonts w:ascii="Arial" w:hAnsi="Arial" w:cs="Arial"/>
          <w:i w:val="0"/>
          <w:color w:val="000000" w:themeColor="text1"/>
        </w:rPr>
        <w:t>100</w:t>
      </w:r>
      <w:r w:rsidR="00B8498F" w:rsidRPr="006456C8">
        <w:rPr>
          <w:rStyle w:val="Emphasis"/>
          <w:rFonts w:ascii="Arial" w:hAnsi="Arial" w:cs="Arial"/>
          <w:i w:val="0"/>
          <w:color w:val="000000" w:themeColor="text1"/>
          <w:lang w:val="mn-MN"/>
        </w:rPr>
        <w:t xml:space="preserve"> хувь</w:t>
      </w:r>
      <w:r w:rsidRPr="006456C8">
        <w:rPr>
          <w:rStyle w:val="Emphasis"/>
          <w:rFonts w:ascii="Arial" w:hAnsi="Arial" w:cs="Arial"/>
          <w:i w:val="0"/>
          <w:color w:val="000000" w:themeColor="text1"/>
          <w:lang w:val="mn-MN"/>
        </w:rPr>
        <w:t>/</w:t>
      </w:r>
    </w:p>
    <w:p w:rsidR="001C2B14" w:rsidRPr="006456C8" w:rsidRDefault="001C2B14" w:rsidP="00611CD8">
      <w:pPr>
        <w:pStyle w:val="ListParagraph"/>
        <w:tabs>
          <w:tab w:val="left" w:pos="284"/>
        </w:tabs>
        <w:spacing w:line="276" w:lineRule="auto"/>
        <w:ind w:left="0"/>
        <w:jc w:val="both"/>
        <w:rPr>
          <w:rFonts w:ascii="Arial" w:hAnsi="Arial" w:cs="Arial"/>
          <w:b/>
          <w:color w:val="000000" w:themeColor="text1"/>
        </w:rPr>
      </w:pPr>
      <w:r w:rsidRPr="006456C8">
        <w:rPr>
          <w:rFonts w:ascii="Arial" w:hAnsi="Arial" w:cs="Arial"/>
          <w:b/>
          <w:color w:val="000000" w:themeColor="text1"/>
        </w:rPr>
        <w:t>174.3.8.4. Áîõèðäñîí òàëáàé á¿ðèéã öàã òóõàéä íü õîðã¿éæ¿¿ëýõ àðãà õýìæýý àâíà.</w:t>
      </w:r>
    </w:p>
    <w:p w:rsidR="008545A1" w:rsidRPr="006456C8" w:rsidRDefault="00537A46" w:rsidP="00611CD8">
      <w:pPr>
        <w:tabs>
          <w:tab w:val="left" w:pos="284"/>
        </w:tabs>
        <w:spacing w:line="276" w:lineRule="auto"/>
        <w:jc w:val="both"/>
        <w:rPr>
          <w:rFonts w:ascii="Arial" w:hAnsi="Arial" w:cs="Arial"/>
          <w:color w:val="000000" w:themeColor="text1"/>
          <w:lang w:val="mn-MN"/>
        </w:rPr>
      </w:pPr>
      <w:r w:rsidRPr="006456C8">
        <w:rPr>
          <w:rFonts w:ascii="Arial" w:hAnsi="Arial" w:cs="Arial"/>
          <w:color w:val="000000" w:themeColor="text1"/>
        </w:rPr>
        <w:t xml:space="preserve">        </w:t>
      </w:r>
      <w:r w:rsidR="00597F0C" w:rsidRPr="006456C8">
        <w:rPr>
          <w:rFonts w:ascii="Arial" w:hAnsi="Arial" w:cs="Arial"/>
          <w:color w:val="000000" w:themeColor="text1"/>
          <w:lang w:val="mn-MN"/>
        </w:rPr>
        <w:t>Химийн бодис ашиглалттай холбоотой үйл ажиллагаанд</w:t>
      </w:r>
      <w:r w:rsidR="00DF36F2" w:rsidRPr="006456C8">
        <w:rPr>
          <w:rFonts w:ascii="Arial" w:hAnsi="Arial" w:cs="Arial"/>
          <w:color w:val="000000" w:themeColor="text1"/>
          <w:lang w:val="mn-MN"/>
        </w:rPr>
        <w:t xml:space="preserve"> байнга хяналт тавин ажилласан бөгөөд </w:t>
      </w:r>
      <w:r w:rsidRPr="006456C8">
        <w:rPr>
          <w:rFonts w:ascii="Arial" w:hAnsi="Arial" w:cs="Arial"/>
          <w:color w:val="000000" w:themeColor="text1"/>
        </w:rPr>
        <w:t>201</w:t>
      </w:r>
      <w:r w:rsidR="00637197" w:rsidRPr="006456C8">
        <w:rPr>
          <w:rFonts w:ascii="Arial" w:hAnsi="Arial" w:cs="Arial"/>
          <w:color w:val="000000" w:themeColor="text1"/>
          <w:lang w:val="mn-MN"/>
        </w:rPr>
        <w:t>2</w:t>
      </w:r>
      <w:r w:rsidR="001C2B14" w:rsidRPr="006456C8">
        <w:rPr>
          <w:rFonts w:ascii="Arial" w:hAnsi="Arial" w:cs="Arial"/>
          <w:color w:val="000000" w:themeColor="text1"/>
        </w:rPr>
        <w:t xml:space="preserve"> îíä áîõèðäñîí òàëáàé áàéõã¿é áîëíî.</w:t>
      </w:r>
      <w:r w:rsidR="00B8498F" w:rsidRPr="006456C8">
        <w:rPr>
          <w:rFonts w:ascii="Arial" w:hAnsi="Arial" w:cs="Arial"/>
          <w:color w:val="000000" w:themeColor="text1"/>
          <w:lang w:val="mn-MN"/>
        </w:rPr>
        <w:t xml:space="preserve">                                     </w:t>
      </w:r>
      <w:r w:rsidR="00DF36F2" w:rsidRPr="006456C8">
        <w:rPr>
          <w:rFonts w:ascii="Arial" w:hAnsi="Arial" w:cs="Arial"/>
          <w:color w:val="000000" w:themeColor="text1"/>
          <w:lang w:val="mn-MN"/>
        </w:rPr>
        <w:t xml:space="preserve">             </w:t>
      </w:r>
      <w:r w:rsidR="00B8498F" w:rsidRPr="006456C8">
        <w:rPr>
          <w:rFonts w:ascii="Arial" w:hAnsi="Arial" w:cs="Arial"/>
          <w:color w:val="000000" w:themeColor="text1"/>
          <w:lang w:val="mn-MN"/>
        </w:rPr>
        <w:t xml:space="preserve">        </w:t>
      </w:r>
    </w:p>
    <w:p w:rsidR="00927BDF" w:rsidRPr="006456C8" w:rsidRDefault="00A17052" w:rsidP="00611CD8">
      <w:pPr>
        <w:tabs>
          <w:tab w:val="left" w:pos="284"/>
        </w:tabs>
        <w:spacing w:line="276" w:lineRule="auto"/>
        <w:jc w:val="right"/>
        <w:rPr>
          <w:rFonts w:ascii="Arial" w:hAnsi="Arial" w:cs="Arial"/>
          <w:iCs/>
          <w:color w:val="000000" w:themeColor="text1"/>
          <w:lang w:val="mn-MN"/>
        </w:rPr>
      </w:pPr>
      <w:r w:rsidRPr="006456C8">
        <w:rPr>
          <w:rStyle w:val="Emphasis"/>
          <w:rFonts w:ascii="Arial" w:hAnsi="Arial" w:cs="Arial"/>
          <w:i w:val="0"/>
          <w:lang w:val="mn-MN"/>
        </w:rPr>
        <w:t xml:space="preserve">/хэрэгжилт </w:t>
      </w:r>
      <w:r w:rsidR="00B8498F" w:rsidRPr="006456C8">
        <w:rPr>
          <w:rStyle w:val="Emphasis"/>
          <w:rFonts w:ascii="Arial" w:hAnsi="Arial" w:cs="Arial"/>
          <w:i w:val="0"/>
          <w:color w:val="000000" w:themeColor="text1"/>
        </w:rPr>
        <w:t>100</w:t>
      </w:r>
      <w:r w:rsidR="00B8498F" w:rsidRPr="006456C8">
        <w:rPr>
          <w:rStyle w:val="Emphasis"/>
          <w:rFonts w:ascii="Arial" w:hAnsi="Arial" w:cs="Arial"/>
          <w:i w:val="0"/>
          <w:color w:val="000000" w:themeColor="text1"/>
          <w:lang w:val="mn-MN"/>
        </w:rPr>
        <w:t xml:space="preserve"> хувь</w:t>
      </w:r>
      <w:r w:rsidRPr="006456C8">
        <w:rPr>
          <w:rStyle w:val="Emphasis"/>
          <w:rFonts w:ascii="Arial" w:hAnsi="Arial" w:cs="Arial"/>
          <w:i w:val="0"/>
          <w:color w:val="000000" w:themeColor="text1"/>
          <w:lang w:val="mn-MN"/>
        </w:rPr>
        <w:t>/</w:t>
      </w:r>
    </w:p>
    <w:p w:rsidR="001C2B14" w:rsidRPr="006456C8" w:rsidRDefault="001C2B14" w:rsidP="00611CD8">
      <w:pPr>
        <w:pStyle w:val="ListParagraph"/>
        <w:tabs>
          <w:tab w:val="left" w:pos="284"/>
        </w:tabs>
        <w:spacing w:line="276" w:lineRule="auto"/>
        <w:ind w:left="0"/>
        <w:jc w:val="both"/>
        <w:rPr>
          <w:rFonts w:ascii="Arial" w:hAnsi="Arial" w:cs="Arial"/>
          <w:b/>
          <w:color w:val="000000" w:themeColor="text1"/>
        </w:rPr>
      </w:pPr>
      <w:r w:rsidRPr="006456C8">
        <w:rPr>
          <w:rFonts w:ascii="Arial" w:hAnsi="Arial" w:cs="Arial"/>
          <w:b/>
          <w:color w:val="000000" w:themeColor="text1"/>
        </w:rPr>
        <w:t>175.3.9.1. Õàéãóóë áîëîí àøèãëàëòûí òóñãàé çºâøººðëèéí äàãóó ¿éë àæèëëàãààãàà ÿâóóëæ áóé àæ àõóéí íýãæ, áàéãóóëëàãóóäààñ íºõºí ñýðãýýëòèéí çàðäëûí 50 õóâèéã òóñãàé äàíñàíä óðüä÷èëàí áàéðøóóëæ, íºõºí ñýðãýýëòèéã õèéëãýæ õýâø¿¿ëíý</w:t>
      </w:r>
      <w:r w:rsidRPr="006456C8">
        <w:rPr>
          <w:rFonts w:ascii="Arial" w:hAnsi="Arial" w:cs="Arial"/>
          <w:color w:val="000000" w:themeColor="text1"/>
        </w:rPr>
        <w:t>.</w:t>
      </w:r>
    </w:p>
    <w:p w:rsidR="00637197" w:rsidRPr="00E679F9" w:rsidRDefault="00637197" w:rsidP="00611CD8">
      <w:pPr>
        <w:tabs>
          <w:tab w:val="left" w:pos="284"/>
        </w:tabs>
        <w:spacing w:line="276" w:lineRule="auto"/>
        <w:ind w:firstLine="720"/>
        <w:contextualSpacing/>
        <w:jc w:val="both"/>
        <w:rPr>
          <w:rFonts w:ascii="Arial" w:hAnsi="Arial" w:cs="Arial"/>
          <w:lang w:val="mn-MN"/>
        </w:rPr>
      </w:pPr>
      <w:r w:rsidRPr="00E679F9">
        <w:rPr>
          <w:rStyle w:val="Emphasis"/>
          <w:rFonts w:ascii="Arial" w:hAnsi="Arial" w:cs="Arial"/>
          <w:i w:val="0"/>
        </w:rPr>
        <w:t>Аймгийн нутаг дэвсгэрт хайгуулын болон ашиглалтын үйл ажиллагаа явуулж буй аж ахуйн нэгж, байгууллагуудаас сумдын Төрийн сан банкинд байрших тусгай дансанд нөхөн сэргээлтийн зардлын 50 хув</w:t>
      </w:r>
      <w:r w:rsidRPr="00E679F9">
        <w:rPr>
          <w:rStyle w:val="Emphasis"/>
          <w:rFonts w:ascii="Arial" w:hAnsi="Arial" w:cs="Arial"/>
          <w:i w:val="0"/>
          <w:lang w:val="mn-MN"/>
        </w:rPr>
        <w:t xml:space="preserve">ийг </w:t>
      </w:r>
      <w:r w:rsidRPr="00E679F9">
        <w:rPr>
          <w:rStyle w:val="Emphasis"/>
          <w:rFonts w:ascii="Arial" w:hAnsi="Arial" w:cs="Arial"/>
          <w:i w:val="0"/>
        </w:rPr>
        <w:t xml:space="preserve">урьдчилан байршуулсны </w:t>
      </w:r>
      <w:r w:rsidRPr="00E679F9">
        <w:rPr>
          <w:rStyle w:val="Emphasis"/>
          <w:rFonts w:ascii="Arial" w:hAnsi="Arial" w:cs="Arial"/>
          <w:i w:val="0"/>
          <w:lang w:val="mn-MN"/>
        </w:rPr>
        <w:t>үндсэн дээр</w:t>
      </w:r>
      <w:r w:rsidRPr="00E679F9">
        <w:rPr>
          <w:rStyle w:val="Emphasis"/>
          <w:rFonts w:ascii="Arial" w:hAnsi="Arial" w:cs="Arial"/>
          <w:i w:val="0"/>
        </w:rPr>
        <w:t xml:space="preserve"> хайгуулын ажлы</w:t>
      </w:r>
      <w:r w:rsidRPr="00E679F9">
        <w:rPr>
          <w:rStyle w:val="Emphasis"/>
          <w:rFonts w:ascii="Arial" w:hAnsi="Arial" w:cs="Arial"/>
          <w:i w:val="0"/>
          <w:lang w:val="mn-MN"/>
        </w:rPr>
        <w:t>н үйл ажиллагааг явуулж</w:t>
      </w:r>
      <w:r w:rsidRPr="00E679F9">
        <w:rPr>
          <w:rStyle w:val="Emphasis"/>
          <w:rFonts w:ascii="Arial" w:hAnsi="Arial" w:cs="Arial"/>
          <w:i w:val="0"/>
        </w:rPr>
        <w:t xml:space="preserve"> хэвшүүлээд байна</w:t>
      </w:r>
      <w:r w:rsidRPr="00E679F9">
        <w:rPr>
          <w:rStyle w:val="Emphasis"/>
          <w:rFonts w:ascii="Arial" w:hAnsi="Arial" w:cs="Arial"/>
          <w:i w:val="0"/>
          <w:lang w:val="mn-MN"/>
        </w:rPr>
        <w:t>.</w:t>
      </w:r>
      <w:r w:rsidRPr="00E679F9">
        <w:rPr>
          <w:rFonts w:ascii="Arial" w:hAnsi="Arial" w:cs="Arial"/>
          <w:lang w:val="mn-MN"/>
        </w:rPr>
        <w:t xml:space="preserve">     </w:t>
      </w:r>
    </w:p>
    <w:p w:rsidR="00637197" w:rsidRPr="006456C8" w:rsidRDefault="00637197" w:rsidP="00611CD8">
      <w:pPr>
        <w:tabs>
          <w:tab w:val="left" w:pos="284"/>
        </w:tabs>
        <w:spacing w:line="276" w:lineRule="auto"/>
        <w:contextualSpacing/>
        <w:jc w:val="both"/>
        <w:rPr>
          <w:rFonts w:ascii="Arial" w:hAnsi="Arial" w:cs="Arial"/>
          <w:color w:val="1F497D" w:themeColor="text2"/>
          <w:lang w:val="mn-MN"/>
        </w:rPr>
      </w:pPr>
      <w:r w:rsidRPr="00E679F9">
        <w:rPr>
          <w:rFonts w:ascii="Arial" w:hAnsi="Arial" w:cs="Arial"/>
          <w:lang w:val="mn-MN"/>
        </w:rPr>
        <w:t xml:space="preserve">              </w:t>
      </w:r>
      <w:r w:rsidRPr="00E679F9">
        <w:rPr>
          <w:rFonts w:ascii="Arial" w:hAnsi="Arial" w:cs="Arial"/>
        </w:rPr>
        <w:t xml:space="preserve">2012 </w:t>
      </w:r>
      <w:r w:rsidRPr="00E679F9">
        <w:rPr>
          <w:rFonts w:ascii="Arial" w:hAnsi="Arial" w:cs="Arial"/>
          <w:lang w:val="mn-MN"/>
        </w:rPr>
        <w:t>оны байдлаар õàéãóóëûí тусгай зөвшөөрөлтэй</w:t>
      </w:r>
      <w:r w:rsidRPr="00E679F9">
        <w:rPr>
          <w:rFonts w:ascii="Arial" w:hAnsi="Arial" w:cs="Arial"/>
        </w:rPr>
        <w:t xml:space="preserve"> </w:t>
      </w:r>
      <w:r w:rsidRPr="00E679F9">
        <w:rPr>
          <w:rFonts w:ascii="Arial" w:hAnsi="Arial" w:cs="Arial"/>
          <w:lang w:val="mn-MN"/>
        </w:rPr>
        <w:t>126</w:t>
      </w:r>
      <w:r w:rsidR="00FE7CDC" w:rsidRPr="00E679F9">
        <w:rPr>
          <w:rFonts w:ascii="Arial" w:hAnsi="Arial" w:cs="Arial"/>
          <w:lang w:val="mn-MN"/>
        </w:rPr>
        <w:t xml:space="preserve"> талбайд </w:t>
      </w:r>
      <w:r w:rsidRPr="00E679F9">
        <w:rPr>
          <w:rFonts w:ascii="Arial" w:hAnsi="Arial" w:cs="Arial"/>
          <w:lang w:val="mn-MN"/>
        </w:rPr>
        <w:t>эрх бүхий</w:t>
      </w:r>
      <w:r w:rsidR="00FE7CDC" w:rsidRPr="00E679F9">
        <w:rPr>
          <w:rFonts w:ascii="Arial" w:hAnsi="Arial" w:cs="Arial"/>
          <w:lang w:val="mn-MN"/>
        </w:rPr>
        <w:t xml:space="preserve"> 57</w:t>
      </w:r>
      <w:r w:rsidRPr="00E679F9">
        <w:rPr>
          <w:rFonts w:ascii="Arial" w:hAnsi="Arial" w:cs="Arial"/>
          <w:lang w:val="mn-MN"/>
        </w:rPr>
        <w:t xml:space="preserve"> аж ахуйн нэгж, байгууллагууд үйл ажиллагаагаа явуулж нийт нөхөн сэргээлтийн дансанд </w:t>
      </w:r>
      <w:r w:rsidRPr="00E679F9">
        <w:rPr>
          <w:rFonts w:ascii="Arial" w:hAnsi="Arial" w:cs="Arial"/>
        </w:rPr>
        <w:t xml:space="preserve">32427.0 </w:t>
      </w:r>
      <w:r w:rsidRPr="00E679F9">
        <w:rPr>
          <w:rFonts w:ascii="Arial" w:hAnsi="Arial" w:cs="Arial"/>
          <w:lang w:val="mn-MN"/>
        </w:rPr>
        <w:t xml:space="preserve">мянган төгрөг байршуулж, нөхөн сэргээлтийн ажлыг  стандартын дагуу гүйцэтгүүлэн хүлээн аваад байна. </w:t>
      </w:r>
    </w:p>
    <w:p w:rsidR="00927BDF" w:rsidRPr="006456C8" w:rsidRDefault="00B8498F" w:rsidP="00611CD8">
      <w:pPr>
        <w:tabs>
          <w:tab w:val="left" w:pos="284"/>
        </w:tabs>
        <w:spacing w:line="276" w:lineRule="auto"/>
        <w:jc w:val="right"/>
        <w:rPr>
          <w:rStyle w:val="Emphasis"/>
          <w:rFonts w:ascii="Arial" w:hAnsi="Arial" w:cs="Arial"/>
          <w:i w:val="0"/>
          <w:color w:val="000000" w:themeColor="text1"/>
          <w:lang w:val="mn-MN"/>
        </w:rPr>
      </w:pPr>
      <w:r w:rsidRPr="006456C8">
        <w:rPr>
          <w:rStyle w:val="Emphasis"/>
          <w:rFonts w:ascii="Arial" w:hAnsi="Arial" w:cs="Arial"/>
          <w:i w:val="0"/>
          <w:color w:val="000000" w:themeColor="text1"/>
          <w:lang w:val="mn-MN"/>
        </w:rPr>
        <w:t xml:space="preserve">                  </w:t>
      </w:r>
      <w:r w:rsidR="004E38A1" w:rsidRPr="006456C8">
        <w:rPr>
          <w:rStyle w:val="Emphasis"/>
          <w:rFonts w:ascii="Arial" w:hAnsi="Arial" w:cs="Arial"/>
          <w:i w:val="0"/>
          <w:color w:val="000000" w:themeColor="text1"/>
          <w:lang w:val="mn-MN"/>
        </w:rPr>
        <w:t xml:space="preserve">                                                 </w:t>
      </w:r>
      <w:r w:rsidR="002B3EB6" w:rsidRPr="006456C8">
        <w:rPr>
          <w:rStyle w:val="Emphasis"/>
          <w:rFonts w:ascii="Arial" w:hAnsi="Arial" w:cs="Arial"/>
          <w:i w:val="0"/>
          <w:color w:val="000000" w:themeColor="text1"/>
          <w:lang w:val="mn-MN"/>
        </w:rPr>
        <w:t xml:space="preserve">  </w:t>
      </w:r>
      <w:r w:rsidR="00A17052" w:rsidRPr="006456C8">
        <w:rPr>
          <w:rStyle w:val="Emphasis"/>
          <w:rFonts w:ascii="Arial" w:hAnsi="Arial" w:cs="Arial"/>
          <w:i w:val="0"/>
          <w:color w:val="000000" w:themeColor="text1"/>
          <w:lang w:val="mn-MN"/>
        </w:rPr>
        <w:t>/</w:t>
      </w:r>
      <w:r w:rsidR="002B3EB6" w:rsidRPr="006456C8">
        <w:rPr>
          <w:rStyle w:val="Emphasis"/>
          <w:rFonts w:ascii="Arial" w:hAnsi="Arial" w:cs="Arial"/>
          <w:i w:val="0"/>
          <w:color w:val="000000" w:themeColor="text1"/>
          <w:lang w:val="mn-MN"/>
        </w:rPr>
        <w:t xml:space="preserve"> </w:t>
      </w:r>
      <w:r w:rsidR="00A17052" w:rsidRPr="006456C8">
        <w:rPr>
          <w:rStyle w:val="Emphasis"/>
          <w:rFonts w:ascii="Arial" w:hAnsi="Arial" w:cs="Arial"/>
          <w:i w:val="0"/>
          <w:lang w:val="mn-MN"/>
        </w:rPr>
        <w:t xml:space="preserve">хэрэгжилт </w:t>
      </w:r>
      <w:r w:rsidRPr="006456C8">
        <w:rPr>
          <w:rStyle w:val="Emphasis"/>
          <w:rFonts w:ascii="Arial" w:hAnsi="Arial" w:cs="Arial"/>
          <w:i w:val="0"/>
          <w:color w:val="000000" w:themeColor="text1"/>
        </w:rPr>
        <w:t>100</w:t>
      </w:r>
      <w:r w:rsidRPr="006456C8">
        <w:rPr>
          <w:rStyle w:val="Emphasis"/>
          <w:rFonts w:ascii="Arial" w:hAnsi="Arial" w:cs="Arial"/>
          <w:i w:val="0"/>
          <w:color w:val="000000" w:themeColor="text1"/>
          <w:lang w:val="mn-MN"/>
        </w:rPr>
        <w:t xml:space="preserve"> хувь</w:t>
      </w:r>
      <w:r w:rsidR="00A17052" w:rsidRPr="006456C8">
        <w:rPr>
          <w:rStyle w:val="Emphasis"/>
          <w:rFonts w:ascii="Arial" w:hAnsi="Arial" w:cs="Arial"/>
          <w:i w:val="0"/>
          <w:color w:val="000000" w:themeColor="text1"/>
          <w:lang w:val="mn-MN"/>
        </w:rPr>
        <w:t>/</w:t>
      </w:r>
    </w:p>
    <w:p w:rsidR="001C2B14" w:rsidRPr="006456C8" w:rsidRDefault="001C2B14" w:rsidP="00611CD8">
      <w:pPr>
        <w:tabs>
          <w:tab w:val="left" w:pos="284"/>
        </w:tabs>
        <w:spacing w:line="276" w:lineRule="auto"/>
        <w:jc w:val="both"/>
        <w:rPr>
          <w:rStyle w:val="Emphasis"/>
          <w:rFonts w:ascii="Arial" w:hAnsi="Arial" w:cs="Arial"/>
          <w:b/>
          <w:i w:val="0"/>
          <w:color w:val="000000" w:themeColor="text1"/>
        </w:rPr>
      </w:pPr>
      <w:r w:rsidRPr="006456C8">
        <w:rPr>
          <w:rFonts w:ascii="Arial" w:hAnsi="Arial" w:cs="Arial"/>
          <w:b/>
          <w:color w:val="000000" w:themeColor="text1"/>
        </w:rPr>
        <w:t xml:space="preserve">175.3.9.2. </w:t>
      </w:r>
      <w:r w:rsidRPr="006456C8">
        <w:rPr>
          <w:rStyle w:val="Emphasis"/>
          <w:rFonts w:ascii="Arial" w:hAnsi="Arial" w:cs="Arial"/>
          <w:b/>
          <w:i w:val="0"/>
          <w:color w:val="000000" w:themeColor="text1"/>
        </w:rPr>
        <w:t>Уул уурхайн холбогдох мэдээллүүдийг нэгтгэн цахим мэдээллийн сан үүсгэнэ.</w:t>
      </w:r>
    </w:p>
    <w:p w:rsidR="001C2B14" w:rsidRPr="006456C8" w:rsidRDefault="00637197" w:rsidP="00611CD8">
      <w:pPr>
        <w:tabs>
          <w:tab w:val="left" w:pos="284"/>
        </w:tabs>
        <w:spacing w:line="276" w:lineRule="auto"/>
        <w:ind w:firstLine="720"/>
        <w:jc w:val="both"/>
        <w:rPr>
          <w:rStyle w:val="Emphasis"/>
          <w:rFonts w:ascii="Arial" w:hAnsi="Arial" w:cs="Arial"/>
          <w:b/>
          <w:i w:val="0"/>
          <w:color w:val="000000" w:themeColor="text1"/>
          <w:lang w:val="mn-MN"/>
        </w:rPr>
      </w:pPr>
      <w:r w:rsidRPr="006456C8">
        <w:rPr>
          <w:rStyle w:val="Emphasis"/>
          <w:rFonts w:ascii="Arial" w:hAnsi="Arial" w:cs="Arial"/>
          <w:i w:val="0"/>
          <w:color w:val="000000" w:themeColor="text1"/>
          <w:lang w:val="mn-MN"/>
        </w:rPr>
        <w:t>Аймгийн хэмжээнд уул уурхайн чиглэлээр үйл ажиллагаа явуулж буй тусгай зөвшөөрөл эзэмшигчидийн цахим болон цаасан суурьтай мэдээ тайланг жил бүр авч нэгтгэн БОАЖЯамны цахим мэдээллийн санд /БОХ-3/ оруулан архивлан ажиллаж байна.</w:t>
      </w:r>
    </w:p>
    <w:p w:rsidR="00485A10" w:rsidRPr="006456C8" w:rsidRDefault="00A17052" w:rsidP="00611CD8">
      <w:pPr>
        <w:tabs>
          <w:tab w:val="left" w:pos="284"/>
        </w:tabs>
        <w:spacing w:line="276" w:lineRule="auto"/>
        <w:jc w:val="right"/>
        <w:rPr>
          <w:rStyle w:val="Emphasis"/>
          <w:rFonts w:ascii="Arial" w:hAnsi="Arial" w:cs="Arial"/>
          <w:i w:val="0"/>
          <w:color w:val="000000" w:themeColor="text1"/>
          <w:lang w:val="mn-MN"/>
        </w:rPr>
      </w:pPr>
      <w:r w:rsidRPr="006456C8">
        <w:rPr>
          <w:rStyle w:val="Emphasis"/>
          <w:rFonts w:ascii="Arial" w:hAnsi="Arial" w:cs="Arial"/>
          <w:i w:val="0"/>
          <w:lang w:val="mn-MN"/>
        </w:rPr>
        <w:t xml:space="preserve">/хэрэгжилт </w:t>
      </w:r>
      <w:r w:rsidR="00637197" w:rsidRPr="006456C8">
        <w:rPr>
          <w:rStyle w:val="Emphasis"/>
          <w:rFonts w:ascii="Arial" w:hAnsi="Arial" w:cs="Arial"/>
          <w:i w:val="0"/>
          <w:color w:val="000000" w:themeColor="text1"/>
          <w:lang w:val="mn-MN"/>
        </w:rPr>
        <w:t>10</w:t>
      </w:r>
      <w:r w:rsidR="00485A10" w:rsidRPr="006456C8">
        <w:rPr>
          <w:rStyle w:val="Emphasis"/>
          <w:rFonts w:ascii="Arial" w:hAnsi="Arial" w:cs="Arial"/>
          <w:i w:val="0"/>
          <w:color w:val="000000" w:themeColor="text1"/>
          <w:lang w:val="mn-MN"/>
        </w:rPr>
        <w:t>0 хувь</w:t>
      </w:r>
      <w:r w:rsidRPr="006456C8">
        <w:rPr>
          <w:rStyle w:val="Emphasis"/>
          <w:rFonts w:ascii="Arial" w:hAnsi="Arial" w:cs="Arial"/>
          <w:i w:val="0"/>
          <w:color w:val="000000" w:themeColor="text1"/>
          <w:lang w:val="mn-MN"/>
        </w:rPr>
        <w:t>/</w:t>
      </w:r>
    </w:p>
    <w:p w:rsidR="001C2B14" w:rsidRPr="006456C8" w:rsidRDefault="001C2B14" w:rsidP="00611CD8">
      <w:pPr>
        <w:tabs>
          <w:tab w:val="left" w:pos="284"/>
        </w:tabs>
        <w:spacing w:line="276" w:lineRule="auto"/>
        <w:jc w:val="both"/>
        <w:rPr>
          <w:rFonts w:ascii="Arial" w:hAnsi="Arial" w:cs="Arial"/>
          <w:b/>
          <w:color w:val="000000" w:themeColor="text1"/>
        </w:rPr>
      </w:pPr>
      <w:r w:rsidRPr="006456C8">
        <w:rPr>
          <w:rFonts w:ascii="Arial" w:hAnsi="Arial" w:cs="Arial"/>
          <w:b/>
          <w:color w:val="000000" w:themeColor="text1"/>
        </w:rPr>
        <w:t>176.3.10.1. Àéìãèéí òºâèéí õîã õàÿãäëûí òºâëºðñºí öýãèéã áàéãàëü îð÷èí ýð¿¿ë àõóéí øààðäëàãà õàíãàñàí öýã áîëãîí òîõèæóóëíà.</w:t>
      </w:r>
    </w:p>
    <w:p w:rsidR="001C2B14" w:rsidRPr="009A789C" w:rsidRDefault="002254EF" w:rsidP="00611CD8">
      <w:pPr>
        <w:tabs>
          <w:tab w:val="left" w:pos="284"/>
        </w:tabs>
        <w:spacing w:line="276" w:lineRule="auto"/>
        <w:jc w:val="both"/>
        <w:rPr>
          <w:rStyle w:val="Emphasis"/>
          <w:rFonts w:ascii="Arial" w:hAnsi="Arial" w:cs="Arial"/>
          <w:i w:val="0"/>
          <w:iCs w:val="0"/>
          <w:color w:val="000000" w:themeColor="text1"/>
        </w:rPr>
      </w:pPr>
      <w:r w:rsidRPr="006456C8">
        <w:rPr>
          <w:rFonts w:ascii="Arial" w:hAnsi="Arial" w:cs="Arial"/>
          <w:color w:val="000000" w:themeColor="text1"/>
          <w:lang w:val="mn-MN"/>
        </w:rPr>
        <w:t xml:space="preserve">          Алтай хотын төвлөрсөн хог</w:t>
      </w:r>
      <w:r w:rsidRPr="006456C8">
        <w:rPr>
          <w:rFonts w:ascii="Arial" w:hAnsi="Arial" w:cs="Arial"/>
          <w:color w:val="000000" w:themeColor="text1"/>
        </w:rPr>
        <w:t>èéí</w:t>
      </w:r>
      <w:r w:rsidRPr="006456C8">
        <w:rPr>
          <w:rFonts w:ascii="Arial" w:hAnsi="Arial" w:cs="Arial"/>
          <w:color w:val="000000" w:themeColor="text1"/>
          <w:lang w:val="mn-MN"/>
        </w:rPr>
        <w:t xml:space="preserve"> цэгийг ландфиллийн аргаар тохижуулах ажлыг 2011 оны 10 дугаар</w:t>
      </w:r>
      <w:r w:rsidRPr="006456C8">
        <w:rPr>
          <w:rFonts w:ascii="Arial" w:hAnsi="Arial" w:cs="Arial"/>
          <w:color w:val="000000" w:themeColor="text1"/>
        </w:rPr>
        <w:t xml:space="preserve"> ñàð</w:t>
      </w:r>
      <w:r w:rsidRPr="006456C8">
        <w:rPr>
          <w:rFonts w:ascii="Arial" w:hAnsi="Arial" w:cs="Arial"/>
          <w:color w:val="000000" w:themeColor="text1"/>
          <w:lang w:val="mn-MN"/>
        </w:rPr>
        <w:t>аас 2012 оны 11 дүгээр сарын хооронд “Чавгын шанд” ХХК-тай</w:t>
      </w:r>
      <w:r w:rsidRPr="006456C8">
        <w:rPr>
          <w:rFonts w:ascii="Arial" w:hAnsi="Arial" w:cs="Arial"/>
          <w:color w:val="000000" w:themeColor="text1"/>
        </w:rPr>
        <w:t xml:space="preserve"> ãýðýý áàéãóóë</w:t>
      </w:r>
      <w:r w:rsidRPr="006456C8">
        <w:rPr>
          <w:rFonts w:ascii="Arial" w:hAnsi="Arial" w:cs="Arial"/>
          <w:color w:val="000000" w:themeColor="text1"/>
          <w:lang w:val="mn-MN"/>
        </w:rPr>
        <w:t xml:space="preserve">ан гүйцэтгүүлж </w:t>
      </w:r>
      <w:r w:rsidRPr="006456C8">
        <w:rPr>
          <w:rFonts w:ascii="Arial" w:hAnsi="Arial" w:cs="Arial"/>
          <w:color w:val="000000" w:themeColor="text1"/>
        </w:rPr>
        <w:t>Ç</w:t>
      </w:r>
      <w:r w:rsidRPr="006456C8">
        <w:rPr>
          <w:rFonts w:ascii="Arial" w:hAnsi="Arial" w:cs="Arial"/>
          <w:color w:val="000000" w:themeColor="text1"/>
          <w:lang w:val="mn-MN"/>
        </w:rPr>
        <w:t>Г-</w:t>
      </w:r>
      <w:r w:rsidRPr="006456C8">
        <w:rPr>
          <w:rFonts w:ascii="Arial" w:hAnsi="Arial" w:cs="Arial"/>
          <w:color w:val="000000" w:themeColor="text1"/>
        </w:rPr>
        <w:t>ûí 2009 îíû 72 äóãààð òîãòîîëû</w:t>
      </w:r>
      <w:r w:rsidRPr="006456C8">
        <w:rPr>
          <w:rFonts w:ascii="Arial" w:hAnsi="Arial" w:cs="Arial"/>
          <w:color w:val="000000" w:themeColor="text1"/>
          <w:lang w:val="mn-MN"/>
        </w:rPr>
        <w:t>н дагуу  т</w:t>
      </w:r>
      <w:r w:rsidRPr="006456C8">
        <w:rPr>
          <w:rFonts w:ascii="Arial" w:hAnsi="Arial" w:cs="Arial"/>
          <w:color w:val="000000" w:themeColor="text1"/>
        </w:rPr>
        <w:t>åõíèêèéí êîìèññ</w:t>
      </w:r>
      <w:r w:rsidRPr="006456C8">
        <w:rPr>
          <w:rFonts w:ascii="Arial" w:hAnsi="Arial" w:cs="Arial"/>
          <w:color w:val="000000" w:themeColor="text1"/>
          <w:lang w:val="mn-MN"/>
        </w:rPr>
        <w:t xml:space="preserve"> байгуулагдан </w:t>
      </w:r>
      <w:r w:rsidRPr="006456C8">
        <w:rPr>
          <w:rFonts w:ascii="Arial" w:hAnsi="Arial" w:cs="Arial"/>
          <w:color w:val="000000" w:themeColor="text1"/>
        </w:rPr>
        <w:t xml:space="preserve"> 2012 îíû 12 äóãààð ñàðûí 1</w:t>
      </w:r>
      <w:r w:rsidRPr="006456C8">
        <w:rPr>
          <w:rFonts w:ascii="Arial" w:hAnsi="Arial" w:cs="Arial"/>
          <w:color w:val="000000" w:themeColor="text1"/>
          <w:lang w:val="mn-MN"/>
        </w:rPr>
        <w:t>4</w:t>
      </w:r>
      <w:r w:rsidRPr="006456C8">
        <w:rPr>
          <w:rFonts w:ascii="Arial" w:hAnsi="Arial" w:cs="Arial"/>
          <w:color w:val="000000" w:themeColor="text1"/>
        </w:rPr>
        <w:t xml:space="preserve">-íий  </w:t>
      </w:r>
      <w:r w:rsidRPr="006456C8">
        <w:rPr>
          <w:rFonts w:ascii="Arial" w:hAnsi="Arial" w:cs="Arial"/>
          <w:color w:val="000000" w:themeColor="text1"/>
          <w:lang w:val="mn-MN"/>
        </w:rPr>
        <w:t xml:space="preserve">өдөр </w:t>
      </w:r>
      <w:r w:rsidRPr="006456C8">
        <w:rPr>
          <w:rFonts w:ascii="Arial" w:hAnsi="Arial" w:cs="Arial"/>
          <w:color w:val="000000" w:themeColor="text1"/>
        </w:rPr>
        <w:t>íºõöºë áîëçîëòîéãîîð õ¿ëýýæ àâ</w:t>
      </w:r>
      <w:r w:rsidRPr="006456C8">
        <w:rPr>
          <w:rFonts w:ascii="Arial" w:hAnsi="Arial" w:cs="Arial"/>
          <w:color w:val="000000" w:themeColor="text1"/>
          <w:lang w:val="mn-MN"/>
        </w:rPr>
        <w:t xml:space="preserve">аад байна. </w:t>
      </w:r>
      <w:r w:rsidRPr="006456C8">
        <w:rPr>
          <w:rFonts w:ascii="Arial" w:hAnsi="Arial" w:cs="Arial"/>
          <w:bCs/>
          <w:color w:val="000000" w:themeColor="text1"/>
          <w:lang w:val="mn-MN"/>
        </w:rPr>
        <w:tab/>
        <w:t xml:space="preserve"> </w:t>
      </w:r>
      <w:r w:rsidRPr="006456C8">
        <w:rPr>
          <w:rFonts w:ascii="Arial" w:hAnsi="Arial" w:cs="Arial"/>
          <w:color w:val="000000" w:themeColor="text1"/>
        </w:rPr>
        <w:t xml:space="preserve"> Ëàíäôèëëèéí àæëûí ÿâöàä </w:t>
      </w:r>
      <w:r w:rsidRPr="006456C8">
        <w:rPr>
          <w:rFonts w:ascii="Arial" w:hAnsi="Arial" w:cs="Arial"/>
          <w:color w:val="000000" w:themeColor="text1"/>
        </w:rPr>
        <w:lastRenderedPageBreak/>
        <w:t xml:space="preserve">ÃÕÁÕÁÃàçàð </w:t>
      </w:r>
      <w:r w:rsidRPr="006456C8">
        <w:rPr>
          <w:rFonts w:ascii="Arial" w:hAnsi="Arial" w:cs="Arial"/>
          <w:color w:val="000000" w:themeColor="text1"/>
          <w:lang w:val="mn-MN"/>
        </w:rPr>
        <w:t xml:space="preserve">нь </w:t>
      </w:r>
      <w:r w:rsidRPr="006456C8">
        <w:rPr>
          <w:rFonts w:ascii="Arial" w:hAnsi="Arial" w:cs="Arial"/>
          <w:color w:val="000000" w:themeColor="text1"/>
        </w:rPr>
        <w:t>çàõèàëàã÷èéí õÿíàëòûã òàâüæ àæèëëàñàí áºãººä Á</w:t>
      </w:r>
      <w:r w:rsidRPr="006456C8">
        <w:rPr>
          <w:rFonts w:ascii="Arial" w:hAnsi="Arial" w:cs="Arial"/>
          <w:color w:val="000000" w:themeColor="text1"/>
          <w:lang w:val="mn-MN"/>
        </w:rPr>
        <w:t>ОНХЯамн</w:t>
      </w:r>
      <w:r w:rsidRPr="006456C8">
        <w:rPr>
          <w:rFonts w:ascii="Arial" w:hAnsi="Arial" w:cs="Arial"/>
          <w:color w:val="000000" w:themeColor="text1"/>
        </w:rPr>
        <w:t>ààñ 2012 îíû 10 äóãààð ñàðä 2 ìýðãýæèëòýí èðæ ìýðãýæëèéí çààâàð çºâëºãºº ºã</w:t>
      </w:r>
      <w:r w:rsidRPr="006456C8">
        <w:rPr>
          <w:rFonts w:ascii="Arial" w:hAnsi="Arial" w:cs="Arial"/>
          <w:color w:val="000000" w:themeColor="text1"/>
          <w:lang w:val="mn-MN"/>
        </w:rPr>
        <w:t>сөн.</w:t>
      </w:r>
    </w:p>
    <w:p w:rsidR="00485A10" w:rsidRPr="006456C8" w:rsidRDefault="00A17052" w:rsidP="00611CD8">
      <w:pPr>
        <w:pStyle w:val="Default"/>
        <w:tabs>
          <w:tab w:val="left" w:pos="284"/>
        </w:tabs>
        <w:spacing w:line="276" w:lineRule="auto"/>
        <w:ind w:firstLine="720"/>
        <w:jc w:val="right"/>
        <w:rPr>
          <w:rStyle w:val="Emphasis"/>
          <w:rFonts w:ascii="Arial" w:hAnsi="Arial" w:cs="Arial"/>
          <w:i w:val="0"/>
          <w:color w:val="000000" w:themeColor="text1"/>
        </w:rPr>
      </w:pPr>
      <w:r w:rsidRPr="006456C8">
        <w:rPr>
          <w:rStyle w:val="Emphasis"/>
          <w:rFonts w:ascii="Arial" w:hAnsi="Arial" w:cs="Arial"/>
          <w:i w:val="0"/>
          <w:lang w:val="mn-MN"/>
        </w:rPr>
        <w:t>/хэрэгжилт</w:t>
      </w:r>
      <w:r w:rsidR="00E50C5F" w:rsidRPr="006456C8">
        <w:rPr>
          <w:rStyle w:val="Emphasis"/>
          <w:rFonts w:ascii="Arial" w:hAnsi="Arial" w:cs="Arial"/>
          <w:i w:val="0"/>
          <w:lang w:val="mn-MN"/>
        </w:rPr>
        <w:t xml:space="preserve"> </w:t>
      </w:r>
      <w:r w:rsidR="002254EF" w:rsidRPr="006456C8">
        <w:rPr>
          <w:rStyle w:val="Emphasis"/>
          <w:rFonts w:ascii="Arial" w:hAnsi="Arial" w:cs="Arial"/>
          <w:i w:val="0"/>
          <w:color w:val="000000" w:themeColor="text1"/>
          <w:lang w:val="mn-MN"/>
        </w:rPr>
        <w:t>9</w:t>
      </w:r>
      <w:r w:rsidR="00485A10" w:rsidRPr="006456C8">
        <w:rPr>
          <w:rStyle w:val="Emphasis"/>
          <w:rFonts w:ascii="Arial" w:hAnsi="Arial" w:cs="Arial"/>
          <w:i w:val="0"/>
          <w:color w:val="000000" w:themeColor="text1"/>
          <w:lang w:val="mn-MN"/>
        </w:rPr>
        <w:t>0 хувь</w:t>
      </w:r>
      <w:r w:rsidRPr="006456C8">
        <w:rPr>
          <w:rStyle w:val="Emphasis"/>
          <w:rFonts w:ascii="Arial" w:hAnsi="Arial" w:cs="Arial"/>
          <w:i w:val="0"/>
          <w:color w:val="000000" w:themeColor="text1"/>
          <w:lang w:val="mn-MN"/>
        </w:rPr>
        <w:t>/</w:t>
      </w:r>
    </w:p>
    <w:p w:rsidR="001C2B14" w:rsidRPr="006456C8" w:rsidRDefault="001C2B14" w:rsidP="00611CD8">
      <w:pPr>
        <w:pStyle w:val="Default"/>
        <w:tabs>
          <w:tab w:val="left" w:pos="284"/>
        </w:tabs>
        <w:spacing w:line="276" w:lineRule="auto"/>
        <w:jc w:val="both"/>
        <w:rPr>
          <w:rFonts w:ascii="Arial" w:hAnsi="Arial" w:cs="Arial"/>
          <w:b/>
          <w:color w:val="000000" w:themeColor="text1"/>
        </w:rPr>
      </w:pPr>
      <w:r w:rsidRPr="006456C8">
        <w:rPr>
          <w:rFonts w:ascii="Arial" w:hAnsi="Arial" w:cs="Arial"/>
          <w:b/>
          <w:color w:val="000000" w:themeColor="text1"/>
        </w:rPr>
        <w:t>176.3.10.2.</w:t>
      </w:r>
      <w:r w:rsidRPr="006456C8">
        <w:rPr>
          <w:rFonts w:ascii="Arial" w:hAnsi="Arial" w:cs="Arial"/>
          <w:b/>
          <w:color w:val="000000" w:themeColor="text1"/>
          <w:lang w:val="mn-MN"/>
        </w:rPr>
        <w:t xml:space="preserve"> </w:t>
      </w:r>
      <w:r w:rsidRPr="006456C8">
        <w:rPr>
          <w:rFonts w:ascii="Arial" w:hAnsi="Arial" w:cs="Arial"/>
          <w:b/>
          <w:color w:val="000000" w:themeColor="text1"/>
        </w:rPr>
        <w:t xml:space="preserve"> Õîã õàÿãäëûã äàõèí áîëîâñðóóëàõ, ÿëãàí àíãèëàõ æèæèã ¿éëäâýð áàéãóóëíà.</w:t>
      </w:r>
    </w:p>
    <w:p w:rsidR="00CC4336" w:rsidRPr="006456C8" w:rsidRDefault="00CC4336" w:rsidP="00611CD8">
      <w:pPr>
        <w:tabs>
          <w:tab w:val="left" w:pos="284"/>
          <w:tab w:val="left" w:pos="2354"/>
        </w:tabs>
        <w:spacing w:line="276" w:lineRule="auto"/>
        <w:jc w:val="both"/>
        <w:rPr>
          <w:rFonts w:ascii="Arial" w:eastAsia="Calibri" w:hAnsi="Arial" w:cs="Arial"/>
          <w:color w:val="000000" w:themeColor="text1"/>
        </w:rPr>
      </w:pPr>
      <w:r w:rsidRPr="006456C8">
        <w:rPr>
          <w:rFonts w:ascii="Arial" w:hAnsi="Arial" w:cs="Arial"/>
          <w:color w:val="000000" w:themeColor="text1"/>
        </w:rPr>
        <w:t xml:space="preserve">            </w:t>
      </w:r>
      <w:r w:rsidRPr="006456C8">
        <w:rPr>
          <w:rStyle w:val="Emphasis"/>
          <w:rFonts w:ascii="Arial" w:hAnsi="Arial" w:cs="Arial"/>
          <w:i w:val="0"/>
          <w:color w:val="000000" w:themeColor="text1"/>
        </w:rPr>
        <w:t xml:space="preserve">Хог хаягдлыг дахин боловсруулах жижиг үйлдвэр </w:t>
      </w:r>
      <w:r w:rsidRPr="006456C8">
        <w:rPr>
          <w:rStyle w:val="Emphasis"/>
          <w:rFonts w:ascii="Arial" w:hAnsi="Arial" w:cs="Arial"/>
          <w:i w:val="0"/>
          <w:color w:val="000000" w:themeColor="text1"/>
          <w:lang w:val="mn-MN"/>
        </w:rPr>
        <w:t>байгуулахад хөрөнгө мөнгө их шаардагдах бөгөөд т</w:t>
      </w:r>
      <w:r w:rsidRPr="006456C8">
        <w:rPr>
          <w:rFonts w:ascii="Arial" w:eastAsia="ArialMT" w:hAnsi="Arial" w:cs="Arial"/>
          <w:color w:val="000000" w:themeColor="text1"/>
          <w:lang w:val="mn-MN"/>
        </w:rPr>
        <w:t xml:space="preserve">ус асуудлын талаар харъяа яаманд санал хүргүүлсэн боловч эхний ээлжинд </w:t>
      </w:r>
      <w:r w:rsidRPr="006456C8">
        <w:rPr>
          <w:rFonts w:ascii="Arial" w:eastAsia="Calibri" w:hAnsi="Arial" w:cs="Arial"/>
          <w:color w:val="000000" w:themeColor="text1"/>
          <w:lang w:val="mn-MN"/>
        </w:rPr>
        <w:t>бүсийн тулгуур төв болох томоохон хотуудад хог хаягдлыг дахин боловсруулах үйлдвэр байгуулах, бусад хот, суурин газрын хог хаягдлын төвлөрсөн цэгийг тохижуулах, хог хаягдлыг булшлах ландфиллийн аргыг нэвтрүүлэх бодлого баримталж байгаа гэсэн хариу ирүүлсэн болно.</w:t>
      </w:r>
    </w:p>
    <w:p w:rsidR="00CC4336" w:rsidRPr="006456C8" w:rsidRDefault="00CC4336" w:rsidP="00611CD8">
      <w:pPr>
        <w:tabs>
          <w:tab w:val="left" w:pos="284"/>
          <w:tab w:val="left" w:pos="2354"/>
        </w:tabs>
        <w:spacing w:line="276" w:lineRule="auto"/>
        <w:jc w:val="both"/>
        <w:rPr>
          <w:rFonts w:ascii="Arial" w:hAnsi="Arial" w:cs="Arial"/>
          <w:color w:val="000000" w:themeColor="text1"/>
        </w:rPr>
      </w:pPr>
      <w:r w:rsidRPr="006456C8">
        <w:rPr>
          <w:rFonts w:ascii="Arial" w:hAnsi="Arial" w:cs="Arial"/>
          <w:color w:val="000000" w:themeColor="text1"/>
        </w:rPr>
        <w:t xml:space="preserve">            </w:t>
      </w:r>
      <w:r w:rsidRPr="006456C8">
        <w:rPr>
          <w:rFonts w:ascii="Arial" w:hAnsi="Arial" w:cs="Arial"/>
          <w:color w:val="000000" w:themeColor="text1"/>
          <w:lang w:val="mn-MN"/>
        </w:rPr>
        <w:t>НҮБ-ын “Усан хангамж, ариун цэврийн байгууламжийн Мон 08/203” төсөл хэрэгжиж байгаа Баян-Уул, Бигэр, Тонхил, Төгрөг сум болон Алтай хотод хог хаягдлыг дахин боловсруулах, ангилан ялгах талаар сургалт зохион байгуу</w:t>
      </w:r>
      <w:r w:rsidRPr="006456C8">
        <w:rPr>
          <w:rFonts w:ascii="Arial" w:hAnsi="Arial" w:cs="Arial"/>
          <w:color w:val="000000" w:themeColor="text1"/>
        </w:rPr>
        <w:t xml:space="preserve">ëæ 350 îð÷èì õ¿íèéã õàìðóóëàí, </w:t>
      </w:r>
      <w:r w:rsidRPr="006456C8">
        <w:rPr>
          <w:rFonts w:ascii="Arial" w:hAnsi="Arial" w:cs="Arial"/>
          <w:color w:val="000000" w:themeColor="text1"/>
          <w:lang w:val="mn-MN"/>
        </w:rPr>
        <w:t>Есөнбулаг сумын иргэн Р.Бурмаа</w:t>
      </w:r>
      <w:r w:rsidRPr="006456C8">
        <w:rPr>
          <w:rFonts w:ascii="Arial" w:hAnsi="Arial" w:cs="Arial"/>
          <w:color w:val="000000" w:themeColor="text1"/>
        </w:rPr>
        <w:t>, Áàÿí-Óóë ñóìûí èðãýí í.Áàäðàë áîëîí “</w:t>
      </w:r>
      <w:r w:rsidRPr="006456C8">
        <w:rPr>
          <w:rFonts w:ascii="Arial" w:hAnsi="Arial" w:cs="Arial"/>
          <w:color w:val="000000" w:themeColor="text1"/>
          <w:lang w:val="mn-MN"/>
        </w:rPr>
        <w:t>С</w:t>
      </w:r>
      <w:r w:rsidRPr="006456C8">
        <w:rPr>
          <w:rFonts w:ascii="Arial" w:hAnsi="Arial" w:cs="Arial"/>
          <w:color w:val="000000" w:themeColor="text1"/>
        </w:rPr>
        <w:t>àíæèí áîãä” õîðøîîíû “</w:t>
      </w:r>
      <w:r w:rsidRPr="006456C8">
        <w:rPr>
          <w:rFonts w:ascii="Arial" w:hAnsi="Arial" w:cs="Arial"/>
          <w:color w:val="000000" w:themeColor="text1"/>
          <w:lang w:val="mn-MN"/>
        </w:rPr>
        <w:t>Хуванцар хог хаягдлыг дахин боловсруулах</w:t>
      </w:r>
      <w:r w:rsidRPr="006456C8">
        <w:rPr>
          <w:rFonts w:ascii="Arial" w:hAnsi="Arial" w:cs="Arial"/>
          <w:color w:val="000000" w:themeColor="text1"/>
        </w:rPr>
        <w:t xml:space="preserve"> </w:t>
      </w:r>
      <w:r w:rsidRPr="006456C8">
        <w:rPr>
          <w:rFonts w:ascii="Arial" w:hAnsi="Arial" w:cs="Arial"/>
          <w:color w:val="000000" w:themeColor="text1"/>
          <w:lang w:val="mn-MN"/>
        </w:rPr>
        <w:t>үйлдвэр</w:t>
      </w:r>
      <w:r w:rsidRPr="006456C8">
        <w:rPr>
          <w:rFonts w:ascii="Arial" w:hAnsi="Arial" w:cs="Arial"/>
          <w:color w:val="000000" w:themeColor="text1"/>
        </w:rPr>
        <w:t>”</w:t>
      </w:r>
      <w:r w:rsidRPr="006456C8">
        <w:rPr>
          <w:rFonts w:ascii="Arial" w:hAnsi="Arial" w:cs="Arial"/>
          <w:color w:val="000000" w:themeColor="text1"/>
          <w:lang w:val="mn-MN"/>
        </w:rPr>
        <w:t xml:space="preserve"> байгуулах </w:t>
      </w:r>
      <w:r w:rsidRPr="006456C8">
        <w:rPr>
          <w:rFonts w:ascii="Arial" w:hAnsi="Arial" w:cs="Arial"/>
          <w:color w:val="000000" w:themeColor="text1"/>
        </w:rPr>
        <w:t xml:space="preserve">æèæèã </w:t>
      </w:r>
      <w:r w:rsidRPr="006456C8">
        <w:rPr>
          <w:rFonts w:ascii="Arial" w:hAnsi="Arial" w:cs="Arial"/>
          <w:color w:val="000000" w:themeColor="text1"/>
          <w:lang w:val="mn-MN"/>
        </w:rPr>
        <w:t>төс</w:t>
      </w:r>
      <w:r w:rsidRPr="006456C8">
        <w:rPr>
          <w:rFonts w:ascii="Arial" w:hAnsi="Arial" w:cs="Arial"/>
          <w:color w:val="000000" w:themeColor="text1"/>
        </w:rPr>
        <w:t xml:space="preserve">ë¿¿äèéã </w:t>
      </w:r>
      <w:r w:rsidRPr="006456C8">
        <w:rPr>
          <w:rFonts w:ascii="Arial" w:hAnsi="Arial" w:cs="Arial"/>
          <w:color w:val="000000" w:themeColor="text1"/>
          <w:lang w:val="mn-MN"/>
        </w:rPr>
        <w:t>дэмжин НҮБ-ын “Усан хангамж, ариун цэврийн байгууламжийн хамтарсан хөтөлбөрийн газар”-т хүргүүл</w:t>
      </w:r>
      <w:r w:rsidRPr="006456C8">
        <w:rPr>
          <w:rFonts w:ascii="Arial" w:hAnsi="Arial" w:cs="Arial"/>
          <w:color w:val="000000" w:themeColor="text1"/>
        </w:rPr>
        <w:t>ëýý. Ìºí Äýëãýð, Áàÿí-Óóë, Øàðãà, Òºãðºã, Òîíõèë, Äàðèâ, Õºõìîðüò ãýñ</w:t>
      </w:r>
      <w:r w:rsidR="003D18E9" w:rsidRPr="006456C8">
        <w:rPr>
          <w:rFonts w:ascii="Arial" w:hAnsi="Arial" w:cs="Arial"/>
          <w:color w:val="000000" w:themeColor="text1"/>
        </w:rPr>
        <w:t>ýí 7 ñóìûí àëáàí áàéãóóëëàãóóä</w:t>
      </w:r>
      <w:r w:rsidRPr="006456C8">
        <w:rPr>
          <w:rFonts w:ascii="Arial" w:hAnsi="Arial" w:cs="Arial"/>
          <w:color w:val="000000" w:themeColor="text1"/>
        </w:rPr>
        <w:t xml:space="preserve"> òºñëèéí øóãàìààð õîã õàÿãäëûã</w:t>
      </w:r>
      <w:r w:rsidR="003D18E9" w:rsidRPr="006456C8">
        <w:rPr>
          <w:rFonts w:ascii="Arial" w:hAnsi="Arial" w:cs="Arial"/>
          <w:color w:val="000000" w:themeColor="text1"/>
        </w:rPr>
        <w:t xml:space="preserve"> àíãèëæ õèéõ õîãèéí ñàâòàé áîë</w:t>
      </w:r>
      <w:r w:rsidRPr="006456C8">
        <w:rPr>
          <w:rFonts w:ascii="Arial" w:hAnsi="Arial" w:cs="Arial"/>
          <w:color w:val="000000" w:themeColor="text1"/>
        </w:rPr>
        <w:t xml:space="preserve">ñîí áàéíà. </w:t>
      </w:r>
    </w:p>
    <w:p w:rsidR="00CC4336" w:rsidRPr="006456C8" w:rsidRDefault="00A17052" w:rsidP="00611CD8">
      <w:pPr>
        <w:tabs>
          <w:tab w:val="left" w:pos="284"/>
          <w:tab w:val="left" w:pos="2354"/>
        </w:tabs>
        <w:spacing w:line="276" w:lineRule="auto"/>
        <w:jc w:val="right"/>
        <w:rPr>
          <w:rStyle w:val="Emphasis"/>
          <w:rFonts w:ascii="Arial" w:hAnsi="Arial" w:cs="Arial"/>
          <w:i w:val="0"/>
          <w:iCs w:val="0"/>
          <w:color w:val="000000" w:themeColor="text1"/>
          <w:lang w:val="mn-MN"/>
        </w:rPr>
      </w:pPr>
      <w:r w:rsidRPr="006456C8">
        <w:rPr>
          <w:rStyle w:val="Emphasis"/>
          <w:rFonts w:ascii="Arial" w:hAnsi="Arial" w:cs="Arial"/>
          <w:i w:val="0"/>
          <w:lang w:val="mn-MN"/>
        </w:rPr>
        <w:t xml:space="preserve">/хэрэгжилт </w:t>
      </w:r>
      <w:r w:rsidR="00CC4336" w:rsidRPr="006456C8">
        <w:rPr>
          <w:rFonts w:ascii="Arial" w:hAnsi="Arial" w:cs="Arial"/>
          <w:color w:val="000000" w:themeColor="text1"/>
        </w:rPr>
        <w:t>70 õóâü</w:t>
      </w:r>
      <w:r w:rsidRPr="006456C8">
        <w:rPr>
          <w:rFonts w:ascii="Arial" w:hAnsi="Arial" w:cs="Arial"/>
          <w:color w:val="000000" w:themeColor="text1"/>
          <w:lang w:val="mn-MN"/>
        </w:rPr>
        <w:t>/</w:t>
      </w:r>
    </w:p>
    <w:p w:rsidR="001C2B14" w:rsidRPr="006456C8" w:rsidRDefault="001C2B14" w:rsidP="00611CD8">
      <w:pPr>
        <w:pStyle w:val="Default"/>
        <w:tabs>
          <w:tab w:val="left" w:pos="284"/>
        </w:tabs>
        <w:spacing w:line="276" w:lineRule="auto"/>
        <w:jc w:val="both"/>
        <w:rPr>
          <w:rFonts w:ascii="Arial" w:hAnsi="Arial" w:cs="Arial"/>
          <w:b/>
          <w:color w:val="000000" w:themeColor="text1"/>
        </w:rPr>
      </w:pPr>
      <w:r w:rsidRPr="006456C8">
        <w:rPr>
          <w:rFonts w:ascii="Arial" w:hAnsi="Arial" w:cs="Arial"/>
          <w:b/>
          <w:color w:val="000000" w:themeColor="text1"/>
        </w:rPr>
        <w:t>177.3.11.1. Àãààðûí áîõèðäëûã õýìæèõ àãààðûí  ÷àíàðûí õàðóóëûí ñòàíäàðòûí ïóòêèéã Àëòàé õîòîä áàéðëóóëàí àæèëëóóëíà.</w:t>
      </w:r>
    </w:p>
    <w:p w:rsidR="00CC4336" w:rsidRPr="006456C8" w:rsidRDefault="00CC4336" w:rsidP="00611CD8">
      <w:pPr>
        <w:pStyle w:val="Default"/>
        <w:tabs>
          <w:tab w:val="left" w:pos="284"/>
        </w:tabs>
        <w:spacing w:line="276" w:lineRule="auto"/>
        <w:ind w:firstLine="720"/>
        <w:jc w:val="both"/>
        <w:rPr>
          <w:rStyle w:val="Emphasis"/>
          <w:rFonts w:ascii="Arial" w:hAnsi="Arial" w:cs="Arial"/>
          <w:i w:val="0"/>
          <w:color w:val="000000" w:themeColor="text1"/>
        </w:rPr>
      </w:pPr>
      <w:r w:rsidRPr="006456C8">
        <w:rPr>
          <w:rStyle w:val="Emphasis"/>
          <w:rFonts w:ascii="Arial" w:hAnsi="Arial" w:cs="Arial"/>
          <w:i w:val="0"/>
          <w:color w:val="000000" w:themeColor="text1"/>
          <w:lang w:val="mn-MN"/>
        </w:rPr>
        <w:t>А</w:t>
      </w:r>
      <w:r w:rsidRPr="006456C8">
        <w:rPr>
          <w:rStyle w:val="Emphasis"/>
          <w:rFonts w:ascii="Arial" w:hAnsi="Arial" w:cs="Arial"/>
          <w:i w:val="0"/>
          <w:color w:val="000000" w:themeColor="text1"/>
        </w:rPr>
        <w:t>гаарын чанарын харуулыг 2008 он</w:t>
      </w:r>
      <w:r w:rsidRPr="006456C8">
        <w:rPr>
          <w:rStyle w:val="Emphasis"/>
          <w:rFonts w:ascii="Arial" w:hAnsi="Arial" w:cs="Arial"/>
          <w:i w:val="0"/>
          <w:color w:val="000000" w:themeColor="text1"/>
          <w:lang w:val="mn-MN"/>
        </w:rPr>
        <w:t xml:space="preserve">д </w:t>
      </w:r>
      <w:r w:rsidRPr="006456C8">
        <w:rPr>
          <w:rStyle w:val="Emphasis"/>
          <w:rFonts w:ascii="Arial" w:hAnsi="Arial" w:cs="Arial"/>
          <w:i w:val="0"/>
          <w:color w:val="000000" w:themeColor="text1"/>
        </w:rPr>
        <w:t xml:space="preserve">байгуулан </w:t>
      </w:r>
      <w:r w:rsidRPr="006456C8">
        <w:rPr>
          <w:rStyle w:val="Emphasis"/>
          <w:rFonts w:ascii="Arial" w:hAnsi="Arial" w:cs="Arial"/>
          <w:i w:val="0"/>
          <w:color w:val="000000" w:themeColor="text1"/>
          <w:lang w:val="mn-MN"/>
        </w:rPr>
        <w:t>ажиллуулж байна</w:t>
      </w:r>
      <w:r w:rsidRPr="006456C8">
        <w:rPr>
          <w:rFonts w:ascii="Arial" w:hAnsi="Arial" w:cs="Arial"/>
          <w:color w:val="000000" w:themeColor="text1"/>
        </w:rPr>
        <w:t xml:space="preserve">. </w:t>
      </w:r>
      <w:r w:rsidRPr="006456C8">
        <w:rPr>
          <w:rFonts w:ascii="Arial" w:hAnsi="Arial" w:cs="Arial"/>
          <w:color w:val="000000" w:themeColor="text1"/>
          <w:lang w:val="mn-MN"/>
        </w:rPr>
        <w:t xml:space="preserve">Агаарын бохирдлыг бууруулах, чанарыг сайжруулах чиглэлээр </w:t>
      </w:r>
      <w:r w:rsidRPr="006456C8">
        <w:rPr>
          <w:rStyle w:val="Emphasis"/>
          <w:rFonts w:ascii="Arial" w:hAnsi="Arial" w:cs="Arial"/>
          <w:i w:val="0"/>
          <w:color w:val="000000" w:themeColor="text1"/>
          <w:lang w:val="mn-MN"/>
        </w:rPr>
        <w:t>ЦУ</w:t>
      </w:r>
      <w:r w:rsidRPr="006456C8">
        <w:rPr>
          <w:rStyle w:val="Emphasis"/>
          <w:rFonts w:ascii="Arial" w:hAnsi="Arial" w:cs="Arial"/>
          <w:i w:val="0"/>
          <w:color w:val="000000" w:themeColor="text1"/>
        </w:rPr>
        <w:t xml:space="preserve">ОШГ-ын даргын баталсан хөтөлбөрийн дагуу </w:t>
      </w:r>
      <w:r w:rsidR="00583292" w:rsidRPr="006456C8">
        <w:rPr>
          <w:rStyle w:val="Emphasis"/>
          <w:rFonts w:ascii="Arial" w:hAnsi="Arial" w:cs="Arial"/>
          <w:i w:val="0"/>
          <w:color w:val="000000" w:themeColor="text1"/>
          <w:lang w:val="mn-MN"/>
        </w:rPr>
        <w:t>Алтай хотод</w:t>
      </w:r>
      <w:r w:rsidRPr="006456C8">
        <w:rPr>
          <w:rStyle w:val="Emphasis"/>
          <w:rFonts w:ascii="Arial" w:hAnsi="Arial" w:cs="Arial"/>
          <w:i w:val="0"/>
          <w:color w:val="000000" w:themeColor="text1"/>
        </w:rPr>
        <w:t> </w:t>
      </w:r>
      <w:r w:rsidRPr="006456C8">
        <w:rPr>
          <w:rStyle w:val="Emphasis"/>
          <w:rFonts w:ascii="Arial" w:hAnsi="Arial" w:cs="Arial"/>
          <w:i w:val="0"/>
          <w:color w:val="000000" w:themeColor="text1"/>
          <w:lang w:val="mn-MN"/>
        </w:rPr>
        <w:t xml:space="preserve">өдөр бүрийн </w:t>
      </w:r>
      <w:r w:rsidRPr="006456C8">
        <w:rPr>
          <w:rStyle w:val="Emphasis"/>
          <w:rFonts w:ascii="Arial" w:hAnsi="Arial" w:cs="Arial"/>
          <w:i w:val="0"/>
          <w:color w:val="000000" w:themeColor="text1"/>
        </w:rPr>
        <w:t>08, 14, 20 цагуудад  агаарт байгаа SО, NO2- ийн хэмжээг тодорхойлж,  тогтоосон зогсоол, цэгүүдэд агаар, хөрсний дээж авч áîõèðäëûí øèíæèëãýýã БОБХЗТЛабораторид явуулàí хийлгэæ</w:t>
      </w:r>
      <w:r w:rsidRPr="006456C8">
        <w:rPr>
          <w:rStyle w:val="Emphasis"/>
          <w:rFonts w:ascii="Arial" w:hAnsi="Arial" w:cs="Arial"/>
          <w:i w:val="0"/>
          <w:color w:val="000000" w:themeColor="text1"/>
          <w:lang w:val="mn-MN"/>
        </w:rPr>
        <w:t>, дүн мэдээг аймгийн удирдлаг</w:t>
      </w:r>
      <w:r w:rsidR="009B153B" w:rsidRPr="006456C8">
        <w:rPr>
          <w:rStyle w:val="Emphasis"/>
          <w:rFonts w:ascii="Arial" w:hAnsi="Arial" w:cs="Arial"/>
          <w:i w:val="0"/>
          <w:color w:val="000000" w:themeColor="text1"/>
          <w:lang w:val="mn-MN"/>
        </w:rPr>
        <w:t>ууд болон олон нийтэд 10 хоног т</w:t>
      </w:r>
      <w:r w:rsidRPr="006456C8">
        <w:rPr>
          <w:rStyle w:val="Emphasis"/>
          <w:rFonts w:ascii="Arial" w:hAnsi="Arial" w:cs="Arial"/>
          <w:i w:val="0"/>
          <w:color w:val="000000" w:themeColor="text1"/>
          <w:lang w:val="mn-MN"/>
        </w:rPr>
        <w:t>утамд мэдээлэн ажиллаж бай</w:t>
      </w:r>
      <w:r w:rsidRPr="006456C8">
        <w:rPr>
          <w:rStyle w:val="Emphasis"/>
          <w:rFonts w:ascii="Arial" w:hAnsi="Arial" w:cs="Arial"/>
          <w:i w:val="0"/>
          <w:color w:val="000000" w:themeColor="text1"/>
        </w:rPr>
        <w:t xml:space="preserve">íà. </w:t>
      </w:r>
    </w:p>
    <w:p w:rsidR="00CC4336" w:rsidRPr="006456C8" w:rsidRDefault="00A17052" w:rsidP="00611CD8">
      <w:pPr>
        <w:pStyle w:val="Default"/>
        <w:tabs>
          <w:tab w:val="left" w:pos="284"/>
        </w:tabs>
        <w:spacing w:line="276" w:lineRule="auto"/>
        <w:ind w:firstLine="720"/>
        <w:jc w:val="right"/>
        <w:rPr>
          <w:rStyle w:val="Emphasis"/>
          <w:rFonts w:ascii="Arial" w:hAnsi="Arial" w:cs="Arial"/>
          <w:i w:val="0"/>
          <w:color w:val="000000" w:themeColor="text1"/>
        </w:rPr>
      </w:pPr>
      <w:r w:rsidRPr="006456C8">
        <w:rPr>
          <w:rStyle w:val="Emphasis"/>
          <w:rFonts w:ascii="Arial" w:hAnsi="Arial" w:cs="Arial"/>
          <w:i w:val="0"/>
          <w:lang w:val="mn-MN"/>
        </w:rPr>
        <w:t xml:space="preserve">/хэрэгжилт </w:t>
      </w:r>
      <w:r w:rsidR="00CC4336" w:rsidRPr="006456C8">
        <w:rPr>
          <w:rStyle w:val="Emphasis"/>
          <w:rFonts w:ascii="Arial" w:hAnsi="Arial" w:cs="Arial"/>
          <w:i w:val="0"/>
          <w:color w:val="000000" w:themeColor="text1"/>
          <w:lang w:val="mn-MN"/>
        </w:rPr>
        <w:t>100 хувь</w:t>
      </w:r>
      <w:r w:rsidRPr="006456C8">
        <w:rPr>
          <w:rStyle w:val="Emphasis"/>
          <w:rFonts w:ascii="Arial" w:hAnsi="Arial" w:cs="Arial"/>
          <w:i w:val="0"/>
          <w:color w:val="000000" w:themeColor="text1"/>
          <w:lang w:val="mn-MN"/>
        </w:rPr>
        <w:t>/</w:t>
      </w:r>
    </w:p>
    <w:p w:rsidR="001C2B14" w:rsidRPr="006456C8" w:rsidRDefault="001C2B14" w:rsidP="00611CD8">
      <w:pPr>
        <w:pStyle w:val="Default"/>
        <w:tabs>
          <w:tab w:val="left" w:pos="284"/>
        </w:tabs>
        <w:spacing w:line="276" w:lineRule="auto"/>
        <w:jc w:val="both"/>
        <w:rPr>
          <w:rFonts w:ascii="Arial" w:hAnsi="Arial" w:cs="Arial"/>
          <w:b/>
          <w:color w:val="000000" w:themeColor="text1"/>
        </w:rPr>
      </w:pPr>
      <w:r w:rsidRPr="006456C8">
        <w:rPr>
          <w:rFonts w:ascii="Arial" w:hAnsi="Arial" w:cs="Arial"/>
          <w:b/>
          <w:color w:val="000000" w:themeColor="text1"/>
        </w:rPr>
        <w:t xml:space="preserve">177.3.11.2. Àãààðûí áîõèðäëûã òîãòîîñíû  ¿íäñýí äýýð àãààðûí ÷àíàðûí òóõàé ìýäýýëëèéã òºð çàñàã áîëîí èðãýä àæ àõóé íýãæ áàéãóóëëàãàä õ¿ðãýæ õîëáîãäîõ àðãà õýìæýýã òºëºâëºí õýðýãæ¿¿ëíý.         </w:t>
      </w:r>
    </w:p>
    <w:p w:rsidR="00CC4336" w:rsidRPr="006456C8" w:rsidRDefault="00CC4336" w:rsidP="00611CD8">
      <w:pPr>
        <w:tabs>
          <w:tab w:val="left" w:pos="284"/>
        </w:tabs>
        <w:spacing w:line="276" w:lineRule="auto"/>
        <w:ind w:firstLine="720"/>
        <w:jc w:val="both"/>
        <w:rPr>
          <w:rStyle w:val="Emphasis"/>
          <w:rFonts w:ascii="Arial" w:hAnsi="Arial" w:cs="Arial"/>
          <w:b/>
          <w:i w:val="0"/>
          <w:iCs w:val="0"/>
          <w:color w:val="000000" w:themeColor="text1"/>
        </w:rPr>
      </w:pPr>
      <w:r w:rsidRPr="006456C8">
        <w:rPr>
          <w:rFonts w:ascii="Arial" w:hAnsi="Arial" w:cs="Arial"/>
          <w:color w:val="000000" w:themeColor="text1"/>
          <w:lang w:val="mn-MN"/>
        </w:rPr>
        <w:t xml:space="preserve">Агаарын бохирдлыг бууруулах, чанарыг сайжруулах чиглэлээр </w:t>
      </w:r>
      <w:r w:rsidRPr="006456C8">
        <w:rPr>
          <w:rStyle w:val="Emphasis"/>
          <w:rFonts w:ascii="Arial" w:hAnsi="Arial" w:cs="Arial"/>
          <w:i w:val="0"/>
          <w:color w:val="000000" w:themeColor="text1"/>
          <w:lang w:val="mn-MN"/>
        </w:rPr>
        <w:t>ЦУ</w:t>
      </w:r>
      <w:r w:rsidRPr="006456C8">
        <w:rPr>
          <w:rStyle w:val="Emphasis"/>
          <w:rFonts w:ascii="Arial" w:hAnsi="Arial" w:cs="Arial"/>
          <w:i w:val="0"/>
          <w:color w:val="000000" w:themeColor="text1"/>
        </w:rPr>
        <w:t>ОШГ-ын даргын баталсан хөтөлбөрийн дагуу  </w:t>
      </w:r>
      <w:r w:rsidR="00E14255" w:rsidRPr="006456C8">
        <w:rPr>
          <w:rStyle w:val="Emphasis"/>
          <w:rFonts w:ascii="Arial" w:hAnsi="Arial" w:cs="Arial"/>
          <w:i w:val="0"/>
          <w:color w:val="000000" w:themeColor="text1"/>
          <w:lang w:val="mn-MN"/>
        </w:rPr>
        <w:t xml:space="preserve">Алтай хотод өдөр бүрийн </w:t>
      </w:r>
      <w:r w:rsidRPr="006456C8">
        <w:rPr>
          <w:rStyle w:val="Emphasis"/>
          <w:rFonts w:ascii="Arial" w:hAnsi="Arial" w:cs="Arial"/>
          <w:i w:val="0"/>
          <w:color w:val="000000" w:themeColor="text1"/>
        </w:rPr>
        <w:t>08, 14, 20 цагуудад  агаарт байгаа SО, NO2- ийн хэмжээг тодорхойлж,  тогтоосон зогсоол, цэгүүдэд агаар, хөрсний дээж авч áîõèðäëûí øèíæèëãýýã БОБХЗТЛабораторид явуулàí хийлгэæ</w:t>
      </w:r>
      <w:r w:rsidRPr="006456C8">
        <w:rPr>
          <w:rStyle w:val="Emphasis"/>
          <w:rFonts w:ascii="Arial" w:hAnsi="Arial" w:cs="Arial"/>
          <w:i w:val="0"/>
          <w:color w:val="000000" w:themeColor="text1"/>
          <w:lang w:val="mn-MN"/>
        </w:rPr>
        <w:t>, дүн мэдээг аймгийн удирдлагууд болон олон нийтэд 10 хоног дутамд мэдээлэн ажиллаж бай</w:t>
      </w:r>
      <w:r w:rsidRPr="006456C8">
        <w:rPr>
          <w:rStyle w:val="Emphasis"/>
          <w:rFonts w:ascii="Arial" w:hAnsi="Arial" w:cs="Arial"/>
          <w:i w:val="0"/>
          <w:color w:val="000000" w:themeColor="text1"/>
        </w:rPr>
        <w:t>íà. Òóñ øèíæèëãýýíèé ä¿íã¿¿äýýñ õàðàõàä</w:t>
      </w:r>
      <w:r w:rsidRPr="006456C8">
        <w:rPr>
          <w:rStyle w:val="Emphasis"/>
          <w:rFonts w:ascii="Arial" w:hAnsi="Arial" w:cs="Arial"/>
          <w:i w:val="0"/>
          <w:color w:val="000000" w:themeColor="text1"/>
          <w:lang w:val="mn-MN"/>
        </w:rPr>
        <w:t xml:space="preserve"> аймгийн </w:t>
      </w:r>
      <w:r w:rsidRPr="006456C8">
        <w:rPr>
          <w:rStyle w:val="Emphasis"/>
          <w:rFonts w:ascii="Arial" w:hAnsi="Arial" w:cs="Arial"/>
          <w:i w:val="0"/>
          <w:color w:val="000000" w:themeColor="text1"/>
        </w:rPr>
        <w:t>òºâèéí</w:t>
      </w:r>
      <w:r w:rsidRPr="006456C8">
        <w:rPr>
          <w:rStyle w:val="Emphasis"/>
          <w:rFonts w:ascii="Arial" w:hAnsi="Arial" w:cs="Arial"/>
          <w:i w:val="0"/>
          <w:color w:val="000000" w:themeColor="text1"/>
          <w:lang w:val="mn-MN"/>
        </w:rPr>
        <w:t xml:space="preserve"> агаар дахь азотын исэл, хүхрийн ислийн хэмжээ нь хүлцэх хэмжээнээс бага</w:t>
      </w:r>
      <w:r w:rsidRPr="006456C8">
        <w:rPr>
          <w:rStyle w:val="Emphasis"/>
          <w:rFonts w:ascii="Arial" w:hAnsi="Arial" w:cs="Arial"/>
          <w:i w:val="0"/>
          <w:color w:val="000000" w:themeColor="text1"/>
        </w:rPr>
        <w:t xml:space="preserve"> áàéãàà áºãººä 2012 îíä àéìãèéí òºâèéí àãààð äàõü àçîòûí èñëèéí äóíäàæ 0.008-0.024 ìã/ì3 /õ¿ëöýõ õýìæýý 0.450 ìã/ì3/, õ¿õðèéí èñýë 0.002-0.016 ìã/ì3 /õ¿ëöýõ õýìæýý 0.085 ìã/ì3/</w:t>
      </w:r>
      <w:r w:rsidRPr="006456C8">
        <w:rPr>
          <w:rStyle w:val="Emphasis"/>
          <w:rFonts w:ascii="Arial" w:hAnsi="Arial" w:cs="Arial"/>
          <w:i w:val="0"/>
          <w:color w:val="000000" w:themeColor="text1"/>
          <w:lang w:val="mn-MN"/>
        </w:rPr>
        <w:t xml:space="preserve"> байна</w:t>
      </w:r>
      <w:r w:rsidRPr="006456C8">
        <w:rPr>
          <w:rFonts w:ascii="Arial" w:hAnsi="Arial" w:cs="Arial"/>
          <w:color w:val="000000" w:themeColor="text1"/>
        </w:rPr>
        <w:t xml:space="preserve">. </w:t>
      </w:r>
      <w:r w:rsidRPr="006456C8">
        <w:rPr>
          <w:rStyle w:val="Emphasis"/>
          <w:rFonts w:ascii="Arial" w:hAnsi="Arial" w:cs="Arial"/>
          <w:i w:val="0"/>
          <w:color w:val="000000" w:themeColor="text1"/>
        </w:rPr>
        <w:t xml:space="preserve">Ãýâ÷ àéìàã îðîí íóòãèéí õºãæëèéã äàãàæ àãààðûí áîõèðäëûí </w:t>
      </w:r>
      <w:r w:rsidRPr="006456C8">
        <w:rPr>
          <w:rStyle w:val="Emphasis"/>
          <w:rFonts w:ascii="Arial" w:hAnsi="Arial" w:cs="Arial"/>
          <w:i w:val="0"/>
          <w:color w:val="000000" w:themeColor="text1"/>
        </w:rPr>
        <w:lastRenderedPageBreak/>
        <w:t xml:space="preserve">õýìæýý íýìýãäýõ </w:t>
      </w:r>
      <w:r w:rsidRPr="006456C8">
        <w:rPr>
          <w:rStyle w:val="Emphasis"/>
          <w:rFonts w:ascii="Arial" w:hAnsi="Arial" w:cs="Arial"/>
          <w:i w:val="0"/>
          <w:color w:val="000000" w:themeColor="text1"/>
          <w:lang w:val="mn-MN"/>
        </w:rPr>
        <w:t>хандлагатай</w:t>
      </w:r>
      <w:r w:rsidRPr="006456C8">
        <w:rPr>
          <w:rStyle w:val="Emphasis"/>
          <w:rFonts w:ascii="Arial" w:hAnsi="Arial" w:cs="Arial"/>
          <w:i w:val="0"/>
          <w:color w:val="000000" w:themeColor="text1"/>
        </w:rPr>
        <w:t xml:space="preserve"> áàéãààã ¿íäýñëýí </w:t>
      </w:r>
      <w:r w:rsidRPr="006456C8">
        <w:rPr>
          <w:rStyle w:val="Emphasis"/>
          <w:rFonts w:ascii="Arial" w:hAnsi="Arial" w:cs="Arial"/>
          <w:i w:val="0"/>
          <w:color w:val="000000" w:themeColor="text1"/>
          <w:lang w:val="mn-MN"/>
        </w:rPr>
        <w:t>“</w:t>
      </w:r>
      <w:r w:rsidRPr="006456C8">
        <w:rPr>
          <w:rFonts w:ascii="Arial" w:hAnsi="Arial" w:cs="Arial"/>
          <w:color w:val="000000" w:themeColor="text1"/>
          <w:lang w:val="mn-MN"/>
        </w:rPr>
        <w:t>Агаарын чанарыг сайжруулах дэд хөтөлбөр” боловсруулан батлуулах,</w:t>
      </w:r>
      <w:r w:rsidRPr="006456C8">
        <w:rPr>
          <w:rFonts w:ascii="Arial" w:hAnsi="Arial" w:cs="Arial"/>
          <w:color w:val="000000" w:themeColor="text1"/>
        </w:rPr>
        <w:t xml:space="preserve"> </w:t>
      </w:r>
      <w:r w:rsidRPr="006456C8">
        <w:rPr>
          <w:rFonts w:ascii="Arial" w:hAnsi="Arial" w:cs="Arial"/>
          <w:color w:val="000000" w:themeColor="text1"/>
          <w:lang w:val="mn-MN"/>
        </w:rPr>
        <w:t>а</w:t>
      </w:r>
      <w:r w:rsidRPr="006456C8">
        <w:rPr>
          <w:rFonts w:ascii="Arial" w:hAnsi="Arial" w:cs="Arial"/>
          <w:color w:val="000000" w:themeColor="text1"/>
        </w:rPr>
        <w:t xml:space="preserve">гаарын бохирдлын мониторингийн сүлжээã ºðãºòãºõ, </w:t>
      </w:r>
      <w:r w:rsidRPr="006456C8">
        <w:rPr>
          <w:rFonts w:ascii="Arial" w:hAnsi="Arial" w:cs="Arial"/>
          <w:color w:val="000000" w:themeColor="text1"/>
          <w:lang w:val="mn-MN"/>
        </w:rPr>
        <w:t>материаллаг баазыг нэмэгдүүлэх</w:t>
      </w:r>
      <w:r w:rsidRPr="006456C8">
        <w:rPr>
          <w:rStyle w:val="Emphasis"/>
          <w:rFonts w:ascii="Arial" w:hAnsi="Arial" w:cs="Arial"/>
          <w:i w:val="0"/>
          <w:color w:val="000000" w:themeColor="text1"/>
        </w:rPr>
        <w:t xml:space="preserve"> àæëûã 2013 îíîîñ 2020 îíû õîîðîíä õýðýãæ¿¿ëýõýýð </w:t>
      </w:r>
      <w:r w:rsidRPr="006456C8">
        <w:rPr>
          <w:rFonts w:ascii="Arial" w:hAnsi="Arial" w:cs="Arial"/>
          <w:color w:val="000000" w:themeColor="text1"/>
          <w:lang w:val="mn-MN"/>
        </w:rPr>
        <w:t xml:space="preserve"> </w:t>
      </w:r>
      <w:r w:rsidRPr="006456C8">
        <w:rPr>
          <w:rFonts w:ascii="Arial" w:hAnsi="Arial" w:cs="Arial"/>
          <w:color w:val="000000" w:themeColor="text1"/>
        </w:rPr>
        <w:t>à</w:t>
      </w:r>
      <w:r w:rsidRPr="006456C8">
        <w:rPr>
          <w:rFonts w:ascii="Arial" w:hAnsi="Arial" w:cs="Arial"/>
          <w:color w:val="000000" w:themeColor="text1"/>
          <w:lang w:val="mn-MN"/>
        </w:rPr>
        <w:t>ймгийн “Байгаль орчны мастер төлөвлөгөө”-нд</w:t>
      </w:r>
      <w:r w:rsidRPr="006456C8">
        <w:rPr>
          <w:rStyle w:val="Emphasis"/>
          <w:rFonts w:ascii="Arial" w:hAnsi="Arial" w:cs="Arial"/>
          <w:i w:val="0"/>
          <w:color w:val="000000" w:themeColor="text1"/>
        </w:rPr>
        <w:t xml:space="preserve"> òóñãàñàí áàéíà. Ýíý àæëûí õ¿ðýýíä äýä õºòºëáºð áîëîâñðóóëàõàä </w:t>
      </w:r>
      <w:r w:rsidRPr="006456C8">
        <w:rPr>
          <w:rStyle w:val="Emphasis"/>
          <w:rFonts w:ascii="Arial" w:hAnsi="Arial" w:cs="Arial"/>
          <w:i w:val="0"/>
          <w:color w:val="000000" w:themeColor="text1"/>
          <w:lang w:val="mn-MN"/>
        </w:rPr>
        <w:t xml:space="preserve">шаардлагатай </w:t>
      </w:r>
      <w:r w:rsidRPr="006456C8">
        <w:rPr>
          <w:rStyle w:val="Emphasis"/>
          <w:rFonts w:ascii="Arial" w:hAnsi="Arial" w:cs="Arial"/>
          <w:i w:val="0"/>
          <w:color w:val="000000" w:themeColor="text1"/>
        </w:rPr>
        <w:t xml:space="preserve"> ñóóðü ñóäàëãààã 2011 îíîîñ õèé</w:t>
      </w:r>
      <w:r w:rsidRPr="006456C8">
        <w:rPr>
          <w:rStyle w:val="Emphasis"/>
          <w:rFonts w:ascii="Arial" w:hAnsi="Arial" w:cs="Arial"/>
          <w:i w:val="0"/>
          <w:color w:val="000000" w:themeColor="text1"/>
          <w:lang w:val="mn-MN"/>
        </w:rPr>
        <w:t xml:space="preserve">ж </w:t>
      </w:r>
      <w:r w:rsidRPr="006456C8">
        <w:rPr>
          <w:rStyle w:val="Emphasis"/>
          <w:rFonts w:ascii="Arial" w:hAnsi="Arial" w:cs="Arial"/>
          <w:i w:val="0"/>
          <w:color w:val="000000" w:themeColor="text1"/>
        </w:rPr>
        <w:t>ýõýëñýí áºãººä 2012 îíû àãààð áîõèðäóóëàõ ýõ ¿¿ñâýðèéí òîî á¿ðòãýëèéí àæëààð аймгийн хэмжээнд агаар бохирдуула</w:t>
      </w:r>
      <w:r w:rsidRPr="006456C8">
        <w:rPr>
          <w:rStyle w:val="Emphasis"/>
          <w:rFonts w:ascii="Arial" w:hAnsi="Arial" w:cs="Arial"/>
          <w:i w:val="0"/>
          <w:color w:val="000000" w:themeColor="text1"/>
          <w:lang w:val="mn-MN"/>
        </w:rPr>
        <w:t>х</w:t>
      </w:r>
      <w:r w:rsidRPr="006456C8">
        <w:rPr>
          <w:rStyle w:val="Emphasis"/>
          <w:rFonts w:ascii="Arial" w:hAnsi="Arial" w:cs="Arial"/>
          <w:i w:val="0"/>
          <w:color w:val="000000" w:themeColor="text1"/>
        </w:rPr>
        <w:t xml:space="preserve"> хөдөлгөөнт эх үүсвэр 11043, дулааны цахилгаан станц, дулааны станцын уурын ба ус халаах зуух 180, технологийн болон тусгай зориулалтын зуух 7, агаар бохирдуулагч бусад эх үүсвэр  </w:t>
      </w:r>
      <w:r w:rsidRPr="006456C8">
        <w:rPr>
          <w:rStyle w:val="Emphasis"/>
          <w:rFonts w:ascii="Arial" w:hAnsi="Arial" w:cs="Arial"/>
          <w:i w:val="0"/>
          <w:color w:val="000000" w:themeColor="text1"/>
          <w:lang w:val="mn-MN"/>
        </w:rPr>
        <w:t>3</w:t>
      </w:r>
      <w:r w:rsidRPr="006456C8">
        <w:rPr>
          <w:rStyle w:val="Emphasis"/>
          <w:rFonts w:ascii="Arial" w:hAnsi="Arial" w:cs="Arial"/>
          <w:i w:val="0"/>
          <w:color w:val="000000" w:themeColor="text1"/>
        </w:rPr>
        <w:t>7, гэрийн зуух төв сууринд 2209, хөдөөд 8379 бүртгэгдëýý.</w:t>
      </w:r>
    </w:p>
    <w:p w:rsidR="00CC4336" w:rsidRPr="006456C8" w:rsidRDefault="00CC4336" w:rsidP="00611CD8">
      <w:pPr>
        <w:tabs>
          <w:tab w:val="left" w:pos="284"/>
        </w:tabs>
        <w:spacing w:line="276" w:lineRule="auto"/>
        <w:ind w:firstLine="720"/>
        <w:jc w:val="both"/>
        <w:rPr>
          <w:rFonts w:ascii="Arial" w:hAnsi="Arial" w:cs="Arial"/>
          <w:color w:val="000000" w:themeColor="text1"/>
        </w:rPr>
      </w:pPr>
      <w:r w:rsidRPr="006456C8">
        <w:rPr>
          <w:rFonts w:ascii="Arial" w:hAnsi="Arial" w:cs="Arial"/>
          <w:color w:val="000000" w:themeColor="text1"/>
        </w:rPr>
        <w:t xml:space="preserve">Ìºí </w:t>
      </w:r>
      <w:r w:rsidRPr="006456C8">
        <w:rPr>
          <w:rFonts w:ascii="Arial" w:hAnsi="Arial" w:cs="Arial"/>
          <w:color w:val="000000" w:themeColor="text1"/>
          <w:lang w:val="mn-MN"/>
        </w:rPr>
        <w:t>аймагт нүүрс түлдэг гэрийн зуух ашиглагч айл өрх</w:t>
      </w:r>
      <w:r w:rsidRPr="006456C8">
        <w:rPr>
          <w:rFonts w:ascii="Arial" w:hAnsi="Arial" w:cs="Arial"/>
          <w:color w:val="000000" w:themeColor="text1"/>
        </w:rPr>
        <w:t xml:space="preserve">èéí </w:t>
      </w:r>
      <w:r w:rsidRPr="006456C8">
        <w:rPr>
          <w:rFonts w:ascii="Arial" w:hAnsi="Arial" w:cs="Arial"/>
          <w:color w:val="000000" w:themeColor="text1"/>
          <w:lang w:val="mn-MN"/>
        </w:rPr>
        <w:t>дэлгэрэнгүй судалгаа</w:t>
      </w:r>
      <w:r w:rsidRPr="006456C8">
        <w:rPr>
          <w:rFonts w:ascii="Arial" w:hAnsi="Arial" w:cs="Arial"/>
          <w:color w:val="000000" w:themeColor="text1"/>
        </w:rPr>
        <w:t>íû àæëûã õèéõýä 2011 îíä 5406 àéë ºðõ 10422.48 òí í¿¿ðñ õýðýãëñýí ãýñýí ä¿í ãàðñàí áàéíà.</w:t>
      </w:r>
    </w:p>
    <w:p w:rsidR="00CC4336" w:rsidRPr="006456C8" w:rsidRDefault="00CC4336" w:rsidP="00611CD8">
      <w:pPr>
        <w:tabs>
          <w:tab w:val="left" w:pos="284"/>
        </w:tabs>
        <w:spacing w:line="276" w:lineRule="auto"/>
        <w:ind w:firstLine="720"/>
        <w:jc w:val="both"/>
        <w:rPr>
          <w:rStyle w:val="Emphasis"/>
          <w:rFonts w:ascii="Arial" w:hAnsi="Arial" w:cs="Arial"/>
          <w:i w:val="0"/>
          <w:iCs w:val="0"/>
          <w:color w:val="000000" w:themeColor="text1"/>
        </w:rPr>
      </w:pPr>
      <w:r w:rsidRPr="006456C8">
        <w:rPr>
          <w:rFonts w:ascii="Arial" w:hAnsi="Arial" w:cs="Arial"/>
          <w:color w:val="000000" w:themeColor="text1"/>
          <w:lang w:val="mn-MN"/>
        </w:rPr>
        <w:t xml:space="preserve">Халиун, Жаргалан сумдад шахмал түлшний цех ажиллаж </w:t>
      </w:r>
      <w:r w:rsidRPr="006456C8">
        <w:rPr>
          <w:rFonts w:ascii="Arial" w:hAnsi="Arial" w:cs="Arial"/>
          <w:color w:val="000000" w:themeColor="text1"/>
        </w:rPr>
        <w:t xml:space="preserve">нийт </w:t>
      </w:r>
      <w:r w:rsidRPr="006456C8">
        <w:rPr>
          <w:rFonts w:ascii="Arial" w:hAnsi="Arial" w:cs="Arial"/>
          <w:color w:val="000000" w:themeColor="text1"/>
          <w:lang w:val="mn-MN"/>
        </w:rPr>
        <w:t>22500ш шахмал түлш үйлдвэрлэн албан байгууллага, айл өрхүүдэд хуваарилсан байна.</w:t>
      </w:r>
      <w:r w:rsidRPr="006456C8">
        <w:rPr>
          <w:rFonts w:ascii="Arial" w:hAnsi="Arial" w:cs="Arial"/>
          <w:color w:val="000000" w:themeColor="text1"/>
        </w:rPr>
        <w:t xml:space="preserve"> </w:t>
      </w:r>
      <w:r w:rsidRPr="006456C8">
        <w:rPr>
          <w:rFonts w:ascii="Arial" w:hAnsi="Arial" w:cs="Arial"/>
          <w:color w:val="000000" w:themeColor="text1"/>
          <w:lang w:val="mn-MN"/>
        </w:rPr>
        <w:t>Мөн  Эрдэнэ, Алтай сумдад шахмал түлшний бага оврын цех ажиллаж байна. Хөрөнгө санхүү, худалдан авалтын байдлаас шалтгаалан үйл ажиллагаа нь тогтмолжоогүй байна. Үйл ажиллагааг идэвхижүүлэх зорилгоор “Цөлжилтийг сааруулах төсөл”-өөс санхүүгийн дэмжлэг хүсээд байна.</w:t>
      </w:r>
      <w:r w:rsidRPr="006456C8">
        <w:rPr>
          <w:rFonts w:ascii="Arial" w:hAnsi="Arial" w:cs="Arial"/>
          <w:color w:val="000000" w:themeColor="text1"/>
        </w:rPr>
        <w:t xml:space="preserve">  </w:t>
      </w:r>
    </w:p>
    <w:p w:rsidR="00927BDF" w:rsidRPr="006456C8" w:rsidRDefault="00CC4336" w:rsidP="00611CD8">
      <w:pPr>
        <w:pStyle w:val="Default"/>
        <w:tabs>
          <w:tab w:val="left" w:pos="284"/>
        </w:tabs>
        <w:spacing w:line="276" w:lineRule="auto"/>
        <w:jc w:val="right"/>
        <w:rPr>
          <w:rStyle w:val="Emphasis"/>
          <w:rFonts w:ascii="Arial" w:hAnsi="Arial" w:cs="Arial"/>
          <w:i w:val="0"/>
          <w:color w:val="000000" w:themeColor="text1"/>
          <w:lang w:val="mn-MN"/>
        </w:rPr>
      </w:pPr>
      <w:r w:rsidRPr="006456C8">
        <w:rPr>
          <w:rStyle w:val="Emphasis"/>
          <w:rFonts w:ascii="Arial" w:hAnsi="Arial" w:cs="Arial"/>
          <w:i w:val="0"/>
          <w:color w:val="000000" w:themeColor="text1"/>
          <w:lang w:val="mn-MN"/>
        </w:rPr>
        <w:t xml:space="preserve">                                                              </w:t>
      </w:r>
      <w:r w:rsidR="00A17052" w:rsidRPr="006456C8">
        <w:rPr>
          <w:rStyle w:val="Emphasis"/>
          <w:rFonts w:ascii="Arial" w:hAnsi="Arial" w:cs="Arial"/>
          <w:i w:val="0"/>
          <w:color w:val="000000" w:themeColor="text1"/>
          <w:lang w:val="mn-MN"/>
        </w:rPr>
        <w:t>/</w:t>
      </w:r>
      <w:r w:rsidRPr="006456C8">
        <w:rPr>
          <w:rStyle w:val="Emphasis"/>
          <w:rFonts w:ascii="Arial" w:hAnsi="Arial" w:cs="Arial"/>
          <w:i w:val="0"/>
          <w:color w:val="000000" w:themeColor="text1"/>
          <w:lang w:val="mn-MN"/>
        </w:rPr>
        <w:t xml:space="preserve"> </w:t>
      </w:r>
      <w:r w:rsidR="00A17052" w:rsidRPr="006456C8">
        <w:rPr>
          <w:rStyle w:val="Emphasis"/>
          <w:rFonts w:ascii="Arial" w:hAnsi="Arial" w:cs="Arial"/>
          <w:i w:val="0"/>
          <w:lang w:val="mn-MN"/>
        </w:rPr>
        <w:t>хэрэгжилт</w:t>
      </w:r>
      <w:r w:rsidR="00E50C5F" w:rsidRPr="006456C8">
        <w:rPr>
          <w:rStyle w:val="Emphasis"/>
          <w:rFonts w:ascii="Arial" w:hAnsi="Arial" w:cs="Arial"/>
          <w:i w:val="0"/>
          <w:lang w:val="mn-MN"/>
        </w:rPr>
        <w:t xml:space="preserve"> </w:t>
      </w:r>
      <w:r w:rsidRPr="006456C8">
        <w:rPr>
          <w:rStyle w:val="Emphasis"/>
          <w:rFonts w:ascii="Arial" w:hAnsi="Arial" w:cs="Arial"/>
          <w:i w:val="0"/>
          <w:color w:val="000000" w:themeColor="text1"/>
          <w:lang w:val="mn-MN"/>
        </w:rPr>
        <w:t>100 хувь</w:t>
      </w:r>
      <w:r w:rsidR="00A17052" w:rsidRPr="006456C8">
        <w:rPr>
          <w:rStyle w:val="Emphasis"/>
          <w:rFonts w:ascii="Arial" w:hAnsi="Arial" w:cs="Arial"/>
          <w:i w:val="0"/>
          <w:color w:val="000000" w:themeColor="text1"/>
          <w:lang w:val="mn-MN"/>
        </w:rPr>
        <w:t>/</w:t>
      </w:r>
    </w:p>
    <w:p w:rsidR="001C2B14" w:rsidRPr="006456C8" w:rsidRDefault="001C2B14" w:rsidP="00611CD8">
      <w:pPr>
        <w:pStyle w:val="Default"/>
        <w:tabs>
          <w:tab w:val="left" w:pos="284"/>
        </w:tabs>
        <w:spacing w:line="276" w:lineRule="auto"/>
        <w:jc w:val="both"/>
        <w:rPr>
          <w:rFonts w:ascii="Arial" w:hAnsi="Arial" w:cs="Arial"/>
          <w:b/>
          <w:color w:val="000000" w:themeColor="text1"/>
        </w:rPr>
      </w:pPr>
      <w:r w:rsidRPr="006456C8">
        <w:rPr>
          <w:rFonts w:ascii="Arial" w:hAnsi="Arial" w:cs="Arial"/>
          <w:b/>
          <w:color w:val="000000" w:themeColor="text1"/>
        </w:rPr>
        <w:t>178.3.12.1. Õóëàí, òàõü, õàâòãàé, ìàçààëàé,  áºõºí çýðýã íýí õîâîð, õîâîð àìüòäûã õàìãààëàõ, ºñãºí ¿ðæ¿¿ëýõ, áèîòåõíèêèéí àðãà õýìæýý àâíà.</w:t>
      </w:r>
    </w:p>
    <w:p w:rsidR="006427FD" w:rsidRPr="006456C8" w:rsidRDefault="006427FD" w:rsidP="00611CD8">
      <w:pPr>
        <w:tabs>
          <w:tab w:val="left" w:pos="284"/>
        </w:tabs>
        <w:spacing w:line="276" w:lineRule="auto"/>
        <w:ind w:firstLine="720"/>
        <w:contextualSpacing/>
        <w:jc w:val="both"/>
        <w:rPr>
          <w:rStyle w:val="Emphasis"/>
          <w:rFonts w:ascii="Arial" w:hAnsi="Arial" w:cs="Arial"/>
          <w:i w:val="0"/>
        </w:rPr>
      </w:pPr>
      <w:r w:rsidRPr="006456C8">
        <w:rPr>
          <w:rStyle w:val="Emphasis"/>
          <w:rFonts w:ascii="Arial" w:hAnsi="Arial" w:cs="Arial"/>
          <w:i w:val="0"/>
          <w:color w:val="FF0000"/>
          <w:lang w:val="mn-MN"/>
        </w:rPr>
        <w:t xml:space="preserve"> </w:t>
      </w:r>
      <w:r w:rsidRPr="006456C8">
        <w:rPr>
          <w:rStyle w:val="Emphasis"/>
          <w:rFonts w:ascii="Arial" w:hAnsi="Arial" w:cs="Arial"/>
          <w:i w:val="0"/>
          <w:lang w:val="mn-MN"/>
        </w:rPr>
        <w:t xml:space="preserve"> </w:t>
      </w:r>
      <w:r w:rsidRPr="006456C8">
        <w:rPr>
          <w:rStyle w:val="Emphasis"/>
          <w:rFonts w:ascii="Arial" w:hAnsi="Arial" w:cs="Arial"/>
          <w:i w:val="0"/>
        </w:rPr>
        <w:t>ÃÈÄÖÃ-ûí õàìãààëàëòûí çàõèðãààíààñ ØÓÀ-èéí Áèîëîãèéí õ¿ðýýëýí, Îëîí óëñûí áààâãàéí íèéãýìëýãòýé õàìòðàí íýí õîâîð àìüòàí ìàçààëàéí òàðõàö, áàéðøèë, òîî òîëãîé, øèëæèëò õºäºëãººí, çàí àâèð, àíãèëàë ç¿éã ñóäëàõ çîðèëãî á¿õèé ñóäàëãààíû àæëûã 200</w:t>
      </w:r>
      <w:r w:rsidRPr="006456C8">
        <w:rPr>
          <w:rStyle w:val="Emphasis"/>
          <w:rFonts w:ascii="Arial" w:hAnsi="Arial" w:cs="Arial"/>
          <w:i w:val="0"/>
          <w:lang w:val="mn-MN"/>
        </w:rPr>
        <w:t xml:space="preserve">8 </w:t>
      </w:r>
      <w:r w:rsidRPr="006456C8">
        <w:rPr>
          <w:rStyle w:val="Emphasis"/>
          <w:rFonts w:ascii="Arial" w:hAnsi="Arial" w:cs="Arial"/>
          <w:i w:val="0"/>
        </w:rPr>
        <w:t xml:space="preserve">îíîîñ ýõëýí ¿å øàòòàéãààð õèéñýýð áàéíà. </w:t>
      </w:r>
    </w:p>
    <w:p w:rsidR="006427FD" w:rsidRPr="006456C8" w:rsidRDefault="006427FD" w:rsidP="00611CD8">
      <w:pPr>
        <w:tabs>
          <w:tab w:val="left" w:pos="284"/>
        </w:tabs>
        <w:spacing w:line="276" w:lineRule="auto"/>
        <w:ind w:firstLine="720"/>
        <w:jc w:val="both"/>
        <w:rPr>
          <w:rFonts w:ascii="Arial" w:hAnsi="Arial" w:cs="Arial"/>
        </w:rPr>
      </w:pPr>
      <w:r w:rsidRPr="006456C8">
        <w:rPr>
          <w:rStyle w:val="Emphasis"/>
          <w:rFonts w:ascii="Arial" w:hAnsi="Arial" w:cs="Arial"/>
          <w:i w:val="0"/>
          <w:lang w:val="mn-MN"/>
        </w:rPr>
        <w:t xml:space="preserve">  </w:t>
      </w:r>
      <w:r w:rsidRPr="006456C8">
        <w:rPr>
          <w:rFonts w:ascii="Arial" w:hAnsi="Arial" w:cs="Arial"/>
        </w:rPr>
        <w:t>2012 îíû 05-ð ñàðä</w:t>
      </w:r>
      <w:r w:rsidRPr="006456C8">
        <w:rPr>
          <w:rFonts w:ascii="Arial" w:hAnsi="Arial" w:cs="Arial"/>
          <w:b/>
        </w:rPr>
        <w:t xml:space="preserve"> </w:t>
      </w:r>
      <w:r w:rsidRPr="006456C8">
        <w:rPr>
          <w:rFonts w:ascii="Arial" w:hAnsi="Arial" w:cs="Arial"/>
        </w:rPr>
        <w:t>ÃÈÄÖÃ-ûí õàìãààëàëòûí çàõèðãàà íü Øèíæëýõ óõààí áèîëîãèéí õ¿ðýýëýí, Îëîí óëñûí áààâãàé õàìãààëàõ íèéãýìëýã, ÌÓÈÑ-èéí Àìüòàí ñóäëàëòûí òýíõèì, Ãåðìàíû Áàâàðè ìóæèéí LBV òºðèéí áóñ áàéãóóëëàãóóäòàé õàìò</w:t>
      </w:r>
      <w:r w:rsidRPr="006456C8">
        <w:rPr>
          <w:rFonts w:ascii="Arial" w:hAnsi="Arial" w:cs="Arial"/>
          <w:lang w:val="mn-MN"/>
        </w:rPr>
        <w:t>ран г</w:t>
      </w:r>
      <w:r w:rsidRPr="006456C8">
        <w:rPr>
          <w:rFonts w:ascii="Arial" w:hAnsi="Arial" w:cs="Arial"/>
        </w:rPr>
        <w:t>îâèéí /ìàçààëàé/ áààâãàé</w:t>
      </w:r>
      <w:r w:rsidRPr="006456C8">
        <w:rPr>
          <w:rFonts w:ascii="Arial" w:hAnsi="Arial" w:cs="Arial"/>
          <w:lang w:val="mn-MN"/>
        </w:rPr>
        <w:t xml:space="preserve">ã Öàãààí áîãä óóëûí </w:t>
      </w:r>
      <w:r w:rsidRPr="006456C8">
        <w:rPr>
          <w:rFonts w:ascii="Arial" w:hAnsi="Arial" w:cs="Arial"/>
        </w:rPr>
        <w:t>ðàéîíä 4 õ¿ðòýëõ áîäãàëü õ¿ç¿¿â÷ëýõ, àâòîìàò êàìåðóóäûí çóðãèéã õóóëæ àâàõ, áàòå</w:t>
      </w:r>
      <w:r w:rsidRPr="006456C8">
        <w:rPr>
          <w:rFonts w:ascii="Arial" w:hAnsi="Arial" w:cs="Arial"/>
          <w:lang w:val="mn-MN"/>
        </w:rPr>
        <w:t>ð</w:t>
      </w:r>
      <w:r w:rsidRPr="006456C8">
        <w:rPr>
          <w:rFonts w:ascii="Arial" w:hAnsi="Arial" w:cs="Arial"/>
        </w:rPr>
        <w:t>åé ñîëüæ, öýíýãëýõ, Ìàçààëàéí õàâðûí áàéðøèë, í¿¿äýë õºäºëãººí, òºëëºëòèéí áàéäàëä àæèãëàëò ìîíèòîðèíã õèéõ</w:t>
      </w:r>
      <w:r w:rsidRPr="006456C8">
        <w:rPr>
          <w:rFonts w:ascii="Arial" w:hAnsi="Arial" w:cs="Arial"/>
          <w:b/>
        </w:rPr>
        <w:t>,</w:t>
      </w:r>
      <w:r w:rsidRPr="006456C8">
        <w:rPr>
          <w:rFonts w:ascii="Arial" w:hAnsi="Arial" w:cs="Arial"/>
        </w:rPr>
        <w:t xml:space="preserve"> ¿ñíèé äýýæ öóãëóóëàõ  çîðèëò òàâèí àæèëëàæ òóñ àæëûí õ¿ðýýíä </w:t>
      </w:r>
      <w:r w:rsidRPr="006456C8">
        <w:rPr>
          <w:rFonts w:ascii="Arial" w:hAnsi="Arial" w:cs="Arial"/>
          <w:lang w:val="mn-MN"/>
        </w:rPr>
        <w:t xml:space="preserve">Öàãààí áîãä óóëûí </w:t>
      </w:r>
      <w:r w:rsidRPr="006456C8">
        <w:rPr>
          <w:rFonts w:ascii="Arial" w:hAnsi="Arial" w:cs="Arial"/>
        </w:rPr>
        <w:t xml:space="preserve">ðàéîíû </w:t>
      </w:r>
      <w:r w:rsidRPr="006456C8">
        <w:rPr>
          <w:rFonts w:ascii="Arial" w:hAnsi="Arial" w:cs="Arial"/>
          <w:lang w:val="mn-MN"/>
        </w:rPr>
        <w:t xml:space="preserve">Àëòàí òýâøèéí òýæýýëèéí öýãýýñ óðüä áàðèãäàæ áàéãààã¿é 6-8 îð÷èì </w:t>
      </w:r>
      <w:r w:rsidRPr="006456C8">
        <w:rPr>
          <w:rFonts w:ascii="Arial" w:hAnsi="Arial" w:cs="Arial"/>
        </w:rPr>
        <w:t xml:space="preserve"> íàñòàé</w:t>
      </w:r>
      <w:r w:rsidRPr="006456C8">
        <w:rPr>
          <w:rFonts w:ascii="Arial" w:hAnsi="Arial" w:cs="Arial"/>
          <w:lang w:val="mn-MN"/>
        </w:rPr>
        <w:t xml:space="preserve"> 2 ýì </w:t>
      </w:r>
      <w:r w:rsidRPr="006456C8">
        <w:rPr>
          <w:rFonts w:ascii="Arial" w:hAnsi="Arial" w:cs="Arial"/>
        </w:rPr>
        <w:t>áààâãàéã áàðüæ ñàíñðûí áîëîí ðàäèî  äîõèîëîëòîé õ¿ç¿¿â÷ ç¿¿â.</w:t>
      </w:r>
    </w:p>
    <w:p w:rsidR="006427FD" w:rsidRPr="006456C8" w:rsidRDefault="006427FD" w:rsidP="00611CD8">
      <w:pPr>
        <w:tabs>
          <w:tab w:val="left" w:pos="284"/>
        </w:tabs>
        <w:spacing w:line="276" w:lineRule="auto"/>
        <w:jc w:val="both"/>
        <w:rPr>
          <w:rStyle w:val="Emphasis"/>
          <w:rFonts w:ascii="Arial" w:hAnsi="Arial" w:cs="Arial"/>
          <w:i w:val="0"/>
          <w:iCs w:val="0"/>
          <w:lang w:val="mn-MN"/>
        </w:rPr>
      </w:pPr>
      <w:r w:rsidRPr="006456C8">
        <w:rPr>
          <w:rFonts w:ascii="Arial" w:hAnsi="Arial" w:cs="Arial"/>
        </w:rPr>
        <w:t xml:space="preserve">  </w:t>
      </w:r>
      <w:r w:rsidRPr="006456C8">
        <w:rPr>
          <w:rFonts w:ascii="Arial" w:hAnsi="Arial" w:cs="Arial"/>
        </w:rPr>
        <w:tab/>
        <w:t>Áîäãàëü á¿ðýýð íü òàíèõ áîëîí òîî òîëãîéã íàðèéí ãàðãàõûí òóëä õàíãàëòòàé õýìæýýíèé ¿ñíèé äýýæèéã (ÄÍÕ) öóãëóóëàõ, öààøèä áàÿíá¿ðä, ìºí óñò öýã¿¿äèéí õîîðîíäîõ øèëæèëò õºäºëãººíèéã òîäîðõîéëîõ áîëîí òîî òîëãîéã òîãòîîõ çîðèëãîîð îëîí óäààãèéí äàâòàìæòàéãààð ¿ñíèé äýýæ öóãëóóëàõ àæëûã ã¿éöýòã</w:t>
      </w:r>
      <w:r w:rsidR="0076247A" w:rsidRPr="006456C8">
        <w:rPr>
          <w:rFonts w:ascii="Arial" w:hAnsi="Arial" w:cs="Arial"/>
          <w:lang w:val="mn-MN"/>
        </w:rPr>
        <w:t>э</w:t>
      </w:r>
      <w:r w:rsidRPr="006456C8">
        <w:rPr>
          <w:rFonts w:ascii="Arial" w:hAnsi="Arial" w:cs="Arial"/>
        </w:rPr>
        <w:t xml:space="preserve">ñýí áºãººä ýíý óäàà çºâõºí </w:t>
      </w:r>
      <w:r w:rsidRPr="006456C8">
        <w:rPr>
          <w:rFonts w:ascii="Arial" w:hAnsi="Arial" w:cs="Arial"/>
          <w:lang w:val="mn-MN"/>
        </w:rPr>
        <w:t xml:space="preserve">Öàãààí áîãäûí </w:t>
      </w:r>
      <w:r w:rsidRPr="006456C8">
        <w:rPr>
          <w:rFonts w:ascii="Arial" w:hAnsi="Arial" w:cs="Arial"/>
        </w:rPr>
        <w:t xml:space="preserve">ðàéîíû </w:t>
      </w:r>
      <w:r w:rsidRPr="006456C8">
        <w:rPr>
          <w:rFonts w:ascii="Arial" w:hAnsi="Arial" w:cs="Arial"/>
          <w:lang w:val="mn-MN"/>
        </w:rPr>
        <w:t>4</w:t>
      </w:r>
      <w:r w:rsidRPr="006456C8">
        <w:rPr>
          <w:rFonts w:ascii="Arial" w:hAnsi="Arial" w:cs="Arial"/>
        </w:rPr>
        <w:t xml:space="preserve"> öýãýýñ íèéòäýý </w:t>
      </w:r>
      <w:r w:rsidRPr="006456C8">
        <w:rPr>
          <w:rFonts w:ascii="Arial" w:hAnsi="Arial" w:cs="Arial"/>
          <w:lang w:val="mn-MN"/>
        </w:rPr>
        <w:t>140</w:t>
      </w:r>
      <w:r w:rsidRPr="006456C8">
        <w:rPr>
          <w:rFonts w:ascii="Arial" w:hAnsi="Arial" w:cs="Arial"/>
        </w:rPr>
        <w:t xml:space="preserve"> ãàðóé ¿ñíèé äýýæ öóãëóóë</w:t>
      </w:r>
      <w:r w:rsidRPr="006456C8">
        <w:rPr>
          <w:rFonts w:ascii="Arial" w:hAnsi="Arial" w:cs="Arial"/>
          <w:lang w:val="mn-MN"/>
        </w:rPr>
        <w:t>àâ</w:t>
      </w:r>
      <w:r w:rsidRPr="006456C8">
        <w:rPr>
          <w:rFonts w:ascii="Arial" w:hAnsi="Arial" w:cs="Arial"/>
        </w:rPr>
        <w:t xml:space="preserve">. </w:t>
      </w:r>
    </w:p>
    <w:p w:rsidR="00D62CB7" w:rsidRPr="006456C8" w:rsidRDefault="00D62CB7" w:rsidP="00611CD8">
      <w:pPr>
        <w:tabs>
          <w:tab w:val="left" w:pos="284"/>
        </w:tabs>
        <w:spacing w:line="276" w:lineRule="auto"/>
        <w:ind w:firstLine="720"/>
        <w:jc w:val="both"/>
        <w:rPr>
          <w:rStyle w:val="Emphasis"/>
          <w:rFonts w:ascii="Arial" w:hAnsi="Arial" w:cs="Arial"/>
          <w:i w:val="0"/>
          <w:iCs w:val="0"/>
          <w:color w:val="000000" w:themeColor="text1"/>
          <w:lang w:val="mn-MN"/>
        </w:rPr>
      </w:pPr>
      <w:r w:rsidRPr="006456C8">
        <w:rPr>
          <w:rFonts w:ascii="Arial" w:hAnsi="Arial" w:cs="Arial"/>
          <w:color w:val="000000" w:themeColor="text1"/>
          <w:lang w:val="mn-MN"/>
        </w:rPr>
        <w:t xml:space="preserve">Àëòàéí ºâºð ãîâüä çýðëýãýýð áàéðøèí àìüäàðäàã õàâòãàé òýìýýíèé ºíººãèéí áàéäàëä ¿íýëýëò ä¿ãíýëò ºãºõ òîìîîõîí õýìæýýíèé ñóäàëãààíû àжлыг  ØÓÀ-ûí Áèîëîãèéí õ¿ðýýëýí, ÌÓÈÑ-èéí àìüòàí ñóäëàëûí òýíõèì, ÌÓÁÈÑ-èéí </w:t>
      </w:r>
      <w:r w:rsidRPr="006456C8">
        <w:rPr>
          <w:rFonts w:ascii="Arial" w:hAnsi="Arial" w:cs="Arial"/>
          <w:color w:val="000000" w:themeColor="text1"/>
          <w:lang w:val="mn-MN"/>
        </w:rPr>
        <w:lastRenderedPageBreak/>
        <w:t>áèîëîãèéí òýíõèì, Ëîíäîíãèéí çîîëîãèéí íèéãýìëýã, ÃÈÄÖÃ-ûí õàìãààëàëòûí çàõèðãààíû ìýðãýæèëòýí</w:t>
      </w:r>
      <w:r w:rsidRPr="006456C8">
        <w:rPr>
          <w:rFonts w:ascii="Arial" w:hAnsi="Arial" w:cs="Arial"/>
          <w:color w:val="000000" w:themeColor="text1"/>
        </w:rPr>
        <w:t>,</w:t>
      </w:r>
      <w:r w:rsidRPr="006456C8">
        <w:rPr>
          <w:rFonts w:ascii="Arial" w:hAnsi="Arial" w:cs="Arial"/>
          <w:color w:val="000000" w:themeColor="text1"/>
          <w:lang w:val="mn-MN"/>
        </w:rPr>
        <w:t xml:space="preserve"> áàéãàëü õàìãààëàã÷, Îð÷íû á¿ñèéí ñóìäûí ÁÎÕÓÁ</w:t>
      </w:r>
      <w:r w:rsidRPr="006456C8">
        <w:rPr>
          <w:rFonts w:ascii="Arial" w:hAnsi="Arial" w:cs="Arial"/>
          <w:color w:val="000000" w:themeColor="text1"/>
        </w:rPr>
        <w:t>, èäýâõòýí áàéãàëü õàìãààëàã÷ íàðûí</w:t>
      </w:r>
      <w:r w:rsidRPr="006456C8">
        <w:rPr>
          <w:rFonts w:ascii="Arial" w:hAnsi="Arial" w:cs="Arial"/>
          <w:color w:val="000000" w:themeColor="text1"/>
          <w:lang w:val="mn-MN"/>
        </w:rPr>
        <w:t xml:space="preserve">  íèéò 50 ãàðóé õ¿í</w:t>
      </w:r>
      <w:r w:rsidRPr="006456C8">
        <w:rPr>
          <w:rFonts w:ascii="Arial" w:hAnsi="Arial" w:cs="Arial"/>
          <w:color w:val="000000" w:themeColor="text1"/>
        </w:rPr>
        <w:t xml:space="preserve"> îðîëöîæ</w:t>
      </w:r>
      <w:r w:rsidRPr="006456C8">
        <w:rPr>
          <w:rFonts w:ascii="Arial" w:hAnsi="Arial" w:cs="Arial"/>
          <w:color w:val="000000" w:themeColor="text1"/>
          <w:lang w:val="mn-MN"/>
        </w:rPr>
        <w:t xml:space="preserve"> </w:t>
      </w:r>
      <w:r w:rsidRPr="006456C8">
        <w:rPr>
          <w:rFonts w:ascii="Arial" w:hAnsi="Arial" w:cs="Arial"/>
          <w:color w:val="000000" w:themeColor="text1"/>
        </w:rPr>
        <w:t xml:space="preserve">09-ð </w:t>
      </w:r>
      <w:r w:rsidRPr="006456C8">
        <w:rPr>
          <w:rFonts w:ascii="Arial" w:hAnsi="Arial" w:cs="Arial"/>
          <w:color w:val="000000" w:themeColor="text1"/>
          <w:lang w:val="mn-MN"/>
        </w:rPr>
        <w:t xml:space="preserve">сард </w:t>
      </w:r>
      <w:r w:rsidRPr="006456C8">
        <w:rPr>
          <w:rFonts w:ascii="Arial" w:hAnsi="Arial" w:cs="Arial"/>
          <w:color w:val="000000" w:themeColor="text1"/>
        </w:rPr>
        <w:t>çîõèîí áàéãóóëàâ</w:t>
      </w:r>
      <w:r w:rsidRPr="006456C8">
        <w:rPr>
          <w:rFonts w:ascii="Arial" w:hAnsi="Arial" w:cs="Arial"/>
          <w:color w:val="000000" w:themeColor="text1"/>
          <w:lang w:val="mn-MN"/>
        </w:rPr>
        <w:t>. Ýíýõ¿¿ ñóäàëãààãààð íèéò</w:t>
      </w:r>
      <w:r w:rsidRPr="006456C8">
        <w:rPr>
          <w:rFonts w:ascii="Arial" w:hAnsi="Arial" w:cs="Arial"/>
          <w:color w:val="000000" w:themeColor="text1"/>
        </w:rPr>
        <w:t xml:space="preserve"> õàâòãàéí áàéðøèë íóòãèéí 53.5 õóâü áóþó 24652 êì</w:t>
      </w:r>
      <w:r w:rsidRPr="006456C8">
        <w:rPr>
          <w:rFonts w:ascii="Arial" w:hAnsi="Arial" w:cs="Arial"/>
          <w:color w:val="000000" w:themeColor="text1"/>
          <w:vertAlign w:val="superscript"/>
        </w:rPr>
        <w:t>2</w:t>
      </w:r>
      <w:r w:rsidRPr="006456C8">
        <w:rPr>
          <w:rFonts w:ascii="Arial" w:hAnsi="Arial" w:cs="Arial"/>
          <w:color w:val="000000" w:themeColor="text1"/>
        </w:rPr>
        <w:t xml:space="preserve"> òàëáàéí  35 öýãò ñóäàëãàà õèéñíýýñ 21 öýãò 41 ñ¿ðãèéí</w:t>
      </w:r>
      <w:r w:rsidRPr="006456C8">
        <w:rPr>
          <w:rFonts w:ascii="Arial" w:hAnsi="Arial" w:cs="Arial"/>
          <w:color w:val="000000" w:themeColor="text1"/>
          <w:lang w:val="mn-MN"/>
        </w:rPr>
        <w:t xml:space="preserve"> </w:t>
      </w:r>
      <w:r w:rsidRPr="006456C8">
        <w:rPr>
          <w:rFonts w:ascii="Arial" w:hAnsi="Arial" w:cs="Arial"/>
          <w:color w:val="000000" w:themeColor="text1"/>
        </w:rPr>
        <w:t>303 áîäãàëü áèåýð òîîëîãäæýý. ¯¿íèéã ñòàòèñòèê àíàëèçèéí àðãààð òîîöîí ¿çâýë 1 êì</w:t>
      </w:r>
      <w:r w:rsidRPr="006456C8">
        <w:rPr>
          <w:rFonts w:ascii="Arial" w:hAnsi="Arial" w:cs="Arial"/>
          <w:color w:val="000000" w:themeColor="text1"/>
          <w:vertAlign w:val="superscript"/>
        </w:rPr>
        <w:t xml:space="preserve">2 </w:t>
      </w:r>
      <w:r w:rsidRPr="006456C8">
        <w:rPr>
          <w:rFonts w:ascii="Arial" w:hAnsi="Arial" w:cs="Arial"/>
          <w:color w:val="000000" w:themeColor="text1"/>
        </w:rPr>
        <w:t>òàëáàéä 0.29  áóþó íèéò 815 áîäãàëü áàéíà ãýñýí òîîöîî ãàðñàí áºãººä õýëáýëçëýëèéí äýýä õÿçãààð íü 1194, äîîä õÿçãààð íü 561</w:t>
      </w:r>
      <w:r w:rsidRPr="006456C8">
        <w:rPr>
          <w:rFonts w:ascii="Arial" w:hAnsi="Arial" w:cs="Arial"/>
          <w:color w:val="000000" w:themeColor="text1"/>
          <w:lang w:val="mn-MN"/>
        </w:rPr>
        <w:t xml:space="preserve"> òîî</w:t>
      </w:r>
      <w:r w:rsidRPr="006456C8">
        <w:rPr>
          <w:rFonts w:ascii="Arial" w:hAnsi="Arial" w:cs="Arial"/>
          <w:color w:val="000000" w:themeColor="text1"/>
        </w:rPr>
        <w:t xml:space="preserve">íû </w:t>
      </w:r>
      <w:r w:rsidRPr="006456C8">
        <w:rPr>
          <w:rFonts w:ascii="Arial" w:hAnsi="Arial" w:cs="Arial"/>
          <w:color w:val="000000" w:themeColor="text1"/>
          <w:lang w:val="mn-MN"/>
        </w:rPr>
        <w:t xml:space="preserve">õàâòãàé òýìýý </w:t>
      </w:r>
      <w:r w:rsidRPr="006456C8">
        <w:rPr>
          <w:rFonts w:ascii="Arial" w:hAnsi="Arial" w:cs="Arial"/>
          <w:color w:val="000000" w:themeColor="text1"/>
        </w:rPr>
        <w:t>áàéíà ãýñýí óðüä÷èëñàí ä¿í ãàðëàà.</w:t>
      </w:r>
    </w:p>
    <w:p w:rsidR="00D62CB7" w:rsidRPr="006456C8" w:rsidRDefault="00D62CB7" w:rsidP="00611CD8">
      <w:pPr>
        <w:tabs>
          <w:tab w:val="left" w:pos="284"/>
          <w:tab w:val="left" w:pos="993"/>
        </w:tabs>
        <w:spacing w:before="120" w:line="276" w:lineRule="auto"/>
        <w:jc w:val="both"/>
        <w:rPr>
          <w:rStyle w:val="Emphasis"/>
          <w:rFonts w:ascii="Arial" w:hAnsi="Arial" w:cs="Arial"/>
          <w:i w:val="0"/>
          <w:color w:val="000000" w:themeColor="text1"/>
          <w:lang w:val="mn-MN"/>
        </w:rPr>
      </w:pPr>
      <w:r w:rsidRPr="006456C8">
        <w:rPr>
          <w:rStyle w:val="Emphasis"/>
          <w:rFonts w:ascii="Arial" w:hAnsi="Arial" w:cs="Arial"/>
          <w:i w:val="0"/>
          <w:color w:val="000000" w:themeColor="text1"/>
          <w:lang w:val="mn-MN"/>
        </w:rPr>
        <w:t xml:space="preserve">            Дэлхийн байгаль хамгаалах сангаас хэрэгжүүлж буй “Монгол бөхөн” төслийн хүрээнд бөхөнгийн байршил нутаг бүхий 7 сумд байгаль хамгаалалын уламжлалт аргууд болон хууль эрх</w:t>
      </w:r>
      <w:r w:rsidRPr="006456C8">
        <w:rPr>
          <w:rStyle w:val="Emphasis"/>
          <w:rFonts w:ascii="Arial" w:hAnsi="Arial" w:cs="Arial"/>
          <w:i w:val="0"/>
          <w:color w:val="000000" w:themeColor="text1"/>
        </w:rPr>
        <w:t xml:space="preserve"> </w:t>
      </w:r>
      <w:r w:rsidRPr="006456C8">
        <w:rPr>
          <w:rStyle w:val="Emphasis"/>
          <w:rFonts w:ascii="Arial" w:hAnsi="Arial" w:cs="Arial"/>
          <w:i w:val="0"/>
          <w:color w:val="000000" w:themeColor="text1"/>
          <w:lang w:val="mn-MN"/>
        </w:rPr>
        <w:t>зүй сургалт сурталчилгаа, танин мэдэхүйн чиглэлийн томоохон тэмцээн уралдаануудыг орон нутгийн захиргааны байгууллагуудтай хамтран зохион байгуулж</w:t>
      </w:r>
      <w:r w:rsidRPr="006456C8">
        <w:rPr>
          <w:rStyle w:val="Emphasis"/>
          <w:rFonts w:ascii="Arial" w:hAnsi="Arial" w:cs="Arial"/>
          <w:i w:val="0"/>
          <w:color w:val="000000" w:themeColor="text1"/>
        </w:rPr>
        <w:t xml:space="preserve">, ìîíãîë </w:t>
      </w:r>
      <w:r w:rsidRPr="006456C8">
        <w:rPr>
          <w:rStyle w:val="Emphasis"/>
          <w:rFonts w:ascii="Arial" w:hAnsi="Arial" w:cs="Arial"/>
          <w:i w:val="0"/>
          <w:color w:val="000000" w:themeColor="text1"/>
          <w:lang w:val="mn-MN"/>
        </w:rPr>
        <w:t>бөхөнгийн тооллогы</w:t>
      </w:r>
      <w:r w:rsidRPr="006456C8">
        <w:rPr>
          <w:rStyle w:val="Emphasis"/>
          <w:rFonts w:ascii="Arial" w:hAnsi="Arial" w:cs="Arial"/>
          <w:i w:val="0"/>
          <w:color w:val="000000" w:themeColor="text1"/>
        </w:rPr>
        <w:t xml:space="preserve">ã 2012 îíä 4 óäàà õèéñýí. Òîîëëîãîîð </w:t>
      </w:r>
      <w:r w:rsidRPr="006456C8">
        <w:rPr>
          <w:rStyle w:val="Emphasis"/>
          <w:rFonts w:ascii="Arial" w:hAnsi="Arial" w:cs="Arial"/>
          <w:i w:val="0"/>
          <w:color w:val="000000" w:themeColor="text1"/>
          <w:lang w:val="mn-MN"/>
        </w:rPr>
        <w:t xml:space="preserve">6846 тоо толгой бөхөн тоологдсон нь 2008 оны дүнтэй харьцуулахад 3606 тоо толгойгоор өссөн дүнтэй байна. </w:t>
      </w:r>
    </w:p>
    <w:p w:rsidR="00D62CB7" w:rsidRPr="006456C8" w:rsidRDefault="00D62CB7" w:rsidP="00611CD8">
      <w:pPr>
        <w:tabs>
          <w:tab w:val="left" w:pos="284"/>
        </w:tabs>
        <w:spacing w:line="276" w:lineRule="auto"/>
        <w:ind w:firstLine="720"/>
        <w:contextualSpacing/>
        <w:jc w:val="both"/>
        <w:rPr>
          <w:rStyle w:val="Emphasis"/>
          <w:rFonts w:ascii="Arial" w:hAnsi="Arial" w:cs="Arial"/>
          <w:i w:val="0"/>
          <w:color w:val="000000" w:themeColor="text1"/>
          <w:lang w:val="mn-MN"/>
        </w:rPr>
      </w:pPr>
      <w:r w:rsidRPr="006456C8">
        <w:rPr>
          <w:rStyle w:val="Emphasis"/>
          <w:rFonts w:ascii="Arial" w:hAnsi="Arial" w:cs="Arial"/>
          <w:i w:val="0"/>
          <w:color w:val="000000" w:themeColor="text1"/>
          <w:lang w:val="mn-MN"/>
        </w:rPr>
        <w:t xml:space="preserve">Мөн </w:t>
      </w:r>
      <w:r w:rsidRPr="006456C8">
        <w:rPr>
          <w:rFonts w:ascii="Arial" w:hAnsi="Arial" w:cs="Arial"/>
          <w:color w:val="000000" w:themeColor="text1"/>
          <w:lang w:val="mn-MN"/>
        </w:rPr>
        <w:t>Шарга манханы байгалийн нөөц газарт Монгол бөхөнгийн янзаганы үхэл хорогдол, түүнд нөлөөлөх хүчин зүйлсийг тогтоож, хамгаалалыг сайжруулах зорилгоор хийгдэж байгаа судалгааны ажлын хүрээнд дохиолол бүхий АТS М 4210 маркийн хүзүүвчийг 40 бөхөнгийн янзагат  зүүх  ажлыг  Дарив, Тонхил, Хөхморьт сумын нутагт зохион байгууллаа.</w:t>
      </w:r>
      <w:r w:rsidRPr="006456C8">
        <w:rPr>
          <w:rStyle w:val="Emphasis"/>
          <w:rFonts w:ascii="Arial" w:hAnsi="Arial" w:cs="Arial"/>
          <w:i w:val="0"/>
          <w:color w:val="000000" w:themeColor="text1"/>
          <w:lang w:val="mn-MN"/>
        </w:rPr>
        <w:t xml:space="preserve"> </w:t>
      </w:r>
    </w:p>
    <w:p w:rsidR="00780C9E" w:rsidRPr="006456C8" w:rsidRDefault="00780C9E" w:rsidP="00611CD8">
      <w:pPr>
        <w:tabs>
          <w:tab w:val="left" w:pos="284"/>
        </w:tabs>
        <w:spacing w:after="120" w:line="276" w:lineRule="auto"/>
        <w:ind w:firstLine="720"/>
        <w:jc w:val="both"/>
        <w:rPr>
          <w:rFonts w:ascii="Arial" w:hAnsi="Arial" w:cs="Arial"/>
          <w:color w:val="000000" w:themeColor="text1"/>
        </w:rPr>
      </w:pPr>
      <w:r w:rsidRPr="006456C8">
        <w:rPr>
          <w:rFonts w:ascii="Arial" w:hAnsi="Arial" w:cs="Arial"/>
          <w:color w:val="000000" w:themeColor="text1"/>
          <w:lang w:val="mn-MN"/>
        </w:rPr>
        <w:t>ГИДЦГ-ын “Б” хэсэгт тахь сэргээн нутагшуулах</w:t>
      </w:r>
      <w:r w:rsidRPr="006456C8">
        <w:rPr>
          <w:rFonts w:ascii="Arial" w:hAnsi="Arial" w:cs="Arial"/>
          <w:color w:val="000000" w:themeColor="text1"/>
        </w:rPr>
        <w:t xml:space="preserve"> òºñëèéí õ¿ðýýíä òàõèéí òîî òîëãîéí íýìýãä¿¿ëýõ, </w:t>
      </w:r>
      <w:r w:rsidRPr="006456C8">
        <w:rPr>
          <w:rFonts w:ascii="Arial" w:hAnsi="Arial" w:cs="Arial"/>
          <w:color w:val="000000" w:themeColor="text1"/>
          <w:lang w:val="mn-MN"/>
        </w:rPr>
        <w:t>сүргийн бүтц</w:t>
      </w:r>
      <w:r w:rsidRPr="006456C8">
        <w:rPr>
          <w:rFonts w:ascii="Arial" w:hAnsi="Arial" w:cs="Arial"/>
          <w:color w:val="000000" w:themeColor="text1"/>
        </w:rPr>
        <w:t>èéã</w:t>
      </w:r>
      <w:r w:rsidRPr="006456C8">
        <w:rPr>
          <w:rFonts w:ascii="Arial" w:hAnsi="Arial" w:cs="Arial"/>
          <w:color w:val="000000" w:themeColor="text1"/>
          <w:lang w:val="mn-MN"/>
        </w:rPr>
        <w:t xml:space="preserve"> сайжруулахаар </w:t>
      </w:r>
      <w:r w:rsidRPr="006456C8">
        <w:rPr>
          <w:rFonts w:ascii="Arial" w:hAnsi="Arial" w:cs="Arial"/>
          <w:color w:val="000000" w:themeColor="text1"/>
        </w:rPr>
        <w:t xml:space="preserve">çîðèëãîîð </w:t>
      </w:r>
      <w:r w:rsidRPr="006456C8">
        <w:rPr>
          <w:rFonts w:ascii="Arial" w:hAnsi="Arial" w:cs="Arial"/>
          <w:color w:val="000000" w:themeColor="text1"/>
          <w:lang w:val="mn-MN"/>
        </w:rPr>
        <w:t>Хамгаалалтын захиргаа, ОУТГ</w:t>
      </w:r>
      <w:r w:rsidRPr="006456C8">
        <w:rPr>
          <w:rFonts w:ascii="Arial" w:hAnsi="Arial" w:cs="Arial"/>
          <w:color w:val="000000" w:themeColor="text1"/>
        </w:rPr>
        <w:t xml:space="preserve">, ×åõèéí Ïðàã õîòûí àìüòíû õ¿ðýýëýíòýé </w:t>
      </w:r>
      <w:r w:rsidRPr="006456C8">
        <w:rPr>
          <w:rFonts w:ascii="Arial" w:hAnsi="Arial" w:cs="Arial"/>
          <w:color w:val="000000" w:themeColor="text1"/>
          <w:lang w:val="mn-MN"/>
        </w:rPr>
        <w:t>хамтран БНХАУ-ын Шинжань</w:t>
      </w:r>
      <w:r w:rsidRPr="006456C8">
        <w:rPr>
          <w:rFonts w:ascii="Arial" w:hAnsi="Arial" w:cs="Arial"/>
          <w:color w:val="000000" w:themeColor="text1"/>
        </w:rPr>
        <w:t>-Ó</w:t>
      </w:r>
      <w:r w:rsidRPr="006456C8">
        <w:rPr>
          <w:rFonts w:ascii="Arial" w:hAnsi="Arial" w:cs="Arial"/>
          <w:color w:val="000000" w:themeColor="text1"/>
          <w:lang w:val="mn-MN"/>
        </w:rPr>
        <w:t>йгар</w:t>
      </w:r>
      <w:r w:rsidRPr="006456C8">
        <w:rPr>
          <w:rFonts w:ascii="Arial" w:hAnsi="Arial" w:cs="Arial"/>
          <w:color w:val="000000" w:themeColor="text1"/>
        </w:rPr>
        <w:t xml:space="preserve"> ìóæûí</w:t>
      </w:r>
      <w:r w:rsidRPr="006456C8">
        <w:rPr>
          <w:rFonts w:ascii="Arial" w:hAnsi="Arial" w:cs="Arial"/>
          <w:color w:val="000000" w:themeColor="text1"/>
          <w:lang w:val="mn-MN"/>
        </w:rPr>
        <w:t xml:space="preserve"> Жимсайр сумаас тахийн </w:t>
      </w:r>
      <w:r w:rsidRPr="006456C8">
        <w:rPr>
          <w:rFonts w:ascii="Arial" w:hAnsi="Arial" w:cs="Arial"/>
          <w:color w:val="000000" w:themeColor="text1"/>
        </w:rPr>
        <w:t xml:space="preserve">4 </w:t>
      </w:r>
      <w:r w:rsidRPr="006456C8">
        <w:rPr>
          <w:rFonts w:ascii="Arial" w:hAnsi="Arial" w:cs="Arial"/>
          <w:color w:val="000000" w:themeColor="text1"/>
          <w:lang w:val="mn-MN"/>
        </w:rPr>
        <w:t>азаргыг 2012 оны 5 сарын 21</w:t>
      </w:r>
      <w:r w:rsidRPr="006456C8">
        <w:rPr>
          <w:rFonts w:ascii="Arial" w:hAnsi="Arial" w:cs="Arial"/>
          <w:color w:val="000000" w:themeColor="text1"/>
        </w:rPr>
        <w:t xml:space="preserve"> íä, Ïðàã õîòûí àìüòíû õ¿ðýýëýíãýýñ òàõèéí 4 ã¿¿ã </w:t>
      </w:r>
      <w:r w:rsidRPr="006456C8">
        <w:rPr>
          <w:rFonts w:ascii="Arial" w:hAnsi="Arial" w:cs="Arial"/>
          <w:color w:val="000000" w:themeColor="text1"/>
          <w:lang w:val="mn-MN"/>
        </w:rPr>
        <w:t>тээвэрлэн авч ир</w:t>
      </w:r>
      <w:r w:rsidRPr="006456C8">
        <w:rPr>
          <w:rFonts w:ascii="Arial" w:hAnsi="Arial" w:cs="Arial"/>
          <w:color w:val="000000" w:themeColor="text1"/>
        </w:rPr>
        <w:t xml:space="preserve">æ Òàõü óñíû áàÿíá¿ðä, Òàõèéí òàëèéí ñýðãýýí íóòàãøóóëàëòûí õàøààíä áóóëãàõ àæëûã àìæèëòòàé </w:t>
      </w:r>
      <w:r w:rsidRPr="006456C8">
        <w:rPr>
          <w:rFonts w:ascii="Arial" w:hAnsi="Arial" w:cs="Arial"/>
          <w:color w:val="000000" w:themeColor="text1"/>
          <w:lang w:val="mn-MN"/>
        </w:rPr>
        <w:t>зохион байгууллаа.</w:t>
      </w:r>
    </w:p>
    <w:p w:rsidR="00D62CB7" w:rsidRPr="006456C8" w:rsidRDefault="00D62CB7" w:rsidP="00611CD8">
      <w:pPr>
        <w:tabs>
          <w:tab w:val="left" w:pos="284"/>
        </w:tabs>
        <w:spacing w:line="276" w:lineRule="auto"/>
        <w:ind w:firstLine="720"/>
        <w:contextualSpacing/>
        <w:jc w:val="both"/>
        <w:rPr>
          <w:rFonts w:ascii="Arial" w:hAnsi="Arial" w:cs="Arial"/>
          <w:color w:val="000000" w:themeColor="text1"/>
          <w:lang w:val="mn-MN"/>
        </w:rPr>
      </w:pPr>
      <w:r w:rsidRPr="006456C8">
        <w:rPr>
          <w:rFonts w:ascii="Arial" w:hAnsi="Arial" w:cs="Arial"/>
          <w:color w:val="000000" w:themeColor="text1"/>
        </w:rPr>
        <w:t xml:space="preserve">2012 îíä </w:t>
      </w:r>
      <w:r w:rsidRPr="006456C8">
        <w:rPr>
          <w:rFonts w:ascii="Arial" w:hAnsi="Arial" w:cs="Arial"/>
          <w:color w:val="000000" w:themeColor="text1"/>
          <w:lang w:val="mn-MN"/>
        </w:rPr>
        <w:t>Ìàçààëàéí òýæýýë</w:t>
      </w:r>
      <w:r w:rsidRPr="006456C8">
        <w:rPr>
          <w:rFonts w:ascii="Arial" w:hAnsi="Arial" w:cs="Arial"/>
          <w:color w:val="000000" w:themeColor="text1"/>
        </w:rPr>
        <w:t xml:space="preserve"> òàâèõ àæëûã 3,10-ð ñàðä çîõèîí áàéãóóëñàí áºãººä íèéò 6 òí õîðãîëæèí òýæýýëèéã 15 </w:t>
      </w:r>
      <w:r w:rsidRPr="006456C8">
        <w:rPr>
          <w:rFonts w:ascii="Arial" w:hAnsi="Arial" w:cs="Arial"/>
          <w:color w:val="000000" w:themeColor="text1"/>
          <w:lang w:val="mn-MN"/>
        </w:rPr>
        <w:t>öýã</w:t>
      </w:r>
      <w:r w:rsidRPr="006456C8">
        <w:rPr>
          <w:rFonts w:ascii="Arial" w:hAnsi="Arial" w:cs="Arial"/>
          <w:color w:val="000000" w:themeColor="text1"/>
        </w:rPr>
        <w:t xml:space="preserve">ò òàâèëàà. Ýíý æèëèéí òóõàéä Öàãààí áîãäûí ðàéîíû 5 öýãò ãàçðûí ãàðö ñàéí áàéñàí áºãººä 10-ð ñàðä íýìýëò òýæýýë òàâèàã¿é áîëíî. Õàâðûí òàâüñàí òýæýýëèéã 6-ð ñàð ãýõýä èäýæ äóóññàí. Íàìàð òàâüñàí òýæýýëèéí 50%-èéã èäñýí áàéâ. Áèîòåõíèêèéí àæèëä 6000000 òºã çàðöóóëàâ. </w:t>
      </w:r>
    </w:p>
    <w:p w:rsidR="00D73385" w:rsidRPr="006456C8" w:rsidRDefault="00D73385" w:rsidP="00611CD8">
      <w:pPr>
        <w:tabs>
          <w:tab w:val="left" w:pos="284"/>
        </w:tabs>
        <w:spacing w:line="276" w:lineRule="auto"/>
        <w:ind w:firstLine="720"/>
        <w:contextualSpacing/>
        <w:jc w:val="both"/>
        <w:rPr>
          <w:rFonts w:ascii="Arial" w:hAnsi="Arial" w:cs="Arial"/>
          <w:color w:val="000000" w:themeColor="text1"/>
          <w:lang w:val="mn-MN"/>
        </w:rPr>
      </w:pPr>
      <w:r w:rsidRPr="006456C8">
        <w:rPr>
          <w:rFonts w:ascii="Arial" w:hAnsi="Arial" w:cs="Arial"/>
          <w:color w:val="000000" w:themeColor="text1"/>
          <w:lang w:val="mn-MN"/>
        </w:rPr>
        <w:t xml:space="preserve">Мөн Цогт сумын Улаан бургасны хөндийд нутагших янгир ямаанд 300 кг хужир шүүг тавьж өглөө. </w:t>
      </w:r>
    </w:p>
    <w:p w:rsidR="00D62CB7" w:rsidRPr="006456C8" w:rsidRDefault="00D73385" w:rsidP="00611CD8">
      <w:pPr>
        <w:tabs>
          <w:tab w:val="left" w:pos="284"/>
        </w:tabs>
        <w:spacing w:line="276" w:lineRule="auto"/>
        <w:ind w:firstLine="720"/>
        <w:contextualSpacing/>
        <w:jc w:val="both"/>
        <w:rPr>
          <w:rFonts w:ascii="Arial" w:hAnsi="Arial" w:cs="Arial"/>
          <w:color w:val="000000" w:themeColor="text1"/>
          <w:lang w:val="mn-MN"/>
        </w:rPr>
      </w:pPr>
      <w:r w:rsidRPr="006456C8">
        <w:rPr>
          <w:rFonts w:ascii="Arial" w:hAnsi="Arial" w:cs="Arial"/>
          <w:color w:val="000000" w:themeColor="text1"/>
          <w:lang w:val="mn-MN"/>
        </w:rPr>
        <w:t xml:space="preserve"> </w:t>
      </w:r>
      <w:r w:rsidR="00986C48" w:rsidRPr="006456C8">
        <w:rPr>
          <w:rFonts w:ascii="Arial" w:hAnsi="Arial" w:cs="Arial"/>
          <w:color w:val="000000" w:themeColor="text1"/>
          <w:lang w:val="mn-MN"/>
        </w:rPr>
        <w:t>2012-2013 онд шилжих ө</w:t>
      </w:r>
      <w:r w:rsidR="00D62CB7" w:rsidRPr="006456C8">
        <w:rPr>
          <w:rFonts w:ascii="Arial" w:hAnsi="Arial" w:cs="Arial"/>
          <w:color w:val="000000" w:themeColor="text1"/>
        </w:rPr>
        <w:t>âºëæèëòèéí áàéäàë õ¿íäðýõ òºëºâòýé áàéãààã ¿íäýñëýí á</w:t>
      </w:r>
      <w:r w:rsidR="00D62CB7" w:rsidRPr="006456C8">
        <w:rPr>
          <w:rFonts w:ascii="Arial" w:hAnsi="Arial" w:cs="Arial"/>
          <w:color w:val="000000" w:themeColor="text1"/>
          <w:lang w:val="mn-MN"/>
        </w:rPr>
        <w:t>иотехникийн арга хэмжээ авах ажлын хүрээнд</w:t>
      </w:r>
      <w:r w:rsidR="00D62CB7" w:rsidRPr="006456C8">
        <w:rPr>
          <w:rFonts w:ascii="Arial" w:hAnsi="Arial" w:cs="Arial"/>
          <w:color w:val="000000" w:themeColor="text1"/>
        </w:rPr>
        <w:t xml:space="preserve"> </w:t>
      </w:r>
      <w:r w:rsidR="00D62CB7" w:rsidRPr="006456C8">
        <w:rPr>
          <w:rFonts w:ascii="Arial" w:hAnsi="Arial" w:cs="Arial"/>
          <w:color w:val="000000" w:themeColor="text1"/>
          <w:lang w:val="mn-MN"/>
        </w:rPr>
        <w:t>тэжээл</w:t>
      </w:r>
      <w:r w:rsidR="00D62CB7" w:rsidRPr="006456C8">
        <w:rPr>
          <w:rFonts w:ascii="Arial" w:hAnsi="Arial" w:cs="Arial"/>
          <w:color w:val="000000" w:themeColor="text1"/>
        </w:rPr>
        <w:t xml:space="preserve"> </w:t>
      </w:r>
      <w:r w:rsidR="00D62CB7" w:rsidRPr="006456C8">
        <w:rPr>
          <w:rFonts w:ascii="Arial" w:hAnsi="Arial" w:cs="Arial"/>
          <w:color w:val="000000" w:themeColor="text1"/>
          <w:lang w:val="mn-MN"/>
        </w:rPr>
        <w:t xml:space="preserve">задгайгаар 58 машин,  </w:t>
      </w:r>
      <w:r w:rsidR="00D62CB7" w:rsidRPr="006456C8">
        <w:rPr>
          <w:rFonts w:ascii="Arial" w:hAnsi="Arial" w:cs="Arial"/>
          <w:color w:val="000000" w:themeColor="text1"/>
        </w:rPr>
        <w:t xml:space="preserve">ºâñ </w:t>
      </w:r>
      <w:r w:rsidR="00D62CB7" w:rsidRPr="006456C8">
        <w:rPr>
          <w:rFonts w:ascii="Arial" w:hAnsi="Arial" w:cs="Arial"/>
          <w:color w:val="000000" w:themeColor="text1"/>
          <w:lang w:val="mn-MN"/>
        </w:rPr>
        <w:t>650 пресс бодлоор</w:t>
      </w:r>
      <w:r w:rsidR="00D62CB7" w:rsidRPr="006456C8">
        <w:rPr>
          <w:rFonts w:ascii="Arial" w:hAnsi="Arial" w:cs="Arial"/>
          <w:color w:val="000000" w:themeColor="text1"/>
        </w:rPr>
        <w:t xml:space="preserve"> </w:t>
      </w:r>
      <w:r w:rsidR="00D62CB7" w:rsidRPr="006456C8">
        <w:rPr>
          <w:rFonts w:ascii="Arial" w:hAnsi="Arial" w:cs="Arial"/>
          <w:color w:val="000000" w:themeColor="text1"/>
          <w:lang w:val="mn-MN"/>
        </w:rPr>
        <w:t xml:space="preserve">татаж  бэлтгээд байна. </w:t>
      </w:r>
      <w:r w:rsidR="00D62CB7" w:rsidRPr="006456C8">
        <w:rPr>
          <w:rFonts w:ascii="Arial" w:hAnsi="Arial" w:cs="Arial"/>
          <w:color w:val="000000" w:themeColor="text1"/>
        </w:rPr>
        <w:t xml:space="preserve">              </w:t>
      </w:r>
    </w:p>
    <w:p w:rsidR="00927BDF" w:rsidRDefault="00A17052" w:rsidP="00611CD8">
      <w:pPr>
        <w:pStyle w:val="Default"/>
        <w:tabs>
          <w:tab w:val="left" w:pos="284"/>
        </w:tabs>
        <w:spacing w:line="276" w:lineRule="auto"/>
        <w:ind w:firstLine="720"/>
        <w:jc w:val="right"/>
        <w:rPr>
          <w:rStyle w:val="Emphasis"/>
          <w:rFonts w:ascii="Arial" w:hAnsi="Arial" w:cs="Arial"/>
          <w:i w:val="0"/>
          <w:color w:val="000000" w:themeColor="text1"/>
        </w:rPr>
      </w:pPr>
      <w:r w:rsidRPr="006456C8">
        <w:rPr>
          <w:rStyle w:val="Emphasis"/>
          <w:rFonts w:ascii="Arial" w:hAnsi="Arial" w:cs="Arial"/>
          <w:i w:val="0"/>
          <w:lang w:val="mn-MN"/>
        </w:rPr>
        <w:t xml:space="preserve">/хэрэгжилт </w:t>
      </w:r>
      <w:r w:rsidR="009B7194" w:rsidRPr="006456C8">
        <w:rPr>
          <w:rStyle w:val="Emphasis"/>
          <w:rFonts w:ascii="Arial" w:hAnsi="Arial" w:cs="Arial"/>
          <w:i w:val="0"/>
          <w:color w:val="000000" w:themeColor="text1"/>
          <w:lang w:val="mn-MN"/>
        </w:rPr>
        <w:t>100 хувь</w:t>
      </w:r>
      <w:r w:rsidRPr="006456C8">
        <w:rPr>
          <w:rStyle w:val="Emphasis"/>
          <w:rFonts w:ascii="Arial" w:hAnsi="Arial" w:cs="Arial"/>
          <w:i w:val="0"/>
          <w:color w:val="000000" w:themeColor="text1"/>
          <w:lang w:val="mn-MN"/>
        </w:rPr>
        <w:t>/</w:t>
      </w:r>
    </w:p>
    <w:p w:rsidR="009A789C" w:rsidRDefault="009A789C" w:rsidP="00611CD8">
      <w:pPr>
        <w:pStyle w:val="Default"/>
        <w:tabs>
          <w:tab w:val="left" w:pos="284"/>
        </w:tabs>
        <w:spacing w:line="276" w:lineRule="auto"/>
        <w:ind w:firstLine="720"/>
        <w:jc w:val="right"/>
        <w:rPr>
          <w:rStyle w:val="Emphasis"/>
          <w:rFonts w:ascii="Arial" w:hAnsi="Arial" w:cs="Arial"/>
          <w:i w:val="0"/>
          <w:color w:val="000000" w:themeColor="text1"/>
        </w:rPr>
      </w:pPr>
    </w:p>
    <w:p w:rsidR="009A789C" w:rsidRPr="009A789C" w:rsidRDefault="009A789C" w:rsidP="00611CD8">
      <w:pPr>
        <w:pStyle w:val="Default"/>
        <w:tabs>
          <w:tab w:val="left" w:pos="284"/>
        </w:tabs>
        <w:spacing w:line="276" w:lineRule="auto"/>
        <w:ind w:firstLine="720"/>
        <w:jc w:val="right"/>
        <w:rPr>
          <w:rStyle w:val="Emphasis"/>
          <w:rFonts w:ascii="Arial" w:hAnsi="Arial" w:cs="Arial"/>
          <w:i w:val="0"/>
          <w:color w:val="000000" w:themeColor="text1"/>
        </w:rPr>
      </w:pPr>
    </w:p>
    <w:p w:rsidR="001C2B14" w:rsidRPr="006456C8" w:rsidRDefault="001C2B14" w:rsidP="00611CD8">
      <w:pPr>
        <w:tabs>
          <w:tab w:val="left" w:pos="284"/>
        </w:tabs>
        <w:spacing w:line="276" w:lineRule="auto"/>
        <w:jc w:val="both"/>
        <w:rPr>
          <w:rFonts w:ascii="Arial" w:hAnsi="Arial" w:cs="Arial"/>
          <w:b/>
          <w:color w:val="000000" w:themeColor="text1"/>
        </w:rPr>
      </w:pPr>
      <w:r w:rsidRPr="006456C8">
        <w:rPr>
          <w:rFonts w:ascii="Arial" w:hAnsi="Arial" w:cs="Arial"/>
          <w:b/>
          <w:color w:val="000000" w:themeColor="text1"/>
        </w:rPr>
        <w:t xml:space="preserve">178.3.12.2. Õîâîð, íýí õîâîð óðãàìàë áîëîí çàðèì ýìèéí óðãàìëûã òàðèìàëæóóëàí àøèãëàõ àðãà õýìæýý àâíà. </w:t>
      </w:r>
    </w:p>
    <w:p w:rsidR="00CC4336" w:rsidRPr="006456C8" w:rsidRDefault="00CC4336" w:rsidP="00611CD8">
      <w:pPr>
        <w:tabs>
          <w:tab w:val="left" w:pos="284"/>
        </w:tabs>
        <w:spacing w:line="276" w:lineRule="auto"/>
        <w:ind w:firstLine="720"/>
        <w:jc w:val="both"/>
        <w:rPr>
          <w:rStyle w:val="Emphasis"/>
          <w:rFonts w:ascii="Arial" w:hAnsi="Arial" w:cs="Arial"/>
          <w:i w:val="0"/>
          <w:color w:val="000000" w:themeColor="text1"/>
        </w:rPr>
      </w:pPr>
      <w:r w:rsidRPr="006456C8">
        <w:rPr>
          <w:rStyle w:val="Emphasis"/>
          <w:rFonts w:ascii="Arial" w:hAnsi="Arial" w:cs="Arial"/>
          <w:i w:val="0"/>
          <w:color w:val="000000" w:themeColor="text1"/>
        </w:rPr>
        <w:lastRenderedPageBreak/>
        <w:t xml:space="preserve">Дэлгэр сумын Гуулин тосгоны </w:t>
      </w:r>
      <w:r w:rsidRPr="006456C8">
        <w:rPr>
          <w:rStyle w:val="Emphasis"/>
          <w:rFonts w:ascii="Arial" w:hAnsi="Arial" w:cs="Arial"/>
          <w:i w:val="0"/>
          <w:color w:val="000000" w:themeColor="text1"/>
          <w:lang w:val="mn-MN"/>
        </w:rPr>
        <w:t>“</w:t>
      </w:r>
      <w:r w:rsidRPr="006456C8">
        <w:rPr>
          <w:rStyle w:val="Emphasis"/>
          <w:rFonts w:ascii="Arial" w:hAnsi="Arial" w:cs="Arial"/>
          <w:i w:val="0"/>
          <w:color w:val="000000" w:themeColor="text1"/>
        </w:rPr>
        <w:t>Эко-План</w:t>
      </w:r>
      <w:r w:rsidRPr="006456C8">
        <w:rPr>
          <w:rStyle w:val="Emphasis"/>
          <w:rFonts w:ascii="Arial" w:hAnsi="Arial" w:cs="Arial"/>
          <w:i w:val="0"/>
          <w:color w:val="000000" w:themeColor="text1"/>
          <w:lang w:val="mn-MN"/>
        </w:rPr>
        <w:t>е</w:t>
      </w:r>
      <w:r w:rsidRPr="006456C8">
        <w:rPr>
          <w:rStyle w:val="Emphasis"/>
          <w:rFonts w:ascii="Arial" w:hAnsi="Arial" w:cs="Arial"/>
          <w:i w:val="0"/>
          <w:color w:val="000000" w:themeColor="text1"/>
        </w:rPr>
        <w:t>т</w:t>
      </w:r>
      <w:r w:rsidRPr="006456C8">
        <w:rPr>
          <w:rStyle w:val="Emphasis"/>
          <w:rFonts w:ascii="Arial" w:hAnsi="Arial" w:cs="Arial"/>
          <w:i w:val="0"/>
          <w:color w:val="000000" w:themeColor="text1"/>
          <w:lang w:val="mn-MN"/>
        </w:rPr>
        <w:t>”</w:t>
      </w:r>
      <w:r w:rsidRPr="006456C8">
        <w:rPr>
          <w:rStyle w:val="Emphasis"/>
          <w:rFonts w:ascii="Arial" w:hAnsi="Arial" w:cs="Arial"/>
          <w:i w:val="0"/>
          <w:color w:val="000000" w:themeColor="text1"/>
        </w:rPr>
        <w:t xml:space="preserve"> ХХК нь зээргэнэ -98 га-д, хунчир 15 га-д тус тус тариалæ áàéãàà áºãººä æèëä äóíäæààð 13 тн ургац хураан ав÷ áàéíà.</w:t>
      </w:r>
      <w:r w:rsidRPr="006456C8">
        <w:rPr>
          <w:rStyle w:val="Emphasis"/>
          <w:rFonts w:ascii="Arial" w:hAnsi="Arial" w:cs="Arial"/>
          <w:i w:val="0"/>
          <w:color w:val="000000" w:themeColor="text1"/>
          <w:lang w:val="mn-MN"/>
        </w:rPr>
        <w:t xml:space="preserve"> </w:t>
      </w:r>
      <w:r w:rsidRPr="006456C8">
        <w:rPr>
          <w:rStyle w:val="Emphasis"/>
          <w:rFonts w:ascii="Arial" w:hAnsi="Arial" w:cs="Arial"/>
          <w:i w:val="0"/>
          <w:color w:val="000000" w:themeColor="text1"/>
        </w:rPr>
        <w:t>Ìºí 674.4 га-д малын</w:t>
      </w:r>
      <w:r w:rsidRPr="006456C8">
        <w:rPr>
          <w:rStyle w:val="Emphasis"/>
          <w:rFonts w:ascii="Arial" w:hAnsi="Arial" w:cs="Arial"/>
          <w:i w:val="0"/>
          <w:color w:val="000000" w:themeColor="text1"/>
          <w:lang w:val="mn-MN"/>
        </w:rPr>
        <w:t xml:space="preserve"> ногоон</w:t>
      </w:r>
      <w:r w:rsidRPr="006456C8">
        <w:rPr>
          <w:rStyle w:val="Emphasis"/>
          <w:rFonts w:ascii="Arial" w:hAnsi="Arial" w:cs="Arial"/>
          <w:i w:val="0"/>
          <w:color w:val="000000" w:themeColor="text1"/>
        </w:rPr>
        <w:t xml:space="preserve"> тэжээл, 242 га-д арвайã 2011 îíîîñ ýõëýí òàðèàëæ ýõýëñýí áºãººä хар талхны тариаг малын тэжээлийн ургамал болох өмхий лууль, бөндгөр өлөн зэрэг ургамлуудыг туршилтын журмаар тариалж</w:t>
      </w:r>
      <w:r w:rsidRPr="006456C8">
        <w:rPr>
          <w:rStyle w:val="Emphasis"/>
          <w:rFonts w:ascii="Arial" w:hAnsi="Arial" w:cs="Arial"/>
          <w:i w:val="0"/>
          <w:color w:val="000000" w:themeColor="text1"/>
          <w:lang w:val="mn-MN"/>
        </w:rPr>
        <w:t xml:space="preserve"> байна.</w:t>
      </w:r>
    </w:p>
    <w:p w:rsidR="00CC4336" w:rsidRPr="006456C8" w:rsidRDefault="00CC4336" w:rsidP="00611CD8">
      <w:pPr>
        <w:tabs>
          <w:tab w:val="left" w:pos="284"/>
        </w:tabs>
        <w:spacing w:line="276" w:lineRule="auto"/>
        <w:ind w:firstLine="720"/>
        <w:jc w:val="both"/>
        <w:rPr>
          <w:rFonts w:ascii="Arial" w:hAnsi="Arial" w:cs="Arial"/>
          <w:color w:val="000000" w:themeColor="text1"/>
        </w:rPr>
      </w:pPr>
      <w:r w:rsidRPr="006456C8">
        <w:rPr>
          <w:rFonts w:ascii="Arial" w:hAnsi="Arial" w:cs="Arial"/>
          <w:color w:val="000000" w:themeColor="text1"/>
        </w:rPr>
        <w:t>“</w:t>
      </w:r>
      <w:r w:rsidRPr="006456C8">
        <w:rPr>
          <w:rFonts w:ascii="Arial" w:hAnsi="Arial" w:cs="Arial"/>
          <w:color w:val="000000" w:themeColor="text1"/>
          <w:lang w:val="mn-MN"/>
        </w:rPr>
        <w:t>Байгалийн ургамлын үндэсний хөтөлбөр</w:t>
      </w:r>
      <w:r w:rsidRPr="006456C8">
        <w:rPr>
          <w:rFonts w:ascii="Arial" w:hAnsi="Arial" w:cs="Arial"/>
          <w:color w:val="000000" w:themeColor="text1"/>
        </w:rPr>
        <w:t xml:space="preserve">” áîëîí ò¿¿íèéã õýðýãæ¿¿ëýõ àðãà õýìæýýíèé òºëºâëºãººíèé òºñºëä ñàíàë îðóóëàõ </w:t>
      </w:r>
      <w:r w:rsidRPr="006456C8">
        <w:rPr>
          <w:rFonts w:ascii="Arial" w:hAnsi="Arial" w:cs="Arial"/>
          <w:color w:val="000000" w:themeColor="text1"/>
          <w:lang w:val="mn-MN"/>
        </w:rPr>
        <w:t>хэлэлцүүлгийг 2012 оны 12 са</w:t>
      </w:r>
      <w:r w:rsidRPr="006456C8">
        <w:rPr>
          <w:rFonts w:ascii="Arial" w:hAnsi="Arial" w:cs="Arial"/>
          <w:color w:val="000000" w:themeColor="text1"/>
        </w:rPr>
        <w:t xml:space="preserve">ðä çîõèîí áàéãóóëæ, 30 õ¿íèéã õàìðóóëëàà. </w:t>
      </w:r>
    </w:p>
    <w:p w:rsidR="00CC4336" w:rsidRPr="006456C8" w:rsidRDefault="00CC4336" w:rsidP="00611CD8">
      <w:pPr>
        <w:tabs>
          <w:tab w:val="left" w:pos="284"/>
        </w:tabs>
        <w:spacing w:line="276" w:lineRule="auto"/>
        <w:ind w:firstLine="720"/>
        <w:jc w:val="both"/>
        <w:rPr>
          <w:rFonts w:ascii="Arial" w:hAnsi="Arial" w:cs="Arial"/>
          <w:color w:val="000000" w:themeColor="text1"/>
        </w:rPr>
      </w:pPr>
      <w:r w:rsidRPr="006456C8">
        <w:rPr>
          <w:rFonts w:ascii="Arial" w:hAnsi="Arial" w:cs="Arial"/>
          <w:color w:val="000000" w:themeColor="text1"/>
        </w:rPr>
        <w:t xml:space="preserve">Òóñ àéìàãò áàéãàëèéí óðãàìàë àøèãëàí ¿éëäâýðëýë ÿâóóëäàã àæ àõóéí íýãæ  áàéãóóëëàãà áàéõã¿é áºãººä àõóéí õýðýãöýýíäýý çîðèóëàí ýëáýã óðãàìàëûã õýðýãëýæ áàéíà. Áàéãàëèéí óðãàìàë àøèãëàñíû òºëáºðèéí îðëîãî 2012 îíä íèéò 949.0 ìÿíãàí òºãðºãèéã òºñºâò òºâëºð¿¿ëëýý. </w:t>
      </w:r>
    </w:p>
    <w:p w:rsidR="00FF2E74" w:rsidRPr="006456C8" w:rsidRDefault="00A17052" w:rsidP="00611CD8">
      <w:pPr>
        <w:tabs>
          <w:tab w:val="left" w:pos="284"/>
        </w:tabs>
        <w:spacing w:line="276" w:lineRule="auto"/>
        <w:ind w:firstLine="720"/>
        <w:jc w:val="right"/>
        <w:rPr>
          <w:rStyle w:val="Emphasis"/>
          <w:rFonts w:ascii="Arial" w:hAnsi="Arial" w:cs="Arial"/>
          <w:b/>
          <w:i w:val="0"/>
          <w:iCs w:val="0"/>
          <w:color w:val="000000" w:themeColor="text1"/>
        </w:rPr>
      </w:pPr>
      <w:r w:rsidRPr="006456C8">
        <w:rPr>
          <w:rStyle w:val="Emphasis"/>
          <w:rFonts w:ascii="Arial" w:hAnsi="Arial" w:cs="Arial"/>
          <w:i w:val="0"/>
          <w:lang w:val="mn-MN"/>
        </w:rPr>
        <w:t xml:space="preserve">/хэрэгжилт </w:t>
      </w:r>
      <w:r w:rsidR="00FF2E74" w:rsidRPr="006456C8">
        <w:rPr>
          <w:rStyle w:val="Emphasis"/>
          <w:rFonts w:ascii="Arial" w:hAnsi="Arial" w:cs="Arial"/>
          <w:i w:val="0"/>
          <w:color w:val="000000" w:themeColor="text1"/>
          <w:lang w:val="mn-MN"/>
        </w:rPr>
        <w:t>100 хувь</w:t>
      </w:r>
      <w:r w:rsidRPr="006456C8">
        <w:rPr>
          <w:rStyle w:val="Emphasis"/>
          <w:rFonts w:ascii="Arial" w:hAnsi="Arial" w:cs="Arial"/>
          <w:i w:val="0"/>
          <w:color w:val="000000" w:themeColor="text1"/>
          <w:lang w:val="mn-MN"/>
        </w:rPr>
        <w:t>/</w:t>
      </w:r>
    </w:p>
    <w:p w:rsidR="001C2B14" w:rsidRPr="006456C8" w:rsidRDefault="001C2B14" w:rsidP="00611CD8">
      <w:pPr>
        <w:tabs>
          <w:tab w:val="left" w:pos="284"/>
        </w:tabs>
        <w:spacing w:line="276" w:lineRule="auto"/>
        <w:jc w:val="both"/>
        <w:rPr>
          <w:rFonts w:ascii="Arial" w:hAnsi="Arial" w:cs="Arial"/>
          <w:b/>
          <w:color w:val="000000" w:themeColor="text1"/>
        </w:rPr>
      </w:pPr>
      <w:r w:rsidRPr="006456C8">
        <w:rPr>
          <w:rFonts w:ascii="Arial" w:hAnsi="Arial" w:cs="Arial"/>
          <w:b/>
          <w:color w:val="000000" w:themeColor="text1"/>
        </w:rPr>
        <w:t>178.3.12.3.</w:t>
      </w:r>
      <w:r w:rsidRPr="006456C8">
        <w:rPr>
          <w:rFonts w:ascii="Arial" w:hAnsi="Arial" w:cs="Arial"/>
          <w:b/>
          <w:color w:val="000000" w:themeColor="text1"/>
          <w:lang w:val="mn-MN"/>
        </w:rPr>
        <w:t xml:space="preserve"> </w:t>
      </w:r>
      <w:r w:rsidRPr="006456C8">
        <w:rPr>
          <w:rFonts w:ascii="Arial" w:hAnsi="Arial" w:cs="Arial"/>
          <w:b/>
          <w:color w:val="000000" w:themeColor="text1"/>
        </w:rPr>
        <w:t>Òàðâàãàã¿é áîëñîí íóòàãò Ìîíãîë òàðâàãà  íóòàãøóóëàõ àæèë çîõèîí áàéãóóëíà</w:t>
      </w:r>
      <w:r w:rsidRPr="006456C8">
        <w:rPr>
          <w:rFonts w:ascii="Arial" w:hAnsi="Arial" w:cs="Arial"/>
          <w:b/>
          <w:color w:val="000000" w:themeColor="text1"/>
          <w:lang w:val="mn-MN"/>
        </w:rPr>
        <w:t xml:space="preserve"> </w:t>
      </w:r>
      <w:r w:rsidRPr="006456C8">
        <w:rPr>
          <w:rFonts w:ascii="Arial" w:hAnsi="Arial" w:cs="Arial"/>
          <w:b/>
          <w:color w:val="000000" w:themeColor="text1"/>
        </w:rPr>
        <w:t>.</w:t>
      </w:r>
    </w:p>
    <w:p w:rsidR="001C2B14" w:rsidRPr="006456C8" w:rsidRDefault="001C2B14" w:rsidP="00611CD8">
      <w:pPr>
        <w:tabs>
          <w:tab w:val="left" w:pos="284"/>
        </w:tabs>
        <w:spacing w:line="276" w:lineRule="auto"/>
        <w:ind w:firstLine="720"/>
        <w:jc w:val="both"/>
        <w:rPr>
          <w:rStyle w:val="Emphasis"/>
          <w:rFonts w:ascii="Arial" w:hAnsi="Arial" w:cs="Arial"/>
          <w:i w:val="0"/>
          <w:color w:val="000000" w:themeColor="text1"/>
          <w:lang w:val="mn-MN"/>
        </w:rPr>
      </w:pPr>
      <w:r w:rsidRPr="006456C8">
        <w:rPr>
          <w:rStyle w:val="Emphasis"/>
          <w:rFonts w:ascii="Arial" w:hAnsi="Arial" w:cs="Arial"/>
          <w:i w:val="0"/>
          <w:color w:val="000000" w:themeColor="text1"/>
        </w:rPr>
        <w:t xml:space="preserve"> Эрдэнэ сумын </w:t>
      </w:r>
      <w:r w:rsidR="008628DA" w:rsidRPr="006456C8">
        <w:rPr>
          <w:rStyle w:val="Emphasis"/>
          <w:rFonts w:ascii="Arial" w:hAnsi="Arial" w:cs="Arial"/>
          <w:i w:val="0"/>
          <w:color w:val="000000" w:themeColor="text1"/>
          <w:lang w:val="mn-MN"/>
        </w:rPr>
        <w:t>Цагаан уул багийн нутагт  2 эр, 1 эм тарвага н</w:t>
      </w:r>
      <w:r w:rsidRPr="006456C8">
        <w:rPr>
          <w:rStyle w:val="Emphasis"/>
          <w:rFonts w:ascii="Arial" w:hAnsi="Arial" w:cs="Arial"/>
          <w:i w:val="0"/>
          <w:color w:val="000000" w:themeColor="text1"/>
        </w:rPr>
        <w:t>утагшуулах арга хэмжээг зохион байгууллаа.</w:t>
      </w:r>
    </w:p>
    <w:p w:rsidR="00FF2E74" w:rsidRPr="006456C8" w:rsidRDefault="00A17052" w:rsidP="00611CD8">
      <w:pPr>
        <w:tabs>
          <w:tab w:val="left" w:pos="284"/>
        </w:tabs>
        <w:spacing w:line="276" w:lineRule="auto"/>
        <w:jc w:val="right"/>
        <w:rPr>
          <w:rStyle w:val="Emphasis"/>
          <w:rFonts w:ascii="Arial" w:hAnsi="Arial" w:cs="Arial"/>
          <w:i w:val="0"/>
          <w:color w:val="000000" w:themeColor="text1"/>
          <w:lang w:val="mn-MN"/>
        </w:rPr>
      </w:pPr>
      <w:r w:rsidRPr="006456C8">
        <w:rPr>
          <w:rStyle w:val="Emphasis"/>
          <w:rFonts w:ascii="Arial" w:hAnsi="Arial" w:cs="Arial"/>
          <w:i w:val="0"/>
          <w:lang w:val="mn-MN"/>
        </w:rPr>
        <w:t xml:space="preserve">/хэрэгжилт </w:t>
      </w:r>
      <w:r w:rsidR="00FF2E74" w:rsidRPr="006456C8">
        <w:rPr>
          <w:rStyle w:val="Emphasis"/>
          <w:rFonts w:ascii="Arial" w:hAnsi="Arial" w:cs="Arial"/>
          <w:i w:val="0"/>
          <w:color w:val="000000" w:themeColor="text1"/>
          <w:lang w:val="mn-MN"/>
        </w:rPr>
        <w:t>100 хувь</w:t>
      </w:r>
      <w:r w:rsidRPr="006456C8">
        <w:rPr>
          <w:rStyle w:val="Emphasis"/>
          <w:rFonts w:ascii="Arial" w:hAnsi="Arial" w:cs="Arial"/>
          <w:i w:val="0"/>
          <w:color w:val="000000" w:themeColor="text1"/>
          <w:lang w:val="mn-MN"/>
        </w:rPr>
        <w:t>/</w:t>
      </w:r>
    </w:p>
    <w:p w:rsidR="001C2B14" w:rsidRPr="006456C8" w:rsidRDefault="001C2B14" w:rsidP="00611CD8">
      <w:pPr>
        <w:tabs>
          <w:tab w:val="left" w:pos="284"/>
        </w:tabs>
        <w:spacing w:line="276" w:lineRule="auto"/>
        <w:jc w:val="both"/>
        <w:rPr>
          <w:rFonts w:ascii="Arial" w:hAnsi="Arial" w:cs="Arial"/>
          <w:b/>
          <w:color w:val="000000" w:themeColor="text1"/>
        </w:rPr>
      </w:pPr>
      <w:r w:rsidRPr="006456C8">
        <w:rPr>
          <w:rFonts w:ascii="Arial" w:hAnsi="Arial" w:cs="Arial"/>
          <w:b/>
          <w:color w:val="000000" w:themeColor="text1"/>
        </w:rPr>
        <w:t>179.3.13.1. Àÿëàë æóóë÷ëàëûí öîãöîëáîð, áààç áàéãóóëàõ áàéãóóëëàãà, èðãýäèéí ñàíàà÷ëàãûã äýìæèí àæèëëàæ àéìãèéí ýäèéí çàñãèéí ãîë ñàëáàðóóäûí íýã áîëãîí õºãæ¿¿ëíý</w:t>
      </w:r>
    </w:p>
    <w:p w:rsidR="00A37AAF" w:rsidRPr="006456C8" w:rsidRDefault="00A37AAF" w:rsidP="00611CD8">
      <w:pPr>
        <w:tabs>
          <w:tab w:val="left" w:pos="284"/>
        </w:tabs>
        <w:spacing w:line="276" w:lineRule="auto"/>
        <w:ind w:firstLine="720"/>
        <w:jc w:val="both"/>
        <w:rPr>
          <w:rFonts w:ascii="Arial" w:hAnsi="Arial" w:cs="Arial"/>
          <w:color w:val="000000" w:themeColor="text1"/>
          <w:lang w:val="mn-MN"/>
        </w:rPr>
      </w:pPr>
      <w:r w:rsidRPr="006456C8">
        <w:rPr>
          <w:rFonts w:ascii="Arial" w:hAnsi="Arial" w:cs="Arial"/>
          <w:color w:val="000000" w:themeColor="text1"/>
          <w:lang w:val="mn-MN"/>
        </w:rPr>
        <w:t xml:space="preserve">Бигэр сумын Таван элсийг түшиглэн сувилал байгуулах, Цогт сумын Баянтооройд Ээж уулыг түшиглэн, Хөхморьт сумд Монгол элсийг түшиглэн жуулчны бааз байгуулахаар хүсэлт тавьсан иргэдийн санаачлагыг дэмжин ажилласан. </w:t>
      </w:r>
    </w:p>
    <w:p w:rsidR="00A37AAF" w:rsidRPr="006456C8" w:rsidRDefault="00A37AAF" w:rsidP="00611CD8">
      <w:pPr>
        <w:tabs>
          <w:tab w:val="left" w:pos="284"/>
        </w:tabs>
        <w:spacing w:line="276" w:lineRule="auto"/>
        <w:ind w:firstLine="720"/>
        <w:jc w:val="both"/>
        <w:rPr>
          <w:rStyle w:val="Emphasis"/>
          <w:rFonts w:ascii="Arial" w:hAnsi="Arial" w:cs="Arial"/>
          <w:i w:val="0"/>
          <w:color w:val="000000" w:themeColor="text1"/>
          <w:lang w:val="mn-MN"/>
        </w:rPr>
      </w:pPr>
      <w:r w:rsidRPr="006456C8">
        <w:rPr>
          <w:rFonts w:ascii="Arial" w:hAnsi="Arial" w:cs="Arial"/>
          <w:color w:val="000000" w:themeColor="text1"/>
          <w:lang w:val="mn-MN"/>
        </w:rPr>
        <w:t xml:space="preserve">Ээж уулыг түшиглэн аялал жуулчлалын бааз, цогцолбор байгуулах төсөл боловсруулан хөрөнгө оруулагчдад танилцууллаа. </w:t>
      </w:r>
    </w:p>
    <w:p w:rsidR="001C2B14" w:rsidRPr="006456C8" w:rsidRDefault="00A17052" w:rsidP="00611CD8">
      <w:pPr>
        <w:tabs>
          <w:tab w:val="left" w:pos="284"/>
        </w:tabs>
        <w:spacing w:line="276" w:lineRule="auto"/>
        <w:jc w:val="right"/>
        <w:rPr>
          <w:rStyle w:val="Emphasis"/>
          <w:rFonts w:ascii="Arial" w:hAnsi="Arial" w:cs="Arial"/>
          <w:i w:val="0"/>
          <w:color w:val="000000" w:themeColor="text1"/>
        </w:rPr>
      </w:pPr>
      <w:r w:rsidRPr="006456C8">
        <w:rPr>
          <w:rStyle w:val="Emphasis"/>
          <w:rFonts w:ascii="Arial" w:hAnsi="Arial" w:cs="Arial"/>
          <w:i w:val="0"/>
          <w:lang w:val="mn-MN"/>
        </w:rPr>
        <w:t xml:space="preserve">/хэрэгжилт </w:t>
      </w:r>
      <w:r w:rsidR="00F70738" w:rsidRPr="006456C8">
        <w:rPr>
          <w:rStyle w:val="Emphasis"/>
          <w:rFonts w:ascii="Arial" w:hAnsi="Arial" w:cs="Arial"/>
          <w:i w:val="0"/>
          <w:color w:val="000000" w:themeColor="text1"/>
          <w:lang w:val="mn-MN"/>
        </w:rPr>
        <w:t>100 хувь</w:t>
      </w:r>
      <w:r w:rsidRPr="006456C8">
        <w:rPr>
          <w:rStyle w:val="Emphasis"/>
          <w:rFonts w:ascii="Arial" w:hAnsi="Arial" w:cs="Arial"/>
          <w:i w:val="0"/>
          <w:color w:val="000000" w:themeColor="text1"/>
          <w:lang w:val="mn-MN"/>
        </w:rPr>
        <w:t>/</w:t>
      </w:r>
    </w:p>
    <w:p w:rsidR="001C2B14" w:rsidRPr="006456C8" w:rsidRDefault="001C2B14" w:rsidP="00611CD8">
      <w:pPr>
        <w:tabs>
          <w:tab w:val="left" w:pos="284"/>
        </w:tabs>
        <w:spacing w:line="276" w:lineRule="auto"/>
        <w:jc w:val="both"/>
        <w:rPr>
          <w:rStyle w:val="Emphasis"/>
          <w:rFonts w:ascii="Arial" w:hAnsi="Arial" w:cs="Arial"/>
          <w:b/>
          <w:i w:val="0"/>
          <w:color w:val="000000" w:themeColor="text1"/>
        </w:rPr>
      </w:pPr>
      <w:r w:rsidRPr="006456C8">
        <w:rPr>
          <w:rFonts w:ascii="Arial" w:hAnsi="Arial" w:cs="Arial"/>
          <w:b/>
          <w:color w:val="000000" w:themeColor="text1"/>
        </w:rPr>
        <w:t xml:space="preserve">179.3.13.2. </w:t>
      </w:r>
      <w:r w:rsidRPr="006456C8">
        <w:rPr>
          <w:rStyle w:val="Emphasis"/>
          <w:rFonts w:ascii="Arial" w:hAnsi="Arial" w:cs="Arial"/>
          <w:b/>
          <w:i w:val="0"/>
          <w:color w:val="000000" w:themeColor="text1"/>
        </w:rPr>
        <w:t>Аялал жуулчлалын салбарт дотоод гадаадын хөрөнгө  оруулалтыг дэмжинэ.</w:t>
      </w:r>
    </w:p>
    <w:p w:rsidR="001C2B14" w:rsidRPr="006456C8" w:rsidRDefault="001C2B14" w:rsidP="00611CD8">
      <w:pPr>
        <w:tabs>
          <w:tab w:val="left" w:pos="284"/>
        </w:tabs>
        <w:spacing w:line="276" w:lineRule="auto"/>
        <w:ind w:firstLine="720"/>
        <w:jc w:val="both"/>
        <w:rPr>
          <w:rStyle w:val="Emphasis"/>
          <w:rFonts w:ascii="Arial" w:hAnsi="Arial" w:cs="Arial"/>
          <w:i w:val="0"/>
          <w:color w:val="000000" w:themeColor="text1"/>
        </w:rPr>
      </w:pPr>
      <w:r w:rsidRPr="006456C8">
        <w:rPr>
          <w:rStyle w:val="Emphasis"/>
          <w:rFonts w:ascii="Arial" w:hAnsi="Arial" w:cs="Arial"/>
          <w:i w:val="0"/>
          <w:color w:val="000000" w:themeColor="text1"/>
          <w:lang w:val="mn-MN"/>
        </w:rPr>
        <w:t xml:space="preserve">Жил бүр </w:t>
      </w:r>
      <w:r w:rsidRPr="006456C8">
        <w:rPr>
          <w:rStyle w:val="Emphasis"/>
          <w:rFonts w:ascii="Arial" w:hAnsi="Arial" w:cs="Arial"/>
          <w:i w:val="0"/>
          <w:color w:val="000000" w:themeColor="text1"/>
        </w:rPr>
        <w:t>БОАЖЯам, Аялал жуулчлалын үндэсний төв хамтран зохион байгуул</w:t>
      </w:r>
      <w:r w:rsidRPr="006456C8">
        <w:rPr>
          <w:rStyle w:val="Emphasis"/>
          <w:rFonts w:ascii="Arial" w:hAnsi="Arial" w:cs="Arial"/>
          <w:i w:val="0"/>
          <w:color w:val="000000" w:themeColor="text1"/>
          <w:lang w:val="mn-MN"/>
        </w:rPr>
        <w:t>даг</w:t>
      </w:r>
      <w:r w:rsidRPr="006456C8">
        <w:rPr>
          <w:rStyle w:val="Emphasis"/>
          <w:rFonts w:ascii="Arial" w:hAnsi="Arial" w:cs="Arial"/>
          <w:i w:val="0"/>
          <w:color w:val="000000" w:themeColor="text1"/>
        </w:rPr>
        <w:t xml:space="preserve"> “Mongolia ITF” олон улсын аялал жуулчлалын үзэсгэлэнд </w:t>
      </w:r>
      <w:r w:rsidR="00F70738" w:rsidRPr="006456C8">
        <w:rPr>
          <w:rStyle w:val="Emphasis"/>
          <w:rFonts w:ascii="Arial" w:hAnsi="Arial" w:cs="Arial"/>
          <w:i w:val="0"/>
          <w:color w:val="000000" w:themeColor="text1"/>
          <w:lang w:val="mn-MN"/>
        </w:rPr>
        <w:t xml:space="preserve">2009 оноос эхлэн </w:t>
      </w:r>
      <w:r w:rsidRPr="006456C8">
        <w:rPr>
          <w:rStyle w:val="Emphasis"/>
          <w:rFonts w:ascii="Arial" w:hAnsi="Arial" w:cs="Arial"/>
          <w:i w:val="0"/>
          <w:color w:val="000000" w:themeColor="text1"/>
          <w:lang w:val="mn-MN"/>
        </w:rPr>
        <w:t xml:space="preserve">оролцож аймгийн </w:t>
      </w:r>
      <w:r w:rsidRPr="006456C8">
        <w:rPr>
          <w:rStyle w:val="Emphasis"/>
          <w:rFonts w:ascii="Arial" w:hAnsi="Arial" w:cs="Arial"/>
          <w:i w:val="0"/>
          <w:color w:val="000000" w:themeColor="text1"/>
        </w:rPr>
        <w:t xml:space="preserve">аялал жуулчлалын </w:t>
      </w:r>
      <w:r w:rsidRPr="006456C8">
        <w:rPr>
          <w:rStyle w:val="Emphasis"/>
          <w:rFonts w:ascii="Arial" w:hAnsi="Arial" w:cs="Arial"/>
          <w:i w:val="0"/>
          <w:color w:val="000000" w:themeColor="text1"/>
          <w:lang w:val="mn-MN"/>
        </w:rPr>
        <w:t>бүтээгдэхүүн үйлчилгээ болон</w:t>
      </w:r>
      <w:r w:rsidRPr="006456C8">
        <w:rPr>
          <w:rStyle w:val="Emphasis"/>
          <w:rFonts w:ascii="Arial" w:hAnsi="Arial" w:cs="Arial"/>
          <w:i w:val="0"/>
          <w:color w:val="000000" w:themeColor="text1"/>
        </w:rPr>
        <w:t xml:space="preserve"> үйл ажиллагаа эрхэлж буй аж ахуйн нэгж, байгууллагуудыг сурталчлах, олон улсын болон  бусад аялал жуулчлалын чиглэлээр үйл ажиллагаа явуулдаг байгуул</w:t>
      </w:r>
      <w:r w:rsidRPr="006456C8">
        <w:rPr>
          <w:rStyle w:val="Emphasis"/>
          <w:rFonts w:ascii="Arial" w:hAnsi="Arial" w:cs="Arial"/>
          <w:i w:val="0"/>
          <w:color w:val="000000" w:themeColor="text1"/>
          <w:lang w:val="mn-MN"/>
        </w:rPr>
        <w:t>лаг</w:t>
      </w:r>
      <w:r w:rsidRPr="006456C8">
        <w:rPr>
          <w:rStyle w:val="Emphasis"/>
          <w:rFonts w:ascii="Arial" w:hAnsi="Arial" w:cs="Arial"/>
          <w:i w:val="0"/>
          <w:color w:val="000000" w:themeColor="text1"/>
        </w:rPr>
        <w:t>уудтай хамтран ажиллах</w:t>
      </w:r>
      <w:r w:rsidRPr="006456C8">
        <w:rPr>
          <w:rStyle w:val="Emphasis"/>
          <w:rFonts w:ascii="Arial" w:hAnsi="Arial" w:cs="Arial"/>
          <w:i w:val="0"/>
          <w:color w:val="000000" w:themeColor="text1"/>
          <w:lang w:val="mn-MN"/>
        </w:rPr>
        <w:t xml:space="preserve">, </w:t>
      </w:r>
      <w:r w:rsidRPr="006456C8">
        <w:rPr>
          <w:rStyle w:val="Emphasis"/>
          <w:rFonts w:ascii="Arial" w:hAnsi="Arial" w:cs="Arial"/>
          <w:i w:val="0"/>
          <w:color w:val="000000" w:themeColor="text1"/>
        </w:rPr>
        <w:t>туршлага солилцох</w:t>
      </w:r>
      <w:r w:rsidRPr="006456C8">
        <w:rPr>
          <w:rStyle w:val="Emphasis"/>
          <w:rFonts w:ascii="Arial" w:hAnsi="Arial" w:cs="Arial"/>
          <w:i w:val="0"/>
          <w:color w:val="000000" w:themeColor="text1"/>
          <w:lang w:val="mn-MN"/>
        </w:rPr>
        <w:t>, дотоод гадаадын хөрөнгө оруулалтыг татах</w:t>
      </w:r>
      <w:r w:rsidRPr="006456C8">
        <w:rPr>
          <w:rStyle w:val="Emphasis"/>
          <w:rFonts w:ascii="Arial" w:hAnsi="Arial" w:cs="Arial"/>
          <w:i w:val="0"/>
          <w:color w:val="000000" w:themeColor="text1"/>
        </w:rPr>
        <w:t xml:space="preserve"> </w:t>
      </w:r>
      <w:r w:rsidRPr="006456C8">
        <w:rPr>
          <w:rStyle w:val="Emphasis"/>
          <w:rFonts w:ascii="Arial" w:hAnsi="Arial" w:cs="Arial"/>
          <w:i w:val="0"/>
          <w:color w:val="000000" w:themeColor="text1"/>
          <w:lang w:val="mn-MN"/>
        </w:rPr>
        <w:t>зэрэг ажлуудыг зохион байгуулж байна.</w:t>
      </w:r>
    </w:p>
    <w:p w:rsidR="00EE63AC" w:rsidRPr="006456C8" w:rsidRDefault="00EE63AC" w:rsidP="00611CD8">
      <w:pPr>
        <w:tabs>
          <w:tab w:val="left" w:pos="284"/>
          <w:tab w:val="left" w:pos="709"/>
        </w:tabs>
        <w:spacing w:line="276" w:lineRule="auto"/>
        <w:jc w:val="both"/>
        <w:rPr>
          <w:rFonts w:ascii="Arial" w:hAnsi="Arial" w:cs="Arial"/>
          <w:color w:val="000000" w:themeColor="text1"/>
          <w:lang w:val="mn-MN"/>
        </w:rPr>
      </w:pPr>
      <w:r w:rsidRPr="006456C8">
        <w:rPr>
          <w:rFonts w:ascii="Arial" w:hAnsi="Arial" w:cs="Arial"/>
          <w:color w:val="000000" w:themeColor="text1"/>
          <w:lang w:val="mn-MN"/>
        </w:rPr>
        <w:t xml:space="preserve"> </w:t>
      </w:r>
      <w:r w:rsidR="007A2E6D">
        <w:rPr>
          <w:rFonts w:ascii="Arial" w:hAnsi="Arial" w:cs="Arial"/>
          <w:color w:val="000000" w:themeColor="text1"/>
          <w:lang w:val="mn-MN"/>
        </w:rPr>
        <w:t xml:space="preserve">  </w:t>
      </w:r>
      <w:r w:rsidR="007A2E6D">
        <w:rPr>
          <w:rFonts w:ascii="Arial" w:hAnsi="Arial" w:cs="Arial"/>
          <w:color w:val="000000" w:themeColor="text1"/>
          <w:lang w:val="mn-MN"/>
        </w:rPr>
        <w:tab/>
      </w:r>
      <w:r w:rsidRPr="006456C8">
        <w:rPr>
          <w:rFonts w:ascii="Arial" w:hAnsi="Arial" w:cs="Arial"/>
          <w:color w:val="000000" w:themeColor="text1"/>
          <w:lang w:val="mn-MN"/>
        </w:rPr>
        <w:t xml:space="preserve"> </w:t>
      </w:r>
      <w:r w:rsidRPr="006456C8">
        <w:rPr>
          <w:rFonts w:ascii="Arial" w:hAnsi="Arial" w:cs="Arial"/>
          <w:color w:val="000000" w:themeColor="text1"/>
          <w:lang w:val="mn-MN"/>
        </w:rPr>
        <w:tab/>
      </w:r>
      <w:r w:rsidRPr="006456C8">
        <w:rPr>
          <w:rFonts w:ascii="Arial" w:hAnsi="Arial" w:cs="Arial"/>
          <w:color w:val="000000" w:themeColor="text1"/>
        </w:rPr>
        <w:t>Àëòàé õîòîä 02 ñàð</w:t>
      </w:r>
      <w:r w:rsidRPr="006456C8">
        <w:rPr>
          <w:rFonts w:ascii="Arial" w:hAnsi="Arial" w:cs="Arial"/>
          <w:color w:val="000000" w:themeColor="text1"/>
          <w:lang w:val="mn-MN"/>
        </w:rPr>
        <w:t xml:space="preserve">д </w:t>
      </w:r>
      <w:r w:rsidRPr="006456C8">
        <w:rPr>
          <w:rFonts w:ascii="Arial" w:hAnsi="Arial" w:cs="Arial"/>
          <w:color w:val="000000" w:themeColor="text1"/>
        </w:rPr>
        <w:t xml:space="preserve">çîõèîí áàéãóóëàãäñàí “¯éëäâýðëýë, õóäàëäàà, ¿éë÷èëãýý ýðõëýã÷èä, õîðøîîëîã÷äûí àéìãèéí çºâëºãººí”-ä ãàçðûí äàðãà Ë.Ò¿âä “Ãîâü-Àëòàé àéìàãò àÿëàë æóóë÷ëàëûí áèçíåñèéã õºãæ¿¿ëýõ áîëîìæ” èëòãýëèéã òàâüæ õýëýëö¿¿ëñýí. </w:t>
      </w:r>
    </w:p>
    <w:p w:rsidR="00EE63AC" w:rsidRPr="006456C8" w:rsidRDefault="00EE63AC" w:rsidP="00611CD8">
      <w:pPr>
        <w:tabs>
          <w:tab w:val="left" w:pos="284"/>
          <w:tab w:val="left" w:pos="2713"/>
        </w:tabs>
        <w:spacing w:line="276" w:lineRule="auto"/>
        <w:jc w:val="both"/>
        <w:rPr>
          <w:rFonts w:ascii="Arial" w:hAnsi="Arial" w:cs="Arial"/>
          <w:color w:val="000000" w:themeColor="text1"/>
          <w:lang w:val="mn-MN"/>
        </w:rPr>
      </w:pPr>
      <w:r w:rsidRPr="006456C8">
        <w:rPr>
          <w:rFonts w:ascii="Arial" w:hAnsi="Arial" w:cs="Arial"/>
          <w:color w:val="000000" w:themeColor="text1"/>
        </w:rPr>
        <w:t xml:space="preserve">     </w:t>
      </w:r>
      <w:r w:rsidRPr="006456C8">
        <w:rPr>
          <w:rFonts w:ascii="Arial" w:hAnsi="Arial" w:cs="Arial"/>
          <w:color w:val="000000" w:themeColor="text1"/>
          <w:lang w:val="mn-MN"/>
        </w:rPr>
        <w:t xml:space="preserve">      </w:t>
      </w:r>
      <w:r w:rsidRPr="006456C8">
        <w:rPr>
          <w:rFonts w:ascii="Arial" w:hAnsi="Arial" w:cs="Arial"/>
          <w:color w:val="000000" w:themeColor="text1"/>
        </w:rPr>
        <w:t>Çºâëºãººíä îðîëöîã÷äîä òºðºëæñºí ñóðãàëò, ñåìèíàð  ÿâàãäàæ “Àÿëàë æóóë÷ëàëûí áèçíåñ øèíýýð ýðõëýã÷äýä çºâëºìæ”  ñýäâýýð</w:t>
      </w:r>
      <w:r w:rsidRPr="006456C8">
        <w:rPr>
          <w:rFonts w:ascii="Arial" w:hAnsi="Arial" w:cs="Arial"/>
          <w:color w:val="000000" w:themeColor="text1"/>
          <w:lang w:val="mn-MN"/>
        </w:rPr>
        <w:t xml:space="preserve"> иргэдэд </w:t>
      </w:r>
      <w:r w:rsidRPr="006456C8">
        <w:rPr>
          <w:rFonts w:ascii="Arial" w:hAnsi="Arial" w:cs="Arial"/>
          <w:color w:val="000000" w:themeColor="text1"/>
        </w:rPr>
        <w:t>ñóðãàëò ÿâóóëëàà.</w:t>
      </w:r>
      <w:r w:rsidRPr="006456C8">
        <w:rPr>
          <w:rFonts w:ascii="Arial" w:hAnsi="Arial" w:cs="Arial"/>
          <w:color w:val="000000" w:themeColor="text1"/>
          <w:lang w:val="mn-MN"/>
        </w:rPr>
        <w:t xml:space="preserve"> Зөвлөмж, гарын авлага материал тараасан.</w:t>
      </w:r>
    </w:p>
    <w:p w:rsidR="00135B6A" w:rsidRPr="006456C8" w:rsidRDefault="001C2B14" w:rsidP="00611CD8">
      <w:pPr>
        <w:tabs>
          <w:tab w:val="left" w:pos="284"/>
        </w:tabs>
        <w:spacing w:line="276" w:lineRule="auto"/>
        <w:ind w:firstLine="720"/>
        <w:jc w:val="both"/>
        <w:rPr>
          <w:rStyle w:val="Emphasis"/>
          <w:rFonts w:ascii="Arial" w:hAnsi="Arial" w:cs="Arial"/>
          <w:i w:val="0"/>
          <w:color w:val="000000" w:themeColor="text1"/>
          <w:lang w:val="mn-MN"/>
        </w:rPr>
      </w:pPr>
      <w:r w:rsidRPr="006456C8">
        <w:rPr>
          <w:rStyle w:val="Emphasis"/>
          <w:rFonts w:ascii="Arial" w:hAnsi="Arial" w:cs="Arial"/>
          <w:i w:val="0"/>
          <w:color w:val="000000" w:themeColor="text1"/>
        </w:rPr>
        <w:lastRenderedPageBreak/>
        <w:t xml:space="preserve">Улсын төсвийн хөрөнгөөр Алтай хотын төвд Хүүхэд залуучуудын цэцэрлэгт хүрээлэн, </w:t>
      </w:r>
      <w:r w:rsidRPr="006456C8">
        <w:rPr>
          <w:rStyle w:val="Emphasis"/>
          <w:rFonts w:ascii="Arial" w:hAnsi="Arial" w:cs="Arial"/>
          <w:i w:val="0"/>
          <w:color w:val="000000" w:themeColor="text1"/>
          <w:lang w:val="mn-MN"/>
        </w:rPr>
        <w:t>Ш</w:t>
      </w:r>
      <w:r w:rsidR="00135B6A" w:rsidRPr="006456C8">
        <w:rPr>
          <w:rStyle w:val="Emphasis"/>
          <w:rFonts w:ascii="Arial" w:hAnsi="Arial" w:cs="Arial"/>
          <w:i w:val="0"/>
          <w:color w:val="000000" w:themeColor="text1"/>
        </w:rPr>
        <w:t>үтээний өндөрлөг</w:t>
      </w:r>
      <w:r w:rsidR="00135B6A" w:rsidRPr="006456C8">
        <w:rPr>
          <w:rStyle w:val="Emphasis"/>
          <w:rFonts w:ascii="Arial" w:hAnsi="Arial" w:cs="Arial"/>
          <w:i w:val="0"/>
          <w:color w:val="000000" w:themeColor="text1"/>
          <w:lang w:val="mn-MN"/>
        </w:rPr>
        <w:t>, Монгол улсын ерөнхий сайд асан П.Жасрайн дурсгалыг хөшөөг</w:t>
      </w:r>
      <w:r w:rsidR="00135B6A" w:rsidRPr="006456C8">
        <w:rPr>
          <w:rStyle w:val="Emphasis"/>
          <w:rFonts w:ascii="Arial" w:hAnsi="Arial" w:cs="Arial"/>
          <w:i w:val="0"/>
          <w:color w:val="000000" w:themeColor="text1"/>
        </w:rPr>
        <w:t xml:space="preserve"> </w:t>
      </w:r>
      <w:r w:rsidRPr="006456C8">
        <w:rPr>
          <w:rStyle w:val="Emphasis"/>
          <w:rFonts w:ascii="Arial" w:hAnsi="Arial" w:cs="Arial"/>
          <w:i w:val="0"/>
          <w:color w:val="000000" w:themeColor="text1"/>
        </w:rPr>
        <w:t xml:space="preserve">барьж ашиглалтанд оруулсан нь аялал жуулчлалын бүтээгдэхүүний тоог нэмсэн ач холбогдолтой ажил боллоо. </w:t>
      </w:r>
    </w:p>
    <w:p w:rsidR="00135B6A" w:rsidRPr="006456C8" w:rsidRDefault="001C2B14" w:rsidP="00611CD8">
      <w:pPr>
        <w:tabs>
          <w:tab w:val="left" w:pos="284"/>
        </w:tabs>
        <w:spacing w:line="276" w:lineRule="auto"/>
        <w:ind w:firstLine="720"/>
        <w:jc w:val="both"/>
        <w:rPr>
          <w:rStyle w:val="Emphasis"/>
          <w:rFonts w:ascii="Arial" w:hAnsi="Arial" w:cs="Arial"/>
          <w:i w:val="0"/>
          <w:color w:val="000000" w:themeColor="text1"/>
          <w:lang w:val="mn-MN"/>
        </w:rPr>
      </w:pPr>
      <w:r w:rsidRPr="006456C8">
        <w:rPr>
          <w:rStyle w:val="Emphasis"/>
          <w:rFonts w:ascii="Arial" w:hAnsi="Arial" w:cs="Arial"/>
          <w:i w:val="0"/>
          <w:color w:val="000000" w:themeColor="text1"/>
        </w:rPr>
        <w:t>Мөн аялал жуулчлалын бүтээгдэхүүний чанарыг сайжруулах зорилгоор аймгийн нутаг дэвсгэрт аялал жуулчлалын үйл ажиллагаа эрхэлж байгаа амралт, сувилал, жуулчны бааз, зочид буудлууд</w:t>
      </w:r>
      <w:r w:rsidRPr="006456C8">
        <w:rPr>
          <w:rStyle w:val="Emphasis"/>
          <w:rFonts w:ascii="Arial" w:hAnsi="Arial" w:cs="Arial"/>
          <w:i w:val="0"/>
          <w:color w:val="000000" w:themeColor="text1"/>
          <w:lang w:val="mn-MN"/>
        </w:rPr>
        <w:t>ын үйл ажиллагаанд</w:t>
      </w:r>
      <w:r w:rsidRPr="006456C8">
        <w:rPr>
          <w:rStyle w:val="Emphasis"/>
          <w:rFonts w:ascii="Arial" w:hAnsi="Arial" w:cs="Arial"/>
          <w:i w:val="0"/>
          <w:color w:val="000000" w:themeColor="text1"/>
        </w:rPr>
        <w:t xml:space="preserve"> Мэргэжлийн хяналтын газар, Байгаль орчин, аялал жуулчлалын газрын хамтарсан төлөвлөгөөт шалгалтыг явуулж заавар зөвлөгөө өгч ажиллаа.</w:t>
      </w:r>
      <w:r w:rsidR="004D20CB" w:rsidRPr="006456C8">
        <w:rPr>
          <w:rStyle w:val="Emphasis"/>
          <w:rFonts w:ascii="Arial" w:hAnsi="Arial" w:cs="Arial"/>
          <w:i w:val="0"/>
          <w:color w:val="000000" w:themeColor="text1"/>
          <w:lang w:val="mn-MN"/>
        </w:rPr>
        <w:t xml:space="preserve">                                                         </w:t>
      </w:r>
      <w:r w:rsidR="000656AC" w:rsidRPr="006456C8">
        <w:rPr>
          <w:rStyle w:val="Emphasis"/>
          <w:rFonts w:ascii="Arial" w:hAnsi="Arial" w:cs="Arial"/>
          <w:i w:val="0"/>
          <w:color w:val="000000" w:themeColor="text1"/>
          <w:lang w:val="mn-MN"/>
        </w:rPr>
        <w:t xml:space="preserve">      </w:t>
      </w:r>
      <w:r w:rsidR="004D20CB" w:rsidRPr="006456C8">
        <w:rPr>
          <w:rStyle w:val="Emphasis"/>
          <w:rFonts w:ascii="Arial" w:hAnsi="Arial" w:cs="Arial"/>
          <w:i w:val="0"/>
          <w:color w:val="000000" w:themeColor="text1"/>
          <w:lang w:val="mn-MN"/>
        </w:rPr>
        <w:t xml:space="preserve"> </w:t>
      </w:r>
    </w:p>
    <w:p w:rsidR="00135B6A" w:rsidRPr="006456C8" w:rsidRDefault="00135B6A" w:rsidP="00611CD8">
      <w:pPr>
        <w:tabs>
          <w:tab w:val="left" w:pos="284"/>
        </w:tabs>
        <w:spacing w:line="276" w:lineRule="auto"/>
        <w:ind w:firstLine="720"/>
        <w:jc w:val="right"/>
        <w:rPr>
          <w:rStyle w:val="Emphasis"/>
          <w:rFonts w:ascii="Arial" w:hAnsi="Arial" w:cs="Arial"/>
          <w:i w:val="0"/>
          <w:color w:val="000000" w:themeColor="text1"/>
          <w:lang w:val="mn-MN"/>
        </w:rPr>
      </w:pPr>
    </w:p>
    <w:p w:rsidR="00927BDF" w:rsidRPr="006456C8" w:rsidRDefault="00E50C5F" w:rsidP="00611CD8">
      <w:pPr>
        <w:tabs>
          <w:tab w:val="left" w:pos="284"/>
        </w:tabs>
        <w:spacing w:line="276" w:lineRule="auto"/>
        <w:ind w:firstLine="720"/>
        <w:jc w:val="right"/>
        <w:rPr>
          <w:rStyle w:val="Emphasis"/>
          <w:rFonts w:ascii="Arial" w:hAnsi="Arial" w:cs="Arial"/>
          <w:i w:val="0"/>
          <w:color w:val="000000" w:themeColor="text1"/>
          <w:lang w:val="mn-MN"/>
        </w:rPr>
      </w:pPr>
      <w:r w:rsidRPr="006456C8">
        <w:rPr>
          <w:rStyle w:val="Emphasis"/>
          <w:rFonts w:ascii="Arial" w:hAnsi="Arial" w:cs="Arial"/>
          <w:i w:val="0"/>
          <w:lang w:val="mn-MN"/>
        </w:rPr>
        <w:t>/х</w:t>
      </w:r>
      <w:r w:rsidR="00A17052" w:rsidRPr="006456C8">
        <w:rPr>
          <w:rStyle w:val="Emphasis"/>
          <w:rFonts w:ascii="Arial" w:hAnsi="Arial" w:cs="Arial"/>
          <w:i w:val="0"/>
          <w:lang w:val="mn-MN"/>
        </w:rPr>
        <w:t xml:space="preserve">эрэгжилт </w:t>
      </w:r>
      <w:r w:rsidR="004D20CB" w:rsidRPr="006456C8">
        <w:rPr>
          <w:rStyle w:val="Emphasis"/>
          <w:rFonts w:ascii="Arial" w:hAnsi="Arial" w:cs="Arial"/>
          <w:i w:val="0"/>
          <w:color w:val="000000" w:themeColor="text1"/>
          <w:lang w:val="mn-MN"/>
        </w:rPr>
        <w:t>90 хувь</w:t>
      </w:r>
      <w:r w:rsidR="00A17052" w:rsidRPr="006456C8">
        <w:rPr>
          <w:rStyle w:val="Emphasis"/>
          <w:rFonts w:ascii="Arial" w:hAnsi="Arial" w:cs="Arial"/>
          <w:i w:val="0"/>
          <w:color w:val="000000" w:themeColor="text1"/>
          <w:lang w:val="mn-MN"/>
        </w:rPr>
        <w:t>/</w:t>
      </w:r>
    </w:p>
    <w:p w:rsidR="008628DA" w:rsidRPr="006456C8" w:rsidRDefault="001C2B14" w:rsidP="00611CD8">
      <w:pPr>
        <w:tabs>
          <w:tab w:val="left" w:pos="284"/>
        </w:tabs>
        <w:spacing w:line="276" w:lineRule="auto"/>
        <w:jc w:val="both"/>
        <w:rPr>
          <w:rStyle w:val="Emphasis"/>
          <w:rFonts w:ascii="Arial" w:hAnsi="Arial" w:cs="Arial"/>
          <w:b/>
          <w:i w:val="0"/>
          <w:color w:val="000000" w:themeColor="text1"/>
          <w:lang w:val="mn-MN"/>
        </w:rPr>
      </w:pPr>
      <w:r w:rsidRPr="006456C8">
        <w:rPr>
          <w:rFonts w:ascii="Arial" w:hAnsi="Arial" w:cs="Arial"/>
          <w:b/>
          <w:color w:val="000000" w:themeColor="text1"/>
        </w:rPr>
        <w:t>179.3.13.3.</w:t>
      </w:r>
      <w:r w:rsidRPr="006456C8">
        <w:rPr>
          <w:rStyle w:val="Emphasis"/>
          <w:rFonts w:ascii="Arial" w:hAnsi="Arial" w:cs="Arial"/>
          <w:b/>
          <w:i w:val="0"/>
          <w:color w:val="000000" w:themeColor="text1"/>
        </w:rPr>
        <w:t>Аялал жуулчлал хөгжүүлэх аймгийн бодлогыг хэрэгжүүлж, төлөвлөгөөг боловсруулан мөрдөж ажиллана.</w:t>
      </w:r>
    </w:p>
    <w:p w:rsidR="008628DA" w:rsidRPr="006456C8" w:rsidRDefault="008628DA" w:rsidP="00611CD8">
      <w:pPr>
        <w:tabs>
          <w:tab w:val="left" w:pos="284"/>
        </w:tabs>
        <w:spacing w:line="276" w:lineRule="auto"/>
        <w:jc w:val="both"/>
        <w:rPr>
          <w:rFonts w:ascii="Arial" w:hAnsi="Arial" w:cs="Arial"/>
          <w:color w:val="000000" w:themeColor="text1"/>
          <w:lang w:val="mn-MN"/>
        </w:rPr>
      </w:pPr>
      <w:r w:rsidRPr="006456C8">
        <w:rPr>
          <w:rFonts w:ascii="Arial" w:hAnsi="Arial" w:cs="Arial"/>
          <w:b/>
          <w:color w:val="000000" w:themeColor="text1"/>
          <w:lang w:val="mn-MN"/>
        </w:rPr>
        <w:t xml:space="preserve">       </w:t>
      </w:r>
      <w:r w:rsidRPr="006456C8">
        <w:rPr>
          <w:rStyle w:val="Heading3Char"/>
          <w:rFonts w:cs="Arial"/>
          <w:b/>
          <w:iCs/>
          <w:color w:val="000000" w:themeColor="text1"/>
          <w:szCs w:val="24"/>
        </w:rPr>
        <w:t xml:space="preserve"> </w:t>
      </w:r>
      <w:r w:rsidRPr="006456C8">
        <w:rPr>
          <w:rStyle w:val="Emphasis"/>
          <w:rFonts w:ascii="Arial" w:hAnsi="Arial" w:cs="Arial"/>
          <w:i w:val="0"/>
          <w:iCs w:val="0"/>
          <w:color w:val="000000" w:themeColor="text1"/>
        </w:rPr>
        <w:t xml:space="preserve">Аймгийн ИТХ-ын Тэргүүлэгчдийн 2012 оны 04 сарын 16-ны өдрийн хуралдаанаар </w:t>
      </w:r>
      <w:r w:rsidRPr="006456C8">
        <w:rPr>
          <w:rStyle w:val="Emphasis"/>
          <w:rFonts w:ascii="Arial" w:hAnsi="Arial" w:cs="Arial"/>
          <w:i w:val="0"/>
          <w:iCs w:val="0"/>
          <w:color w:val="000000" w:themeColor="text1"/>
          <w:lang w:val="mn-MN"/>
        </w:rPr>
        <w:t>“</w:t>
      </w:r>
      <w:r w:rsidRPr="006456C8">
        <w:rPr>
          <w:rStyle w:val="Emphasis"/>
          <w:rFonts w:ascii="Arial" w:hAnsi="Arial" w:cs="Arial"/>
          <w:i w:val="0"/>
          <w:iCs w:val="0"/>
          <w:color w:val="000000" w:themeColor="text1"/>
        </w:rPr>
        <w:t xml:space="preserve">Говь-Алтай аймагт аялал жуулчлал </w:t>
      </w:r>
      <w:r w:rsidRPr="006456C8">
        <w:rPr>
          <w:rStyle w:val="Emphasis"/>
          <w:rFonts w:ascii="Arial" w:hAnsi="Arial" w:cs="Arial"/>
          <w:i w:val="0"/>
          <w:iCs w:val="0"/>
          <w:color w:val="000000" w:themeColor="text1"/>
          <w:lang w:val="mn-MN"/>
        </w:rPr>
        <w:t>хөгжүүлэх дэд хөтөлбөр, хөтөлбөрийг хэрэгжүүлэх үйл ажиллагааны төлөвлөгөө”-г  батлуулан хэрэгжилтийг ханган ажиллаж байна.</w:t>
      </w:r>
      <w:r w:rsidRPr="006456C8">
        <w:rPr>
          <w:rFonts w:ascii="Arial" w:hAnsi="Arial" w:cs="Arial"/>
          <w:color w:val="000000" w:themeColor="text1"/>
          <w:lang w:val="mn-MN"/>
        </w:rPr>
        <w:t xml:space="preserve">      </w:t>
      </w:r>
    </w:p>
    <w:p w:rsidR="008628DA" w:rsidRPr="006456C8" w:rsidRDefault="008628DA" w:rsidP="00611CD8">
      <w:pPr>
        <w:tabs>
          <w:tab w:val="left" w:pos="284"/>
        </w:tabs>
        <w:spacing w:line="276" w:lineRule="auto"/>
        <w:ind w:firstLine="720"/>
        <w:jc w:val="both"/>
        <w:rPr>
          <w:rFonts w:ascii="Arial" w:hAnsi="Arial" w:cs="Arial"/>
          <w:color w:val="000000" w:themeColor="text1"/>
          <w:lang w:val="mn-MN"/>
        </w:rPr>
      </w:pPr>
      <w:r w:rsidRPr="006456C8">
        <w:rPr>
          <w:rFonts w:ascii="Arial" w:hAnsi="Arial" w:cs="Arial"/>
          <w:color w:val="000000" w:themeColor="text1"/>
          <w:lang w:val="mn-MN"/>
        </w:rPr>
        <w:t xml:space="preserve"> Хөтөлбөрт тусгагдсан зорилт, үйл ажиллагааны төлөвлөгөөг хэрэгжүүлэх арга хэмжээ, шаардагдах хөрөнгийг 2013 оноос аймгийн эдийн засаг, нийгмийг хөгжүүлэх үндсэн чиглэл, орон нутгийн төсөвт тусган батлуулж ажиллахаар боллоо. </w:t>
      </w:r>
    </w:p>
    <w:p w:rsidR="001C2B14" w:rsidRPr="006456C8" w:rsidRDefault="00A17052" w:rsidP="00611CD8">
      <w:pPr>
        <w:tabs>
          <w:tab w:val="left" w:pos="284"/>
        </w:tabs>
        <w:spacing w:line="276" w:lineRule="auto"/>
        <w:jc w:val="right"/>
        <w:rPr>
          <w:rStyle w:val="Emphasis"/>
          <w:rFonts w:ascii="Arial" w:hAnsi="Arial" w:cs="Arial"/>
          <w:b/>
          <w:i w:val="0"/>
          <w:color w:val="000000" w:themeColor="text1"/>
          <w:lang w:val="mn-MN"/>
        </w:rPr>
      </w:pPr>
      <w:r w:rsidRPr="006456C8">
        <w:rPr>
          <w:rStyle w:val="Emphasis"/>
          <w:rFonts w:ascii="Arial" w:hAnsi="Arial" w:cs="Arial"/>
          <w:i w:val="0"/>
          <w:lang w:val="mn-MN"/>
        </w:rPr>
        <w:t xml:space="preserve">/хэрэгжилт </w:t>
      </w:r>
      <w:r w:rsidR="00B0757E" w:rsidRPr="006456C8">
        <w:rPr>
          <w:rStyle w:val="Emphasis"/>
          <w:rFonts w:ascii="Arial" w:hAnsi="Arial" w:cs="Arial"/>
          <w:i w:val="0"/>
          <w:color w:val="000000" w:themeColor="text1"/>
          <w:lang w:val="mn-MN"/>
        </w:rPr>
        <w:t>70 хувь</w:t>
      </w:r>
      <w:r w:rsidRPr="006456C8">
        <w:rPr>
          <w:rStyle w:val="Emphasis"/>
          <w:rFonts w:ascii="Arial" w:hAnsi="Arial" w:cs="Arial"/>
          <w:i w:val="0"/>
          <w:color w:val="000000" w:themeColor="text1"/>
          <w:lang w:val="mn-MN"/>
        </w:rPr>
        <w:t>/</w:t>
      </w:r>
    </w:p>
    <w:p w:rsidR="001C2B14" w:rsidRPr="006456C8" w:rsidRDefault="001C2B14" w:rsidP="00611CD8">
      <w:pPr>
        <w:tabs>
          <w:tab w:val="left" w:pos="284"/>
        </w:tabs>
        <w:spacing w:line="276" w:lineRule="auto"/>
        <w:jc w:val="both"/>
        <w:rPr>
          <w:rFonts w:ascii="Arial" w:hAnsi="Arial" w:cs="Arial"/>
          <w:b/>
          <w:color w:val="000000" w:themeColor="text1"/>
        </w:rPr>
      </w:pPr>
      <w:r w:rsidRPr="006456C8">
        <w:rPr>
          <w:rFonts w:ascii="Arial" w:hAnsi="Arial" w:cs="Arial"/>
          <w:b/>
          <w:color w:val="000000" w:themeColor="text1"/>
        </w:rPr>
        <w:t>180.3.14.1. Àéìãèéí áàéãàëèéí ¿çýñãýëýíò ò¿¿õ ñî¸ëûí ãàçðóóäûí õàìãààëàëòûã ñàéæðóóëæ, æóóë÷äûí ñîíèðõîë òàòàõóéö çóðàã õîëáîãäîõ ìýäýýëëèéã àéìãèéí âýá ñàéòàä íýìýëòýýð îðóóëíà.</w:t>
      </w:r>
    </w:p>
    <w:p w:rsidR="0072466D" w:rsidRPr="006456C8" w:rsidRDefault="0072466D" w:rsidP="00611CD8">
      <w:pPr>
        <w:tabs>
          <w:tab w:val="left" w:pos="284"/>
        </w:tabs>
        <w:spacing w:line="276" w:lineRule="auto"/>
        <w:ind w:firstLine="720"/>
        <w:jc w:val="both"/>
        <w:rPr>
          <w:rFonts w:ascii="Arial" w:hAnsi="Arial" w:cs="Arial"/>
          <w:iCs/>
          <w:color w:val="000000" w:themeColor="text1"/>
        </w:rPr>
      </w:pPr>
      <w:r w:rsidRPr="006456C8">
        <w:rPr>
          <w:rStyle w:val="Emphasis"/>
          <w:rFonts w:ascii="Arial" w:hAnsi="Arial" w:cs="Arial"/>
          <w:i w:val="0"/>
          <w:color w:val="000000" w:themeColor="text1"/>
        </w:rPr>
        <w:t>Àялал жуулчлалын бүтээгдэхүүний чанарыг сайжруулах зорилгоор аймгийн нутаг дэвсгэрт аялал жуулчлалын үйл ажиллагаа эрхэлж байгаа амралт, сувилал, жуулчны бааз, зочид буудлууд</w:t>
      </w:r>
      <w:r w:rsidRPr="006456C8">
        <w:rPr>
          <w:rStyle w:val="Emphasis"/>
          <w:rFonts w:ascii="Arial" w:hAnsi="Arial" w:cs="Arial"/>
          <w:i w:val="0"/>
          <w:color w:val="000000" w:themeColor="text1"/>
          <w:lang w:val="mn-MN"/>
        </w:rPr>
        <w:t>ын үйл ажиллагаанд</w:t>
      </w:r>
      <w:r w:rsidRPr="006456C8">
        <w:rPr>
          <w:rStyle w:val="Emphasis"/>
          <w:rFonts w:ascii="Arial" w:hAnsi="Arial" w:cs="Arial"/>
          <w:i w:val="0"/>
          <w:color w:val="000000" w:themeColor="text1"/>
        </w:rPr>
        <w:t xml:space="preserve"> Мэргэжлийн хяналтын газар</w:t>
      </w:r>
      <w:r w:rsidRPr="006456C8">
        <w:rPr>
          <w:rStyle w:val="Emphasis"/>
          <w:rFonts w:ascii="Arial" w:hAnsi="Arial" w:cs="Arial"/>
          <w:i w:val="0"/>
          <w:color w:val="000000" w:themeColor="text1"/>
          <w:lang w:val="mn-MN"/>
        </w:rPr>
        <w:t xml:space="preserve">тай </w:t>
      </w:r>
      <w:r w:rsidRPr="006456C8">
        <w:rPr>
          <w:rStyle w:val="Emphasis"/>
          <w:rFonts w:ascii="Arial" w:hAnsi="Arial" w:cs="Arial"/>
          <w:i w:val="0"/>
          <w:color w:val="000000" w:themeColor="text1"/>
        </w:rPr>
        <w:t>хамтарсан төлөвлөгөөт шалгалтыг явуулж заавар зөвлөгөө өгч ажиллаа</w:t>
      </w:r>
      <w:r w:rsidRPr="006456C8">
        <w:rPr>
          <w:rStyle w:val="Emphasis"/>
          <w:rFonts w:ascii="Arial" w:hAnsi="Arial" w:cs="Arial"/>
          <w:i w:val="0"/>
          <w:color w:val="000000" w:themeColor="text1"/>
          <w:lang w:val="mn-MN"/>
        </w:rPr>
        <w:t xml:space="preserve">. </w:t>
      </w:r>
    </w:p>
    <w:p w:rsidR="0072466D" w:rsidRPr="006456C8" w:rsidRDefault="0072466D" w:rsidP="00611CD8">
      <w:pPr>
        <w:tabs>
          <w:tab w:val="left" w:pos="284"/>
        </w:tabs>
        <w:spacing w:after="120" w:line="276" w:lineRule="auto"/>
        <w:ind w:firstLine="720"/>
        <w:contextualSpacing/>
        <w:jc w:val="both"/>
        <w:rPr>
          <w:rFonts w:ascii="Arial" w:hAnsi="Arial" w:cs="Arial"/>
          <w:color w:val="000000" w:themeColor="text1"/>
          <w:lang w:val="mn-MN"/>
        </w:rPr>
      </w:pPr>
      <w:r w:rsidRPr="006456C8">
        <w:rPr>
          <w:rFonts w:ascii="Arial" w:hAnsi="Arial" w:cs="Arial"/>
          <w:color w:val="000000" w:themeColor="text1"/>
          <w:lang w:val="mn-MN"/>
        </w:rPr>
        <w:t>БОАЖЯам, АЖҮТөвөөс Монгол Улсын аялал жуулчлалын нэгдсэн мэдээллийн санг үүсгэн</w:t>
      </w:r>
      <w:r w:rsidRPr="006456C8">
        <w:rPr>
          <w:rFonts w:ascii="Arial" w:hAnsi="Arial" w:cs="Arial"/>
          <w:color w:val="000000" w:themeColor="text1"/>
        </w:rPr>
        <w:t xml:space="preserve"> </w:t>
      </w:r>
      <w:r w:rsidRPr="006456C8">
        <w:rPr>
          <w:rFonts w:ascii="Arial" w:hAnsi="Arial" w:cs="Arial"/>
          <w:color w:val="000000" w:themeColor="text1"/>
          <w:lang w:val="mn-MN"/>
        </w:rPr>
        <w:t>/</w:t>
      </w:r>
      <w:r w:rsidRPr="006456C8">
        <w:rPr>
          <w:rFonts w:ascii="Arial" w:hAnsi="Arial" w:cs="Arial"/>
          <w:color w:val="000000" w:themeColor="text1"/>
        </w:rPr>
        <w:t>www.mongoliatourism.gov.mn/</w:t>
      </w:r>
      <w:r w:rsidRPr="006456C8">
        <w:rPr>
          <w:rFonts w:ascii="Arial" w:hAnsi="Arial" w:cs="Arial"/>
          <w:color w:val="000000" w:themeColor="text1"/>
          <w:lang w:val="mn-MN"/>
        </w:rPr>
        <w:t xml:space="preserve"> ажиллуулж байгаа бөгөөд тус газрын аялал жуулчлал хариуцсан мэргэжилтэн нэвтрэх эрхийг авч Говь-Алтай аймгийн мэдээллийг оруулаад байна. Цаашид байнга шинэчлэн ажиллана.</w:t>
      </w:r>
    </w:p>
    <w:p w:rsidR="0072466D" w:rsidRPr="006456C8" w:rsidRDefault="0072466D" w:rsidP="00611CD8">
      <w:pPr>
        <w:tabs>
          <w:tab w:val="left" w:pos="284"/>
        </w:tabs>
        <w:spacing w:after="120" w:line="276" w:lineRule="auto"/>
        <w:ind w:firstLine="720"/>
        <w:contextualSpacing/>
        <w:jc w:val="both"/>
        <w:rPr>
          <w:rStyle w:val="Emphasis"/>
          <w:rFonts w:ascii="Arial" w:hAnsi="Arial" w:cs="Arial"/>
          <w:i w:val="0"/>
          <w:iCs w:val="0"/>
          <w:color w:val="000000" w:themeColor="text1"/>
          <w:lang w:val="mn-MN"/>
        </w:rPr>
      </w:pPr>
      <w:r w:rsidRPr="006456C8">
        <w:rPr>
          <w:rFonts w:ascii="Arial" w:hAnsi="Arial" w:cs="Arial"/>
          <w:iCs/>
          <w:noProof/>
          <w:color w:val="000000" w:themeColor="text1"/>
          <w:lang w:val="mn-MN"/>
        </w:rPr>
        <w:t>2012 оны 05 сараас Говь-Алтай аймгийн аялал жуулчлалын вэбсайт</w:t>
      </w:r>
      <w:r w:rsidRPr="006456C8">
        <w:rPr>
          <w:rFonts w:ascii="Arial" w:hAnsi="Arial" w:cs="Arial"/>
          <w:iCs/>
          <w:noProof/>
          <w:color w:val="000000" w:themeColor="text1"/>
        </w:rPr>
        <w:t xml:space="preserve"> /www.gobi-altaitourism.com/-</w:t>
      </w:r>
      <w:r w:rsidRPr="006456C8">
        <w:rPr>
          <w:rFonts w:ascii="Arial" w:hAnsi="Arial" w:cs="Arial"/>
          <w:iCs/>
          <w:noProof/>
          <w:color w:val="000000" w:themeColor="text1"/>
          <w:lang w:val="mn-MN"/>
        </w:rPr>
        <w:t>ыг Энхтайваны корпусын сайн дурын ажилтнуудтай хамтран гүйцэтгэн, ажиллуулж эхэллээ.</w:t>
      </w:r>
      <w:r w:rsidRPr="006456C8">
        <w:rPr>
          <w:rFonts w:ascii="Arial" w:hAnsi="Arial" w:cs="Arial"/>
          <w:iCs/>
          <w:noProof/>
          <w:color w:val="000000" w:themeColor="text1"/>
        </w:rPr>
        <w:t xml:space="preserve"> </w:t>
      </w:r>
      <w:r w:rsidRPr="006456C8">
        <w:rPr>
          <w:rFonts w:ascii="Arial" w:hAnsi="Arial" w:cs="Arial"/>
          <w:iCs/>
          <w:noProof/>
          <w:color w:val="000000" w:themeColor="text1"/>
          <w:lang w:val="mn-MN"/>
        </w:rPr>
        <w:t>Уг вэб сайтад аймаг, сумдын танилцуулга, зочид буудлууд, жуулчны бааз, байгалийн үзэсгэлэнт газрууд, түүх соёлын дурсгалт зүйлс зэрэг бүх талын мэдээллийг багтаасан болно. Цаашид бүх материалыг орчуулан Монгол, Англи хэл дээр олон нийтэд хүрэх юм.</w:t>
      </w:r>
    </w:p>
    <w:p w:rsidR="001C2B14" w:rsidRPr="006456C8" w:rsidRDefault="001C2B14" w:rsidP="00611CD8">
      <w:pPr>
        <w:tabs>
          <w:tab w:val="left" w:pos="284"/>
        </w:tabs>
        <w:spacing w:line="276" w:lineRule="auto"/>
        <w:ind w:firstLine="720"/>
        <w:contextualSpacing/>
        <w:jc w:val="both"/>
        <w:rPr>
          <w:rStyle w:val="Emphasis"/>
          <w:rFonts w:ascii="Arial" w:hAnsi="Arial" w:cs="Arial"/>
          <w:i w:val="0"/>
          <w:color w:val="000000" w:themeColor="text1"/>
          <w:lang w:val="mn-MN"/>
        </w:rPr>
      </w:pPr>
    </w:p>
    <w:p w:rsidR="006F1823" w:rsidRPr="006456C8" w:rsidRDefault="00A17052" w:rsidP="00611CD8">
      <w:pPr>
        <w:tabs>
          <w:tab w:val="left" w:pos="284"/>
        </w:tabs>
        <w:spacing w:line="276" w:lineRule="auto"/>
        <w:jc w:val="right"/>
        <w:rPr>
          <w:rStyle w:val="Emphasis"/>
          <w:rFonts w:ascii="Arial" w:hAnsi="Arial" w:cs="Arial"/>
          <w:i w:val="0"/>
          <w:color w:val="000000" w:themeColor="text1"/>
        </w:rPr>
      </w:pPr>
      <w:r w:rsidRPr="006456C8">
        <w:rPr>
          <w:rStyle w:val="Emphasis"/>
          <w:rFonts w:ascii="Arial" w:hAnsi="Arial" w:cs="Arial"/>
          <w:i w:val="0"/>
          <w:lang w:val="mn-MN"/>
        </w:rPr>
        <w:t xml:space="preserve">/хэрэгжилт </w:t>
      </w:r>
      <w:r w:rsidR="006F1823" w:rsidRPr="006456C8">
        <w:rPr>
          <w:rStyle w:val="Emphasis"/>
          <w:rFonts w:ascii="Arial" w:hAnsi="Arial" w:cs="Arial"/>
          <w:i w:val="0"/>
          <w:color w:val="000000" w:themeColor="text1"/>
          <w:lang w:val="mn-MN"/>
        </w:rPr>
        <w:t>100 хувь</w:t>
      </w:r>
      <w:r w:rsidRPr="006456C8">
        <w:rPr>
          <w:rStyle w:val="Emphasis"/>
          <w:rFonts w:ascii="Arial" w:hAnsi="Arial" w:cs="Arial"/>
          <w:i w:val="0"/>
          <w:color w:val="000000" w:themeColor="text1"/>
          <w:lang w:val="mn-MN"/>
        </w:rPr>
        <w:t>/</w:t>
      </w:r>
    </w:p>
    <w:p w:rsidR="001C2B14" w:rsidRPr="006456C8" w:rsidRDefault="001C2B14" w:rsidP="00611CD8">
      <w:pPr>
        <w:tabs>
          <w:tab w:val="left" w:pos="284"/>
        </w:tabs>
        <w:spacing w:line="276" w:lineRule="auto"/>
        <w:jc w:val="both"/>
        <w:rPr>
          <w:rFonts w:ascii="Arial" w:hAnsi="Arial" w:cs="Arial"/>
          <w:b/>
          <w:color w:val="000000" w:themeColor="text1"/>
        </w:rPr>
      </w:pPr>
      <w:r w:rsidRPr="006456C8">
        <w:rPr>
          <w:rFonts w:ascii="Arial" w:hAnsi="Arial" w:cs="Arial"/>
          <w:b/>
          <w:color w:val="000000" w:themeColor="text1"/>
        </w:rPr>
        <w:t>180.3.14.2. Ýýæ õàéðõàí óóëûí áàéãàëèéí äóðñãàëò ãàçàðò àÿëàã÷, æóóë÷äàä çîðèóëàí ò¿ð àìðàõ áàéð áàéãóóëíà.</w:t>
      </w:r>
    </w:p>
    <w:p w:rsidR="001C2B14" w:rsidRPr="006456C8" w:rsidRDefault="001C2B14" w:rsidP="00611CD8">
      <w:pPr>
        <w:tabs>
          <w:tab w:val="left" w:pos="284"/>
        </w:tabs>
        <w:spacing w:line="276" w:lineRule="auto"/>
        <w:jc w:val="both"/>
        <w:rPr>
          <w:rStyle w:val="Emphasis"/>
          <w:rFonts w:ascii="Arial" w:hAnsi="Arial" w:cs="Arial"/>
          <w:i w:val="0"/>
          <w:color w:val="000000" w:themeColor="text1"/>
        </w:rPr>
      </w:pPr>
      <w:r w:rsidRPr="006456C8">
        <w:rPr>
          <w:rFonts w:ascii="Arial" w:hAnsi="Arial" w:cs="Arial"/>
          <w:color w:val="000000" w:themeColor="text1"/>
        </w:rPr>
        <w:t xml:space="preserve">        </w:t>
      </w:r>
      <w:r w:rsidRPr="006456C8">
        <w:rPr>
          <w:rStyle w:val="Emphasis"/>
          <w:rFonts w:ascii="Arial" w:hAnsi="Arial" w:cs="Arial"/>
          <w:i w:val="0"/>
          <w:color w:val="000000" w:themeColor="text1"/>
        </w:rPr>
        <w:t xml:space="preserve">ГИДЦГ-н хамгаалалтын захиргаанаас Ээж хайрхан уулын байгалийн дурсгалт газарт аялагч, жуулчдад зориулан 2010 онд жуулчдын түр амрах байр шинээр </w:t>
      </w:r>
      <w:r w:rsidRPr="006456C8">
        <w:rPr>
          <w:rStyle w:val="Emphasis"/>
          <w:rFonts w:ascii="Arial" w:hAnsi="Arial" w:cs="Arial"/>
          <w:i w:val="0"/>
          <w:color w:val="000000" w:themeColor="text1"/>
        </w:rPr>
        <w:lastRenderedPageBreak/>
        <w:t>байгуул</w:t>
      </w:r>
      <w:r w:rsidR="006F1823" w:rsidRPr="006456C8">
        <w:rPr>
          <w:rStyle w:val="Emphasis"/>
          <w:rFonts w:ascii="Arial" w:hAnsi="Arial" w:cs="Arial"/>
          <w:i w:val="0"/>
          <w:color w:val="000000" w:themeColor="text1"/>
          <w:lang w:val="mn-MN"/>
        </w:rPr>
        <w:t xml:space="preserve">сан бөгөөд </w:t>
      </w:r>
      <w:r w:rsidR="00CA5D1F" w:rsidRPr="006456C8">
        <w:rPr>
          <w:rStyle w:val="Emphasis"/>
          <w:rFonts w:ascii="Arial" w:hAnsi="Arial" w:cs="Arial"/>
          <w:i w:val="0"/>
          <w:color w:val="000000" w:themeColor="text1"/>
          <w:lang w:val="mn-MN"/>
        </w:rPr>
        <w:t>2012</w:t>
      </w:r>
      <w:r w:rsidRPr="006456C8">
        <w:rPr>
          <w:rStyle w:val="Emphasis"/>
          <w:rFonts w:ascii="Arial" w:hAnsi="Arial" w:cs="Arial"/>
          <w:i w:val="0"/>
          <w:color w:val="000000" w:themeColor="text1"/>
        </w:rPr>
        <w:t xml:space="preserve"> онд Ээж уулыг дотоодын </w:t>
      </w:r>
      <w:r w:rsidR="00FC395F" w:rsidRPr="006456C8">
        <w:rPr>
          <w:rStyle w:val="Emphasis"/>
          <w:rFonts w:ascii="Arial" w:hAnsi="Arial" w:cs="Arial"/>
          <w:i w:val="0"/>
          <w:color w:val="000000" w:themeColor="text1"/>
          <w:lang w:val="mn-MN"/>
        </w:rPr>
        <w:t xml:space="preserve">1450 </w:t>
      </w:r>
      <w:r w:rsidRPr="006456C8">
        <w:rPr>
          <w:rStyle w:val="Emphasis"/>
          <w:rFonts w:ascii="Arial" w:hAnsi="Arial" w:cs="Arial"/>
          <w:i w:val="0"/>
          <w:color w:val="000000" w:themeColor="text1"/>
        </w:rPr>
        <w:t xml:space="preserve">гадаадын </w:t>
      </w:r>
      <w:r w:rsidR="00FC395F" w:rsidRPr="006456C8">
        <w:rPr>
          <w:rStyle w:val="Emphasis"/>
          <w:rFonts w:ascii="Arial" w:hAnsi="Arial" w:cs="Arial"/>
          <w:i w:val="0"/>
          <w:color w:val="000000" w:themeColor="text1"/>
          <w:lang w:val="mn-MN"/>
        </w:rPr>
        <w:t>45</w:t>
      </w:r>
      <w:r w:rsidRPr="006456C8">
        <w:rPr>
          <w:rStyle w:val="Emphasis"/>
          <w:rFonts w:ascii="Arial" w:hAnsi="Arial" w:cs="Arial"/>
          <w:i w:val="0"/>
          <w:color w:val="000000" w:themeColor="text1"/>
        </w:rPr>
        <w:t xml:space="preserve"> нийт </w:t>
      </w:r>
      <w:r w:rsidR="00FC395F" w:rsidRPr="006456C8">
        <w:rPr>
          <w:rStyle w:val="Emphasis"/>
          <w:rFonts w:ascii="Arial" w:hAnsi="Arial" w:cs="Arial"/>
          <w:i w:val="0"/>
          <w:color w:val="000000" w:themeColor="text1"/>
          <w:lang w:val="mn-MN"/>
        </w:rPr>
        <w:t xml:space="preserve">1495 </w:t>
      </w:r>
      <w:r w:rsidRPr="006456C8">
        <w:rPr>
          <w:rStyle w:val="Emphasis"/>
          <w:rFonts w:ascii="Arial" w:hAnsi="Arial" w:cs="Arial"/>
          <w:i w:val="0"/>
          <w:color w:val="000000" w:themeColor="text1"/>
        </w:rPr>
        <w:t>жуулчид үзэж сонирхсон байна.</w:t>
      </w:r>
      <w:r w:rsidR="006F1823" w:rsidRPr="006456C8">
        <w:rPr>
          <w:rStyle w:val="Emphasis"/>
          <w:rFonts w:ascii="Arial" w:hAnsi="Arial" w:cs="Arial"/>
          <w:i w:val="0"/>
          <w:color w:val="000000" w:themeColor="text1"/>
          <w:lang w:val="mn-MN"/>
        </w:rPr>
        <w:t xml:space="preserve">                                              </w:t>
      </w:r>
      <w:r w:rsidR="00306D2B" w:rsidRPr="006456C8">
        <w:rPr>
          <w:rStyle w:val="Emphasis"/>
          <w:rFonts w:ascii="Arial" w:hAnsi="Arial" w:cs="Arial"/>
          <w:i w:val="0"/>
          <w:color w:val="000000" w:themeColor="text1"/>
          <w:lang w:val="mn-MN"/>
        </w:rPr>
        <w:t xml:space="preserve">    </w:t>
      </w:r>
      <w:r w:rsidR="00A17052" w:rsidRPr="006456C8">
        <w:rPr>
          <w:rStyle w:val="Emphasis"/>
          <w:rFonts w:ascii="Arial" w:hAnsi="Arial" w:cs="Arial"/>
          <w:i w:val="0"/>
          <w:color w:val="000000" w:themeColor="text1"/>
          <w:lang w:val="mn-MN"/>
        </w:rPr>
        <w:t xml:space="preserve">  /</w:t>
      </w:r>
      <w:r w:rsidR="00A17052" w:rsidRPr="006456C8">
        <w:rPr>
          <w:rStyle w:val="Emphasis"/>
          <w:rFonts w:ascii="Arial" w:hAnsi="Arial" w:cs="Arial"/>
          <w:i w:val="0"/>
          <w:lang w:val="mn-MN"/>
        </w:rPr>
        <w:t xml:space="preserve">хэрэгжилт </w:t>
      </w:r>
      <w:r w:rsidR="006F1823" w:rsidRPr="006456C8">
        <w:rPr>
          <w:rStyle w:val="Emphasis"/>
          <w:rFonts w:ascii="Arial" w:hAnsi="Arial" w:cs="Arial"/>
          <w:i w:val="0"/>
          <w:color w:val="000000" w:themeColor="text1"/>
          <w:lang w:val="mn-MN"/>
        </w:rPr>
        <w:t>100 хувь</w:t>
      </w:r>
      <w:r w:rsidR="00A17052" w:rsidRPr="006456C8">
        <w:rPr>
          <w:rStyle w:val="Emphasis"/>
          <w:rFonts w:ascii="Arial" w:hAnsi="Arial" w:cs="Arial"/>
          <w:i w:val="0"/>
          <w:color w:val="000000" w:themeColor="text1"/>
          <w:lang w:val="mn-MN"/>
        </w:rPr>
        <w:t>/</w:t>
      </w:r>
    </w:p>
    <w:p w:rsidR="005E117B" w:rsidRPr="006456C8" w:rsidRDefault="005E117B" w:rsidP="00611CD8">
      <w:pPr>
        <w:tabs>
          <w:tab w:val="left" w:pos="284"/>
        </w:tabs>
        <w:spacing w:line="276" w:lineRule="auto"/>
        <w:jc w:val="both"/>
        <w:rPr>
          <w:rStyle w:val="Emphasis"/>
          <w:rFonts w:ascii="Arial" w:hAnsi="Arial" w:cs="Arial"/>
          <w:i w:val="0"/>
          <w:color w:val="000000" w:themeColor="text1"/>
        </w:rPr>
      </w:pPr>
    </w:p>
    <w:p w:rsidR="001C2B14" w:rsidRPr="006456C8" w:rsidRDefault="001C2B14" w:rsidP="00611CD8">
      <w:pPr>
        <w:tabs>
          <w:tab w:val="left" w:pos="284"/>
        </w:tabs>
        <w:spacing w:line="276" w:lineRule="auto"/>
        <w:jc w:val="both"/>
        <w:rPr>
          <w:rFonts w:ascii="Arial" w:hAnsi="Arial" w:cs="Arial"/>
          <w:b/>
          <w:color w:val="000000" w:themeColor="text1"/>
        </w:rPr>
      </w:pPr>
      <w:r w:rsidRPr="006456C8">
        <w:rPr>
          <w:rFonts w:ascii="Arial" w:hAnsi="Arial" w:cs="Arial"/>
          <w:b/>
          <w:color w:val="000000" w:themeColor="text1"/>
        </w:rPr>
        <w:t>180.3.14.3. Òàéøèðûí Óñàí öàõèëãààí ñòàíöûí îð÷èìä æóóë÷íû  áààç áàéãóóëíà.</w:t>
      </w:r>
    </w:p>
    <w:p w:rsidR="00A17052" w:rsidRPr="006456C8" w:rsidRDefault="001C2B14" w:rsidP="00611CD8">
      <w:pPr>
        <w:tabs>
          <w:tab w:val="left" w:pos="284"/>
        </w:tabs>
        <w:spacing w:line="276" w:lineRule="auto"/>
        <w:ind w:firstLine="720"/>
        <w:jc w:val="both"/>
        <w:rPr>
          <w:rStyle w:val="Emphasis"/>
          <w:rFonts w:ascii="Arial" w:hAnsi="Arial" w:cs="Arial"/>
          <w:i w:val="0"/>
          <w:color w:val="000000" w:themeColor="text1"/>
          <w:lang w:val="mn-MN"/>
        </w:rPr>
      </w:pPr>
      <w:r w:rsidRPr="006456C8">
        <w:rPr>
          <w:rStyle w:val="Emphasis"/>
          <w:rFonts w:ascii="Arial" w:hAnsi="Arial" w:cs="Arial"/>
          <w:i w:val="0"/>
          <w:color w:val="000000" w:themeColor="text1"/>
        </w:rPr>
        <w:t>Улаанбоомын усан цахилгаан станцын орчимд “Мон Цулхир”, “Гэгээн  нуур”  жуулчны  баазууд  байгуулагдаж, жуулчид амрагчдыг  ая  тухтай  амрах  байр,  зоогийн газар,  саун, душ, бие засах газар, чөлөөт цагаа өнгөрөөх талбай зэрэг тохижилтын ажлыг цогцоор шийдвэрлэн үйл ажиллагаа явуулж байна. Эдгээр жуулчны баазууд байгуулагдсанаар жуулчин хүлээн авах хүчин чадал 20.5 хувиар нэмэгдлээ.</w:t>
      </w:r>
      <w:r w:rsidR="00147DCF" w:rsidRPr="006456C8">
        <w:rPr>
          <w:rStyle w:val="Emphasis"/>
          <w:rFonts w:ascii="Arial" w:hAnsi="Arial" w:cs="Arial"/>
          <w:i w:val="0"/>
          <w:color w:val="000000" w:themeColor="text1"/>
          <w:lang w:val="mn-MN"/>
        </w:rPr>
        <w:t xml:space="preserve">                                                                                                    </w:t>
      </w:r>
      <w:r w:rsidR="000656AC" w:rsidRPr="006456C8">
        <w:rPr>
          <w:rStyle w:val="Emphasis"/>
          <w:rFonts w:ascii="Arial" w:hAnsi="Arial" w:cs="Arial"/>
          <w:i w:val="0"/>
          <w:color w:val="000000" w:themeColor="text1"/>
          <w:lang w:val="mn-MN"/>
        </w:rPr>
        <w:t xml:space="preserve">    </w:t>
      </w:r>
    </w:p>
    <w:p w:rsidR="005E117B" w:rsidRPr="006456C8" w:rsidRDefault="00A17052" w:rsidP="00611CD8">
      <w:pPr>
        <w:tabs>
          <w:tab w:val="left" w:pos="284"/>
        </w:tabs>
        <w:spacing w:line="276" w:lineRule="auto"/>
        <w:ind w:firstLine="720"/>
        <w:jc w:val="right"/>
        <w:rPr>
          <w:rStyle w:val="Emphasis"/>
          <w:rFonts w:ascii="Arial" w:hAnsi="Arial" w:cs="Arial"/>
          <w:i w:val="0"/>
          <w:color w:val="000000" w:themeColor="text1"/>
          <w:lang w:val="mn-MN"/>
        </w:rPr>
      </w:pPr>
      <w:r w:rsidRPr="006456C8">
        <w:rPr>
          <w:rStyle w:val="Emphasis"/>
          <w:rFonts w:ascii="Arial" w:hAnsi="Arial" w:cs="Arial"/>
          <w:i w:val="0"/>
          <w:color w:val="000000" w:themeColor="text1"/>
          <w:lang w:val="mn-MN"/>
        </w:rPr>
        <w:t>/</w:t>
      </w:r>
      <w:r w:rsidRPr="006456C8">
        <w:rPr>
          <w:rStyle w:val="Emphasis"/>
          <w:rFonts w:ascii="Arial" w:hAnsi="Arial" w:cs="Arial"/>
          <w:i w:val="0"/>
          <w:lang w:val="mn-MN"/>
        </w:rPr>
        <w:t xml:space="preserve">хэрэгжилт  </w:t>
      </w:r>
      <w:r w:rsidR="00147DCF" w:rsidRPr="006456C8">
        <w:rPr>
          <w:rStyle w:val="Emphasis"/>
          <w:rFonts w:ascii="Arial" w:hAnsi="Arial" w:cs="Arial"/>
          <w:i w:val="0"/>
          <w:color w:val="000000" w:themeColor="text1"/>
          <w:lang w:val="mn-MN"/>
        </w:rPr>
        <w:t>100 хувь</w:t>
      </w:r>
      <w:r w:rsidRPr="006456C8">
        <w:rPr>
          <w:rStyle w:val="Emphasis"/>
          <w:rFonts w:ascii="Arial" w:hAnsi="Arial" w:cs="Arial"/>
          <w:i w:val="0"/>
          <w:color w:val="000000" w:themeColor="text1"/>
          <w:lang w:val="mn-MN"/>
        </w:rPr>
        <w:t>/</w:t>
      </w:r>
      <w:r w:rsidR="000656AC" w:rsidRPr="006456C8">
        <w:rPr>
          <w:rStyle w:val="Emphasis"/>
          <w:rFonts w:ascii="Arial" w:hAnsi="Arial" w:cs="Arial"/>
          <w:i w:val="0"/>
          <w:color w:val="000000" w:themeColor="text1"/>
          <w:lang w:val="mn-MN"/>
        </w:rPr>
        <w:t xml:space="preserve"> </w:t>
      </w:r>
    </w:p>
    <w:p w:rsidR="001C2B14" w:rsidRPr="006456C8" w:rsidRDefault="001C2B14" w:rsidP="00611CD8">
      <w:pPr>
        <w:tabs>
          <w:tab w:val="left" w:pos="284"/>
        </w:tabs>
        <w:spacing w:line="276" w:lineRule="auto"/>
        <w:jc w:val="both"/>
        <w:rPr>
          <w:rStyle w:val="Emphasis"/>
          <w:rFonts w:ascii="Arial" w:hAnsi="Arial" w:cs="Arial"/>
          <w:b/>
          <w:i w:val="0"/>
          <w:color w:val="000000" w:themeColor="text1"/>
        </w:rPr>
      </w:pPr>
      <w:r w:rsidRPr="006456C8">
        <w:rPr>
          <w:rFonts w:ascii="Arial" w:hAnsi="Arial" w:cs="Arial"/>
          <w:b/>
          <w:color w:val="000000" w:themeColor="text1"/>
        </w:rPr>
        <w:t>181.3.15.2.</w:t>
      </w:r>
      <w:r w:rsidRPr="006456C8">
        <w:rPr>
          <w:rFonts w:ascii="Arial" w:hAnsi="Arial" w:cs="Arial"/>
          <w:b/>
          <w:color w:val="000000" w:themeColor="text1"/>
          <w:lang w:val="mn-MN"/>
        </w:rPr>
        <w:t xml:space="preserve"> </w:t>
      </w:r>
      <w:r w:rsidRPr="006456C8">
        <w:rPr>
          <w:rStyle w:val="Emphasis"/>
          <w:rFonts w:ascii="Arial" w:hAnsi="Arial" w:cs="Arial"/>
          <w:b/>
          <w:i w:val="0"/>
          <w:color w:val="000000" w:themeColor="text1"/>
        </w:rPr>
        <w:t>Шахмал болон коксжуулсан түлшний үйлдвэрлэлийг дэмжиж ажиллана.</w:t>
      </w:r>
    </w:p>
    <w:p w:rsidR="00FB599C" w:rsidRPr="006456C8" w:rsidRDefault="00FB599C" w:rsidP="00611CD8">
      <w:pPr>
        <w:tabs>
          <w:tab w:val="left" w:pos="284"/>
        </w:tabs>
        <w:spacing w:line="276" w:lineRule="auto"/>
        <w:ind w:firstLine="720"/>
        <w:jc w:val="both"/>
        <w:rPr>
          <w:rStyle w:val="Emphasis"/>
          <w:rFonts w:ascii="Arial" w:hAnsi="Arial" w:cs="Arial"/>
          <w:i w:val="0"/>
          <w:lang w:val="mn-MN"/>
        </w:rPr>
      </w:pPr>
      <w:r w:rsidRPr="006456C8">
        <w:rPr>
          <w:rFonts w:ascii="Arial" w:hAnsi="Arial" w:cs="Arial"/>
          <w:lang w:val="mn-MN"/>
        </w:rPr>
        <w:t xml:space="preserve">Халиун, Жаргалан, Эрдэнэ, Алтай сумдад шахмал түлшний цех ажиллаж </w:t>
      </w:r>
      <w:r w:rsidRPr="006456C8">
        <w:rPr>
          <w:rFonts w:ascii="Arial" w:hAnsi="Arial" w:cs="Arial"/>
        </w:rPr>
        <w:t xml:space="preserve">нийт </w:t>
      </w:r>
      <w:r w:rsidRPr="006456C8">
        <w:rPr>
          <w:rFonts w:ascii="Arial" w:hAnsi="Arial" w:cs="Arial"/>
          <w:lang w:val="mn-MN"/>
        </w:rPr>
        <w:t xml:space="preserve">22500ш шахмал түлш үйлдвэрлэн албан байгууллага, айл өрхүүдэд хуваарилсан Эрдэнэ, Алтай сумдад шахмал түлшний бага оврын цех ажиллаж байна. Хөрөнгө санхүү, худалдан авалтын байдлаас шалтгаалан үйл ажиллагаа нь тогтмолжоогүй байна. </w:t>
      </w:r>
    </w:p>
    <w:p w:rsidR="00070443" w:rsidRPr="006456C8" w:rsidRDefault="00033090" w:rsidP="00611CD8">
      <w:pPr>
        <w:tabs>
          <w:tab w:val="left" w:pos="284"/>
        </w:tabs>
        <w:spacing w:line="276" w:lineRule="auto"/>
        <w:jc w:val="right"/>
        <w:rPr>
          <w:rStyle w:val="Emphasis"/>
          <w:rFonts w:ascii="Arial" w:hAnsi="Arial" w:cs="Arial"/>
          <w:i w:val="0"/>
          <w:color w:val="000000" w:themeColor="text1"/>
        </w:rPr>
      </w:pPr>
      <w:r w:rsidRPr="006456C8">
        <w:rPr>
          <w:rStyle w:val="Emphasis"/>
          <w:rFonts w:ascii="Arial" w:hAnsi="Arial" w:cs="Arial"/>
          <w:i w:val="0"/>
          <w:color w:val="000000" w:themeColor="text1"/>
          <w:lang w:val="mn-MN"/>
        </w:rPr>
        <w:t xml:space="preserve">                                             </w:t>
      </w:r>
      <w:r w:rsidR="00A17052" w:rsidRPr="006456C8">
        <w:rPr>
          <w:rStyle w:val="Emphasis"/>
          <w:rFonts w:ascii="Arial" w:hAnsi="Arial" w:cs="Arial"/>
          <w:i w:val="0"/>
          <w:color w:val="000000" w:themeColor="text1"/>
          <w:lang w:val="mn-MN"/>
        </w:rPr>
        <w:t>/</w:t>
      </w:r>
      <w:r w:rsidR="00A17052" w:rsidRPr="006456C8">
        <w:rPr>
          <w:rStyle w:val="Emphasis"/>
          <w:rFonts w:ascii="Arial" w:hAnsi="Arial" w:cs="Arial"/>
          <w:i w:val="0"/>
          <w:lang w:val="mn-MN"/>
        </w:rPr>
        <w:t xml:space="preserve">хэрэгжилт </w:t>
      </w:r>
      <w:r w:rsidRPr="006456C8">
        <w:rPr>
          <w:rStyle w:val="Emphasis"/>
          <w:rFonts w:ascii="Arial" w:hAnsi="Arial" w:cs="Arial"/>
          <w:i w:val="0"/>
          <w:color w:val="000000" w:themeColor="text1"/>
          <w:lang w:val="mn-MN"/>
        </w:rPr>
        <w:t>90 хувь</w:t>
      </w:r>
      <w:r w:rsidR="00A17052" w:rsidRPr="006456C8">
        <w:rPr>
          <w:rStyle w:val="Emphasis"/>
          <w:rFonts w:ascii="Arial" w:hAnsi="Arial" w:cs="Arial"/>
          <w:i w:val="0"/>
          <w:color w:val="000000" w:themeColor="text1"/>
          <w:lang w:val="mn-MN"/>
        </w:rPr>
        <w:t>/</w:t>
      </w:r>
    </w:p>
    <w:p w:rsidR="004F7E68" w:rsidRPr="006456C8" w:rsidRDefault="004F7E68" w:rsidP="00611CD8">
      <w:pPr>
        <w:tabs>
          <w:tab w:val="left" w:pos="284"/>
        </w:tabs>
        <w:spacing w:line="276" w:lineRule="auto"/>
        <w:jc w:val="right"/>
        <w:rPr>
          <w:rFonts w:ascii="Arial" w:hAnsi="Arial" w:cs="Arial"/>
          <w:iCs/>
          <w:color w:val="000000" w:themeColor="text1"/>
        </w:rPr>
      </w:pPr>
    </w:p>
    <w:p w:rsidR="001C2B14" w:rsidRPr="006456C8" w:rsidRDefault="005A7D7B" w:rsidP="00611CD8">
      <w:pPr>
        <w:tabs>
          <w:tab w:val="left" w:pos="284"/>
        </w:tabs>
        <w:spacing w:line="276" w:lineRule="auto"/>
        <w:contextualSpacing/>
        <w:jc w:val="center"/>
        <w:rPr>
          <w:rFonts w:ascii="Arial" w:hAnsi="Arial" w:cs="Arial"/>
          <w:b/>
          <w:color w:val="000000" w:themeColor="text1"/>
          <w:lang w:val="mn-MN"/>
        </w:rPr>
      </w:pPr>
      <w:r w:rsidRPr="006456C8">
        <w:rPr>
          <w:rFonts w:ascii="Arial" w:hAnsi="Arial" w:cs="Arial"/>
          <w:b/>
          <w:color w:val="000000" w:themeColor="text1"/>
          <w:lang w:val="mn-MN"/>
        </w:rPr>
        <w:t xml:space="preserve">  </w:t>
      </w:r>
      <w:r w:rsidR="00B134BF" w:rsidRPr="006456C8">
        <w:rPr>
          <w:rFonts w:ascii="Arial" w:hAnsi="Arial" w:cs="Arial"/>
          <w:b/>
          <w:color w:val="000000" w:themeColor="text1"/>
          <w:lang w:val="mn-MN"/>
        </w:rPr>
        <w:t>НАЙМ.</w:t>
      </w:r>
      <w:r w:rsidR="001C2B14" w:rsidRPr="006456C8">
        <w:rPr>
          <w:rFonts w:ascii="Arial" w:hAnsi="Arial" w:cs="Arial"/>
          <w:b/>
          <w:color w:val="000000" w:themeColor="text1"/>
        </w:rPr>
        <w:t>ÒªÑÂÈÉÍ ÅÐªÍÕÈÉËªÍ ÇÀÕÈÐÀÃ× ÁÀÉÃÀËÜ ÎÐ×ÈÍ,</w:t>
      </w:r>
      <w:r w:rsidR="001C2B14" w:rsidRPr="006456C8">
        <w:rPr>
          <w:rFonts w:ascii="Arial" w:hAnsi="Arial" w:cs="Arial"/>
          <w:b/>
          <w:color w:val="000000" w:themeColor="text1"/>
          <w:lang w:val="mn-MN"/>
        </w:rPr>
        <w:t xml:space="preserve"> </w:t>
      </w:r>
      <w:r w:rsidR="001C2B14" w:rsidRPr="006456C8">
        <w:rPr>
          <w:rFonts w:ascii="Arial" w:hAnsi="Arial" w:cs="Arial"/>
          <w:b/>
          <w:color w:val="000000" w:themeColor="text1"/>
        </w:rPr>
        <w:t>ÀßËÀË ÆÓÓË×ËÀËÛÍ ÑÀÉÄ, ÃÎÂÜ-ÀËÒÀÉ ÀÉÌÃÈÉÍ</w:t>
      </w:r>
      <w:r w:rsidR="001C2B14" w:rsidRPr="006456C8">
        <w:rPr>
          <w:rFonts w:ascii="Arial" w:hAnsi="Arial" w:cs="Arial"/>
          <w:b/>
          <w:color w:val="000000" w:themeColor="text1"/>
          <w:lang w:val="mn-MN"/>
        </w:rPr>
        <w:t xml:space="preserve"> </w:t>
      </w:r>
      <w:r w:rsidR="001C2B14" w:rsidRPr="006456C8">
        <w:rPr>
          <w:rFonts w:ascii="Arial" w:hAnsi="Arial" w:cs="Arial"/>
          <w:b/>
          <w:color w:val="000000" w:themeColor="text1"/>
        </w:rPr>
        <w:t>ÇÀÑÀÃ ÄÀÐÃÛÍ ÕÎÎÐÎÍÄ</w:t>
      </w:r>
      <w:r w:rsidR="001C2B14" w:rsidRPr="006456C8">
        <w:rPr>
          <w:rFonts w:ascii="Arial" w:hAnsi="Arial" w:cs="Arial"/>
          <w:b/>
          <w:color w:val="000000" w:themeColor="text1"/>
          <w:lang w:val="mn-MN"/>
        </w:rPr>
        <w:t xml:space="preserve"> </w:t>
      </w:r>
    </w:p>
    <w:p w:rsidR="00D06715" w:rsidRPr="006456C8" w:rsidRDefault="001C2B14" w:rsidP="00611CD8">
      <w:pPr>
        <w:tabs>
          <w:tab w:val="left" w:pos="284"/>
        </w:tabs>
        <w:spacing w:line="276" w:lineRule="auto"/>
        <w:contextualSpacing/>
        <w:jc w:val="center"/>
        <w:rPr>
          <w:rFonts w:ascii="Arial" w:hAnsi="Arial" w:cs="Arial"/>
          <w:b/>
          <w:color w:val="000000" w:themeColor="text1"/>
          <w:lang w:val="mn-MN"/>
        </w:rPr>
      </w:pPr>
      <w:r w:rsidRPr="006456C8">
        <w:rPr>
          <w:rFonts w:ascii="Arial" w:hAnsi="Arial" w:cs="Arial"/>
          <w:b/>
          <w:color w:val="000000" w:themeColor="text1"/>
        </w:rPr>
        <w:t>Á¯ÒÝÝÃÄÝÕ¯¯Í ÍÈÉË¯¯ËÝËÒ,</w:t>
      </w:r>
      <w:r w:rsidRPr="006456C8">
        <w:rPr>
          <w:rFonts w:ascii="Arial" w:hAnsi="Arial" w:cs="Arial"/>
          <w:b/>
          <w:color w:val="000000" w:themeColor="text1"/>
          <w:lang w:val="mn-MN"/>
        </w:rPr>
        <w:t xml:space="preserve"> </w:t>
      </w:r>
      <w:r w:rsidRPr="006456C8">
        <w:rPr>
          <w:rFonts w:ascii="Arial" w:hAnsi="Arial" w:cs="Arial"/>
          <w:b/>
          <w:color w:val="000000" w:themeColor="text1"/>
        </w:rPr>
        <w:t>ÑÀÍÕ¯¯ÆÈËÒÈÉÍ ÒÀËÀÀÐ</w:t>
      </w:r>
      <w:r w:rsidR="007342C2" w:rsidRPr="006456C8">
        <w:rPr>
          <w:rFonts w:ascii="Arial" w:hAnsi="Arial" w:cs="Arial"/>
          <w:b/>
          <w:color w:val="000000" w:themeColor="text1"/>
          <w:lang w:val="mn-MN"/>
        </w:rPr>
        <w:t xml:space="preserve"> 201</w:t>
      </w:r>
      <w:r w:rsidR="007342C2" w:rsidRPr="006456C8">
        <w:rPr>
          <w:rFonts w:ascii="Arial" w:hAnsi="Arial" w:cs="Arial"/>
          <w:b/>
          <w:color w:val="000000" w:themeColor="text1"/>
        </w:rPr>
        <w:t>2</w:t>
      </w:r>
      <w:r w:rsidR="00A02B66" w:rsidRPr="006456C8">
        <w:rPr>
          <w:rFonts w:ascii="Arial" w:hAnsi="Arial" w:cs="Arial"/>
          <w:b/>
          <w:color w:val="000000" w:themeColor="text1"/>
          <w:lang w:val="mn-MN"/>
        </w:rPr>
        <w:t xml:space="preserve"> </w:t>
      </w:r>
      <w:r w:rsidRPr="006456C8">
        <w:rPr>
          <w:rFonts w:ascii="Arial" w:hAnsi="Arial" w:cs="Arial"/>
          <w:b/>
          <w:color w:val="000000" w:themeColor="text1"/>
          <w:lang w:val="mn-MN"/>
        </w:rPr>
        <w:t>ОНД</w:t>
      </w:r>
      <w:r w:rsidRPr="006456C8">
        <w:rPr>
          <w:rFonts w:ascii="Arial" w:hAnsi="Arial" w:cs="Arial"/>
          <w:b/>
          <w:color w:val="000000" w:themeColor="text1"/>
        </w:rPr>
        <w:t xml:space="preserve"> ÁÀÉÃÓÓËÑÀÍ</w:t>
      </w:r>
      <w:r w:rsidRPr="006456C8">
        <w:rPr>
          <w:rFonts w:ascii="Arial" w:hAnsi="Arial" w:cs="Arial"/>
          <w:b/>
          <w:color w:val="000000" w:themeColor="text1"/>
          <w:lang w:val="mn-MN"/>
        </w:rPr>
        <w:t xml:space="preserve"> </w:t>
      </w:r>
      <w:r w:rsidR="00C030C3" w:rsidRPr="006456C8">
        <w:rPr>
          <w:rFonts w:ascii="Arial" w:hAnsi="Arial" w:cs="Arial"/>
          <w:b/>
          <w:color w:val="000000" w:themeColor="text1"/>
        </w:rPr>
        <w:t xml:space="preserve">ÃÝÐÝÝÍÈÉ ÁÈÅËÝËÒ    </w:t>
      </w:r>
    </w:p>
    <w:p w:rsidR="001C2B14" w:rsidRPr="006456C8" w:rsidRDefault="001C2B14" w:rsidP="00611CD8">
      <w:pPr>
        <w:tabs>
          <w:tab w:val="left" w:pos="284"/>
        </w:tabs>
        <w:spacing w:line="276" w:lineRule="auto"/>
        <w:contextualSpacing/>
        <w:jc w:val="center"/>
        <w:rPr>
          <w:rFonts w:ascii="Arial" w:hAnsi="Arial" w:cs="Arial"/>
          <w:b/>
          <w:color w:val="000000" w:themeColor="text1"/>
        </w:rPr>
      </w:pPr>
      <w:r w:rsidRPr="006456C8">
        <w:rPr>
          <w:rFonts w:ascii="Arial" w:hAnsi="Arial" w:cs="Arial"/>
          <w:b/>
          <w:color w:val="FF0000"/>
        </w:rPr>
        <w:t xml:space="preserve">                                            </w:t>
      </w:r>
      <w:r w:rsidRPr="006456C8">
        <w:rPr>
          <w:rFonts w:ascii="Arial" w:hAnsi="Arial" w:cs="Arial"/>
          <w:b/>
          <w:color w:val="FF0000"/>
          <w:lang w:val="mn-MN"/>
        </w:rPr>
        <w:t xml:space="preserve">   </w:t>
      </w:r>
      <w:r w:rsidRPr="006456C8">
        <w:rPr>
          <w:rFonts w:ascii="Arial" w:hAnsi="Arial" w:cs="Arial"/>
          <w:b/>
          <w:color w:val="FF0000"/>
        </w:rPr>
        <w:t xml:space="preserve">                     </w:t>
      </w:r>
    </w:p>
    <w:p w:rsidR="001C2B14" w:rsidRPr="006456C8" w:rsidRDefault="001C2B14" w:rsidP="00611CD8">
      <w:pPr>
        <w:pStyle w:val="BodyText"/>
        <w:tabs>
          <w:tab w:val="left" w:pos="284"/>
        </w:tabs>
        <w:spacing w:after="0" w:line="276" w:lineRule="auto"/>
        <w:contextualSpacing/>
        <w:rPr>
          <w:rFonts w:ascii="Arial" w:hAnsi="Arial" w:cs="Arial"/>
          <w:b/>
          <w:bCs/>
        </w:rPr>
      </w:pPr>
      <w:r w:rsidRPr="006456C8">
        <w:rPr>
          <w:rFonts w:ascii="Arial" w:hAnsi="Arial" w:cs="Arial"/>
          <w:b/>
          <w:bCs/>
        </w:rPr>
        <w:t>Á¯ÒÝÝÃÄÝÕ¯¯ÍÈÉ ÀÍÃÈ  - 1: ÎÉÆÓÓËÀËÒ, ÎÉÍ ÀÆ ÀÕÓÉÍ ÀÐÃÀ ÕÝÌÆÝÝ</w:t>
      </w:r>
    </w:p>
    <w:p w:rsidR="001C2B14" w:rsidRPr="006456C8" w:rsidRDefault="001C2B14" w:rsidP="00611CD8">
      <w:pPr>
        <w:pStyle w:val="BodyText"/>
        <w:tabs>
          <w:tab w:val="left" w:pos="284"/>
        </w:tabs>
        <w:spacing w:after="0" w:line="276" w:lineRule="auto"/>
        <w:ind w:firstLine="720"/>
        <w:contextualSpacing/>
        <w:rPr>
          <w:rFonts w:ascii="Arial" w:hAnsi="Arial" w:cs="Arial"/>
          <w:b/>
          <w:bCs/>
        </w:rPr>
      </w:pPr>
      <w:r w:rsidRPr="006456C8">
        <w:rPr>
          <w:rFonts w:ascii="Arial" w:hAnsi="Arial" w:cs="Arial"/>
          <w:b/>
          <w:bCs/>
          <w:lang w:val="mn-MN"/>
        </w:rPr>
        <w:t xml:space="preserve">а/ Ойг нөхөн сэргээх ажил </w:t>
      </w:r>
    </w:p>
    <w:p w:rsidR="00B05E32" w:rsidRPr="006456C8" w:rsidRDefault="00B05E32" w:rsidP="00611CD8">
      <w:pPr>
        <w:tabs>
          <w:tab w:val="left" w:pos="284"/>
        </w:tabs>
        <w:spacing w:line="276" w:lineRule="auto"/>
        <w:ind w:firstLine="720"/>
        <w:contextualSpacing/>
        <w:jc w:val="both"/>
        <w:rPr>
          <w:rFonts w:ascii="Arial" w:hAnsi="Arial" w:cs="Arial"/>
          <w:lang w:val="mn-MN"/>
        </w:rPr>
      </w:pPr>
      <w:r w:rsidRPr="006456C8">
        <w:rPr>
          <w:rFonts w:ascii="Arial" w:hAnsi="Arial" w:cs="Arial"/>
        </w:rPr>
        <w:t>201</w:t>
      </w:r>
      <w:r w:rsidR="00526C84" w:rsidRPr="006456C8">
        <w:rPr>
          <w:rFonts w:ascii="Arial" w:hAnsi="Arial" w:cs="Arial"/>
        </w:rPr>
        <w:t>2</w:t>
      </w:r>
      <w:r w:rsidRPr="006456C8">
        <w:rPr>
          <w:rFonts w:ascii="Arial" w:hAnsi="Arial" w:cs="Arial"/>
        </w:rPr>
        <w:t xml:space="preserve"> îíä óëñûí òºñâèéí õºðºíãººð õèéãäýõ îéí çóðâàñ áàéãóóëàõ</w:t>
      </w:r>
      <w:r w:rsidRPr="006456C8">
        <w:rPr>
          <w:rFonts w:ascii="Arial" w:hAnsi="Arial" w:cs="Arial"/>
          <w:lang w:val="mn-MN"/>
        </w:rPr>
        <w:t xml:space="preserve"> </w:t>
      </w:r>
      <w:r w:rsidR="00AF274B" w:rsidRPr="006456C8">
        <w:rPr>
          <w:rFonts w:ascii="Arial" w:hAnsi="Arial" w:cs="Arial"/>
          <w:lang w:val="mn-MN"/>
        </w:rPr>
        <w:t>20</w:t>
      </w:r>
      <w:r w:rsidRPr="006456C8">
        <w:rPr>
          <w:rFonts w:ascii="Arial" w:hAnsi="Arial" w:cs="Arial"/>
        </w:rPr>
        <w:t xml:space="preserve"> ãà, îé</w:t>
      </w:r>
      <w:r w:rsidR="00AF274B" w:rsidRPr="006456C8">
        <w:rPr>
          <w:rFonts w:ascii="Arial" w:hAnsi="Arial" w:cs="Arial"/>
          <w:lang w:val="mn-MN"/>
        </w:rPr>
        <w:t>н 2 дахь жилийн арчилгаа -20 га-</w:t>
      </w:r>
      <w:r w:rsidRPr="006456C8">
        <w:rPr>
          <w:rFonts w:ascii="Arial" w:hAnsi="Arial" w:cs="Arial"/>
        </w:rPr>
        <w:t xml:space="preserve">èéí íèéò </w:t>
      </w:r>
      <w:r w:rsidR="00AF274B" w:rsidRPr="006456C8">
        <w:rPr>
          <w:rFonts w:ascii="Arial" w:hAnsi="Arial" w:cs="Arial"/>
          <w:lang w:val="mn-MN"/>
        </w:rPr>
        <w:t>23600,0</w:t>
      </w:r>
      <w:r w:rsidRPr="006456C8">
        <w:rPr>
          <w:rFonts w:ascii="Arial" w:hAnsi="Arial" w:cs="Arial"/>
        </w:rPr>
        <w:t xml:space="preserve"> ìÿí.òºãðºãíèé àæëûã áàéãàëü îð÷íûã õàìãààëàõ ÷èãëýëýýð ¿éë àæèëëàãàà ÿâóóëæ áàéãàà </w:t>
      </w:r>
      <w:r w:rsidRPr="006456C8">
        <w:rPr>
          <w:rFonts w:ascii="Arial" w:hAnsi="Arial" w:cs="Arial"/>
          <w:lang w:val="mn-MN"/>
        </w:rPr>
        <w:t>компани, хоршоо,</w:t>
      </w:r>
      <w:r w:rsidRPr="006456C8">
        <w:rPr>
          <w:rFonts w:ascii="Arial" w:hAnsi="Arial" w:cs="Arial"/>
        </w:rPr>
        <w:t xml:space="preserve"> òºðèéí áóñ áàéãóóëëàã</w:t>
      </w:r>
      <w:r w:rsidRPr="006456C8">
        <w:rPr>
          <w:rFonts w:ascii="Arial" w:hAnsi="Arial" w:cs="Arial"/>
          <w:lang w:val="mn-MN"/>
        </w:rPr>
        <w:t>а</w:t>
      </w:r>
      <w:r w:rsidRPr="006456C8">
        <w:rPr>
          <w:rFonts w:ascii="Arial" w:hAnsi="Arial" w:cs="Arial"/>
        </w:rPr>
        <w:t>, èðãýä, íºõºðëºë¿¿äýýð ã¿éöýòã¿¿ëæ áàéãàà íü  òºðèéí áîëîí íèéòèéí àæèë, ¿éë÷èëãýýã ã¿éöýòãýõýä õóâèéí õýâøèë, èðãýäèéí îðîëöîîã á¿ðýí õàíãàñàí, òýäíèé  ñàíàë ñàíàà÷ëàãûã äýìæñýí áîäèòîé àæèë áîëñîí þì.</w:t>
      </w:r>
    </w:p>
    <w:p w:rsidR="00B34C19" w:rsidRPr="006456C8" w:rsidRDefault="00B05E32" w:rsidP="00611CD8">
      <w:pPr>
        <w:tabs>
          <w:tab w:val="left" w:pos="284"/>
        </w:tabs>
        <w:spacing w:line="276" w:lineRule="auto"/>
        <w:contextualSpacing/>
        <w:jc w:val="both"/>
        <w:rPr>
          <w:rFonts w:ascii="Arial" w:hAnsi="Arial" w:cs="Arial"/>
          <w:lang w:val="mn-MN"/>
        </w:rPr>
      </w:pPr>
      <w:r w:rsidRPr="006456C8">
        <w:rPr>
          <w:rFonts w:ascii="Arial" w:hAnsi="Arial" w:cs="Arial"/>
          <w:lang w:val="mn-MN"/>
        </w:rPr>
        <w:t xml:space="preserve">           Тендерт ”Ойн зурвас” байгуулах ажлын хүрээнд</w:t>
      </w:r>
      <w:r w:rsidR="00B34C19" w:rsidRPr="006456C8">
        <w:rPr>
          <w:rFonts w:ascii="Arial" w:hAnsi="Arial" w:cs="Arial"/>
          <w:lang w:val="mn-MN"/>
        </w:rPr>
        <w:t xml:space="preserve"> Бигэр сумын Өөшийн гол</w:t>
      </w:r>
      <w:r w:rsidR="00B34C19" w:rsidRPr="006456C8">
        <w:rPr>
          <w:rFonts w:ascii="Arial" w:hAnsi="Arial" w:cs="Arial"/>
        </w:rPr>
        <w:t xml:space="preserve"> </w:t>
      </w:r>
      <w:r w:rsidR="00B34C19" w:rsidRPr="006456C8">
        <w:rPr>
          <w:rFonts w:ascii="Arial" w:hAnsi="Arial" w:cs="Arial"/>
          <w:lang w:val="mn-MN"/>
        </w:rPr>
        <w:t xml:space="preserve">иргэн Д.Чүлтэм 5 га талбайд ойжуулалтын ажил гүйцэтгэснийг </w:t>
      </w:r>
      <w:r w:rsidR="002E0022" w:rsidRPr="006456C8">
        <w:rPr>
          <w:rFonts w:ascii="Arial" w:hAnsi="Arial" w:cs="Arial"/>
          <w:lang w:val="mn-MN"/>
        </w:rPr>
        <w:t>86,1</w:t>
      </w:r>
      <w:r w:rsidR="00B34C19" w:rsidRPr="006456C8">
        <w:rPr>
          <w:rFonts w:ascii="Arial" w:hAnsi="Arial" w:cs="Arial"/>
          <w:lang w:val="mn-MN"/>
        </w:rPr>
        <w:t>%-тай , Цогт сумын “Жаргалант” нөхөрлөл 5 га</w:t>
      </w:r>
      <w:r w:rsidR="002E0022" w:rsidRPr="006456C8">
        <w:rPr>
          <w:rFonts w:ascii="Arial" w:hAnsi="Arial" w:cs="Arial"/>
          <w:lang w:val="mn-MN"/>
        </w:rPr>
        <w:t xml:space="preserve"> талбайд ойжуулалтын ажил гүйцэтгэснийг 83%-тай  </w:t>
      </w:r>
      <w:r w:rsidR="00B34C19" w:rsidRPr="006456C8">
        <w:rPr>
          <w:rFonts w:ascii="Arial" w:hAnsi="Arial" w:cs="Arial"/>
          <w:lang w:val="mn-MN"/>
        </w:rPr>
        <w:t>, Есөнбулаг сумын “Ногоон нөхөрлөл”  5 га</w:t>
      </w:r>
      <w:r w:rsidR="002E0022" w:rsidRPr="006456C8">
        <w:rPr>
          <w:rFonts w:ascii="Arial" w:hAnsi="Arial" w:cs="Arial"/>
          <w:lang w:val="mn-MN"/>
        </w:rPr>
        <w:t xml:space="preserve"> талбайд ойжуулалтын ажил гүйцэтгэснийг 76%-тай</w:t>
      </w:r>
      <w:r w:rsidR="00B34C19" w:rsidRPr="006456C8">
        <w:rPr>
          <w:rFonts w:ascii="Arial" w:hAnsi="Arial" w:cs="Arial"/>
          <w:lang w:val="mn-MN"/>
        </w:rPr>
        <w:t>, Есөнбулаг сумын иргэн Ө.Наранбаатар 5 га талбайд</w:t>
      </w:r>
      <w:r w:rsidR="002E0022" w:rsidRPr="006456C8">
        <w:rPr>
          <w:rFonts w:ascii="Arial" w:hAnsi="Arial" w:cs="Arial"/>
          <w:lang w:val="mn-MN"/>
        </w:rPr>
        <w:t xml:space="preserve"> ойжуулалтын ажил гүйцэтгэснийг 78%-ийн </w:t>
      </w:r>
      <w:r w:rsidR="002E0022" w:rsidRPr="006456C8">
        <w:rPr>
          <w:rFonts w:ascii="Arial" w:hAnsi="Arial" w:cs="Arial"/>
        </w:rPr>
        <w:t>àìüäðàëòàéãààð</w:t>
      </w:r>
      <w:r w:rsidR="002E0022" w:rsidRPr="006456C8">
        <w:rPr>
          <w:rFonts w:ascii="Arial" w:hAnsi="Arial" w:cs="Arial"/>
          <w:lang w:val="mn-MN"/>
        </w:rPr>
        <w:t xml:space="preserve"> тус тус </w:t>
      </w:r>
      <w:r w:rsidR="002E0022" w:rsidRPr="006456C8">
        <w:rPr>
          <w:rFonts w:ascii="Arial" w:hAnsi="Arial" w:cs="Arial"/>
        </w:rPr>
        <w:t xml:space="preserve">õ¿ëýýí </w:t>
      </w:r>
      <w:r w:rsidR="002E0022" w:rsidRPr="006456C8">
        <w:rPr>
          <w:rFonts w:ascii="Arial" w:hAnsi="Arial" w:cs="Arial"/>
          <w:lang w:val="mn-MN"/>
        </w:rPr>
        <w:t>авч намрын цэнэг усалгаа, нөхөн тариалалт хийх, хайс хамгаалалтыг сайжруулах үүрэг даалгаврыг өгөөд байна.</w:t>
      </w:r>
    </w:p>
    <w:p w:rsidR="00B05E32" w:rsidRPr="006456C8" w:rsidRDefault="00B05E32" w:rsidP="00611CD8">
      <w:pPr>
        <w:tabs>
          <w:tab w:val="left" w:pos="284"/>
        </w:tabs>
        <w:spacing w:line="276" w:lineRule="auto"/>
        <w:contextualSpacing/>
        <w:jc w:val="both"/>
        <w:rPr>
          <w:rFonts w:ascii="Arial" w:hAnsi="Arial" w:cs="Arial"/>
          <w:lang w:val="mn-MN"/>
        </w:rPr>
      </w:pPr>
      <w:r w:rsidRPr="006456C8">
        <w:rPr>
          <w:rFonts w:ascii="Arial" w:hAnsi="Arial" w:cs="Arial"/>
          <w:color w:val="FF0000"/>
          <w:lang w:val="mn-MN"/>
        </w:rPr>
        <w:t xml:space="preserve">                                                                                                       </w:t>
      </w:r>
    </w:p>
    <w:p w:rsidR="00B05E32" w:rsidRPr="006456C8" w:rsidRDefault="001C2B14" w:rsidP="00611CD8">
      <w:pPr>
        <w:pStyle w:val="ListParagraph"/>
        <w:tabs>
          <w:tab w:val="left" w:pos="284"/>
        </w:tabs>
        <w:spacing w:line="276" w:lineRule="auto"/>
        <w:ind w:left="0" w:firstLine="360"/>
        <w:jc w:val="both"/>
        <w:rPr>
          <w:rFonts w:ascii="Arial" w:hAnsi="Arial" w:cs="Arial"/>
          <w:b/>
          <w:lang w:val="mn-MN"/>
        </w:rPr>
      </w:pPr>
      <w:r w:rsidRPr="006456C8">
        <w:rPr>
          <w:rFonts w:ascii="Arial" w:hAnsi="Arial" w:cs="Arial"/>
          <w:b/>
          <w:lang w:val="mn-MN"/>
        </w:rPr>
        <w:t xml:space="preserve">б/ “Ногоон хэрэм” хөтөлбөрийн хүрээнд ойн зурвас байгуулах ажил </w:t>
      </w:r>
    </w:p>
    <w:p w:rsidR="00126260" w:rsidRPr="006456C8" w:rsidRDefault="00783C1B" w:rsidP="00611CD8">
      <w:pPr>
        <w:pStyle w:val="NoSpacing"/>
        <w:tabs>
          <w:tab w:val="left" w:pos="284"/>
        </w:tabs>
        <w:spacing w:line="276" w:lineRule="auto"/>
        <w:jc w:val="both"/>
        <w:rPr>
          <w:rFonts w:ascii="Arial" w:hAnsi="Arial" w:cs="Arial"/>
          <w:sz w:val="24"/>
          <w:szCs w:val="24"/>
          <w:lang w:val="mn-MN"/>
        </w:rPr>
      </w:pPr>
      <w:r w:rsidRPr="006456C8">
        <w:rPr>
          <w:rFonts w:ascii="Arial" w:hAnsi="Arial" w:cs="Arial"/>
          <w:color w:val="FF0000"/>
          <w:sz w:val="24"/>
          <w:szCs w:val="24"/>
          <w:lang w:val="mn-MN"/>
        </w:rPr>
        <w:lastRenderedPageBreak/>
        <w:tab/>
      </w:r>
      <w:r w:rsidRPr="006456C8">
        <w:rPr>
          <w:rFonts w:ascii="Arial" w:hAnsi="Arial" w:cs="Arial"/>
          <w:sz w:val="24"/>
          <w:szCs w:val="24"/>
        </w:rPr>
        <w:t>201</w:t>
      </w:r>
      <w:r w:rsidRPr="006456C8">
        <w:rPr>
          <w:rFonts w:ascii="Arial" w:hAnsi="Arial" w:cs="Arial"/>
          <w:sz w:val="24"/>
          <w:szCs w:val="24"/>
          <w:lang w:val="mn-MN"/>
        </w:rPr>
        <w:t>2</w:t>
      </w:r>
      <w:r w:rsidRPr="006456C8">
        <w:rPr>
          <w:rFonts w:ascii="Arial" w:hAnsi="Arial" w:cs="Arial"/>
          <w:sz w:val="24"/>
          <w:szCs w:val="24"/>
        </w:rPr>
        <w:t xml:space="preserve"> îíä óëñûí òºñâèéí õºðºíãººð õèéãäýõ “Íîãîîí õýðýì” õºòºëáºðèéí 10 ãà-ä </w:t>
      </w:r>
      <w:r w:rsidRPr="006456C8">
        <w:rPr>
          <w:rFonts w:ascii="Arial" w:hAnsi="Arial" w:cs="Arial"/>
          <w:sz w:val="24"/>
          <w:szCs w:val="24"/>
          <w:lang w:val="mn-MN"/>
        </w:rPr>
        <w:t xml:space="preserve">11000.0 </w:t>
      </w:r>
      <w:r w:rsidRPr="006456C8">
        <w:rPr>
          <w:rFonts w:ascii="Arial" w:hAnsi="Arial" w:cs="Arial"/>
          <w:sz w:val="24"/>
          <w:szCs w:val="24"/>
        </w:rPr>
        <w:t xml:space="preserve">ìÿí.òºãðºãíèé àæëûã </w:t>
      </w:r>
      <w:r w:rsidRPr="006456C8">
        <w:rPr>
          <w:rFonts w:ascii="Arial" w:hAnsi="Arial" w:cs="Arial"/>
          <w:sz w:val="24"/>
          <w:szCs w:val="24"/>
          <w:lang w:val="mn-MN"/>
        </w:rPr>
        <w:t>"</w:t>
      </w:r>
      <w:r w:rsidRPr="006456C8">
        <w:rPr>
          <w:rFonts w:ascii="Arial" w:hAnsi="Arial" w:cs="Arial"/>
          <w:sz w:val="24"/>
          <w:szCs w:val="24"/>
        </w:rPr>
        <w:t>Ýëñíèé ÿðãóé</w:t>
      </w:r>
      <w:r w:rsidRPr="006456C8">
        <w:rPr>
          <w:rFonts w:ascii="Arial" w:hAnsi="Arial" w:cs="Arial"/>
          <w:sz w:val="24"/>
          <w:szCs w:val="24"/>
          <w:lang w:val="mn-MN"/>
        </w:rPr>
        <w:t>"</w:t>
      </w:r>
      <w:r w:rsidRPr="006456C8">
        <w:rPr>
          <w:rFonts w:ascii="Arial" w:hAnsi="Arial" w:cs="Arial"/>
          <w:sz w:val="24"/>
          <w:szCs w:val="24"/>
        </w:rPr>
        <w:t xml:space="preserve"> íºõºðëºë </w:t>
      </w:r>
      <w:r w:rsidRPr="006456C8">
        <w:rPr>
          <w:rFonts w:ascii="Arial" w:hAnsi="Arial" w:cs="Arial"/>
          <w:sz w:val="24"/>
          <w:szCs w:val="24"/>
          <w:lang w:val="mn-MN"/>
        </w:rPr>
        <w:t>5 га-д,</w:t>
      </w:r>
      <w:r w:rsidRPr="006456C8">
        <w:rPr>
          <w:rFonts w:ascii="Arial" w:hAnsi="Arial" w:cs="Arial"/>
          <w:sz w:val="24"/>
          <w:szCs w:val="24"/>
        </w:rPr>
        <w:t xml:space="preserve"> Äýëãýð ñóìû</w:t>
      </w:r>
      <w:r w:rsidR="00F420A1" w:rsidRPr="006456C8">
        <w:rPr>
          <w:rFonts w:ascii="Arial" w:hAnsi="Arial" w:cs="Arial"/>
          <w:sz w:val="24"/>
          <w:szCs w:val="24"/>
        </w:rPr>
        <w:t>í Ãóóëèí òîñãîíû èðãýí Ä.Ýíýáèø</w:t>
      </w:r>
      <w:r w:rsidR="00F420A1" w:rsidRPr="006456C8">
        <w:rPr>
          <w:rFonts w:ascii="Arial" w:hAnsi="Arial" w:cs="Arial"/>
          <w:sz w:val="24"/>
          <w:szCs w:val="24"/>
          <w:lang w:val="mn-MN"/>
        </w:rPr>
        <w:t xml:space="preserve"> </w:t>
      </w:r>
      <w:r w:rsidRPr="006456C8">
        <w:rPr>
          <w:rFonts w:ascii="Arial" w:hAnsi="Arial" w:cs="Arial"/>
          <w:sz w:val="24"/>
          <w:szCs w:val="24"/>
          <w:lang w:val="mn-MN"/>
        </w:rPr>
        <w:t>5 га-д</w:t>
      </w:r>
      <w:r w:rsidR="00B05E32" w:rsidRPr="006456C8">
        <w:rPr>
          <w:rFonts w:ascii="Arial" w:hAnsi="Arial" w:cs="Arial"/>
          <w:sz w:val="24"/>
          <w:szCs w:val="24"/>
          <w:lang w:val="mn-MN"/>
        </w:rPr>
        <w:t xml:space="preserve"> ойжуулалтын ажил гүйцэтгэснийг </w:t>
      </w:r>
      <w:r w:rsidR="00B05E32" w:rsidRPr="006456C8">
        <w:rPr>
          <w:rFonts w:ascii="Arial" w:hAnsi="Arial" w:cs="Arial"/>
          <w:sz w:val="24"/>
          <w:szCs w:val="24"/>
        </w:rPr>
        <w:t>“Îéæóóëàëò, îéí àæ àõóéí àðãà õýìæýýã òºëºâëºõ, çîõèîí áàéãóóëàõ, ñàíõ¿¿æ¿¿ëýõ æóðàì”-ûí äàãóó àéìãèéí Çàñàã äàðãûí 20</w:t>
      </w:r>
      <w:r w:rsidRPr="006456C8">
        <w:rPr>
          <w:rFonts w:ascii="Arial" w:hAnsi="Arial" w:cs="Arial"/>
          <w:sz w:val="24"/>
          <w:szCs w:val="24"/>
          <w:lang w:val="mn-MN"/>
        </w:rPr>
        <w:t>12</w:t>
      </w:r>
      <w:r w:rsidR="00B05E32" w:rsidRPr="006456C8">
        <w:rPr>
          <w:rFonts w:ascii="Arial" w:hAnsi="Arial" w:cs="Arial"/>
          <w:sz w:val="24"/>
          <w:szCs w:val="24"/>
        </w:rPr>
        <w:t xml:space="preserve"> îíû </w:t>
      </w:r>
      <w:r w:rsidRPr="006456C8">
        <w:rPr>
          <w:rFonts w:ascii="Arial" w:hAnsi="Arial" w:cs="Arial"/>
          <w:sz w:val="24"/>
          <w:szCs w:val="24"/>
          <w:lang w:val="mn-MN"/>
        </w:rPr>
        <w:t>308</w:t>
      </w:r>
      <w:r w:rsidR="00B05E32" w:rsidRPr="006456C8">
        <w:rPr>
          <w:rFonts w:ascii="Arial" w:hAnsi="Arial" w:cs="Arial"/>
          <w:sz w:val="24"/>
          <w:szCs w:val="24"/>
        </w:rPr>
        <w:t xml:space="preserve"> äóãààð çàõèðàìæààð òîìèëîãäñîí àæëûí õýñýã íàìðûí òîîëëîãûí àæëûã</w:t>
      </w:r>
      <w:r w:rsidR="00B05E32" w:rsidRPr="006456C8">
        <w:rPr>
          <w:rFonts w:ascii="Arial" w:hAnsi="Arial" w:cs="Arial"/>
          <w:sz w:val="24"/>
          <w:szCs w:val="24"/>
          <w:lang w:val="mn-MN"/>
        </w:rPr>
        <w:t xml:space="preserve"> дунджаар </w:t>
      </w:r>
      <w:r w:rsidRPr="006456C8">
        <w:rPr>
          <w:rFonts w:ascii="Arial" w:hAnsi="Arial" w:cs="Arial"/>
          <w:sz w:val="24"/>
          <w:szCs w:val="24"/>
          <w:lang w:val="mn-MN"/>
        </w:rPr>
        <w:t>82</w:t>
      </w:r>
      <w:r w:rsidR="00B05E32" w:rsidRPr="006456C8">
        <w:rPr>
          <w:rFonts w:ascii="Arial" w:hAnsi="Arial" w:cs="Arial"/>
          <w:sz w:val="24"/>
          <w:szCs w:val="24"/>
          <w:lang w:val="mn-MN"/>
        </w:rPr>
        <w:t xml:space="preserve"> </w:t>
      </w:r>
      <w:r w:rsidR="00B05E32" w:rsidRPr="006456C8">
        <w:rPr>
          <w:rFonts w:ascii="Arial" w:hAnsi="Arial" w:cs="Arial"/>
          <w:sz w:val="24"/>
          <w:szCs w:val="24"/>
        </w:rPr>
        <w:t xml:space="preserve">õóâèéí àìüäðàëòàéãààð õ¿ëýýí </w:t>
      </w:r>
      <w:r w:rsidR="00B05E32" w:rsidRPr="006456C8">
        <w:rPr>
          <w:rFonts w:ascii="Arial" w:hAnsi="Arial" w:cs="Arial"/>
          <w:sz w:val="24"/>
          <w:szCs w:val="24"/>
          <w:lang w:val="mn-MN"/>
        </w:rPr>
        <w:t xml:space="preserve">авч, намрын цэнэг усалгаа, нөхөн тариалалт хийх, хайс хамгаалалтыг сайжруулах үүрэг даалгаврыг өгөөд байна. </w:t>
      </w:r>
    </w:p>
    <w:p w:rsidR="00E6013D" w:rsidRPr="006456C8" w:rsidRDefault="00CF7EBD" w:rsidP="00611CD8">
      <w:pPr>
        <w:tabs>
          <w:tab w:val="left" w:pos="284"/>
        </w:tabs>
        <w:spacing w:line="276" w:lineRule="auto"/>
        <w:ind w:firstLine="720"/>
        <w:contextualSpacing/>
        <w:jc w:val="both"/>
        <w:rPr>
          <w:rFonts w:ascii="Arial" w:hAnsi="Arial" w:cs="Arial"/>
          <w:lang w:val="mn-MN"/>
        </w:rPr>
      </w:pPr>
      <w:r w:rsidRPr="007A2E6D">
        <w:rPr>
          <w:rFonts w:ascii="Arial" w:hAnsi="Arial" w:cs="Arial"/>
          <w:b/>
          <w:lang w:val="mn-MN"/>
        </w:rPr>
        <w:t>в/Говь-Алтай аймгийн сум дундын ойн анги</w:t>
      </w:r>
      <w:r w:rsidR="007A2E6D">
        <w:rPr>
          <w:rFonts w:ascii="Arial" w:hAnsi="Arial" w:cs="Arial"/>
          <w:b/>
          <w:lang w:val="mn-MN"/>
        </w:rPr>
        <w:t>-</w:t>
      </w:r>
      <w:r w:rsidR="007A2E6D">
        <w:rPr>
          <w:rFonts w:ascii="Arial" w:hAnsi="Arial" w:cs="Arial"/>
          <w:lang w:val="mn-MN"/>
        </w:rPr>
        <w:t>ийг</w:t>
      </w:r>
      <w:r w:rsidRPr="006456C8">
        <w:rPr>
          <w:rFonts w:ascii="Arial" w:hAnsi="Arial" w:cs="Arial"/>
          <w:lang w:val="mn-MN"/>
        </w:rPr>
        <w:t xml:space="preserve"> 2013 оноос ажиллуулж эхлүүлэхээр орон нутгийн төсөвт суулгуулаад байна. Тус ойн анги нь 2013 оны 02 дугаар сарын 01-өдрөөс ажиллаж эхлэхээр болоод байна.</w:t>
      </w:r>
      <w:r w:rsidR="00E6013D" w:rsidRPr="006456C8">
        <w:rPr>
          <w:rFonts w:ascii="Arial" w:hAnsi="Arial" w:cs="Arial"/>
        </w:rPr>
        <w:t xml:space="preserve"> </w:t>
      </w:r>
    </w:p>
    <w:p w:rsidR="00E6013D" w:rsidRPr="006456C8" w:rsidRDefault="00E6013D" w:rsidP="00611CD8">
      <w:pPr>
        <w:tabs>
          <w:tab w:val="left" w:pos="284"/>
        </w:tabs>
        <w:spacing w:line="276" w:lineRule="auto"/>
        <w:ind w:firstLine="720"/>
        <w:contextualSpacing/>
        <w:jc w:val="both"/>
        <w:rPr>
          <w:rFonts w:ascii="Arial" w:hAnsi="Arial" w:cs="Arial"/>
        </w:rPr>
      </w:pPr>
      <w:r w:rsidRPr="006456C8">
        <w:rPr>
          <w:rFonts w:ascii="Arial" w:hAnsi="Arial" w:cs="Arial"/>
        </w:rPr>
        <w:t xml:space="preserve">2012 îíä Áèãýð ñóìûí ªºøèéí ãîëä </w:t>
      </w:r>
      <w:r w:rsidRPr="006456C8">
        <w:rPr>
          <w:rStyle w:val="Emphasis"/>
          <w:rFonts w:ascii="Arial" w:hAnsi="Arial" w:cs="Arial"/>
          <w:i w:val="0"/>
        </w:rPr>
        <w:t>3</w:t>
      </w:r>
      <w:r w:rsidRPr="006456C8">
        <w:rPr>
          <w:rStyle w:val="Emphasis"/>
          <w:rFonts w:ascii="Arial" w:hAnsi="Arial" w:cs="Arial"/>
          <w:i w:val="0"/>
          <w:lang w:val="mn-MN"/>
        </w:rPr>
        <w:t xml:space="preserve"> </w:t>
      </w:r>
      <w:r w:rsidRPr="006456C8">
        <w:rPr>
          <w:rStyle w:val="Emphasis"/>
          <w:rFonts w:ascii="Arial" w:hAnsi="Arial" w:cs="Arial"/>
          <w:i w:val="0"/>
        </w:rPr>
        <w:t>ãà òàëáàéä íóòãèéí óíàãàí óðãàìàë áîëîõ çàã</w:t>
      </w:r>
      <w:r w:rsidRPr="006456C8">
        <w:rPr>
          <w:rStyle w:val="Emphasis"/>
          <w:rFonts w:ascii="Arial" w:hAnsi="Arial" w:cs="Arial"/>
          <w:i w:val="0"/>
          <w:lang w:val="mn-MN"/>
        </w:rPr>
        <w:t>ий</w:t>
      </w:r>
      <w:r w:rsidRPr="006456C8">
        <w:rPr>
          <w:rStyle w:val="Emphasis"/>
          <w:rFonts w:ascii="Arial" w:hAnsi="Arial" w:cs="Arial"/>
          <w:i w:val="0"/>
        </w:rPr>
        <w:t xml:space="preserve">í ¿ðýýð </w:t>
      </w:r>
      <w:r w:rsidRPr="006456C8">
        <w:rPr>
          <w:rStyle w:val="Emphasis"/>
          <w:rFonts w:ascii="Arial" w:hAnsi="Arial" w:cs="Arial"/>
          <w:i w:val="0"/>
          <w:lang w:val="mn-MN"/>
        </w:rPr>
        <w:t>ургуулах</w:t>
      </w:r>
      <w:r w:rsidRPr="006456C8">
        <w:rPr>
          <w:rStyle w:val="Emphasis"/>
          <w:rFonts w:ascii="Arial" w:hAnsi="Arial" w:cs="Arial"/>
          <w:i w:val="0"/>
        </w:rPr>
        <w:t xml:space="preserve">, </w:t>
      </w:r>
      <w:r w:rsidRPr="006456C8">
        <w:rPr>
          <w:rStyle w:val="Emphasis"/>
          <w:rFonts w:ascii="Arial" w:hAnsi="Arial" w:cs="Arial"/>
          <w:i w:val="0"/>
          <w:lang w:val="mn-MN"/>
        </w:rPr>
        <w:t>с</w:t>
      </w:r>
      <w:r w:rsidRPr="006456C8">
        <w:rPr>
          <w:rStyle w:val="Emphasis"/>
          <w:rFonts w:ascii="Arial" w:hAnsi="Arial" w:cs="Arial"/>
          <w:i w:val="0"/>
        </w:rPr>
        <w:t>óõàéг ìº÷</w:t>
      </w:r>
      <w:r w:rsidRPr="006456C8">
        <w:rPr>
          <w:rStyle w:val="Emphasis"/>
          <w:rFonts w:ascii="Arial" w:hAnsi="Arial" w:cs="Arial"/>
          <w:i w:val="0"/>
          <w:lang w:val="mn-MN"/>
        </w:rPr>
        <w:t xml:space="preserve">рөөр үржүүлэх зорилгоор шинээр байгуулсан </w:t>
      </w:r>
      <w:r w:rsidRPr="006456C8">
        <w:rPr>
          <w:rStyle w:val="Emphasis"/>
          <w:rFonts w:ascii="Arial" w:hAnsi="Arial" w:cs="Arial"/>
          <w:i w:val="0"/>
        </w:rPr>
        <w:t xml:space="preserve">ìîä ¿ðæ¿¿ëãèéí </w:t>
      </w:r>
      <w:r w:rsidRPr="006456C8">
        <w:rPr>
          <w:rFonts w:ascii="Arial" w:hAnsi="Arial" w:cs="Arial"/>
          <w:lang w:val="mn-MN"/>
        </w:rPr>
        <w:t xml:space="preserve">газар болон </w:t>
      </w:r>
      <w:r w:rsidRPr="006456C8">
        <w:rPr>
          <w:rFonts w:ascii="Arial" w:hAnsi="Arial" w:cs="Arial"/>
        </w:rPr>
        <w:t xml:space="preserve">Øàðãà ñóìûí Äóíä øàðûí àìíû ÁÎÀÆÃ-ûí äýðãýäýõ ìîä ¿ðæ¿¿ëãèéí ãàçðûã òóñ îéí àíãèä õ¿ëýýëãýæ </w:t>
      </w:r>
      <w:r w:rsidRPr="006456C8">
        <w:rPr>
          <w:rFonts w:ascii="Arial" w:hAnsi="Arial" w:cs="Arial"/>
          <w:lang w:val="mn-MN"/>
        </w:rPr>
        <w:t>өгөхөөр шийдвэрлээд байна</w:t>
      </w:r>
      <w:r w:rsidRPr="006456C8">
        <w:rPr>
          <w:rFonts w:ascii="Arial" w:hAnsi="Arial" w:cs="Arial"/>
        </w:rPr>
        <w:t xml:space="preserve">. </w:t>
      </w:r>
    </w:p>
    <w:p w:rsidR="00E6013D" w:rsidRPr="006456C8" w:rsidRDefault="00E6013D" w:rsidP="00611CD8">
      <w:pPr>
        <w:tabs>
          <w:tab w:val="left" w:pos="284"/>
        </w:tabs>
        <w:spacing w:line="276" w:lineRule="auto"/>
        <w:ind w:firstLine="720"/>
        <w:contextualSpacing/>
        <w:jc w:val="both"/>
        <w:rPr>
          <w:rFonts w:ascii="Arial" w:hAnsi="Arial" w:cs="Arial"/>
        </w:rPr>
      </w:pPr>
      <w:r w:rsidRPr="006456C8">
        <w:rPr>
          <w:rFonts w:ascii="Arial" w:hAnsi="Arial" w:cs="Arial"/>
          <w:lang w:val="mn-MN"/>
        </w:rPr>
        <w:t xml:space="preserve">Шарга сумын Дунд шарын гол дахь </w:t>
      </w:r>
      <w:r w:rsidRPr="006456C8">
        <w:rPr>
          <w:rFonts w:ascii="Arial" w:hAnsi="Arial" w:cs="Arial"/>
        </w:rPr>
        <w:t>ì</w:t>
      </w:r>
      <w:r w:rsidRPr="006456C8">
        <w:rPr>
          <w:rFonts w:ascii="Arial" w:hAnsi="Arial" w:cs="Arial"/>
          <w:lang w:val="mn-MN"/>
        </w:rPr>
        <w:t>од үржүүлгийн газарт чацаргана 1800 ш, улиас, шар хуайс 300 ширхэгийг 3 дахь жилдээ тарьж</w:t>
      </w:r>
      <w:r w:rsidRPr="006456C8">
        <w:rPr>
          <w:rFonts w:ascii="Arial" w:hAnsi="Arial" w:cs="Arial"/>
        </w:rPr>
        <w:t>,</w:t>
      </w:r>
      <w:r w:rsidRPr="006456C8">
        <w:rPr>
          <w:rFonts w:ascii="Arial" w:hAnsi="Arial" w:cs="Arial"/>
          <w:lang w:val="mn-MN"/>
        </w:rPr>
        <w:t xml:space="preserve"> байнгын сахиул арчилгаа тордолтыг хий</w:t>
      </w:r>
      <w:r w:rsidRPr="006456C8">
        <w:rPr>
          <w:rFonts w:ascii="Arial" w:hAnsi="Arial" w:cs="Arial"/>
        </w:rPr>
        <w:t>í</w:t>
      </w:r>
      <w:r w:rsidRPr="006456C8">
        <w:rPr>
          <w:rFonts w:ascii="Arial" w:hAnsi="Arial" w:cs="Arial"/>
          <w:lang w:val="mn-MN"/>
        </w:rPr>
        <w:t xml:space="preserve"> ажиллуулж</w:t>
      </w:r>
      <w:r w:rsidRPr="006456C8">
        <w:rPr>
          <w:rFonts w:ascii="Arial" w:hAnsi="Arial" w:cs="Arial"/>
        </w:rPr>
        <w:t>, áàéãàà áºãººä Áèãýð ñóìûí ªºøèéí ãîëä</w:t>
      </w:r>
      <w:r w:rsidRPr="006456C8">
        <w:rPr>
          <w:rFonts w:ascii="Arial" w:hAnsi="Arial" w:cs="Arial"/>
          <w:lang w:val="mn-MN"/>
        </w:rPr>
        <w:t xml:space="preserve"> </w:t>
      </w:r>
      <w:r w:rsidRPr="006456C8">
        <w:rPr>
          <w:rFonts w:ascii="Arial" w:hAnsi="Arial" w:cs="Arial"/>
        </w:rPr>
        <w:t>áàéãóóëñàí ìîä ¿ðæ¿¿ëãèéí ãàçàð</w:t>
      </w:r>
      <w:r w:rsidR="00D1182C" w:rsidRPr="006456C8">
        <w:rPr>
          <w:rFonts w:ascii="Arial" w:hAnsi="Arial" w:cs="Arial"/>
          <w:lang w:val="mn-MN"/>
        </w:rPr>
        <w:t>т</w:t>
      </w:r>
      <w:r w:rsidRPr="006456C8">
        <w:rPr>
          <w:rFonts w:ascii="Arial" w:hAnsi="Arial" w:cs="Arial"/>
        </w:rPr>
        <w:t xml:space="preserve"> </w:t>
      </w:r>
      <w:r w:rsidRPr="006456C8">
        <w:rPr>
          <w:rFonts w:ascii="Arial" w:hAnsi="Arial" w:cs="Arial"/>
          <w:lang w:val="mn-MN"/>
        </w:rPr>
        <w:t>2000 гаруй  ширхэг модны нүх ухаж</w:t>
      </w:r>
      <w:r w:rsidRPr="006456C8">
        <w:rPr>
          <w:rFonts w:ascii="Arial" w:hAnsi="Arial" w:cs="Arial"/>
        </w:rPr>
        <w:t>, õàâàð ìîä òàðèõàä</w:t>
      </w:r>
      <w:r w:rsidRPr="006456C8">
        <w:rPr>
          <w:rFonts w:ascii="Arial" w:hAnsi="Arial" w:cs="Arial"/>
          <w:lang w:val="mn-MN"/>
        </w:rPr>
        <w:t xml:space="preserve"> </w:t>
      </w:r>
      <w:r w:rsidRPr="006456C8">
        <w:rPr>
          <w:rFonts w:ascii="Arial" w:hAnsi="Arial" w:cs="Arial"/>
        </w:rPr>
        <w:t xml:space="preserve">áýëýí áîëãîëîî. </w:t>
      </w:r>
      <w:r w:rsidRPr="006456C8">
        <w:rPr>
          <w:rFonts w:ascii="Arial" w:hAnsi="Arial" w:cs="Arial"/>
          <w:lang w:val="mn-MN"/>
        </w:rPr>
        <w:t>Мод үржүүлгийн газрын үйл ажиллагааг дэмжих зорилгоор улсын төсвийн хөрөнгөөс бага оврын трактор</w:t>
      </w:r>
      <w:r w:rsidRPr="006456C8">
        <w:rPr>
          <w:rFonts w:ascii="Arial" w:hAnsi="Arial" w:cs="Arial"/>
        </w:rPr>
        <w:t>, óñàëãààíû ñèñòåì</w:t>
      </w:r>
      <w:r w:rsidRPr="006456C8">
        <w:rPr>
          <w:rFonts w:ascii="Arial" w:hAnsi="Arial" w:cs="Arial"/>
          <w:lang w:val="mn-MN"/>
        </w:rPr>
        <w:t xml:space="preserve"> олгосон. </w:t>
      </w:r>
    </w:p>
    <w:p w:rsidR="00C05ADA" w:rsidRPr="006456C8" w:rsidRDefault="00B05E32" w:rsidP="00611CD8">
      <w:pPr>
        <w:pStyle w:val="NoSpacing"/>
        <w:tabs>
          <w:tab w:val="left" w:pos="284"/>
        </w:tabs>
        <w:spacing w:line="276" w:lineRule="auto"/>
        <w:jc w:val="both"/>
        <w:rPr>
          <w:rFonts w:ascii="Arial" w:hAnsi="Arial" w:cs="Arial"/>
          <w:color w:val="000000" w:themeColor="text1"/>
          <w:sz w:val="24"/>
          <w:szCs w:val="24"/>
          <w:lang w:val="mn-MN"/>
        </w:rPr>
      </w:pPr>
      <w:r w:rsidRPr="006456C8">
        <w:rPr>
          <w:rFonts w:ascii="Arial" w:hAnsi="Arial" w:cs="Arial"/>
          <w:color w:val="000000" w:themeColor="text1"/>
          <w:sz w:val="24"/>
          <w:szCs w:val="24"/>
          <w:lang w:val="mn-MN"/>
        </w:rPr>
        <w:t xml:space="preserve">                                                                                                             </w:t>
      </w:r>
    </w:p>
    <w:p w:rsidR="002576D0" w:rsidRPr="006456C8" w:rsidRDefault="001C2B14" w:rsidP="00611CD8">
      <w:pPr>
        <w:pStyle w:val="ListParagraph"/>
        <w:tabs>
          <w:tab w:val="left" w:pos="284"/>
        </w:tabs>
        <w:spacing w:line="276" w:lineRule="auto"/>
        <w:ind w:left="0" w:firstLine="360"/>
        <w:jc w:val="both"/>
        <w:rPr>
          <w:rFonts w:ascii="Arial" w:hAnsi="Arial" w:cs="Arial"/>
          <w:color w:val="000000" w:themeColor="text1"/>
          <w:lang w:val="mn-MN"/>
        </w:rPr>
      </w:pPr>
      <w:r w:rsidRPr="006456C8">
        <w:rPr>
          <w:rFonts w:ascii="Arial" w:hAnsi="Arial" w:cs="Arial"/>
          <w:b/>
          <w:bCs/>
          <w:iCs/>
          <w:color w:val="000000" w:themeColor="text1"/>
        </w:rPr>
        <w:t>Á¯ÒÝÝÃÄÝÕ¯¯ÍÈÉ ÀÍÃÈ  -2:</w:t>
      </w:r>
      <w:r w:rsidRPr="006456C8">
        <w:rPr>
          <w:rFonts w:ascii="Arial" w:hAnsi="Arial" w:cs="Arial"/>
          <w:b/>
          <w:bCs/>
          <w:color w:val="000000" w:themeColor="text1"/>
        </w:rPr>
        <w:t xml:space="preserve"> ÓÑ ÖÀÃ ÓÓÐ, ÎÐ</w:t>
      </w:r>
      <w:r w:rsidRPr="006456C8">
        <w:rPr>
          <w:rFonts w:ascii="Arial" w:hAnsi="Arial" w:cs="Arial"/>
          <w:b/>
          <w:bCs/>
          <w:color w:val="000000" w:themeColor="text1"/>
          <w:lang w:val="mn-MN"/>
        </w:rPr>
        <w:t>Ч</w:t>
      </w:r>
      <w:r w:rsidRPr="006456C8">
        <w:rPr>
          <w:rFonts w:ascii="Arial" w:hAnsi="Arial" w:cs="Arial"/>
          <w:b/>
          <w:bCs/>
          <w:color w:val="000000" w:themeColor="text1"/>
        </w:rPr>
        <w:t>ÍÛ ØÈÍÆÈËÃÝÝ</w:t>
      </w:r>
    </w:p>
    <w:p w:rsidR="002576D0" w:rsidRPr="006456C8" w:rsidRDefault="0096549D" w:rsidP="00611CD8">
      <w:pPr>
        <w:tabs>
          <w:tab w:val="left" w:pos="284"/>
        </w:tabs>
        <w:spacing w:line="276" w:lineRule="auto"/>
        <w:ind w:firstLine="360"/>
        <w:contextualSpacing/>
        <w:jc w:val="both"/>
        <w:rPr>
          <w:rFonts w:ascii="Arial" w:hAnsi="Arial" w:cs="Arial"/>
          <w:lang w:val="mn-MN"/>
        </w:rPr>
      </w:pPr>
      <w:r w:rsidRPr="006456C8">
        <w:rPr>
          <w:rFonts w:ascii="Arial" w:hAnsi="Arial" w:cs="Arial"/>
          <w:lang w:val="mn-MN"/>
        </w:rPr>
        <w:t xml:space="preserve">   </w:t>
      </w:r>
      <w:r w:rsidR="002576D0" w:rsidRPr="006456C8">
        <w:rPr>
          <w:rFonts w:ascii="Arial" w:hAnsi="Arial" w:cs="Arial"/>
        </w:rPr>
        <w:t>Öàã óóðûí 6 ñòàíö, 14 õàðóóëûí ñàð á¿ðèéí ìýäýýãýýð äýä ñàí Database ¿¿ñãýí, çóðàãëàë çîõîí àæèëëàñàí áºãººä ïåðñîíà-âèí ïðîãðàììä øèâæ àæèëëàñàí .</w:t>
      </w:r>
    </w:p>
    <w:p w:rsidR="001C2B14" w:rsidRPr="006456C8" w:rsidRDefault="002576D0" w:rsidP="00611CD8">
      <w:pPr>
        <w:tabs>
          <w:tab w:val="left" w:pos="284"/>
        </w:tabs>
        <w:spacing w:line="276" w:lineRule="auto"/>
        <w:ind w:firstLine="360"/>
        <w:contextualSpacing/>
        <w:jc w:val="both"/>
        <w:rPr>
          <w:rFonts w:ascii="Arial" w:hAnsi="Arial" w:cs="Arial"/>
          <w:lang w:val="mn-MN"/>
        </w:rPr>
      </w:pPr>
      <w:r w:rsidRPr="006456C8">
        <w:rPr>
          <w:rFonts w:ascii="Arial" w:hAnsi="Arial" w:cs="Arial"/>
        </w:rPr>
        <w:t xml:space="preserve"> </w:t>
      </w:r>
      <w:r w:rsidR="0096549D" w:rsidRPr="006456C8">
        <w:rPr>
          <w:rFonts w:ascii="Arial" w:hAnsi="Arial" w:cs="Arial"/>
          <w:lang w:val="mn-MN"/>
        </w:rPr>
        <w:t xml:space="preserve">   </w:t>
      </w:r>
      <w:r w:rsidRPr="006456C8">
        <w:rPr>
          <w:rFonts w:ascii="Arial" w:hAnsi="Arial" w:cs="Arial"/>
        </w:rPr>
        <w:t>2012 îíä öàã óóðûí ºðòººíèé 17496 ìýäýýã ãàðãàí äàìæóóëæ, ö</w:t>
      </w:r>
      <w:r w:rsidRPr="006456C8">
        <w:rPr>
          <w:rStyle w:val="Emphasis"/>
          <w:rFonts w:ascii="Arial" w:hAnsi="Arial" w:cs="Arial"/>
          <w:i w:val="0"/>
          <w:lang w:val="mn-MN"/>
        </w:rPr>
        <w:t xml:space="preserve">аг агаарын урьдчилсан мэдээг </w:t>
      </w:r>
      <w:r w:rsidRPr="006456C8">
        <w:rPr>
          <w:rFonts w:ascii="Arial" w:hAnsi="Arial" w:cs="Arial"/>
          <w:lang w:val="mn-MN"/>
        </w:rPr>
        <w:t>5,</w:t>
      </w:r>
      <w:r w:rsidRPr="006456C8">
        <w:rPr>
          <w:rFonts w:ascii="Arial" w:hAnsi="Arial" w:cs="Arial"/>
        </w:rPr>
        <w:t xml:space="preserve"> </w:t>
      </w:r>
      <w:r w:rsidRPr="006456C8">
        <w:rPr>
          <w:rFonts w:ascii="Arial" w:hAnsi="Arial" w:cs="Arial"/>
          <w:lang w:val="mn-MN"/>
        </w:rPr>
        <w:t>7</w:t>
      </w:r>
      <w:r w:rsidRPr="006456C8">
        <w:rPr>
          <w:rFonts w:ascii="Arial" w:hAnsi="Arial" w:cs="Arial"/>
        </w:rPr>
        <w:t xml:space="preserve">, 10 õîíîãîîð, </w:t>
      </w:r>
      <w:r w:rsidRPr="006456C8">
        <w:rPr>
          <w:rFonts w:ascii="Arial" w:hAnsi="Arial" w:cs="Arial"/>
          <w:lang w:val="mn-MN"/>
        </w:rPr>
        <w:t xml:space="preserve">ñàðûí öàã àãààðûí òîéì, õîíîãèéí ïðîãíîçûã </w:t>
      </w:r>
      <w:r w:rsidRPr="006456C8">
        <w:rPr>
          <w:rFonts w:ascii="Arial" w:hAnsi="Arial" w:cs="Arial"/>
        </w:rPr>
        <w:t xml:space="preserve">áîëîâñðóóëàí </w:t>
      </w:r>
      <w:r w:rsidRPr="006456C8">
        <w:rPr>
          <w:rFonts w:ascii="Arial" w:hAnsi="Arial" w:cs="Arial"/>
          <w:lang w:val="mn-MN"/>
        </w:rPr>
        <w:t>гарга</w:t>
      </w:r>
      <w:r w:rsidRPr="006456C8">
        <w:rPr>
          <w:rFonts w:ascii="Arial" w:hAnsi="Arial" w:cs="Arial"/>
        </w:rPr>
        <w:t xml:space="preserve">æ, </w:t>
      </w:r>
      <w:r w:rsidRPr="006456C8">
        <w:rPr>
          <w:rFonts w:ascii="Arial" w:hAnsi="Arial" w:cs="Arial"/>
          <w:lang w:val="mn-MN"/>
        </w:rPr>
        <w:t>ÓÖÓÕ-èéí Âýá ñàéò болон орон нутгийн телевизээр мэдээлэн ажиллаж байна.</w:t>
      </w:r>
    </w:p>
    <w:p w:rsidR="002576D0" w:rsidRPr="006456C8" w:rsidRDefault="0096549D" w:rsidP="00611CD8">
      <w:pPr>
        <w:tabs>
          <w:tab w:val="left" w:pos="284"/>
        </w:tabs>
        <w:spacing w:line="276" w:lineRule="auto"/>
        <w:ind w:firstLine="360"/>
        <w:contextualSpacing/>
        <w:jc w:val="both"/>
        <w:rPr>
          <w:rFonts w:ascii="Arial" w:hAnsi="Arial" w:cs="Arial"/>
          <w:lang w:val="mn-MN"/>
        </w:rPr>
      </w:pPr>
      <w:r w:rsidRPr="006456C8">
        <w:rPr>
          <w:rFonts w:ascii="Arial" w:hAnsi="Arial" w:cs="Arial"/>
          <w:lang w:val="mn-MN"/>
        </w:rPr>
        <w:t xml:space="preserve">    </w:t>
      </w:r>
      <w:r w:rsidR="002576D0" w:rsidRPr="006456C8">
        <w:rPr>
          <w:rFonts w:ascii="Arial" w:hAnsi="Arial" w:cs="Arial"/>
          <w:lang w:val="mn-MN"/>
        </w:rPr>
        <w:t>Тайлант онд 17 удаа цаг агаарын аюултай үзэгдлийн сэрэмжлүүлэг мэдээ</w:t>
      </w:r>
      <w:r w:rsidR="002576D0" w:rsidRPr="006456C8">
        <w:rPr>
          <w:rFonts w:ascii="Arial" w:hAnsi="Arial" w:cs="Arial"/>
        </w:rPr>
        <w:t xml:space="preserve">, </w:t>
      </w:r>
      <w:r w:rsidR="002576D0" w:rsidRPr="006456C8">
        <w:rPr>
          <w:rFonts w:ascii="Arial" w:hAnsi="Arial" w:cs="Arial"/>
          <w:lang w:val="mn-MN"/>
        </w:rPr>
        <w:t>26</w:t>
      </w:r>
      <w:r w:rsidR="002576D0" w:rsidRPr="006456C8">
        <w:rPr>
          <w:rFonts w:ascii="Arial" w:hAnsi="Arial" w:cs="Arial"/>
        </w:rPr>
        <w:t xml:space="preserve"> óäàà</w:t>
      </w:r>
      <w:r w:rsidR="002576D0" w:rsidRPr="006456C8">
        <w:rPr>
          <w:rFonts w:ascii="Arial" w:hAnsi="Arial" w:cs="Arial"/>
          <w:lang w:val="mn-MN"/>
        </w:rPr>
        <w:t xml:space="preserve">  анхааруулга мэдээг</w:t>
      </w:r>
      <w:r w:rsidR="002576D0" w:rsidRPr="006456C8">
        <w:rPr>
          <w:rFonts w:ascii="Arial" w:hAnsi="Arial" w:cs="Arial"/>
        </w:rPr>
        <w:t xml:space="preserve"> ãàðãàæ</w:t>
      </w:r>
      <w:r w:rsidR="002576D0" w:rsidRPr="006456C8">
        <w:rPr>
          <w:rFonts w:ascii="Arial" w:hAnsi="Arial" w:cs="Arial"/>
          <w:lang w:val="mn-MN"/>
        </w:rPr>
        <w:t xml:space="preserve"> аймгийн бүх сумдад боло</w:t>
      </w:r>
      <w:r w:rsidR="002576D0" w:rsidRPr="006456C8">
        <w:rPr>
          <w:rFonts w:ascii="Arial" w:hAnsi="Arial" w:cs="Arial"/>
        </w:rPr>
        <w:t>í</w:t>
      </w:r>
      <w:r w:rsidR="002576D0" w:rsidRPr="006456C8">
        <w:rPr>
          <w:rFonts w:ascii="Arial" w:hAnsi="Arial" w:cs="Arial"/>
          <w:lang w:val="mn-MN"/>
        </w:rPr>
        <w:t xml:space="preserve"> УЦУХ-ийн </w:t>
      </w:r>
      <w:hyperlink r:id="rId12" w:history="1">
        <w:r w:rsidR="002576D0" w:rsidRPr="006456C8">
          <w:rPr>
            <w:rStyle w:val="Hyperlink"/>
            <w:rFonts w:ascii="Arial" w:hAnsi="Arial" w:cs="Arial"/>
            <w:color w:val="auto"/>
            <w:lang w:val="mn-MN"/>
          </w:rPr>
          <w:t>http://www.icc.mn/aimag/GoviAltai/?q=node/add/story</w:t>
        </w:r>
      </w:hyperlink>
      <w:r w:rsidR="002576D0" w:rsidRPr="006456C8">
        <w:rPr>
          <w:rFonts w:ascii="Arial" w:hAnsi="Arial" w:cs="Arial"/>
          <w:lang w:val="mn-MN"/>
        </w:rPr>
        <w:t xml:space="preserve"> сайт</w:t>
      </w:r>
      <w:r w:rsidR="002576D0" w:rsidRPr="006456C8">
        <w:rPr>
          <w:rFonts w:ascii="Arial" w:hAnsi="Arial" w:cs="Arial"/>
        </w:rPr>
        <w:t xml:space="preserve">, </w:t>
      </w:r>
      <w:r w:rsidR="002576D0" w:rsidRPr="006456C8">
        <w:rPr>
          <w:rFonts w:ascii="Arial" w:hAnsi="Arial" w:cs="Arial"/>
          <w:lang w:val="mn-MN"/>
        </w:rPr>
        <w:t xml:space="preserve"> Онцгой байдлын газрын шуурхай утас 105, бүх сумдын өртөө харуулын ажиглагч нараар дамжуулан нийт иргэд хөдөлмөрчдөд хүргэж ажиллалаа</w:t>
      </w:r>
      <w:r w:rsidR="002576D0" w:rsidRPr="006456C8">
        <w:rPr>
          <w:rFonts w:ascii="Arial" w:hAnsi="Arial" w:cs="Arial"/>
        </w:rPr>
        <w:t xml:space="preserve">. </w:t>
      </w:r>
    </w:p>
    <w:p w:rsidR="006E5AB4" w:rsidRPr="006456C8" w:rsidRDefault="0096549D" w:rsidP="00611CD8">
      <w:pPr>
        <w:tabs>
          <w:tab w:val="left" w:pos="284"/>
        </w:tabs>
        <w:spacing w:line="276" w:lineRule="auto"/>
        <w:ind w:firstLine="360"/>
        <w:contextualSpacing/>
        <w:jc w:val="both"/>
        <w:rPr>
          <w:rFonts w:ascii="Arial" w:hAnsi="Arial" w:cs="Arial"/>
          <w:lang w:val="mn-MN"/>
        </w:rPr>
      </w:pPr>
      <w:r w:rsidRPr="006456C8">
        <w:rPr>
          <w:rFonts w:ascii="Arial" w:hAnsi="Arial" w:cs="Arial"/>
          <w:color w:val="FF0000"/>
          <w:lang w:val="mn-MN"/>
        </w:rPr>
        <w:t xml:space="preserve">     </w:t>
      </w:r>
      <w:r w:rsidR="002576D0" w:rsidRPr="006456C8">
        <w:rPr>
          <w:rFonts w:ascii="Arial" w:hAnsi="Arial" w:cs="Arial"/>
          <w:color w:val="FF0000"/>
          <w:lang w:val="mn-MN"/>
        </w:rPr>
        <w:t xml:space="preserve"> </w:t>
      </w:r>
      <w:r w:rsidR="002576D0" w:rsidRPr="006456C8">
        <w:rPr>
          <w:rFonts w:ascii="Arial" w:hAnsi="Arial" w:cs="Arial"/>
          <w:lang w:val="mn-MN"/>
        </w:rPr>
        <w:t>Байгалийн гамшигт болоод аюултай үзэгдлээс сэрэмжлүүлэ</w:t>
      </w:r>
      <w:r w:rsidR="002576D0" w:rsidRPr="006456C8">
        <w:rPr>
          <w:rFonts w:ascii="Arial" w:hAnsi="Arial" w:cs="Arial"/>
        </w:rPr>
        <w:t>õ</w:t>
      </w:r>
      <w:r w:rsidR="002576D0" w:rsidRPr="006456C8">
        <w:rPr>
          <w:rFonts w:ascii="Arial" w:hAnsi="Arial" w:cs="Arial"/>
          <w:lang w:val="mn-MN"/>
        </w:rPr>
        <w:t xml:space="preserve"> мэдээг хэвлэл мэдээл</w:t>
      </w:r>
      <w:r w:rsidR="002576D0" w:rsidRPr="006456C8">
        <w:rPr>
          <w:rFonts w:ascii="Arial" w:hAnsi="Arial" w:cs="Arial"/>
        </w:rPr>
        <w:t xml:space="preserve">ëèéí õýðýãñëýýð </w:t>
      </w:r>
      <w:r w:rsidR="002576D0" w:rsidRPr="006456C8">
        <w:rPr>
          <w:rFonts w:ascii="Arial" w:hAnsi="Arial" w:cs="Arial"/>
          <w:lang w:val="mn-MN"/>
        </w:rPr>
        <w:t xml:space="preserve"> болон </w:t>
      </w:r>
      <w:r w:rsidR="002576D0" w:rsidRPr="006456C8">
        <w:rPr>
          <w:rFonts w:ascii="Arial" w:hAnsi="Arial" w:cs="Arial"/>
        </w:rPr>
        <w:t>àéìãèéí ÎÁÕ, õàìòðàí èðãýä, îëîí íèéòýä ìýäýýëýí àæèëëàæ áàéíà.</w:t>
      </w:r>
      <w:r w:rsidR="002576D0" w:rsidRPr="006456C8">
        <w:rPr>
          <w:rFonts w:ascii="Arial" w:hAnsi="Arial" w:cs="Arial"/>
          <w:lang w:val="mn-MN"/>
        </w:rPr>
        <w:t xml:space="preserve"> Үүнээс гадна ц</w:t>
      </w:r>
      <w:r w:rsidR="002576D0" w:rsidRPr="006456C8">
        <w:rPr>
          <w:rFonts w:ascii="Arial" w:hAnsi="Arial" w:cs="Arial"/>
        </w:rPr>
        <w:t>ºëæèëò, ýëñíèé í¿¿ëòèéã ñààðóóëàõ, áýë÷ýýðèéí äààöûã íýìýãä¿¿ëýõ çîðèëãîîð 201</w:t>
      </w:r>
      <w:r w:rsidR="002576D0" w:rsidRPr="006456C8">
        <w:rPr>
          <w:rFonts w:ascii="Arial" w:hAnsi="Arial" w:cs="Arial"/>
          <w:lang w:val="mn-MN"/>
        </w:rPr>
        <w:t>2</w:t>
      </w:r>
      <w:r w:rsidR="002576D0" w:rsidRPr="006456C8">
        <w:rPr>
          <w:rFonts w:ascii="Arial" w:hAnsi="Arial" w:cs="Arial"/>
        </w:rPr>
        <w:t xml:space="preserve"> îí</w:t>
      </w:r>
      <w:r w:rsidR="002576D0" w:rsidRPr="006456C8">
        <w:rPr>
          <w:rFonts w:ascii="Arial" w:hAnsi="Arial" w:cs="Arial"/>
          <w:lang w:val="mn-MN"/>
        </w:rPr>
        <w:t>ä</w:t>
      </w:r>
      <w:r w:rsidR="002576D0" w:rsidRPr="006456C8">
        <w:rPr>
          <w:rFonts w:ascii="Arial" w:hAnsi="Arial" w:cs="Arial"/>
        </w:rPr>
        <w:t xml:space="preserve"> öàã àãààðò çîðèóäààð íºëººëºõ ¿éë àæèëëàãààã </w:t>
      </w:r>
      <w:r w:rsidR="002576D0" w:rsidRPr="006456C8">
        <w:rPr>
          <w:rFonts w:ascii="Arial" w:hAnsi="Arial" w:cs="Arial"/>
          <w:lang w:val="mn-MN"/>
        </w:rPr>
        <w:t>7</w:t>
      </w:r>
      <w:r w:rsidR="002576D0" w:rsidRPr="006456C8">
        <w:rPr>
          <w:rFonts w:ascii="Arial" w:hAnsi="Arial" w:cs="Arial"/>
        </w:rPr>
        <w:t xml:space="preserve"> óäàà </w:t>
      </w:r>
      <w:r w:rsidR="002576D0" w:rsidRPr="006456C8">
        <w:rPr>
          <w:rFonts w:ascii="Arial" w:hAnsi="Arial" w:cs="Arial"/>
          <w:lang w:val="mn-MN"/>
        </w:rPr>
        <w:t xml:space="preserve">үйл ажиллагаа явуулж 12 удаагийн хавсралтаар </w:t>
      </w:r>
      <w:r w:rsidR="002576D0" w:rsidRPr="006456C8">
        <w:rPr>
          <w:rFonts w:ascii="Arial" w:hAnsi="Arial" w:cs="Arial"/>
        </w:rPr>
        <w:t>3</w:t>
      </w:r>
      <w:r w:rsidR="002576D0" w:rsidRPr="006456C8">
        <w:rPr>
          <w:rFonts w:ascii="Arial" w:hAnsi="Arial" w:cs="Arial"/>
          <w:lang w:val="mn-MN"/>
        </w:rPr>
        <w:t>4</w:t>
      </w:r>
      <w:r w:rsidR="002576D0" w:rsidRPr="006456C8">
        <w:rPr>
          <w:rFonts w:ascii="Arial" w:hAnsi="Arial" w:cs="Arial"/>
        </w:rPr>
        <w:t xml:space="preserve"> ïóóæèí õàðâàæ, ãàçðûí ãåíåðàòîðûã </w:t>
      </w:r>
      <w:r w:rsidR="002576D0" w:rsidRPr="006456C8">
        <w:rPr>
          <w:rFonts w:ascii="Arial" w:hAnsi="Arial" w:cs="Arial"/>
          <w:lang w:val="mn-MN"/>
        </w:rPr>
        <w:t>1</w:t>
      </w:r>
      <w:r w:rsidR="002576D0" w:rsidRPr="006456C8">
        <w:rPr>
          <w:rFonts w:ascii="Arial" w:hAnsi="Arial" w:cs="Arial"/>
        </w:rPr>
        <w:t xml:space="preserve"> óäàà àæèëëóóëæ </w:t>
      </w:r>
      <w:r w:rsidR="002576D0" w:rsidRPr="006456C8">
        <w:rPr>
          <w:rFonts w:ascii="Arial" w:hAnsi="Arial" w:cs="Arial"/>
          <w:lang w:val="mn-MN"/>
        </w:rPr>
        <w:t>9</w:t>
      </w:r>
      <w:r w:rsidR="002576D0" w:rsidRPr="006456C8">
        <w:rPr>
          <w:rFonts w:ascii="Arial" w:hAnsi="Arial" w:cs="Arial"/>
        </w:rPr>
        <w:t xml:space="preserve"> ò¿ëø </w:t>
      </w:r>
      <w:r w:rsidR="002576D0" w:rsidRPr="006456C8">
        <w:rPr>
          <w:rFonts w:ascii="Arial" w:hAnsi="Arial" w:cs="Arial"/>
          <w:lang w:val="mn-MN"/>
        </w:rPr>
        <w:t>шатаасан нь тухайн сумын зуншлагын байдалд зохих нөлөө үзүүллээ</w:t>
      </w:r>
      <w:r w:rsidRPr="006456C8">
        <w:rPr>
          <w:rFonts w:ascii="Arial" w:hAnsi="Arial" w:cs="Arial"/>
          <w:lang w:val="mn-MN"/>
        </w:rPr>
        <w:t>.</w:t>
      </w:r>
    </w:p>
    <w:p w:rsidR="006E5AB4" w:rsidRPr="006456C8" w:rsidRDefault="00D1257D" w:rsidP="00611CD8">
      <w:pPr>
        <w:tabs>
          <w:tab w:val="left" w:pos="284"/>
        </w:tabs>
        <w:spacing w:line="276" w:lineRule="auto"/>
        <w:ind w:firstLine="720"/>
        <w:contextualSpacing/>
        <w:jc w:val="both"/>
        <w:rPr>
          <w:rFonts w:ascii="Arial" w:hAnsi="Arial" w:cs="Arial"/>
          <w:lang w:val="mn-MN"/>
        </w:rPr>
      </w:pPr>
      <w:r w:rsidRPr="006456C8">
        <w:rPr>
          <w:rFonts w:ascii="Arial" w:hAnsi="Arial" w:cs="Arial"/>
          <w:lang w:val="mn-MN"/>
        </w:rPr>
        <w:t>Сум, багийн нутгийг хамарсан бэлчээрийн ургамалын судалгааг 76 цэгт хийж 201</w:t>
      </w:r>
      <w:r w:rsidRPr="006456C8">
        <w:rPr>
          <w:rFonts w:ascii="Arial" w:hAnsi="Arial" w:cs="Arial"/>
        </w:rPr>
        <w:t>2</w:t>
      </w:r>
      <w:r w:rsidRPr="006456C8">
        <w:rPr>
          <w:rFonts w:ascii="Arial" w:hAnsi="Arial" w:cs="Arial"/>
          <w:lang w:val="mn-MN"/>
        </w:rPr>
        <w:t>-201</w:t>
      </w:r>
      <w:r w:rsidRPr="006456C8">
        <w:rPr>
          <w:rFonts w:ascii="Arial" w:hAnsi="Arial" w:cs="Arial"/>
        </w:rPr>
        <w:t>3</w:t>
      </w:r>
      <w:r w:rsidRPr="006456C8">
        <w:rPr>
          <w:rFonts w:ascii="Arial" w:hAnsi="Arial" w:cs="Arial"/>
          <w:lang w:val="mn-MN"/>
        </w:rPr>
        <w:t xml:space="preserve"> оны өвөл хаврын бэлчээрийн даац, багтаамжийг  тодорхойлон  </w:t>
      </w:r>
      <w:r w:rsidRPr="006456C8">
        <w:rPr>
          <w:rFonts w:ascii="Arial" w:hAnsi="Arial" w:cs="Arial"/>
          <w:lang w:val="mn-MN"/>
        </w:rPr>
        <w:lastRenderedPageBreak/>
        <w:t xml:space="preserve">аймгийн удирдлага болон холбогдох байгууллага, сумдын харуулуудад хүргүүлэн  иргэдэд мэдээллэн ажиллаж байна. </w:t>
      </w:r>
    </w:p>
    <w:p w:rsidR="004535C9" w:rsidRPr="006456C8" w:rsidRDefault="006E5AB4" w:rsidP="00611CD8">
      <w:pPr>
        <w:tabs>
          <w:tab w:val="left" w:pos="284"/>
        </w:tabs>
        <w:spacing w:line="276" w:lineRule="auto"/>
        <w:ind w:firstLine="720"/>
        <w:contextualSpacing/>
        <w:jc w:val="both"/>
        <w:rPr>
          <w:rFonts w:ascii="Arial" w:hAnsi="Arial" w:cs="Arial"/>
          <w:lang w:val="mn-MN"/>
        </w:rPr>
      </w:pPr>
      <w:r w:rsidRPr="006456C8">
        <w:rPr>
          <w:rFonts w:ascii="Arial" w:hAnsi="Arial" w:cs="Arial"/>
        </w:rPr>
        <w:t>Óëñûí òºñâèéí õºðºíãººð</w:t>
      </w:r>
      <w:r w:rsidRPr="006456C8">
        <w:rPr>
          <w:rFonts w:ascii="Arial" w:hAnsi="Arial" w:cs="Arial"/>
          <w:lang w:val="mn-MN"/>
        </w:rPr>
        <w:t xml:space="preserve"> оруулалтаар </w:t>
      </w:r>
      <w:r w:rsidRPr="006456C8">
        <w:rPr>
          <w:rFonts w:ascii="Arial" w:hAnsi="Arial" w:cs="Arial"/>
        </w:rPr>
        <w:t>öàã óóðûí ðàäàðûí ìàøèíû ãðàæ áîëîí Òîíõèë Õºõìîðüò ñóìûí öàã óóðûí øèíæèëãýýíèé ºðòººíèé áàðèëãûã øèíýýð áàðèõ àæëûã òåíä</w:t>
      </w:r>
      <w:r w:rsidRPr="006456C8">
        <w:rPr>
          <w:rFonts w:ascii="Arial" w:hAnsi="Arial" w:cs="Arial"/>
          <w:lang w:val="mn-MN"/>
        </w:rPr>
        <w:t>е</w:t>
      </w:r>
      <w:r w:rsidRPr="006456C8">
        <w:rPr>
          <w:rFonts w:ascii="Arial" w:hAnsi="Arial" w:cs="Arial"/>
        </w:rPr>
        <w:t xml:space="preserve">ð çàðëàí </w:t>
      </w:r>
      <w:r w:rsidRPr="006456C8">
        <w:rPr>
          <w:rFonts w:ascii="Arial" w:hAnsi="Arial" w:cs="Arial"/>
          <w:lang w:val="mn-MN"/>
        </w:rPr>
        <w:t xml:space="preserve">“Шатат”, “Дуурсах алтай”, “Харшийн цуурай” ХХК-иудаар </w:t>
      </w:r>
      <w:r w:rsidRPr="006456C8">
        <w:rPr>
          <w:rFonts w:ascii="Arial" w:hAnsi="Arial" w:cs="Arial"/>
        </w:rPr>
        <w:t>ã¿éöýòã¿¿ëæ</w:t>
      </w:r>
      <w:r w:rsidRPr="006456C8">
        <w:rPr>
          <w:rFonts w:ascii="Arial" w:hAnsi="Arial" w:cs="Arial"/>
          <w:lang w:val="mn-MN"/>
        </w:rPr>
        <w:t xml:space="preserve"> улсын комиссоор хүлээн </w:t>
      </w:r>
      <w:r w:rsidR="00CE1A35" w:rsidRPr="006456C8">
        <w:rPr>
          <w:rFonts w:ascii="Arial" w:hAnsi="Arial" w:cs="Arial"/>
          <w:lang w:val="mn-MN"/>
        </w:rPr>
        <w:t xml:space="preserve">авснаас гадна </w:t>
      </w:r>
      <w:r w:rsidR="004535C9" w:rsidRPr="006456C8">
        <w:rPr>
          <w:rFonts w:ascii="Arial" w:hAnsi="Arial" w:cs="Arial"/>
          <w:lang w:val="mn-MN"/>
        </w:rPr>
        <w:t>УЦУОША-ны барилгын засварын а</w:t>
      </w:r>
      <w:r w:rsidR="007A2E6D">
        <w:rPr>
          <w:rFonts w:ascii="Arial" w:hAnsi="Arial" w:cs="Arial"/>
          <w:lang w:val="mn-MN"/>
        </w:rPr>
        <w:t>жлыг  “Шатат” ХХК-иар гүйцэтгүүл</w:t>
      </w:r>
      <w:r w:rsidR="00CE1A35" w:rsidRPr="006456C8">
        <w:rPr>
          <w:rFonts w:ascii="Arial" w:hAnsi="Arial" w:cs="Arial"/>
          <w:lang w:val="mn-MN"/>
        </w:rPr>
        <w:t xml:space="preserve">сэн. </w:t>
      </w:r>
    </w:p>
    <w:p w:rsidR="00435070" w:rsidRPr="006456C8" w:rsidRDefault="00435070" w:rsidP="00611CD8">
      <w:pPr>
        <w:tabs>
          <w:tab w:val="left" w:pos="284"/>
        </w:tabs>
        <w:spacing w:line="276" w:lineRule="auto"/>
        <w:ind w:firstLine="720"/>
        <w:contextualSpacing/>
        <w:jc w:val="both"/>
        <w:rPr>
          <w:rFonts w:ascii="Arial" w:hAnsi="Arial" w:cs="Arial"/>
          <w:bCs/>
          <w:iCs/>
          <w:lang w:val="mn-MN"/>
        </w:rPr>
      </w:pPr>
      <w:r w:rsidRPr="006456C8">
        <w:rPr>
          <w:rFonts w:ascii="Arial" w:hAnsi="Arial" w:cs="Arial"/>
          <w:lang w:val="mn-MN"/>
        </w:rPr>
        <w:t>Мөн улсын төсвийн хөрөнгө оруулалтаар Франц улсын Модем пүүсийн иж бүрэн аэрологийн автомат систем,</w:t>
      </w:r>
      <w:r w:rsidR="003F450D" w:rsidRPr="006456C8">
        <w:rPr>
          <w:rFonts w:ascii="Arial" w:hAnsi="Arial" w:cs="Arial"/>
          <w:lang w:val="mn-MN"/>
        </w:rPr>
        <w:t xml:space="preserve"> </w:t>
      </w:r>
      <w:r w:rsidRPr="006456C8">
        <w:rPr>
          <w:rFonts w:ascii="Arial" w:hAnsi="Arial" w:cs="Arial"/>
          <w:lang w:val="mn-MN"/>
        </w:rPr>
        <w:t xml:space="preserve">ЦАЗН ажлын зориулалтаар УАЗ пургон авиомашин, </w:t>
      </w:r>
      <w:r w:rsidRPr="006456C8">
        <w:rPr>
          <w:rFonts w:ascii="Arial" w:hAnsi="Arial" w:cs="Arial"/>
          <w:bCs/>
          <w:iCs/>
          <w:lang w:val="mn-MN"/>
        </w:rPr>
        <w:t xml:space="preserve">Цөлжилттэй тэмцэх үндэсний хөтөлбөрийн санхүүжилтээр өндөр хүчин чадлын өнгөт </w:t>
      </w:r>
      <w:r w:rsidRPr="006456C8">
        <w:rPr>
          <w:rFonts w:ascii="Arial" w:hAnsi="Arial" w:cs="Arial"/>
          <w:bCs/>
          <w:iCs/>
        </w:rPr>
        <w:t xml:space="preserve">GPS, </w:t>
      </w:r>
      <w:r w:rsidRPr="006456C8">
        <w:rPr>
          <w:rFonts w:ascii="Arial" w:hAnsi="Arial" w:cs="Arial"/>
          <w:bCs/>
          <w:iCs/>
          <w:lang w:val="mn-MN"/>
        </w:rPr>
        <w:t xml:space="preserve">ЦУОШГазрын төвлөрсөн арга хэмжээний зардлаар албаны даргын ажлын хэрэгцээнд </w:t>
      </w:r>
      <w:r w:rsidRPr="006456C8">
        <w:rPr>
          <w:rFonts w:ascii="Arial" w:hAnsi="Arial" w:cs="Arial"/>
          <w:bCs/>
          <w:iCs/>
        </w:rPr>
        <w:t>Dell</w:t>
      </w:r>
      <w:r w:rsidRPr="006456C8">
        <w:rPr>
          <w:rFonts w:ascii="Arial" w:hAnsi="Arial" w:cs="Arial"/>
          <w:bCs/>
          <w:iCs/>
          <w:lang w:val="mn-MN"/>
        </w:rPr>
        <w:t xml:space="preserve"> брэндийн </w:t>
      </w:r>
      <w:r w:rsidRPr="006456C8">
        <w:rPr>
          <w:rFonts w:ascii="Arial" w:hAnsi="Arial" w:cs="Arial"/>
          <w:bCs/>
          <w:iCs/>
        </w:rPr>
        <w:t xml:space="preserve">I3 Notebook </w:t>
      </w:r>
      <w:r w:rsidRPr="006456C8">
        <w:rPr>
          <w:rFonts w:ascii="Arial" w:hAnsi="Arial" w:cs="Arial"/>
          <w:bCs/>
          <w:iCs/>
          <w:lang w:val="mn-MN"/>
        </w:rPr>
        <w:t xml:space="preserve">тус тус авч үйл ажиллагаа явуулж байна. </w:t>
      </w:r>
    </w:p>
    <w:p w:rsidR="003B1B4C" w:rsidRPr="006456C8" w:rsidRDefault="003B1B4C" w:rsidP="00611CD8">
      <w:pPr>
        <w:tabs>
          <w:tab w:val="left" w:pos="284"/>
        </w:tabs>
        <w:spacing w:line="276" w:lineRule="auto"/>
        <w:ind w:firstLine="720"/>
        <w:contextualSpacing/>
        <w:jc w:val="both"/>
        <w:rPr>
          <w:rFonts w:ascii="Arial" w:hAnsi="Arial" w:cs="Arial"/>
          <w:bCs/>
          <w:iCs/>
          <w:lang w:val="mn-MN"/>
        </w:rPr>
      </w:pPr>
      <w:r w:rsidRPr="006456C8">
        <w:rPr>
          <w:rFonts w:ascii="Arial" w:hAnsi="Arial" w:cs="Arial"/>
          <w:bCs/>
          <w:iCs/>
          <w:lang w:val="mn-MN"/>
        </w:rPr>
        <w:t xml:space="preserve">Швейцарын хөгжлийн агентлагийн 33,6 сая төгрөгийн санхүүжилтээр Байгаль орчны шинжилгээний  иж бүрэн лабораторийн тоног төхөөрөмжийг авч ашиглалтанд оруулан эрхлэгч инженерийг томилон ажиллуулж байна. </w:t>
      </w:r>
    </w:p>
    <w:p w:rsidR="00924224" w:rsidRPr="006456C8" w:rsidRDefault="006E5AB4" w:rsidP="00611CD8">
      <w:pPr>
        <w:tabs>
          <w:tab w:val="left" w:pos="284"/>
        </w:tabs>
        <w:spacing w:line="276" w:lineRule="auto"/>
        <w:ind w:firstLine="720"/>
        <w:contextualSpacing/>
        <w:jc w:val="both"/>
        <w:rPr>
          <w:rFonts w:ascii="Arial" w:hAnsi="Arial" w:cs="Arial"/>
          <w:lang w:val="mn-MN"/>
        </w:rPr>
      </w:pPr>
      <w:r w:rsidRPr="006456C8">
        <w:rPr>
          <w:rFonts w:ascii="Arial" w:hAnsi="Arial" w:cs="Arial"/>
          <w:lang w:val="mn-MN"/>
        </w:rPr>
        <w:t>УЦУОШАлбаны даргаар батлуулсан удирдамжийн дагуу Бугат, Хөхморьт өртөөнд нийт 5,490,000 төгрөгийн</w:t>
      </w:r>
      <w:r w:rsidRPr="006456C8">
        <w:rPr>
          <w:rFonts w:ascii="Arial" w:hAnsi="Arial" w:cs="Arial"/>
        </w:rPr>
        <w:t xml:space="preserve"> çàðäëààð</w:t>
      </w:r>
      <w:r w:rsidRPr="006456C8">
        <w:rPr>
          <w:rFonts w:ascii="Arial" w:hAnsi="Arial" w:cs="Arial"/>
          <w:lang w:val="mn-MN"/>
        </w:rPr>
        <w:t xml:space="preserve"> ХААЦУ-ын хашаалсан талбайг байгуулсан.</w:t>
      </w:r>
      <w:r w:rsidRPr="006456C8">
        <w:rPr>
          <w:rFonts w:ascii="Arial" w:hAnsi="Arial" w:cs="Arial"/>
          <w:bCs/>
          <w:iCs/>
          <w:lang w:val="mn-MN"/>
        </w:rPr>
        <w:t xml:space="preserve"> </w:t>
      </w:r>
    </w:p>
    <w:p w:rsidR="00040A7C" w:rsidRPr="006456C8" w:rsidRDefault="00040A7C" w:rsidP="00611CD8">
      <w:pPr>
        <w:tabs>
          <w:tab w:val="left" w:pos="284"/>
        </w:tabs>
        <w:spacing w:line="276" w:lineRule="auto"/>
        <w:ind w:firstLine="720"/>
        <w:contextualSpacing/>
        <w:jc w:val="both"/>
        <w:rPr>
          <w:rFonts w:ascii="Arial" w:hAnsi="Arial" w:cs="Arial"/>
          <w:lang w:val="mn-MN"/>
        </w:rPr>
      </w:pPr>
    </w:p>
    <w:p w:rsidR="00220A63" w:rsidRPr="006456C8" w:rsidRDefault="00220A63" w:rsidP="00611CD8">
      <w:pPr>
        <w:tabs>
          <w:tab w:val="left" w:pos="284"/>
        </w:tabs>
        <w:spacing w:line="276" w:lineRule="auto"/>
        <w:contextualSpacing/>
        <w:rPr>
          <w:rFonts w:ascii="Arial" w:hAnsi="Arial" w:cs="Arial"/>
          <w:b/>
          <w:bCs/>
          <w:iCs/>
          <w:lang w:val="mn-MN"/>
        </w:rPr>
      </w:pPr>
      <w:r w:rsidRPr="006456C8">
        <w:rPr>
          <w:rFonts w:ascii="Arial" w:hAnsi="Arial" w:cs="Arial"/>
          <w:b/>
          <w:bCs/>
          <w:iCs/>
          <w:lang w:val="mn-MN"/>
        </w:rPr>
        <w:t xml:space="preserve">БҮТЭЭГДЭХҮҮНИЙ АНГИ 3: УСНЫ БОДЛОГО, ХЭРЭГЖИЛТ </w:t>
      </w:r>
    </w:p>
    <w:p w:rsidR="00CF44A9" w:rsidRPr="006456C8" w:rsidRDefault="00CF44A9" w:rsidP="00611CD8">
      <w:pPr>
        <w:tabs>
          <w:tab w:val="left" w:pos="284"/>
        </w:tabs>
        <w:spacing w:line="276" w:lineRule="auto"/>
        <w:ind w:firstLine="567"/>
        <w:contextualSpacing/>
        <w:jc w:val="both"/>
        <w:rPr>
          <w:rStyle w:val="Emphasis"/>
          <w:rFonts w:ascii="Arial" w:hAnsi="Arial" w:cs="Arial"/>
          <w:i w:val="0"/>
          <w:lang w:val="mn-MN"/>
        </w:rPr>
      </w:pPr>
      <w:r w:rsidRPr="006456C8">
        <w:rPr>
          <w:rFonts w:ascii="Arial" w:hAnsi="Arial" w:cs="Arial"/>
          <w:bCs/>
          <w:color w:val="FF0000"/>
          <w:lang w:val="mn-MN"/>
        </w:rPr>
        <w:t xml:space="preserve">   </w:t>
      </w:r>
      <w:r w:rsidRPr="006456C8">
        <w:rPr>
          <w:rFonts w:ascii="Arial" w:hAnsi="Arial" w:cs="Arial"/>
          <w:bCs/>
          <w:color w:val="000000" w:themeColor="text1"/>
          <w:lang w:val="mn-MN"/>
        </w:rPr>
        <w:t>Усны нөөцийн хамгаалалт ашиглалтын асуудлыг шинэ шатанд гаргах зорилгоор УИХ-ын 2010 оны 24-р тогтоолоор шинэчлэгдэн батлагдсан “Ус” үндэсний хөтөлбөрийг</w:t>
      </w:r>
      <w:r w:rsidRPr="006456C8">
        <w:rPr>
          <w:rFonts w:ascii="Arial" w:hAnsi="Arial" w:cs="Arial"/>
          <w:bCs/>
          <w:color w:val="FF0000"/>
          <w:lang w:val="mn-MN"/>
        </w:rPr>
        <w:t xml:space="preserve"> </w:t>
      </w:r>
      <w:r w:rsidR="00845A49" w:rsidRPr="006456C8">
        <w:rPr>
          <w:rStyle w:val="Emphasis"/>
          <w:rFonts w:ascii="Arial" w:hAnsi="Arial" w:cs="Arial"/>
          <w:i w:val="0"/>
          <w:lang w:val="mn-MN"/>
        </w:rPr>
        <w:t>хэрэгжүүлэх арга хэмжээний төлөвлөгөөг аймгийн Засаг даргын  зөвлөлийн хурлаар хэлэлцүүлэн</w:t>
      </w:r>
      <w:r w:rsidR="00845A49" w:rsidRPr="006456C8">
        <w:rPr>
          <w:rStyle w:val="Emphasis"/>
          <w:rFonts w:ascii="Arial" w:hAnsi="Arial" w:cs="Arial"/>
          <w:i w:val="0"/>
        </w:rPr>
        <w:t xml:space="preserve"> </w:t>
      </w:r>
      <w:r w:rsidR="00845A49" w:rsidRPr="006456C8">
        <w:rPr>
          <w:rStyle w:val="Emphasis"/>
          <w:rFonts w:ascii="Arial" w:hAnsi="Arial" w:cs="Arial"/>
          <w:i w:val="0"/>
          <w:lang w:val="mn-MN"/>
        </w:rPr>
        <w:t>Засаг даргын захирамжаар батлуул</w:t>
      </w:r>
      <w:r w:rsidRPr="006456C8">
        <w:rPr>
          <w:rStyle w:val="Emphasis"/>
          <w:rFonts w:ascii="Arial" w:hAnsi="Arial" w:cs="Arial"/>
          <w:i w:val="0"/>
        </w:rPr>
        <w:t>àí õýðýãæ¿¿</w:t>
      </w:r>
      <w:r w:rsidRPr="006456C8">
        <w:rPr>
          <w:rStyle w:val="Emphasis"/>
          <w:rFonts w:ascii="Arial" w:hAnsi="Arial" w:cs="Arial"/>
          <w:i w:val="0"/>
          <w:lang w:val="mn-MN"/>
        </w:rPr>
        <w:t>лэн ажиллаж байна.</w:t>
      </w:r>
    </w:p>
    <w:p w:rsidR="00845A49" w:rsidRPr="006456C8" w:rsidRDefault="00CF44A9" w:rsidP="00611CD8">
      <w:pPr>
        <w:tabs>
          <w:tab w:val="left" w:pos="284"/>
        </w:tabs>
        <w:spacing w:line="276" w:lineRule="auto"/>
        <w:ind w:firstLine="567"/>
        <w:contextualSpacing/>
        <w:jc w:val="both"/>
        <w:rPr>
          <w:rFonts w:ascii="Arial" w:hAnsi="Arial" w:cs="Arial"/>
          <w:iCs/>
          <w:lang w:val="mn-MN"/>
        </w:rPr>
      </w:pPr>
      <w:r w:rsidRPr="006456C8">
        <w:rPr>
          <w:rStyle w:val="Emphasis"/>
          <w:rFonts w:ascii="Arial" w:hAnsi="Arial" w:cs="Arial"/>
          <w:i w:val="0"/>
          <w:lang w:val="mn-MN"/>
        </w:rPr>
        <w:t xml:space="preserve">   </w:t>
      </w:r>
      <w:r w:rsidR="00845A49" w:rsidRPr="006456C8">
        <w:rPr>
          <w:rFonts w:ascii="Arial" w:hAnsi="Arial" w:cs="Arial"/>
        </w:rPr>
        <w:t xml:space="preserve">Òóñ õºòºëáºðèéí ñàíõ¿¿æèëòýýð Æàðãàëàí ñóìûí Ýðýýí íóóðûã ñýðãýýõ àæëûí çóðàã òºñºâ áîëîí ã¿éöýòãýã÷èéã ñîíãîí øàëãàðóóëàõ òåíäðèéã àéìãèéí ÇÄÒÃ-ààñ çàðëàæ, </w:t>
      </w:r>
      <w:r w:rsidR="00845A49" w:rsidRPr="006456C8">
        <w:rPr>
          <w:rFonts w:ascii="Arial" w:hAnsi="Arial" w:cs="Arial"/>
          <w:lang w:val="mn-MN"/>
        </w:rPr>
        <w:t>çóðàã òºñ</w:t>
      </w:r>
      <w:r w:rsidR="00845A49" w:rsidRPr="006456C8">
        <w:rPr>
          <w:rFonts w:ascii="Arial" w:hAnsi="Arial" w:cs="Arial"/>
        </w:rPr>
        <w:t>ºâ õèéõ ã¿éöýòãýã÷ýýð</w:t>
      </w:r>
      <w:r w:rsidR="00845A49" w:rsidRPr="006456C8">
        <w:rPr>
          <w:rFonts w:ascii="Arial" w:eastAsia="Calibri" w:hAnsi="Arial" w:cs="Arial"/>
        </w:rPr>
        <w:t xml:space="preserve"> </w:t>
      </w:r>
      <w:r w:rsidR="00845A49" w:rsidRPr="006456C8">
        <w:rPr>
          <w:rFonts w:ascii="Arial" w:hAnsi="Arial" w:cs="Arial"/>
          <w:lang w:val="mn-MN"/>
        </w:rPr>
        <w:t>“Ãèäðîêîì áàéãóóëàìæ” ÕÕÊ</w:t>
      </w:r>
      <w:r w:rsidR="00845A49" w:rsidRPr="006456C8">
        <w:rPr>
          <w:rFonts w:ascii="Arial" w:hAnsi="Arial" w:cs="Arial"/>
        </w:rPr>
        <w:t xml:space="preserve">, </w:t>
      </w:r>
      <w:r w:rsidR="00845A49" w:rsidRPr="006456C8">
        <w:rPr>
          <w:rFonts w:ascii="Arial" w:hAnsi="Arial" w:cs="Arial"/>
          <w:lang w:val="mn-MN"/>
        </w:rPr>
        <w:t>Эðýýí íóóðûã ñýðãýýõ àæëû</w:t>
      </w:r>
      <w:r w:rsidR="00845A49" w:rsidRPr="006456C8">
        <w:rPr>
          <w:rFonts w:ascii="Arial" w:hAnsi="Arial" w:cs="Arial"/>
        </w:rPr>
        <w:t>í</w:t>
      </w:r>
      <w:r w:rsidR="00845A49" w:rsidRPr="006456C8">
        <w:rPr>
          <w:rFonts w:ascii="Arial" w:hAnsi="Arial" w:cs="Arial"/>
          <w:lang w:val="mn-MN"/>
        </w:rPr>
        <w:t xml:space="preserve"> ã¿éöýòãý</w:t>
      </w:r>
      <w:r w:rsidR="00845A49" w:rsidRPr="006456C8">
        <w:rPr>
          <w:rFonts w:ascii="Arial" w:hAnsi="Arial" w:cs="Arial"/>
        </w:rPr>
        <w:t xml:space="preserve">ã÷ýýð </w:t>
      </w:r>
      <w:r w:rsidR="00845A49" w:rsidRPr="006456C8">
        <w:rPr>
          <w:rFonts w:ascii="Arial" w:hAnsi="Arial" w:cs="Arial"/>
          <w:lang w:val="mn-MN"/>
        </w:rPr>
        <w:t>“Àêñó-Àëòàé “ÕÕÊ</w:t>
      </w:r>
      <w:r w:rsidR="00845A49" w:rsidRPr="006456C8">
        <w:rPr>
          <w:rFonts w:ascii="Arial" w:hAnsi="Arial" w:cs="Arial"/>
        </w:rPr>
        <w:t xml:space="preserve"> íü òóñ òóñ øàëãàð÷, ã¿éöýòãýñýí. Òóñ àæëûã 2 ¿å øàòòàé ã¿éöýòãýí, ýõíèé ýýëæèíä Эрээн нуурт ус ордог хуучин голдирлыí  элсийг 600</w:t>
      </w:r>
      <w:r w:rsidR="00845A49" w:rsidRPr="006456C8">
        <w:rPr>
          <w:rFonts w:ascii="Arial" w:hAnsi="Arial" w:cs="Arial"/>
          <w:lang w:val="mn-MN"/>
        </w:rPr>
        <w:t xml:space="preserve"> </w:t>
      </w:r>
      <w:r w:rsidR="00845A49" w:rsidRPr="006456C8">
        <w:rPr>
          <w:rFonts w:ascii="Arial" w:hAnsi="Arial" w:cs="Arial"/>
        </w:rPr>
        <w:t xml:space="preserve">м түрж шулуутган, голдрил сэтэрсэн 800м газар далан тавьж,  шинээр 270м газар шуудуу татñàí áºãººä äàðààãèéí àæëûí õ¿ðýýíä äàëàíã äàõèí áýõýëæ, 7.5ì ºðãºíòýé 2 äàâõàð ïåëîíêîîð /ãÿëãàð öààñ/  õó÷èí, 1.2ì-èéí ºíäºð äàëàíã äýýð íü íýìæ ºíäºðëºëºº. </w:t>
      </w:r>
      <w:r w:rsidR="00845A49" w:rsidRPr="006456C8">
        <w:rPr>
          <w:rFonts w:ascii="Arial" w:eastAsia="Calibri" w:hAnsi="Arial" w:cs="Arial"/>
        </w:rPr>
        <w:t>Òóñ àæëûí ä¿íä Ýðýýí íóóðûí</w:t>
      </w:r>
      <w:r w:rsidR="00845A49" w:rsidRPr="006456C8">
        <w:rPr>
          <w:rFonts w:ascii="Arial" w:eastAsia="Calibri" w:hAnsi="Arial" w:cs="Arial"/>
          <w:lang w:val="mn-MN"/>
        </w:rPr>
        <w:t xml:space="preserve"> óñ</w:t>
      </w:r>
      <w:r w:rsidR="00845A49" w:rsidRPr="006456C8">
        <w:rPr>
          <w:rFonts w:ascii="Arial" w:eastAsia="Calibri" w:hAnsi="Arial" w:cs="Arial"/>
        </w:rPr>
        <w:t>íû ò¿âøèí</w:t>
      </w:r>
      <w:r w:rsidR="00845A49" w:rsidRPr="006456C8">
        <w:rPr>
          <w:rFonts w:ascii="Arial" w:eastAsia="Calibri" w:hAnsi="Arial" w:cs="Arial"/>
          <w:lang w:val="mn-MN"/>
        </w:rPr>
        <w:t xml:space="preserve"> íü 201</w:t>
      </w:r>
      <w:r w:rsidR="00845A49" w:rsidRPr="006456C8">
        <w:rPr>
          <w:rFonts w:ascii="Arial" w:eastAsia="Calibri" w:hAnsi="Arial" w:cs="Arial"/>
        </w:rPr>
        <w:t>2</w:t>
      </w:r>
      <w:r w:rsidR="00845A49" w:rsidRPr="006456C8">
        <w:rPr>
          <w:rFonts w:ascii="Arial" w:eastAsia="Calibri" w:hAnsi="Arial" w:cs="Arial"/>
          <w:lang w:val="mn-MN"/>
        </w:rPr>
        <w:t xml:space="preserve"> îíû </w:t>
      </w:r>
      <w:r w:rsidR="00845A49" w:rsidRPr="006456C8">
        <w:rPr>
          <w:rFonts w:ascii="Arial" w:hAnsi="Arial" w:cs="Arial"/>
        </w:rPr>
        <w:t>7</w:t>
      </w:r>
      <w:r w:rsidR="00845A49" w:rsidRPr="006456C8">
        <w:rPr>
          <w:rFonts w:ascii="Arial" w:eastAsia="Calibri" w:hAnsi="Arial" w:cs="Arial"/>
        </w:rPr>
        <w:t xml:space="preserve"> ñàðûí </w:t>
      </w:r>
      <w:r w:rsidR="00845A49" w:rsidRPr="006456C8">
        <w:rPr>
          <w:rFonts w:ascii="Arial" w:eastAsia="Calibri" w:hAnsi="Arial" w:cs="Arial"/>
          <w:lang w:val="mn-MN"/>
        </w:rPr>
        <w:t xml:space="preserve">áàéäëààð </w:t>
      </w:r>
      <w:r w:rsidR="00845A49" w:rsidRPr="006456C8">
        <w:rPr>
          <w:rFonts w:ascii="Arial" w:eastAsia="Calibri" w:hAnsi="Arial" w:cs="Arial"/>
        </w:rPr>
        <w:t xml:space="preserve">ñ¿¿ëèéí </w:t>
      </w:r>
      <w:r w:rsidR="00845A49" w:rsidRPr="006456C8">
        <w:rPr>
          <w:rFonts w:ascii="Arial" w:eastAsia="Calibri" w:hAnsi="Arial" w:cs="Arial"/>
          <w:lang w:val="mn-MN"/>
        </w:rPr>
        <w:t xml:space="preserve">40 æèëäýý áàéãààã¿é </w:t>
      </w:r>
      <w:r w:rsidR="00845A49" w:rsidRPr="006456C8">
        <w:rPr>
          <w:rFonts w:ascii="Arial" w:eastAsia="Calibri" w:hAnsi="Arial" w:cs="Arial"/>
        </w:rPr>
        <w:t>ºíäºð ò¿âøèíä õ¿ð÷</w:t>
      </w:r>
      <w:r w:rsidR="00845A49" w:rsidRPr="006456C8">
        <w:rPr>
          <w:rFonts w:ascii="Arial" w:hAnsi="Arial" w:cs="Arial"/>
        </w:rPr>
        <w:t xml:space="preserve"> ñýðãýñýí áàéíà.</w:t>
      </w:r>
    </w:p>
    <w:p w:rsidR="00845A49" w:rsidRPr="006456C8" w:rsidRDefault="00CF44A9" w:rsidP="00611CD8">
      <w:pPr>
        <w:pStyle w:val="NoSpacing"/>
        <w:tabs>
          <w:tab w:val="left" w:pos="284"/>
        </w:tabs>
        <w:spacing w:line="276" w:lineRule="auto"/>
        <w:ind w:firstLine="360"/>
        <w:jc w:val="both"/>
        <w:rPr>
          <w:rFonts w:ascii="Arial" w:hAnsi="Arial" w:cs="Arial"/>
          <w:sz w:val="24"/>
          <w:szCs w:val="24"/>
        </w:rPr>
      </w:pPr>
      <w:r w:rsidRPr="006456C8">
        <w:rPr>
          <w:rStyle w:val="Emphasis"/>
          <w:rFonts w:ascii="Arial" w:hAnsi="Arial" w:cs="Arial"/>
          <w:i w:val="0"/>
          <w:sz w:val="24"/>
          <w:szCs w:val="24"/>
          <w:lang w:val="mn-MN"/>
        </w:rPr>
        <w:t xml:space="preserve">       </w:t>
      </w:r>
      <w:r w:rsidR="00845A49" w:rsidRPr="006456C8">
        <w:rPr>
          <w:rStyle w:val="Emphasis"/>
          <w:rFonts w:ascii="Arial" w:hAnsi="Arial" w:cs="Arial"/>
          <w:i w:val="0"/>
          <w:sz w:val="24"/>
          <w:szCs w:val="24"/>
        </w:rPr>
        <w:t>Óлсын төсвийн хөрөнгө</w:t>
      </w:r>
      <w:r w:rsidRPr="006456C8">
        <w:rPr>
          <w:rStyle w:val="Emphasis"/>
          <w:rFonts w:ascii="Arial" w:hAnsi="Arial" w:cs="Arial"/>
          <w:i w:val="0"/>
          <w:sz w:val="24"/>
          <w:szCs w:val="24"/>
          <w:lang w:val="mn-MN"/>
        </w:rPr>
        <w:t xml:space="preserve"> </w:t>
      </w:r>
      <w:r w:rsidR="00845A49" w:rsidRPr="006456C8">
        <w:rPr>
          <w:rStyle w:val="Emphasis"/>
          <w:rFonts w:ascii="Arial" w:hAnsi="Arial" w:cs="Arial"/>
          <w:i w:val="0"/>
          <w:sz w:val="24"/>
          <w:szCs w:val="24"/>
        </w:rPr>
        <w:t>2012 îíä 3 áóëãèéí ýõèéã õàøèæ õàìãààëàõ àæëûã òåíä</w:t>
      </w:r>
      <w:r w:rsidRPr="006456C8">
        <w:rPr>
          <w:rStyle w:val="Emphasis"/>
          <w:rFonts w:ascii="Arial" w:hAnsi="Arial" w:cs="Arial"/>
          <w:i w:val="0"/>
          <w:sz w:val="24"/>
          <w:szCs w:val="24"/>
          <w:lang w:val="mn-MN"/>
        </w:rPr>
        <w:t>е</w:t>
      </w:r>
      <w:r w:rsidR="00845A49" w:rsidRPr="006456C8">
        <w:rPr>
          <w:rStyle w:val="Emphasis"/>
          <w:rFonts w:ascii="Arial" w:hAnsi="Arial" w:cs="Arial"/>
          <w:i w:val="0"/>
          <w:sz w:val="24"/>
          <w:szCs w:val="24"/>
        </w:rPr>
        <w:t xml:space="preserve">ð çàðëàí </w:t>
      </w:r>
      <w:r w:rsidR="00845A49" w:rsidRPr="006456C8">
        <w:rPr>
          <w:rFonts w:ascii="Arial" w:eastAsia="Times New Roman" w:hAnsi="Arial" w:cs="Arial"/>
          <w:sz w:val="24"/>
          <w:szCs w:val="24"/>
        </w:rPr>
        <w:t xml:space="preserve">èðãýí, õîðøîîãîîð ã¿éöýòã¿¿ëæ, õ¿ëýýí àâ÷ òóõàéí ñóìûí </w:t>
      </w:r>
      <w:r w:rsidR="00845A49" w:rsidRPr="006456C8">
        <w:rPr>
          <w:rStyle w:val="Emphasis"/>
          <w:rFonts w:ascii="Arial" w:hAnsi="Arial" w:cs="Arial"/>
          <w:i w:val="0"/>
          <w:sz w:val="24"/>
          <w:szCs w:val="24"/>
        </w:rPr>
        <w:t>ЗДТГ-т íü хүлээлгэн өг</w:t>
      </w:r>
      <w:r w:rsidR="00845A49" w:rsidRPr="006456C8">
        <w:rPr>
          <w:rStyle w:val="Emphasis"/>
          <w:rFonts w:ascii="Arial" w:hAnsi="Arial" w:cs="Arial"/>
          <w:i w:val="0"/>
          <w:sz w:val="24"/>
          <w:szCs w:val="24"/>
          <w:lang w:val="mn-MN"/>
        </w:rPr>
        <w:t>л</w:t>
      </w:r>
      <w:r w:rsidR="00845A49" w:rsidRPr="006456C8">
        <w:rPr>
          <w:rStyle w:val="Emphasis"/>
          <w:rFonts w:ascii="Arial" w:hAnsi="Arial" w:cs="Arial"/>
          <w:i w:val="0"/>
          <w:sz w:val="24"/>
          <w:szCs w:val="24"/>
        </w:rPr>
        <w:t>өâ.</w:t>
      </w:r>
      <w:r w:rsidR="00845A49" w:rsidRPr="006456C8">
        <w:rPr>
          <w:rFonts w:ascii="Arial" w:eastAsia="Times New Roman" w:hAnsi="Arial" w:cs="Arial"/>
          <w:sz w:val="24"/>
          <w:szCs w:val="24"/>
        </w:rPr>
        <w:t xml:space="preserve"> </w:t>
      </w:r>
      <w:r w:rsidR="00845A49" w:rsidRPr="006456C8">
        <w:rPr>
          <w:rFonts w:ascii="Arial" w:hAnsi="Arial" w:cs="Arial"/>
          <w:sz w:val="24"/>
          <w:szCs w:val="24"/>
        </w:rPr>
        <w:t>¯¿íýýñ ãàäíà НҮБХХ-èéí óñ õàíãàìæ, àðèóí öýâðèéí  áàéãóóëàìæèéí õ¿ðòýýìæèéã ñàéæðóóëàõ   МОН \08\302 òºñëèéí õ¿ðýýíä 8, Îðîí íóòãèéí çàñàãëàëûã áýõæ¿¿ëýõ Òîãòâîðòîé àì</w:t>
      </w:r>
      <w:r w:rsidR="007A2E6D">
        <w:rPr>
          <w:rFonts w:ascii="Arial" w:hAnsi="Arial" w:cs="Arial"/>
          <w:sz w:val="24"/>
          <w:szCs w:val="24"/>
          <w:lang w:val="mn-MN"/>
        </w:rPr>
        <w:t>ь</w:t>
      </w:r>
      <w:r w:rsidR="00845A49" w:rsidRPr="006456C8">
        <w:rPr>
          <w:rFonts w:ascii="Arial" w:hAnsi="Arial" w:cs="Arial"/>
          <w:sz w:val="24"/>
          <w:szCs w:val="24"/>
        </w:rPr>
        <w:t xml:space="preserve">æèðãàà òºñëèéí õ¿ðýýíä 2, “Àíèð äýëõèé” ÕÕÊ-èàð 1, íèéò 20.8 ñàÿ òºãðºãººð 11 </w:t>
      </w:r>
      <w:r w:rsidR="00845A49" w:rsidRPr="006456C8">
        <w:rPr>
          <w:rFonts w:ascii="Arial" w:hAnsi="Arial" w:cs="Arial"/>
          <w:sz w:val="24"/>
          <w:szCs w:val="24"/>
          <w:lang w:val="mn-MN"/>
        </w:rPr>
        <w:t>булгийн эхийг хашиж, хамгаалах ажлыг</w:t>
      </w:r>
      <w:r w:rsidR="00845A49" w:rsidRPr="006456C8">
        <w:rPr>
          <w:rFonts w:ascii="Arial" w:hAnsi="Arial" w:cs="Arial"/>
          <w:sz w:val="24"/>
          <w:szCs w:val="24"/>
        </w:rPr>
        <w:t xml:space="preserve"> õèéñýí</w:t>
      </w:r>
      <w:r w:rsidR="00845A49" w:rsidRPr="006456C8">
        <w:rPr>
          <w:rFonts w:ascii="Arial" w:hAnsi="Arial" w:cs="Arial"/>
          <w:sz w:val="24"/>
          <w:szCs w:val="24"/>
          <w:lang w:val="mn-MN"/>
        </w:rPr>
        <w:t>.</w:t>
      </w:r>
    </w:p>
    <w:p w:rsidR="00845A49" w:rsidRPr="006456C8" w:rsidRDefault="00845A49" w:rsidP="00611CD8">
      <w:pPr>
        <w:tabs>
          <w:tab w:val="left" w:pos="284"/>
        </w:tabs>
        <w:spacing w:line="276" w:lineRule="auto"/>
        <w:ind w:firstLine="720"/>
        <w:contextualSpacing/>
        <w:jc w:val="lowKashida"/>
        <w:rPr>
          <w:rFonts w:ascii="Arial" w:hAnsi="Arial" w:cs="Arial"/>
          <w:color w:val="000000" w:themeColor="text1"/>
        </w:rPr>
      </w:pPr>
      <w:r w:rsidRPr="006456C8">
        <w:rPr>
          <w:rFonts w:ascii="Arial" w:hAnsi="Arial" w:cs="Arial"/>
          <w:lang w:val="mn-MN"/>
        </w:rPr>
        <w:lastRenderedPageBreak/>
        <w:t>Улсын төсвийн хөрөнгө оруулалт</w:t>
      </w:r>
      <w:r w:rsidRPr="006456C8">
        <w:rPr>
          <w:rFonts w:ascii="Arial" w:hAnsi="Arial" w:cs="Arial"/>
        </w:rPr>
        <w:t xml:space="preserve"> </w:t>
      </w:r>
      <w:r w:rsidRPr="006456C8">
        <w:rPr>
          <w:rFonts w:ascii="Arial" w:hAnsi="Arial" w:cs="Arial"/>
          <w:lang w:val="mn-MN"/>
        </w:rPr>
        <w:t>инженерийн хийцтэй худаг Алтай, Цээл, Дэлгэр, Чандмань, Хөхморьт сумдад тус бүр 2, Бигэр, Тайшир Есөнбулаг сумдад 1</w:t>
      </w:r>
      <w:r w:rsidRPr="006456C8">
        <w:rPr>
          <w:rFonts w:ascii="Arial" w:hAnsi="Arial" w:cs="Arial"/>
        </w:rPr>
        <w:t xml:space="preserve">, </w:t>
      </w:r>
      <w:r w:rsidRPr="006456C8">
        <w:rPr>
          <w:rFonts w:ascii="Arial" w:hAnsi="Arial" w:cs="Arial"/>
          <w:color w:val="000000" w:themeColor="text1"/>
        </w:rPr>
        <w:t xml:space="preserve">ýíãèéí óóðõàéí õóäàã </w:t>
      </w:r>
      <w:r w:rsidRPr="006456C8">
        <w:rPr>
          <w:rFonts w:ascii="Arial" w:hAnsi="Arial" w:cs="Arial"/>
          <w:color w:val="000000" w:themeColor="text1"/>
          <w:lang w:val="mn-MN"/>
        </w:rPr>
        <w:t xml:space="preserve">төсөл хөтөлбөрийн ñàíõ¿¿æèëòýýð 10, орон нутгийн хөрөнгөөр 5, малчдын санаачлагаар 30, нийт </w:t>
      </w:r>
      <w:r w:rsidRPr="006456C8">
        <w:rPr>
          <w:rFonts w:ascii="Arial" w:hAnsi="Arial" w:cs="Arial"/>
          <w:color w:val="000000" w:themeColor="text1"/>
        </w:rPr>
        <w:t>58</w:t>
      </w:r>
      <w:r w:rsidRPr="006456C8">
        <w:rPr>
          <w:rFonts w:ascii="Arial" w:hAnsi="Arial" w:cs="Arial"/>
          <w:color w:val="000000" w:themeColor="text1"/>
          <w:lang w:val="mn-MN"/>
        </w:rPr>
        <w:t xml:space="preserve"> худаг шинээр гарга</w:t>
      </w:r>
      <w:r w:rsidRPr="006456C8">
        <w:rPr>
          <w:rFonts w:ascii="Arial" w:hAnsi="Arial" w:cs="Arial"/>
          <w:color w:val="000000" w:themeColor="text1"/>
        </w:rPr>
        <w:t>æ, óñàí õàíãàìæèéã íýìýãä¿¿ëëýý.</w:t>
      </w:r>
    </w:p>
    <w:p w:rsidR="00845A49" w:rsidRPr="006456C8" w:rsidRDefault="00CF44A9" w:rsidP="00611CD8">
      <w:pPr>
        <w:tabs>
          <w:tab w:val="left" w:pos="284"/>
        </w:tabs>
        <w:spacing w:line="276" w:lineRule="auto"/>
        <w:ind w:firstLine="360"/>
        <w:jc w:val="both"/>
        <w:rPr>
          <w:rFonts w:ascii="Arial" w:eastAsia="Calibri" w:hAnsi="Arial" w:cs="Arial"/>
          <w:color w:val="000000"/>
        </w:rPr>
      </w:pPr>
      <w:r w:rsidRPr="006456C8">
        <w:rPr>
          <w:rFonts w:ascii="Arial" w:eastAsia="Calibri" w:hAnsi="Arial" w:cs="Arial"/>
          <w:color w:val="000000"/>
          <w:lang w:val="mn-MN"/>
        </w:rPr>
        <w:t xml:space="preserve">      </w:t>
      </w:r>
      <w:r w:rsidR="00845A49" w:rsidRPr="006456C8">
        <w:rPr>
          <w:rFonts w:ascii="Arial" w:eastAsia="Calibri" w:hAnsi="Arial" w:cs="Arial"/>
          <w:color w:val="000000"/>
        </w:rPr>
        <w:t xml:space="preserve">Ìºí </w:t>
      </w:r>
      <w:r w:rsidR="00845A49" w:rsidRPr="006456C8">
        <w:rPr>
          <w:rFonts w:ascii="Arial" w:eastAsia="Calibri" w:hAnsi="Arial" w:cs="Arial"/>
          <w:color w:val="000000"/>
          <w:lang w:val="mn-MN"/>
        </w:rPr>
        <w:t>Эрдэнэ сумын “</w:t>
      </w:r>
      <w:r w:rsidR="00845A49" w:rsidRPr="006456C8">
        <w:rPr>
          <w:rFonts w:ascii="Arial" w:eastAsia="Calibri" w:hAnsi="Arial" w:cs="Arial"/>
          <w:color w:val="000000"/>
        </w:rPr>
        <w:t>Òîñîíãèéí ºâºð</w:t>
      </w:r>
      <w:r w:rsidR="00845A49" w:rsidRPr="006456C8">
        <w:rPr>
          <w:rFonts w:ascii="Arial" w:eastAsia="Calibri" w:hAnsi="Arial" w:cs="Arial"/>
          <w:color w:val="000000"/>
          <w:lang w:val="mn-MN"/>
        </w:rPr>
        <w:t xml:space="preserve">”, Баян-Уул сумын “Намын салаа”, </w:t>
      </w:r>
      <w:r w:rsidR="00845A49" w:rsidRPr="006456C8">
        <w:rPr>
          <w:rFonts w:ascii="Arial" w:eastAsia="Calibri" w:hAnsi="Arial" w:cs="Arial"/>
          <w:color w:val="000000"/>
        </w:rPr>
        <w:t>Öîãò</w:t>
      </w:r>
      <w:r w:rsidR="00845A49" w:rsidRPr="006456C8">
        <w:rPr>
          <w:rFonts w:ascii="Arial" w:eastAsia="Calibri" w:hAnsi="Arial" w:cs="Arial"/>
          <w:color w:val="000000"/>
          <w:lang w:val="mn-MN"/>
        </w:rPr>
        <w:t xml:space="preserve"> сумын “</w:t>
      </w:r>
      <w:r w:rsidR="00845A49" w:rsidRPr="006456C8">
        <w:rPr>
          <w:rFonts w:ascii="Arial" w:eastAsia="Calibri" w:hAnsi="Arial" w:cs="Arial"/>
          <w:color w:val="000000"/>
        </w:rPr>
        <w:t>Òîîíîò</w:t>
      </w:r>
      <w:r w:rsidR="00845A49" w:rsidRPr="006456C8">
        <w:rPr>
          <w:rFonts w:ascii="Arial" w:eastAsia="Calibri" w:hAnsi="Arial" w:cs="Arial"/>
          <w:color w:val="000000"/>
          <w:lang w:val="mn-MN"/>
        </w:rPr>
        <w:t>”</w:t>
      </w:r>
      <w:r w:rsidR="00845A49" w:rsidRPr="006456C8">
        <w:rPr>
          <w:rFonts w:ascii="Arial" w:eastAsia="Calibri" w:hAnsi="Arial" w:cs="Arial"/>
          <w:color w:val="000000"/>
        </w:rPr>
        <w:t xml:space="preserve"> ãýäýã ãàçðóóäàä øèíýýð õºâ áàéãóóëàõààð </w:t>
      </w:r>
      <w:r w:rsidR="00845A49" w:rsidRPr="006456C8">
        <w:rPr>
          <w:rFonts w:ascii="Arial" w:eastAsia="Calibri" w:hAnsi="Arial" w:cs="Arial"/>
          <w:color w:val="000000"/>
          <w:lang w:val="mn-MN"/>
        </w:rPr>
        <w:t>зураг төсвийг</w:t>
      </w:r>
      <w:r w:rsidR="00845A49" w:rsidRPr="006456C8">
        <w:rPr>
          <w:rFonts w:ascii="Arial" w:eastAsia="Calibri" w:hAnsi="Arial" w:cs="Arial"/>
          <w:color w:val="000000"/>
        </w:rPr>
        <w:t xml:space="preserve"> </w:t>
      </w:r>
      <w:r w:rsidR="00845A49" w:rsidRPr="006456C8">
        <w:rPr>
          <w:rFonts w:ascii="Arial" w:eastAsia="Calibri" w:hAnsi="Arial" w:cs="Arial"/>
          <w:color w:val="000000"/>
          <w:lang w:val="mn-MN"/>
        </w:rPr>
        <w:t>“Экос” ХХК-аар хийлгэ</w:t>
      </w:r>
      <w:r w:rsidR="00845A49" w:rsidRPr="006456C8">
        <w:rPr>
          <w:rFonts w:ascii="Arial" w:eastAsia="Calibri" w:hAnsi="Arial" w:cs="Arial"/>
          <w:color w:val="000000"/>
        </w:rPr>
        <w:t xml:space="preserve">æ áàéãàà áºãººä </w:t>
      </w:r>
      <w:r w:rsidR="00845A49" w:rsidRPr="006456C8">
        <w:rPr>
          <w:rFonts w:ascii="Arial" w:eastAsia="Calibri" w:hAnsi="Arial" w:cs="Arial"/>
          <w:color w:val="000000"/>
          <w:lang w:val="mn-MN"/>
        </w:rPr>
        <w:t>аймгийн төсвөөс  зураг төсвийн зардлын 50%-ийг</w:t>
      </w:r>
      <w:r w:rsidR="00845A49" w:rsidRPr="006456C8">
        <w:rPr>
          <w:rFonts w:ascii="Arial" w:hAnsi="Arial" w:cs="Arial"/>
          <w:color w:val="000000"/>
          <w:lang w:val="mn-MN"/>
        </w:rPr>
        <w:t xml:space="preserve"> урьдчилан гаргахаар шийдвэр</w:t>
      </w:r>
      <w:r w:rsidR="00845A49" w:rsidRPr="006456C8">
        <w:rPr>
          <w:rFonts w:ascii="Arial" w:hAnsi="Arial" w:cs="Arial"/>
          <w:color w:val="000000"/>
        </w:rPr>
        <w:t>ëýñýí</w:t>
      </w:r>
      <w:r w:rsidR="00845A49" w:rsidRPr="006456C8">
        <w:rPr>
          <w:rFonts w:ascii="Arial" w:eastAsia="Calibri" w:hAnsi="Arial" w:cs="Arial"/>
          <w:color w:val="000000"/>
          <w:lang w:val="mn-MN"/>
        </w:rPr>
        <w:t xml:space="preserve"> байна.</w:t>
      </w:r>
      <w:r w:rsidR="00845A49" w:rsidRPr="006456C8">
        <w:rPr>
          <w:rFonts w:ascii="Arial" w:eastAsia="Calibri" w:hAnsi="Arial" w:cs="Arial"/>
          <w:color w:val="000000"/>
        </w:rPr>
        <w:t xml:space="preserve"> </w:t>
      </w:r>
      <w:r w:rsidR="00845A49" w:rsidRPr="006456C8">
        <w:rPr>
          <w:rFonts w:ascii="Arial" w:hAnsi="Arial" w:cs="Arial"/>
          <w:color w:val="000000"/>
        </w:rPr>
        <w:t>Ä</w:t>
      </w:r>
      <w:r w:rsidR="00845A49" w:rsidRPr="006456C8">
        <w:rPr>
          <w:rFonts w:ascii="Arial" w:eastAsia="Calibri" w:hAnsi="Arial" w:cs="Arial"/>
          <w:color w:val="000000"/>
          <w:lang w:val="mn-MN"/>
        </w:rPr>
        <w:t xml:space="preserve">ээрх </w:t>
      </w:r>
      <w:r w:rsidR="00845A49" w:rsidRPr="006456C8">
        <w:rPr>
          <w:rFonts w:ascii="Arial" w:eastAsia="Calibri" w:hAnsi="Arial" w:cs="Arial"/>
          <w:color w:val="000000"/>
        </w:rPr>
        <w:t xml:space="preserve">õºâ¿¿äèéã 2013 îíä óëñûí òºñâèéí õºðºíãººð </w:t>
      </w:r>
      <w:r w:rsidR="00845A49" w:rsidRPr="006456C8">
        <w:rPr>
          <w:rFonts w:ascii="Arial" w:eastAsia="Calibri" w:hAnsi="Arial" w:cs="Arial"/>
          <w:color w:val="000000"/>
          <w:lang w:val="mn-MN"/>
        </w:rPr>
        <w:t>байгуулах</w:t>
      </w:r>
      <w:r w:rsidR="00845A49" w:rsidRPr="006456C8">
        <w:rPr>
          <w:rFonts w:ascii="Arial" w:eastAsia="Calibri" w:hAnsi="Arial" w:cs="Arial"/>
          <w:color w:val="000000"/>
        </w:rPr>
        <w:t xml:space="preserve"> ñàíàëàà ÁÎÍÕ</w:t>
      </w:r>
      <w:r w:rsidR="00845A49" w:rsidRPr="006456C8">
        <w:rPr>
          <w:rFonts w:ascii="Arial" w:eastAsia="Calibri" w:hAnsi="Arial" w:cs="Arial"/>
          <w:color w:val="000000"/>
          <w:lang w:val="mn-MN"/>
        </w:rPr>
        <w:t>Я</w:t>
      </w:r>
      <w:r w:rsidR="00845A49" w:rsidRPr="006456C8">
        <w:rPr>
          <w:rFonts w:ascii="Arial" w:eastAsia="Calibri" w:hAnsi="Arial" w:cs="Arial"/>
          <w:color w:val="000000"/>
        </w:rPr>
        <w:t>-íä õ¿ðã¿¿ëñýí.</w:t>
      </w:r>
    </w:p>
    <w:p w:rsidR="00845A49" w:rsidRPr="006456C8" w:rsidRDefault="00CF44A9" w:rsidP="00611CD8">
      <w:pPr>
        <w:tabs>
          <w:tab w:val="left" w:pos="284"/>
        </w:tabs>
        <w:spacing w:line="276" w:lineRule="auto"/>
        <w:ind w:firstLine="360"/>
        <w:jc w:val="both"/>
        <w:rPr>
          <w:rFonts w:ascii="Arial" w:eastAsia="Calibri" w:hAnsi="Arial" w:cs="Arial"/>
          <w:color w:val="000000"/>
        </w:rPr>
      </w:pPr>
      <w:r w:rsidRPr="006456C8">
        <w:rPr>
          <w:rStyle w:val="Emphasis"/>
          <w:rFonts w:ascii="Arial" w:hAnsi="Arial" w:cs="Arial"/>
          <w:i w:val="0"/>
          <w:color w:val="000000" w:themeColor="text1"/>
          <w:lang w:val="mn-MN"/>
        </w:rPr>
        <w:t xml:space="preserve">      “</w:t>
      </w:r>
      <w:r w:rsidR="00845A49" w:rsidRPr="006456C8">
        <w:rPr>
          <w:rStyle w:val="Emphasis"/>
          <w:rFonts w:ascii="Arial" w:hAnsi="Arial" w:cs="Arial"/>
          <w:i w:val="0"/>
          <w:color w:val="000000" w:themeColor="text1"/>
          <w:lang w:val="mn-MN"/>
        </w:rPr>
        <w:t>Усны тухай хууль”-ийн 7 дугаар зүйлийн 7.3 дахь заалтын дагуу 2012 онд орон нутгийн төсвийн хөрөнгөөр г</w:t>
      </w:r>
      <w:r w:rsidR="00845A49" w:rsidRPr="006456C8">
        <w:rPr>
          <w:rStyle w:val="Emphasis"/>
          <w:rFonts w:ascii="Arial" w:hAnsi="Arial" w:cs="Arial"/>
          <w:i w:val="0"/>
          <w:color w:val="000000" w:themeColor="text1"/>
        </w:rPr>
        <w:t>адаргын усны нэгдсэн тооллогы</w:t>
      </w:r>
      <w:r w:rsidR="00845A49" w:rsidRPr="006456C8">
        <w:rPr>
          <w:rStyle w:val="Emphasis"/>
          <w:rFonts w:ascii="Arial" w:hAnsi="Arial" w:cs="Arial"/>
          <w:i w:val="0"/>
          <w:color w:val="000000" w:themeColor="text1"/>
          <w:lang w:val="mn-MN"/>
        </w:rPr>
        <w:t>г а</w:t>
      </w:r>
      <w:r w:rsidR="00845A49" w:rsidRPr="006456C8">
        <w:rPr>
          <w:rStyle w:val="Emphasis"/>
          <w:rFonts w:ascii="Arial" w:hAnsi="Arial" w:cs="Arial"/>
          <w:i w:val="0"/>
          <w:color w:val="000000" w:themeColor="text1"/>
        </w:rPr>
        <w:t>ймгийн хэмжээнд зохион байгууллаа. Тооллогын дүнгээр худаг-13</w:t>
      </w:r>
      <w:r w:rsidR="00845A49" w:rsidRPr="006456C8">
        <w:rPr>
          <w:rStyle w:val="Emphasis"/>
          <w:rFonts w:ascii="Arial" w:hAnsi="Arial" w:cs="Arial"/>
          <w:i w:val="0"/>
          <w:color w:val="000000" w:themeColor="text1"/>
          <w:lang w:val="mn-MN"/>
        </w:rPr>
        <w:t>59</w:t>
      </w:r>
      <w:r w:rsidR="00845A49" w:rsidRPr="006456C8">
        <w:rPr>
          <w:rStyle w:val="Emphasis"/>
          <w:rFonts w:ascii="Arial" w:hAnsi="Arial" w:cs="Arial"/>
          <w:i w:val="0"/>
          <w:color w:val="000000" w:themeColor="text1"/>
        </w:rPr>
        <w:t>, гол горхи-33</w:t>
      </w:r>
      <w:r w:rsidR="00845A49" w:rsidRPr="006456C8">
        <w:rPr>
          <w:rStyle w:val="Emphasis"/>
          <w:rFonts w:ascii="Arial" w:hAnsi="Arial" w:cs="Arial"/>
          <w:i w:val="0"/>
          <w:color w:val="000000" w:themeColor="text1"/>
          <w:lang w:val="mn-MN"/>
        </w:rPr>
        <w:t>2</w:t>
      </w:r>
      <w:r w:rsidR="00845A49" w:rsidRPr="006456C8">
        <w:rPr>
          <w:rStyle w:val="Emphasis"/>
          <w:rFonts w:ascii="Arial" w:hAnsi="Arial" w:cs="Arial"/>
          <w:i w:val="0"/>
          <w:color w:val="000000" w:themeColor="text1"/>
        </w:rPr>
        <w:t>, нуур тойром -10</w:t>
      </w:r>
      <w:r w:rsidR="00845A49" w:rsidRPr="006456C8">
        <w:rPr>
          <w:rStyle w:val="Emphasis"/>
          <w:rFonts w:ascii="Arial" w:hAnsi="Arial" w:cs="Arial"/>
          <w:i w:val="0"/>
          <w:color w:val="000000" w:themeColor="text1"/>
          <w:lang w:val="mn-MN"/>
        </w:rPr>
        <w:t>7</w:t>
      </w:r>
      <w:r w:rsidR="00845A49" w:rsidRPr="006456C8">
        <w:rPr>
          <w:rStyle w:val="Emphasis"/>
          <w:rFonts w:ascii="Arial" w:hAnsi="Arial" w:cs="Arial"/>
          <w:i w:val="0"/>
          <w:color w:val="000000" w:themeColor="text1"/>
        </w:rPr>
        <w:t>, рашаан-</w:t>
      </w:r>
      <w:r w:rsidR="00845A49" w:rsidRPr="006456C8">
        <w:rPr>
          <w:rStyle w:val="Emphasis"/>
          <w:rFonts w:ascii="Arial" w:hAnsi="Arial" w:cs="Arial"/>
          <w:i w:val="0"/>
          <w:color w:val="000000" w:themeColor="text1"/>
          <w:lang w:val="mn-MN"/>
        </w:rPr>
        <w:t>2</w:t>
      </w:r>
      <w:r w:rsidR="00845A49" w:rsidRPr="006456C8">
        <w:rPr>
          <w:rStyle w:val="Emphasis"/>
          <w:rFonts w:ascii="Arial" w:hAnsi="Arial" w:cs="Arial"/>
          <w:i w:val="0"/>
          <w:color w:val="000000" w:themeColor="text1"/>
        </w:rPr>
        <w:t>, усан сан хөв-</w:t>
      </w:r>
      <w:r w:rsidR="00845A49" w:rsidRPr="006456C8">
        <w:rPr>
          <w:rStyle w:val="Emphasis"/>
          <w:rFonts w:ascii="Arial" w:hAnsi="Arial" w:cs="Arial"/>
          <w:i w:val="0"/>
          <w:color w:val="000000" w:themeColor="text1"/>
          <w:lang w:val="mn-MN"/>
        </w:rPr>
        <w:t>38</w:t>
      </w:r>
      <w:r w:rsidR="00845A49" w:rsidRPr="006456C8">
        <w:rPr>
          <w:rStyle w:val="Emphasis"/>
          <w:rFonts w:ascii="Arial" w:hAnsi="Arial" w:cs="Arial"/>
          <w:i w:val="0"/>
          <w:color w:val="000000" w:themeColor="text1"/>
        </w:rPr>
        <w:t>, услалтын систем -12, булаг-10</w:t>
      </w:r>
      <w:r w:rsidR="00845A49" w:rsidRPr="006456C8">
        <w:rPr>
          <w:rStyle w:val="Emphasis"/>
          <w:rFonts w:ascii="Arial" w:hAnsi="Arial" w:cs="Arial"/>
          <w:i w:val="0"/>
          <w:color w:val="000000" w:themeColor="text1"/>
          <w:lang w:val="mn-MN"/>
        </w:rPr>
        <w:t>63</w:t>
      </w:r>
      <w:r w:rsidR="00845A49" w:rsidRPr="006456C8">
        <w:rPr>
          <w:rStyle w:val="Emphasis"/>
          <w:rFonts w:ascii="Arial" w:hAnsi="Arial" w:cs="Arial"/>
          <w:i w:val="0"/>
          <w:color w:val="000000" w:themeColor="text1"/>
        </w:rPr>
        <w:t>, УЦС-2, Баянбүрд-2</w:t>
      </w:r>
      <w:r w:rsidR="00845A49" w:rsidRPr="006456C8">
        <w:rPr>
          <w:rStyle w:val="Emphasis"/>
          <w:rFonts w:ascii="Arial" w:hAnsi="Arial" w:cs="Arial"/>
          <w:i w:val="0"/>
          <w:color w:val="000000" w:themeColor="text1"/>
          <w:lang w:val="mn-MN"/>
        </w:rPr>
        <w:t>9</w:t>
      </w:r>
      <w:r w:rsidR="00845A49" w:rsidRPr="006456C8">
        <w:rPr>
          <w:rStyle w:val="Emphasis"/>
          <w:rFonts w:ascii="Arial" w:hAnsi="Arial" w:cs="Arial"/>
          <w:i w:val="0"/>
          <w:color w:val="000000" w:themeColor="text1"/>
        </w:rPr>
        <w:t>, үерийн хамгаалалтын далан-2, цэвэрлэх байгууламж-1 тоологдсон нь 20</w:t>
      </w:r>
      <w:r w:rsidR="00845A49" w:rsidRPr="006456C8">
        <w:rPr>
          <w:rStyle w:val="Emphasis"/>
          <w:rFonts w:ascii="Arial" w:hAnsi="Arial" w:cs="Arial"/>
          <w:i w:val="0"/>
          <w:color w:val="000000" w:themeColor="text1"/>
          <w:lang w:val="mn-MN"/>
        </w:rPr>
        <w:t>11</w:t>
      </w:r>
      <w:r w:rsidR="00845A49" w:rsidRPr="006456C8">
        <w:rPr>
          <w:rStyle w:val="Emphasis"/>
          <w:rFonts w:ascii="Arial" w:hAnsi="Arial" w:cs="Arial"/>
          <w:i w:val="0"/>
          <w:color w:val="000000" w:themeColor="text1"/>
        </w:rPr>
        <w:t xml:space="preserve"> оны тооллогын дүнтэй харьцуулахад</w:t>
      </w:r>
      <w:r w:rsidR="00845A49" w:rsidRPr="006456C8">
        <w:rPr>
          <w:rStyle w:val="Emphasis"/>
          <w:rFonts w:ascii="Arial" w:hAnsi="Arial" w:cs="Arial"/>
          <w:i w:val="0"/>
          <w:color w:val="000000" w:themeColor="text1"/>
          <w:lang w:val="mn-MN"/>
        </w:rPr>
        <w:t xml:space="preserve"> булаг шанд, гол горхи, худгийн тоо </w:t>
      </w:r>
      <w:r w:rsidR="00845A49" w:rsidRPr="006456C8">
        <w:rPr>
          <w:rStyle w:val="Emphasis"/>
          <w:rFonts w:ascii="Arial" w:hAnsi="Arial" w:cs="Arial"/>
          <w:i w:val="0"/>
          <w:color w:val="000000" w:themeColor="text1"/>
        </w:rPr>
        <w:t xml:space="preserve"> өссөн үзүүлэлттэй байна.</w:t>
      </w:r>
    </w:p>
    <w:p w:rsidR="00845A49" w:rsidRPr="006456C8" w:rsidRDefault="00845A49" w:rsidP="00611CD8">
      <w:pPr>
        <w:tabs>
          <w:tab w:val="left" w:pos="284"/>
        </w:tabs>
        <w:spacing w:line="276" w:lineRule="auto"/>
        <w:ind w:firstLine="720"/>
        <w:contextualSpacing/>
        <w:jc w:val="lowKashida"/>
        <w:rPr>
          <w:rFonts w:ascii="Arial" w:hAnsi="Arial" w:cs="Arial"/>
          <w:lang w:val="mn-MN"/>
        </w:rPr>
      </w:pPr>
      <w:r w:rsidRPr="006456C8">
        <w:rPr>
          <w:rFonts w:ascii="Arial" w:hAnsi="Arial" w:cs="Arial"/>
          <w:lang w:val="mn-MN"/>
        </w:rPr>
        <w:t>Цэвэр ус</w:t>
      </w:r>
      <w:r w:rsidRPr="006456C8">
        <w:rPr>
          <w:rFonts w:ascii="Arial" w:hAnsi="Arial" w:cs="Arial"/>
        </w:rPr>
        <w:t>ны алдагдлыг бууруулах зорилгоор</w:t>
      </w:r>
      <w:r w:rsidRPr="006456C8">
        <w:rPr>
          <w:rFonts w:ascii="Arial" w:hAnsi="Arial" w:cs="Arial"/>
          <w:lang w:val="mn-MN"/>
        </w:rPr>
        <w:t xml:space="preserve"> </w:t>
      </w:r>
      <w:r w:rsidRPr="006456C8">
        <w:rPr>
          <w:rFonts w:ascii="Arial" w:hAnsi="Arial" w:cs="Arial"/>
        </w:rPr>
        <w:t xml:space="preserve">2012 îíä </w:t>
      </w:r>
      <w:r w:rsidRPr="006456C8">
        <w:rPr>
          <w:rFonts w:ascii="Arial" w:hAnsi="Arial" w:cs="Arial"/>
          <w:lang w:val="mn-MN"/>
        </w:rPr>
        <w:t>10 аж ахуйн нэгж</w:t>
      </w:r>
      <w:r w:rsidRPr="006456C8">
        <w:rPr>
          <w:rFonts w:ascii="Arial" w:hAnsi="Arial" w:cs="Arial"/>
        </w:rPr>
        <w:t xml:space="preserve">, </w:t>
      </w:r>
      <w:r w:rsidRPr="006456C8">
        <w:rPr>
          <w:rFonts w:ascii="Arial" w:hAnsi="Arial" w:cs="Arial"/>
          <w:lang w:val="mn-MN"/>
        </w:rPr>
        <w:t>байгууллага, 200-аад айл өрхөд цэвэр усны тоолуур суурилуулсан байна.</w:t>
      </w:r>
      <w:r w:rsidRPr="006456C8">
        <w:rPr>
          <w:rFonts w:ascii="Arial" w:hAnsi="Arial" w:cs="Arial"/>
        </w:rPr>
        <w:t xml:space="preserve"> </w:t>
      </w:r>
      <w:r w:rsidRPr="006456C8">
        <w:rPr>
          <w:rFonts w:ascii="Arial" w:hAnsi="Arial" w:cs="Arial"/>
          <w:lang w:val="mn-MN"/>
        </w:rPr>
        <w:t xml:space="preserve">Хот байгуулалтын салбарын МОН-2301 төсөл, Төслийн удирдах албанд хүсэлт гаргасаны дагуу  ирэх онд 830 тоолуурыг холбох хэрэгслийн хамт нийлүүлэхээр ажиллаж байна. </w:t>
      </w:r>
    </w:p>
    <w:p w:rsidR="0068553A" w:rsidRPr="006456C8" w:rsidRDefault="0068553A" w:rsidP="00611CD8">
      <w:pPr>
        <w:pStyle w:val="Style5"/>
        <w:widowControl/>
        <w:tabs>
          <w:tab w:val="left" w:pos="284"/>
        </w:tabs>
        <w:spacing w:line="276" w:lineRule="auto"/>
        <w:ind w:firstLine="720"/>
        <w:jc w:val="both"/>
        <w:rPr>
          <w:lang w:val="mn-MN"/>
        </w:rPr>
      </w:pPr>
      <w:r w:rsidRPr="006456C8">
        <w:t xml:space="preserve">Óñíû òóõàé õóóëèéí 6 äóãààð ç¿éëèéí 6.2, 6.5 äàõü çààëò,  Áàéãàëü îð÷èí àÿëàë æóóë÷ëàëûí ñàéäûí 2012 îíû À-27 äóãààð òóøààëûí äàãóó Óñ öàã óóð îð÷íû øèíæèëãýýíèé </w:t>
      </w:r>
      <w:r w:rsidRPr="006456C8">
        <w:rPr>
          <w:lang w:val="mn-MN"/>
        </w:rPr>
        <w:t xml:space="preserve">албаны </w:t>
      </w:r>
      <w:r w:rsidRPr="006456C8">
        <w:t xml:space="preserve"> ãàäàðãûí óñ  ñóäëàëûí õàðóóëóóäààñ ãàäàðãûí áîëîí ãàçðûí äîîðõ óñíû ÷àíàð, òºëºâ  áàéäàë, ãîðèìûí òàëààðõè ìýäýýëë¿¿äèéã </w:t>
      </w:r>
      <w:r w:rsidRPr="006456C8">
        <w:rPr>
          <w:lang w:val="mn-MN"/>
        </w:rPr>
        <w:t xml:space="preserve"> авч нэгтгэн мэдээллэн ажиллаж байна. </w:t>
      </w:r>
    </w:p>
    <w:p w:rsidR="0068553A" w:rsidRPr="006456C8" w:rsidRDefault="0068553A" w:rsidP="00611CD8">
      <w:pPr>
        <w:pStyle w:val="Style5"/>
        <w:widowControl/>
        <w:tabs>
          <w:tab w:val="left" w:pos="284"/>
        </w:tabs>
        <w:spacing w:line="276" w:lineRule="auto"/>
        <w:ind w:firstLine="720"/>
        <w:jc w:val="both"/>
        <w:rPr>
          <w:lang w:val="mn-MN"/>
        </w:rPr>
      </w:pPr>
      <w:r w:rsidRPr="006456C8">
        <w:rPr>
          <w:lang w:val="mn-MN"/>
        </w:rPr>
        <w:t xml:space="preserve">Мөн </w:t>
      </w:r>
      <w:r w:rsidRPr="006456C8">
        <w:t>Òàéøèðûí óñàí öàõèëãààí ñòàíöààñ ãàäàðãûí óñíû ÷àíàð, òºëºâ  áàéäàë, ãîðèìûí òàëààð</w:t>
      </w:r>
      <w:r w:rsidRPr="006456C8">
        <w:rPr>
          <w:lang w:val="mn-MN"/>
        </w:rPr>
        <w:t>х мэдээллийг, “</w:t>
      </w:r>
      <w:r w:rsidRPr="006456C8">
        <w:t>Ìàðêî ïîëî</w:t>
      </w:r>
      <w:r w:rsidRPr="006456C8">
        <w:rPr>
          <w:lang w:val="mn-MN"/>
        </w:rPr>
        <w:t>”</w:t>
      </w:r>
      <w:r w:rsidRPr="006456C8">
        <w:t xml:space="preserve"> ÕÕÊ</w:t>
      </w:r>
      <w:r w:rsidRPr="006456C8">
        <w:rPr>
          <w:lang w:val="mn-MN"/>
        </w:rPr>
        <w:t>-ний “Хөх-Сэрх-1” алтны шороон уурхай, “</w:t>
      </w:r>
      <w:r w:rsidRPr="006456C8">
        <w:t>Àëòàé</w:t>
      </w:r>
      <w:r w:rsidRPr="006456C8">
        <w:rPr>
          <w:lang w:val="mn-MN"/>
        </w:rPr>
        <w:t>н</w:t>
      </w:r>
      <w:r w:rsidRPr="006456C8">
        <w:t xml:space="preserve"> õ¿äýð</w:t>
      </w:r>
      <w:r w:rsidRPr="006456C8">
        <w:rPr>
          <w:lang w:val="mn-MN"/>
        </w:rPr>
        <w:t>”</w:t>
      </w:r>
      <w:r w:rsidRPr="006456C8">
        <w:t xml:space="preserve"> ÕÕÊ</w:t>
      </w:r>
      <w:r w:rsidRPr="006456C8">
        <w:rPr>
          <w:lang w:val="mn-MN"/>
        </w:rPr>
        <w:t xml:space="preserve">-ний “Таяннуур” төмрийн хүдрийн уурхай, аймгийн усан хангамжийн эх үүсвэр болох Харзатын худагт байршуулсан 5 хяналтын цооногоос </w:t>
      </w:r>
      <w:r w:rsidRPr="006456C8">
        <w:t xml:space="preserve">ãàçðûí äîîðõ óñíû ÷àíàð, òºëºâ  áàéäàë, ãîðèì, õÿíàëò - øèíæèëãýý, ÷àíàðûí õÿíàëò - øèíæèëãýýíèé òàëààðõè ìýäýýëë¿¿äèéã /ñàð, óëèðëààð/ </w:t>
      </w:r>
      <w:r w:rsidRPr="006456C8">
        <w:rPr>
          <w:lang w:val="mn-MN"/>
        </w:rPr>
        <w:t xml:space="preserve">авч нэгтгэн </w:t>
      </w:r>
      <w:r w:rsidRPr="006456C8">
        <w:rPr>
          <w:rStyle w:val="Emphasis"/>
          <w:i w:val="0"/>
        </w:rPr>
        <w:t>ÁÎÍÕßàìàíä õ¿ðã¿¿ë</w:t>
      </w:r>
      <w:r w:rsidRPr="006456C8">
        <w:rPr>
          <w:rStyle w:val="Emphasis"/>
          <w:i w:val="0"/>
          <w:lang w:val="mn-MN"/>
        </w:rPr>
        <w:t>эн ажиллаж байна.</w:t>
      </w:r>
      <w:r w:rsidRPr="006456C8">
        <w:t xml:space="preserve"> </w:t>
      </w:r>
    </w:p>
    <w:p w:rsidR="00C50647" w:rsidRPr="006456C8" w:rsidRDefault="00C50647" w:rsidP="00611CD8">
      <w:pPr>
        <w:tabs>
          <w:tab w:val="left" w:pos="284"/>
        </w:tabs>
        <w:spacing w:line="276" w:lineRule="auto"/>
        <w:ind w:firstLine="720"/>
        <w:contextualSpacing/>
        <w:jc w:val="both"/>
        <w:rPr>
          <w:rFonts w:ascii="Arial" w:hAnsi="Arial" w:cs="Arial"/>
          <w:bCs/>
          <w:lang w:val="mn-MN"/>
        </w:rPr>
      </w:pPr>
      <w:r w:rsidRPr="006456C8">
        <w:rPr>
          <w:rFonts w:ascii="Arial" w:hAnsi="Arial" w:cs="Arial"/>
        </w:rPr>
        <w:t>Óñíû òóõàé” õóóë</w:t>
      </w:r>
      <w:r w:rsidRPr="006456C8">
        <w:rPr>
          <w:rFonts w:ascii="Arial" w:hAnsi="Arial" w:cs="Arial"/>
          <w:lang w:val="mn-MN"/>
        </w:rPr>
        <w:t xml:space="preserve">ийн  22 дугаар зүйл,  </w:t>
      </w:r>
      <w:r w:rsidRPr="006456C8">
        <w:rPr>
          <w:rFonts w:ascii="Arial" w:hAnsi="Arial" w:cs="Arial"/>
        </w:rPr>
        <w:t>Áàéãàëü îð÷èí</w:t>
      </w:r>
      <w:r w:rsidRPr="006456C8">
        <w:rPr>
          <w:rFonts w:ascii="Arial" w:hAnsi="Arial" w:cs="Arial"/>
          <w:lang w:val="mn-MN"/>
        </w:rPr>
        <w:t xml:space="preserve">, </w:t>
      </w:r>
      <w:r w:rsidRPr="006456C8">
        <w:rPr>
          <w:rFonts w:ascii="Arial" w:hAnsi="Arial" w:cs="Arial"/>
        </w:rPr>
        <w:t xml:space="preserve">àÿëàë æóóë÷ëàëûí Ñàéäûí 2009 îíû 370 äóãààð òóøààëààð áàòëàãäñàí “Óñàí ñàí á¿õèé ãàçðûí ýíãèéí õàìãààëàëòûí á¿ñèéã òîãòîîæ òýìäýãæ¿¿ëýõ æóðàì”-ûí </w:t>
      </w:r>
      <w:r w:rsidRPr="006456C8">
        <w:rPr>
          <w:rFonts w:ascii="Arial" w:hAnsi="Arial" w:cs="Arial"/>
          <w:lang w:val="mn-MN"/>
        </w:rPr>
        <w:t xml:space="preserve"> дагуу орон нутгийн төсвийн хөрөнгөөр Есөнбулаг сум 1,2,3,4 дүгээр гүний  худаг, </w:t>
      </w:r>
      <w:r w:rsidRPr="006456C8">
        <w:rPr>
          <w:rFonts w:ascii="Arial" w:hAnsi="Arial" w:cs="Arial"/>
        </w:rPr>
        <w:t>НҮБ</w:t>
      </w:r>
      <w:r w:rsidRPr="006456C8">
        <w:rPr>
          <w:rFonts w:ascii="Arial" w:hAnsi="Arial" w:cs="Arial"/>
          <w:lang w:val="mn-MN"/>
        </w:rPr>
        <w:t>-ын хөгжлийн хөтөлбөрийн “У</w:t>
      </w:r>
      <w:r w:rsidRPr="006456C8">
        <w:rPr>
          <w:rFonts w:ascii="Arial" w:hAnsi="Arial" w:cs="Arial"/>
        </w:rPr>
        <w:t>ñ õàíãàìæ, àðèóí öýâðèéí áàéãóóëàìæèéí õ¿ðòýýìæèéã ñàéæðóóëàõ МОН\08\302 òºñ</w:t>
      </w:r>
      <w:r w:rsidRPr="006456C8">
        <w:rPr>
          <w:rFonts w:ascii="Arial" w:hAnsi="Arial" w:cs="Arial"/>
          <w:lang w:val="mn-MN"/>
        </w:rPr>
        <w:t>ө</w:t>
      </w:r>
      <w:r w:rsidRPr="006456C8">
        <w:rPr>
          <w:rFonts w:ascii="Arial" w:hAnsi="Arial" w:cs="Arial"/>
        </w:rPr>
        <w:t>ë</w:t>
      </w:r>
      <w:r w:rsidRPr="006456C8">
        <w:rPr>
          <w:rFonts w:ascii="Arial" w:hAnsi="Arial" w:cs="Arial"/>
          <w:lang w:val="mn-MN"/>
        </w:rPr>
        <w:t>”-</w:t>
      </w:r>
      <w:r w:rsidRPr="006456C8">
        <w:rPr>
          <w:rFonts w:ascii="Arial" w:hAnsi="Arial" w:cs="Arial"/>
        </w:rPr>
        <w:t>èéí ñàíõ¿¿æèëòýýð  Áàÿí – Óóë, Áèãýð, Òºãðºã ñóì</w:t>
      </w:r>
      <w:r w:rsidRPr="006456C8">
        <w:rPr>
          <w:rFonts w:ascii="Arial" w:hAnsi="Arial" w:cs="Arial"/>
          <w:lang w:val="mn-MN"/>
        </w:rPr>
        <w:t xml:space="preserve">дын </w:t>
      </w:r>
      <w:r w:rsidRPr="006456C8">
        <w:rPr>
          <w:rFonts w:ascii="Arial" w:hAnsi="Arial" w:cs="Arial"/>
        </w:rPr>
        <w:t>òºâ</w:t>
      </w:r>
      <w:r w:rsidRPr="006456C8">
        <w:rPr>
          <w:rFonts w:ascii="Arial" w:hAnsi="Arial" w:cs="Arial"/>
          <w:lang w:val="mn-MN"/>
        </w:rPr>
        <w:t>үүд</w:t>
      </w:r>
      <w:r w:rsidRPr="006456C8">
        <w:rPr>
          <w:rFonts w:ascii="Arial" w:hAnsi="Arial" w:cs="Arial"/>
        </w:rPr>
        <w:t xml:space="preserve">èéí óíäíû õóäàãò õàìãààëàëòûí áîëîí ýð¿¿ë àõóéí á¿ñ òîãòîîí òýìäýãæ¿¿ëæ </w:t>
      </w:r>
      <w:r w:rsidRPr="006456C8">
        <w:rPr>
          <w:rFonts w:ascii="Arial" w:hAnsi="Arial" w:cs="Arial"/>
          <w:bCs/>
          <w:lang w:val="mn-MN"/>
        </w:rPr>
        <w:t xml:space="preserve">дэглэмийг мөрдүүлж ажиллаж байна. </w:t>
      </w:r>
    </w:p>
    <w:p w:rsidR="00845A49" w:rsidRPr="006456C8" w:rsidRDefault="00845A49" w:rsidP="00611CD8">
      <w:pPr>
        <w:tabs>
          <w:tab w:val="left" w:pos="284"/>
        </w:tabs>
        <w:spacing w:line="276" w:lineRule="auto"/>
        <w:ind w:firstLine="360"/>
        <w:jc w:val="both"/>
        <w:rPr>
          <w:rFonts w:ascii="Arial" w:hAnsi="Arial" w:cs="Arial"/>
        </w:rPr>
      </w:pPr>
      <w:r w:rsidRPr="006456C8">
        <w:rPr>
          <w:rFonts w:ascii="Arial" w:hAnsi="Arial" w:cs="Arial"/>
          <w:color w:val="000000"/>
          <w:lang w:val="mn-MN"/>
        </w:rPr>
        <w:t xml:space="preserve"> “Ус, рашааны нөөц ашигласны төлбөрийн тухай” хуулийн 9.1, “2011 оны төсвийн тухай” хуулийн дагуу ус ашигласны төлбөрийн орлогоос орон нутгийн </w:t>
      </w:r>
      <w:r w:rsidRPr="006456C8">
        <w:rPr>
          <w:rFonts w:ascii="Arial" w:hAnsi="Arial" w:cs="Arial"/>
          <w:color w:val="000000"/>
          <w:lang w:val="mn-MN"/>
        </w:rPr>
        <w:lastRenderedPageBreak/>
        <w:t>төсөвт 201</w:t>
      </w:r>
      <w:r w:rsidRPr="006456C8">
        <w:rPr>
          <w:rFonts w:ascii="Arial" w:hAnsi="Arial" w:cs="Arial"/>
          <w:color w:val="000000"/>
        </w:rPr>
        <w:t>2</w:t>
      </w:r>
      <w:r w:rsidRPr="006456C8">
        <w:rPr>
          <w:rFonts w:ascii="Arial" w:hAnsi="Arial" w:cs="Arial"/>
          <w:color w:val="000000"/>
          <w:lang w:val="mn-MN"/>
        </w:rPr>
        <w:t xml:space="preserve"> онд </w:t>
      </w:r>
      <w:r w:rsidRPr="006456C8">
        <w:rPr>
          <w:rFonts w:ascii="Arial" w:hAnsi="Arial" w:cs="Arial"/>
          <w:lang w:val="mn-MN"/>
        </w:rPr>
        <w:t>у</w:t>
      </w:r>
      <w:r w:rsidRPr="006456C8">
        <w:rPr>
          <w:rFonts w:ascii="Arial" w:hAnsi="Arial" w:cs="Arial"/>
        </w:rPr>
        <w:t>ñ</w:t>
      </w:r>
      <w:r w:rsidRPr="006456C8">
        <w:rPr>
          <w:rFonts w:ascii="Arial" w:hAnsi="Arial" w:cs="Arial"/>
          <w:lang w:val="mn-MN"/>
        </w:rPr>
        <w:t xml:space="preserve">, </w:t>
      </w:r>
      <w:r w:rsidRPr="006456C8">
        <w:rPr>
          <w:rFonts w:ascii="Arial" w:hAnsi="Arial" w:cs="Arial"/>
        </w:rPr>
        <w:t>ðàøààí àøèãëàñíû òºëáºðººñ 37808.6  ìÿíãàí</w:t>
      </w:r>
      <w:r w:rsidRPr="006456C8">
        <w:rPr>
          <w:rFonts w:ascii="Arial" w:hAnsi="Arial" w:cs="Arial"/>
          <w:b/>
        </w:rPr>
        <w:t xml:space="preserve"> </w:t>
      </w:r>
      <w:r w:rsidRPr="006456C8">
        <w:rPr>
          <w:rFonts w:ascii="Arial" w:hAnsi="Arial" w:cs="Arial"/>
        </w:rPr>
        <w:t>òºã</w:t>
      </w:r>
      <w:r w:rsidRPr="006456C8">
        <w:rPr>
          <w:rFonts w:ascii="Arial" w:hAnsi="Arial" w:cs="Arial"/>
          <w:lang w:val="mn-MN"/>
        </w:rPr>
        <w:t>рөг</w:t>
      </w:r>
      <w:r w:rsidRPr="006456C8">
        <w:rPr>
          <w:rFonts w:ascii="Arial" w:hAnsi="Arial" w:cs="Arial"/>
        </w:rPr>
        <w:t xml:space="preserve"> </w:t>
      </w:r>
      <w:r w:rsidRPr="006456C8">
        <w:rPr>
          <w:rFonts w:ascii="Arial" w:hAnsi="Arial" w:cs="Arial"/>
          <w:lang w:val="mn-MN"/>
        </w:rPr>
        <w:t>төвлөрүүллээ.</w:t>
      </w:r>
    </w:p>
    <w:p w:rsidR="00845A49" w:rsidRPr="006456C8" w:rsidRDefault="00845A49" w:rsidP="00611CD8">
      <w:pPr>
        <w:pStyle w:val="NormalWeb"/>
        <w:tabs>
          <w:tab w:val="left" w:pos="284"/>
        </w:tabs>
        <w:spacing w:before="0" w:beforeAutospacing="0" w:after="0" w:afterAutospacing="0" w:line="276" w:lineRule="auto"/>
        <w:ind w:firstLine="360"/>
        <w:jc w:val="both"/>
        <w:rPr>
          <w:rFonts w:ascii="Arial" w:hAnsi="Arial" w:cs="Arial"/>
        </w:rPr>
      </w:pPr>
      <w:r w:rsidRPr="006456C8">
        <w:rPr>
          <w:rFonts w:ascii="Arial" w:hAnsi="Arial" w:cs="Arial"/>
          <w:bCs/>
          <w:noProof/>
        </w:rPr>
        <w:t xml:space="preserve">   Ó</w:t>
      </w:r>
      <w:r w:rsidRPr="006456C8">
        <w:rPr>
          <w:rFonts w:ascii="Arial" w:hAnsi="Arial" w:cs="Arial"/>
          <w:bCs/>
          <w:noProof/>
          <w:lang w:val="mn-MN"/>
        </w:rPr>
        <w:t>ст цэгийг ахуйн болон үйлдвэрийн хог хаягдлаас цэвэрлэх, байгалийн гольдролыг сэргээ</w:t>
      </w:r>
      <w:r w:rsidRPr="006456C8">
        <w:rPr>
          <w:rFonts w:ascii="Arial" w:hAnsi="Arial" w:cs="Arial"/>
          <w:bCs/>
          <w:noProof/>
        </w:rPr>
        <w:t>í</w:t>
      </w:r>
      <w:r w:rsidRPr="006456C8">
        <w:rPr>
          <w:rFonts w:ascii="Arial" w:hAnsi="Arial" w:cs="Arial"/>
          <w:bCs/>
          <w:noProof/>
          <w:lang w:val="mn-MN"/>
        </w:rPr>
        <w:t xml:space="preserve"> тохижуулах, хамгаалах арга хэмжээг</w:t>
      </w:r>
      <w:r w:rsidRPr="006456C8">
        <w:rPr>
          <w:rFonts w:ascii="Arial" w:hAnsi="Arial" w:cs="Arial"/>
          <w:bCs/>
          <w:noProof/>
        </w:rPr>
        <w:t xml:space="preserve"> </w:t>
      </w:r>
      <w:r w:rsidRPr="006456C8">
        <w:rPr>
          <w:rFonts w:ascii="Arial" w:hAnsi="Arial" w:cs="Arial"/>
          <w:bCs/>
          <w:noProof/>
          <w:lang w:val="mn-MN"/>
        </w:rPr>
        <w:t>нийт иргэд, аж ахуйн нэгж, байгууллагуудыг оролцуулан</w:t>
      </w:r>
      <w:r w:rsidRPr="006456C8">
        <w:rPr>
          <w:rFonts w:ascii="Arial" w:hAnsi="Arial" w:cs="Arial"/>
          <w:bCs/>
          <w:noProof/>
        </w:rPr>
        <w:t xml:space="preserve"> </w:t>
      </w:r>
      <w:r w:rsidRPr="006456C8">
        <w:rPr>
          <w:rFonts w:ascii="Arial" w:hAnsi="Arial" w:cs="Arial"/>
        </w:rPr>
        <w:t>10 áóëãèéí õàìãààëàëòûí òîð, øîíã çàñàæ ñýëáýí, í</w:t>
      </w:r>
      <w:r w:rsidRPr="006456C8">
        <w:rPr>
          <w:rFonts w:ascii="Arial" w:eastAsia="Calibri" w:hAnsi="Arial" w:cs="Arial"/>
          <w:lang w:val="mn-MN"/>
        </w:rPr>
        <w:t>уур, гол, булаг шанд</w:t>
      </w:r>
      <w:r w:rsidRPr="006456C8">
        <w:rPr>
          <w:rFonts w:ascii="Arial" w:eastAsia="Calibri" w:hAnsi="Arial" w:cs="Arial"/>
        </w:rPr>
        <w:t>,</w:t>
      </w:r>
      <w:r w:rsidRPr="006456C8">
        <w:rPr>
          <w:rFonts w:ascii="Arial" w:eastAsia="Calibri" w:hAnsi="Arial" w:cs="Arial"/>
          <w:lang w:val="mn-MN"/>
        </w:rPr>
        <w:t xml:space="preserve"> худаг уст цэгийн орчмын хог хаягдлыг цэвэрлэх бүх нийтийн цэвэрлэгээг</w:t>
      </w:r>
      <w:r w:rsidRPr="006456C8">
        <w:rPr>
          <w:rFonts w:ascii="Arial" w:eastAsia="Calibri" w:hAnsi="Arial" w:cs="Arial"/>
        </w:rPr>
        <w:t xml:space="preserve"> á¿õ ñóìä 2 óäàà çîõèîí áàéãóóëëàà. Óã àæèëä íèéò</w:t>
      </w:r>
      <w:r w:rsidRPr="006456C8">
        <w:rPr>
          <w:rFonts w:ascii="Arial" w:eastAsia="Calibri" w:hAnsi="Arial" w:cs="Arial"/>
          <w:lang w:val="mn-MN"/>
        </w:rPr>
        <w:t xml:space="preserve"> </w:t>
      </w:r>
      <w:r w:rsidRPr="006456C8">
        <w:rPr>
          <w:rFonts w:ascii="Arial" w:eastAsia="Calibri" w:hAnsi="Arial" w:cs="Arial"/>
        </w:rPr>
        <w:t>165</w:t>
      </w:r>
      <w:r w:rsidRPr="006456C8">
        <w:rPr>
          <w:rFonts w:ascii="Arial" w:eastAsia="Calibri" w:hAnsi="Arial" w:cs="Arial"/>
          <w:bCs/>
          <w:lang w:val="mn-MN"/>
        </w:rPr>
        <w:t xml:space="preserve"> </w:t>
      </w:r>
      <w:r w:rsidRPr="006456C8">
        <w:rPr>
          <w:rFonts w:ascii="Arial" w:eastAsia="Calibri" w:hAnsi="Arial" w:cs="Arial"/>
        </w:rPr>
        <w:t xml:space="preserve">àæ àõóéí íýãæ, áàéãóóëëàãà, </w:t>
      </w:r>
      <w:r w:rsidRPr="006456C8">
        <w:rPr>
          <w:rFonts w:ascii="Arial" w:hAnsi="Arial" w:cs="Arial"/>
          <w:bCs/>
        </w:rPr>
        <w:t>1750</w:t>
      </w:r>
      <w:r w:rsidRPr="006456C8">
        <w:rPr>
          <w:rFonts w:ascii="Arial" w:eastAsia="Calibri" w:hAnsi="Arial" w:cs="Arial"/>
          <w:bCs/>
        </w:rPr>
        <w:t xml:space="preserve"> </w:t>
      </w:r>
      <w:r w:rsidRPr="006456C8">
        <w:rPr>
          <w:rFonts w:ascii="Arial" w:eastAsia="Calibri" w:hAnsi="Arial" w:cs="Arial"/>
        </w:rPr>
        <w:t xml:space="preserve">èðãýäèéã îðîëöóóëàí, </w:t>
      </w:r>
      <w:r w:rsidRPr="006456C8">
        <w:rPr>
          <w:rFonts w:ascii="Arial" w:hAnsi="Arial" w:cs="Arial"/>
          <w:bCs/>
        </w:rPr>
        <w:t xml:space="preserve">161 </w:t>
      </w:r>
      <w:r w:rsidRPr="006456C8">
        <w:rPr>
          <w:rFonts w:ascii="Arial" w:hAnsi="Arial" w:cs="Arial"/>
          <w:lang w:val="mn-MN"/>
        </w:rPr>
        <w:t>тн хог</w:t>
      </w:r>
      <w:r w:rsidRPr="006456C8">
        <w:rPr>
          <w:rFonts w:ascii="Arial" w:eastAsia="Calibri" w:hAnsi="Arial" w:cs="Arial"/>
          <w:lang w:val="mn-MN"/>
        </w:rPr>
        <w:t xml:space="preserve"> </w:t>
      </w:r>
      <w:r w:rsidRPr="006456C8">
        <w:rPr>
          <w:rFonts w:ascii="Arial" w:eastAsia="Calibri" w:hAnsi="Arial" w:cs="Arial"/>
        </w:rPr>
        <w:t>öýâýðëýæ</w:t>
      </w:r>
      <w:r w:rsidRPr="006456C8">
        <w:rPr>
          <w:rFonts w:ascii="Arial" w:hAnsi="Arial" w:cs="Arial"/>
        </w:rPr>
        <w:t xml:space="preserve"> õîãèéí </w:t>
      </w:r>
      <w:r w:rsidRPr="006456C8">
        <w:rPr>
          <w:rFonts w:ascii="Arial" w:hAnsi="Arial" w:cs="Arial"/>
          <w:lang w:val="mn-MN"/>
        </w:rPr>
        <w:t xml:space="preserve"> цэгт хүрг</w:t>
      </w:r>
      <w:r w:rsidRPr="006456C8">
        <w:rPr>
          <w:rFonts w:ascii="Arial" w:hAnsi="Arial" w:cs="Arial"/>
        </w:rPr>
        <w:t>ýñýí.</w:t>
      </w:r>
    </w:p>
    <w:p w:rsidR="00845A49" w:rsidRPr="006456C8" w:rsidRDefault="00845A49" w:rsidP="00611CD8">
      <w:pPr>
        <w:pStyle w:val="NoSpacing"/>
        <w:tabs>
          <w:tab w:val="left" w:pos="284"/>
        </w:tabs>
        <w:spacing w:line="276" w:lineRule="auto"/>
        <w:ind w:firstLine="360"/>
        <w:jc w:val="both"/>
        <w:rPr>
          <w:rStyle w:val="Emphasis"/>
          <w:rFonts w:ascii="Arial" w:hAnsi="Arial" w:cs="Arial"/>
          <w:i w:val="0"/>
          <w:sz w:val="24"/>
          <w:szCs w:val="24"/>
        </w:rPr>
      </w:pPr>
      <w:r w:rsidRPr="006456C8">
        <w:rPr>
          <w:rStyle w:val="Emphasis"/>
          <w:rFonts w:ascii="Arial" w:hAnsi="Arial" w:cs="Arial"/>
          <w:i w:val="0"/>
          <w:sz w:val="24"/>
          <w:szCs w:val="24"/>
        </w:rPr>
        <w:t xml:space="preserve">    Äýëõèéí óñíû ºäðèéã òîõèîëäóóëàí Àíàãààõ óõààíû èõ ñóðãóóëèéí Ãîâü-Àëòàé àéìàã äàõü ñàëáàð ñóðãóóëü, åðºíõèé áîëîâñðîëûí ñóðãóóëèóäûí 300 îð÷èì ñóðàã÷èäàä “ÓÑ”, “ÓÑ ÌÎÄ ÕÎ¨Ð”, “Äýëõèéí äóëààðàë, óóð àìüñãàëûí ªªÐ×ËªËÒ”  çýðýã  ñýäâ¿¿äèéí õ¿ðýýíä ìýäýýëýë õèéæ, õàðèëöàí ÿðèëöàæ ñàíàà áîäëîî ñîëèëöëîî.</w:t>
      </w:r>
    </w:p>
    <w:p w:rsidR="007A2E6D" w:rsidRDefault="007A2E6D" w:rsidP="00611CD8">
      <w:pPr>
        <w:tabs>
          <w:tab w:val="left" w:pos="284"/>
        </w:tabs>
        <w:spacing w:line="276" w:lineRule="auto"/>
        <w:contextualSpacing/>
        <w:jc w:val="both"/>
        <w:rPr>
          <w:rFonts w:ascii="Arial" w:hAnsi="Arial" w:cs="Arial"/>
          <w:b/>
          <w:bCs/>
          <w:iCs/>
          <w:lang w:val="mn-MN"/>
        </w:rPr>
      </w:pPr>
    </w:p>
    <w:p w:rsidR="001C2B14" w:rsidRPr="006456C8" w:rsidRDefault="001C2B14" w:rsidP="00611CD8">
      <w:pPr>
        <w:tabs>
          <w:tab w:val="left" w:pos="284"/>
        </w:tabs>
        <w:spacing w:line="276" w:lineRule="auto"/>
        <w:contextualSpacing/>
        <w:jc w:val="both"/>
        <w:rPr>
          <w:rFonts w:ascii="Arial" w:hAnsi="Arial" w:cs="Arial"/>
          <w:b/>
          <w:bCs/>
          <w:iCs/>
          <w:lang w:val="mn-MN"/>
        </w:rPr>
      </w:pPr>
      <w:r w:rsidRPr="006456C8">
        <w:rPr>
          <w:rFonts w:ascii="Arial" w:hAnsi="Arial" w:cs="Arial"/>
          <w:b/>
          <w:bCs/>
          <w:iCs/>
          <w:lang w:val="mn-MN"/>
        </w:rPr>
        <w:t xml:space="preserve">БҮТЭЭГДЭХҮҮНИЙ АНГИ </w:t>
      </w:r>
      <w:r w:rsidR="00220A63" w:rsidRPr="006456C8">
        <w:rPr>
          <w:rFonts w:ascii="Arial" w:hAnsi="Arial" w:cs="Arial"/>
          <w:b/>
          <w:bCs/>
          <w:iCs/>
          <w:lang w:val="mn-MN"/>
        </w:rPr>
        <w:t>4</w:t>
      </w:r>
      <w:r w:rsidRPr="006456C8">
        <w:rPr>
          <w:rFonts w:ascii="Arial" w:hAnsi="Arial" w:cs="Arial"/>
          <w:b/>
          <w:bCs/>
          <w:iCs/>
          <w:lang w:val="mn-MN"/>
        </w:rPr>
        <w:t xml:space="preserve">:  </w:t>
      </w:r>
      <w:r w:rsidRPr="006456C8">
        <w:rPr>
          <w:rFonts w:ascii="Arial" w:hAnsi="Arial" w:cs="Arial"/>
          <w:b/>
          <w:bCs/>
          <w:iCs/>
        </w:rPr>
        <w:t xml:space="preserve">ÁÀÉÃÀËÜ </w:t>
      </w:r>
      <w:r w:rsidR="00220A63" w:rsidRPr="006456C8">
        <w:rPr>
          <w:rFonts w:ascii="Arial" w:hAnsi="Arial" w:cs="Arial"/>
          <w:b/>
          <w:bCs/>
          <w:iCs/>
        </w:rPr>
        <w:t>ÎÐ</w:t>
      </w:r>
      <w:r w:rsidR="00220A63" w:rsidRPr="006456C8">
        <w:rPr>
          <w:rFonts w:ascii="Arial" w:hAnsi="Arial" w:cs="Arial"/>
          <w:b/>
          <w:bCs/>
          <w:iCs/>
          <w:lang w:val="mn-MN"/>
        </w:rPr>
        <w:t>ЧИН, АЯЛАЛ ЖУУЛЧЛАЛЫН БОДЛОГЫН ХЭРЭГЖИЛТ /байгаль орчныг хамгаалах нөхөн сэргээх, аялал жуулчлал, улсын тусгай хамгаалалттай газар нутгийн хамгаалалт/</w:t>
      </w:r>
    </w:p>
    <w:p w:rsidR="001C2B14" w:rsidRPr="006456C8" w:rsidRDefault="00D06715" w:rsidP="00611CD8">
      <w:pPr>
        <w:tabs>
          <w:tab w:val="left" w:pos="284"/>
        </w:tabs>
        <w:spacing w:line="276" w:lineRule="auto"/>
        <w:ind w:firstLine="720"/>
        <w:contextualSpacing/>
        <w:jc w:val="both"/>
        <w:rPr>
          <w:rFonts w:ascii="Arial" w:hAnsi="Arial" w:cs="Arial"/>
          <w:lang w:val="mn-MN"/>
        </w:rPr>
      </w:pPr>
      <w:r w:rsidRPr="006456C8">
        <w:rPr>
          <w:rFonts w:ascii="Arial" w:hAnsi="Arial" w:cs="Arial"/>
          <w:lang w:val="mn-MN"/>
        </w:rPr>
        <w:t xml:space="preserve">Тайлант онд тус газраас салбарын хууль тогтоомж, бодлогын баримт бичгүүдтэй уялдуулан  “Байгаль орчны мастер төлөвлөгөө /2012-2018/”, “Говь-Алтай аймагт аялал жуулчлал хөгжүүлэх дэд хөтөлбөр, төлөвлөгөө /2012-2018/”, “Цөлжилтийг сааруулах дэд хөтөлбөр /2012-2020/ ”-ийг аймгийн ИТХ-аар хэлэлцүүлэн батлуулж, хэрэгжилтэнд хяналт тавин ажиллаж байна. Мөн </w:t>
      </w:r>
      <w:r w:rsidRPr="006456C8">
        <w:rPr>
          <w:rFonts w:ascii="Arial" w:hAnsi="Arial" w:cs="Arial"/>
        </w:rPr>
        <w:t xml:space="preserve">Çàñãèéí ãàçðûí áîëîí àéìãèéí Çàñàã äàðãûí ¿éë àæèëëàãààíû õºòºëáºð, ¿íäñýí ÷èãëýë¿¿äèéí </w:t>
      </w:r>
      <w:r w:rsidRPr="006456C8">
        <w:rPr>
          <w:rFonts w:ascii="Arial" w:hAnsi="Arial" w:cs="Arial"/>
          <w:lang w:val="mn-MN"/>
        </w:rPr>
        <w:t xml:space="preserve">хэрэгжилтийг зохион байгуулж, “Агаарын бохирдол, орчны доройтолтой тэмцэх жил”-ийн ажлын </w:t>
      </w:r>
      <w:r w:rsidRPr="006456C8">
        <w:rPr>
          <w:rFonts w:ascii="Arial" w:hAnsi="Arial" w:cs="Arial"/>
        </w:rPr>
        <w:t>çîðèëòî</w:t>
      </w:r>
      <w:r w:rsidRPr="006456C8">
        <w:rPr>
          <w:rFonts w:ascii="Arial" w:hAnsi="Arial" w:cs="Arial"/>
          <w:lang w:val="mn-MN"/>
        </w:rPr>
        <w:t>д</w:t>
      </w:r>
      <w:r w:rsidRPr="006456C8">
        <w:rPr>
          <w:rFonts w:ascii="Arial" w:hAnsi="Arial" w:cs="Arial"/>
        </w:rPr>
        <w:t xml:space="preserve"> ¿éë àæèëëàãààãàà </w:t>
      </w:r>
      <w:r w:rsidRPr="006456C8">
        <w:rPr>
          <w:rFonts w:ascii="Arial" w:hAnsi="Arial" w:cs="Arial"/>
          <w:lang w:val="mn-MN"/>
        </w:rPr>
        <w:t>уялдуулан</w:t>
      </w:r>
      <w:r w:rsidRPr="006456C8">
        <w:rPr>
          <w:rFonts w:ascii="Arial" w:hAnsi="Arial" w:cs="Arial"/>
        </w:rPr>
        <w:t>, ñóìäûí óäèðäëàã</w:t>
      </w:r>
      <w:r w:rsidRPr="006456C8">
        <w:rPr>
          <w:rFonts w:ascii="Arial" w:hAnsi="Arial" w:cs="Arial"/>
          <w:lang w:val="mn-MN"/>
        </w:rPr>
        <w:t>ууд</w:t>
      </w:r>
      <w:r w:rsidRPr="006456C8">
        <w:rPr>
          <w:rFonts w:ascii="Arial" w:hAnsi="Arial" w:cs="Arial"/>
        </w:rPr>
        <w:t>, áàéãàëü îð÷íû õÿíàëòûí óëñûí áàéöààã÷, áàéãàëü õàìãààëàã÷äûã ìýðãýæëèéí óäèðäëàãààð õàíãà</w:t>
      </w:r>
      <w:r w:rsidRPr="006456C8">
        <w:rPr>
          <w:rFonts w:ascii="Arial" w:hAnsi="Arial" w:cs="Arial"/>
          <w:lang w:val="mn-MN"/>
        </w:rPr>
        <w:t>н</w:t>
      </w:r>
      <w:r w:rsidRPr="006456C8">
        <w:rPr>
          <w:rFonts w:ascii="Arial" w:hAnsi="Arial" w:cs="Arial"/>
        </w:rPr>
        <w:t xml:space="preserve"> àæèëëàà.</w:t>
      </w:r>
      <w:r w:rsidRPr="006456C8">
        <w:rPr>
          <w:rFonts w:ascii="Arial" w:hAnsi="Arial" w:cs="Arial"/>
          <w:lang w:val="mn-MN"/>
        </w:rPr>
        <w:t xml:space="preserve"> </w:t>
      </w:r>
    </w:p>
    <w:p w:rsidR="00014978" w:rsidRPr="006456C8" w:rsidRDefault="00014978" w:rsidP="00611CD8">
      <w:pPr>
        <w:tabs>
          <w:tab w:val="left" w:pos="284"/>
        </w:tabs>
        <w:spacing w:line="276" w:lineRule="auto"/>
        <w:ind w:firstLine="720"/>
        <w:contextualSpacing/>
        <w:jc w:val="both"/>
        <w:rPr>
          <w:rFonts w:ascii="Arial" w:hAnsi="Arial" w:cs="Arial"/>
          <w:lang w:val="mn-MN"/>
        </w:rPr>
      </w:pPr>
      <w:r w:rsidRPr="006456C8">
        <w:rPr>
          <w:rFonts w:ascii="Arial" w:hAnsi="Arial" w:cs="Arial"/>
        </w:rPr>
        <w:t>Áàéãóóëëàãûí  201</w:t>
      </w:r>
      <w:r w:rsidRPr="006456C8">
        <w:rPr>
          <w:rFonts w:ascii="Arial" w:hAnsi="Arial" w:cs="Arial"/>
          <w:lang w:val="mn-MN"/>
        </w:rPr>
        <w:t>2</w:t>
      </w:r>
      <w:r w:rsidRPr="006456C8">
        <w:rPr>
          <w:rFonts w:ascii="Arial" w:hAnsi="Arial" w:cs="Arial"/>
        </w:rPr>
        <w:t xml:space="preserve"> îíû ¿éë àæèëëàãààíû òºëºâëºãººã àéìãèéí Çàñàã äàðãààð, óëèð</w:t>
      </w:r>
      <w:r w:rsidRPr="006456C8">
        <w:rPr>
          <w:rFonts w:ascii="Arial" w:hAnsi="Arial" w:cs="Arial"/>
          <w:lang w:val="mn-MN"/>
        </w:rPr>
        <w:t xml:space="preserve">алын </w:t>
      </w:r>
      <w:r w:rsidRPr="006456C8">
        <w:rPr>
          <w:rFonts w:ascii="Arial" w:hAnsi="Arial" w:cs="Arial"/>
        </w:rPr>
        <w:t>àæëûí òºëºâëºãººã Õºãæëèéí áîäëîãûí õýëòñèéí äàðãààð áàòëóóëàí, áèåëýëòèéã òîîöîí àæèëëà</w:t>
      </w:r>
      <w:r w:rsidRPr="006456C8">
        <w:rPr>
          <w:rFonts w:ascii="Arial" w:hAnsi="Arial" w:cs="Arial"/>
          <w:lang w:val="mn-MN"/>
        </w:rPr>
        <w:t xml:space="preserve">сан бөгөөд </w:t>
      </w:r>
      <w:r w:rsidRPr="006456C8">
        <w:rPr>
          <w:rFonts w:ascii="Arial" w:hAnsi="Arial" w:cs="Arial"/>
        </w:rPr>
        <w:t>201</w:t>
      </w:r>
      <w:r w:rsidRPr="006456C8">
        <w:rPr>
          <w:rFonts w:ascii="Arial" w:hAnsi="Arial" w:cs="Arial"/>
          <w:lang w:val="mn-MN"/>
        </w:rPr>
        <w:t>2</w:t>
      </w:r>
      <w:r w:rsidRPr="006456C8">
        <w:rPr>
          <w:rFonts w:ascii="Arial" w:hAnsi="Arial" w:cs="Arial"/>
        </w:rPr>
        <w:t xml:space="preserve"> îíû ¿éë àæèëëàãààíû òºëºâëºãººíä </w:t>
      </w:r>
      <w:r w:rsidRPr="006456C8">
        <w:rPr>
          <w:rFonts w:ascii="Arial" w:hAnsi="Arial" w:cs="Arial"/>
          <w:lang w:val="mn-MN"/>
        </w:rPr>
        <w:t>110</w:t>
      </w:r>
      <w:r w:rsidRPr="006456C8">
        <w:rPr>
          <w:rFonts w:ascii="Arial" w:hAnsi="Arial" w:cs="Arial"/>
        </w:rPr>
        <w:t xml:space="preserve"> àæèë òºëºâëºñíººñ </w:t>
      </w:r>
      <w:r w:rsidR="00460B40" w:rsidRPr="006456C8">
        <w:rPr>
          <w:rFonts w:ascii="Arial" w:hAnsi="Arial" w:cs="Arial"/>
          <w:lang w:val="mn-MN"/>
        </w:rPr>
        <w:t xml:space="preserve">бүх ажил </w:t>
      </w:r>
      <w:r w:rsidRPr="006456C8">
        <w:rPr>
          <w:rFonts w:ascii="Arial" w:hAnsi="Arial" w:cs="Arial"/>
        </w:rPr>
        <w:t>á¿ðýí</w:t>
      </w:r>
      <w:r w:rsidRPr="006456C8">
        <w:rPr>
          <w:rFonts w:ascii="Arial" w:hAnsi="Arial" w:cs="Arial"/>
          <w:lang w:val="mn-MN"/>
        </w:rPr>
        <w:t xml:space="preserve"> биелж</w:t>
      </w:r>
      <w:r w:rsidR="00460B40" w:rsidRPr="006456C8">
        <w:rPr>
          <w:rFonts w:ascii="Arial" w:hAnsi="Arial" w:cs="Arial"/>
          <w:lang w:val="mn-MN"/>
        </w:rPr>
        <w:t xml:space="preserve"> т</w:t>
      </w:r>
      <w:r w:rsidRPr="006456C8">
        <w:rPr>
          <w:rFonts w:ascii="Arial" w:hAnsi="Arial" w:cs="Arial"/>
        </w:rPr>
        <w:t xml:space="preserve">ºëºâëºãººíèé </w:t>
      </w:r>
      <w:r w:rsidR="00460B40" w:rsidRPr="006456C8">
        <w:rPr>
          <w:rFonts w:ascii="Arial" w:hAnsi="Arial" w:cs="Arial"/>
          <w:lang w:val="mn-MN"/>
        </w:rPr>
        <w:t>хэрэгжилт</w:t>
      </w:r>
      <w:r w:rsidRPr="006456C8">
        <w:rPr>
          <w:rFonts w:ascii="Arial" w:hAnsi="Arial" w:cs="Arial"/>
        </w:rPr>
        <w:t xml:space="preserve"> </w:t>
      </w:r>
      <w:r w:rsidR="00460B40" w:rsidRPr="006456C8">
        <w:rPr>
          <w:rFonts w:ascii="Arial" w:hAnsi="Arial" w:cs="Arial"/>
          <w:lang w:val="mn-MN"/>
        </w:rPr>
        <w:t>100</w:t>
      </w:r>
      <w:r w:rsidRPr="006456C8">
        <w:rPr>
          <w:rFonts w:ascii="Arial" w:hAnsi="Arial" w:cs="Arial"/>
        </w:rPr>
        <w:t xml:space="preserve"> % òàé áàéíà. </w:t>
      </w:r>
    </w:p>
    <w:p w:rsidR="00D06715" w:rsidRPr="006456C8" w:rsidRDefault="004E4AE1" w:rsidP="00611CD8">
      <w:pPr>
        <w:shd w:val="clear" w:color="auto" w:fill="FFFFFF"/>
        <w:tabs>
          <w:tab w:val="left" w:pos="284"/>
        </w:tabs>
        <w:spacing w:line="276" w:lineRule="auto"/>
        <w:ind w:firstLine="720"/>
        <w:contextualSpacing/>
        <w:jc w:val="both"/>
        <w:rPr>
          <w:rFonts w:ascii="Arial" w:hAnsi="Arial" w:cs="Arial"/>
          <w:color w:val="000000"/>
          <w:lang w:val="mn-MN"/>
        </w:rPr>
      </w:pPr>
      <w:r w:rsidRPr="006456C8">
        <w:rPr>
          <w:rFonts w:ascii="Arial" w:hAnsi="Arial" w:cs="Arial"/>
          <w:lang w:val="mn-MN"/>
        </w:rPr>
        <w:t>Б</w:t>
      </w:r>
      <w:r w:rsidR="00D06715" w:rsidRPr="006456C8">
        <w:rPr>
          <w:rFonts w:ascii="Arial" w:hAnsi="Arial" w:cs="Arial"/>
          <w:lang w:val="mn-MN"/>
        </w:rPr>
        <w:t>айгууллагын үйл ажиллагаа</w:t>
      </w:r>
      <w:r w:rsidR="00D06715" w:rsidRPr="006456C8">
        <w:rPr>
          <w:rFonts w:ascii="Arial" w:hAnsi="Arial" w:cs="Arial"/>
        </w:rPr>
        <w:t xml:space="preserve"> áîëîí áàéãàëü îð÷íû ñàëáàðûí </w:t>
      </w:r>
      <w:r w:rsidR="00D06715" w:rsidRPr="006456C8">
        <w:rPr>
          <w:rFonts w:ascii="Arial" w:hAnsi="Arial" w:cs="Arial"/>
          <w:lang w:val="mn-MN"/>
        </w:rPr>
        <w:t>мэдээ, мэдээллийг</w:t>
      </w:r>
      <w:r w:rsidR="00D06715" w:rsidRPr="006456C8">
        <w:rPr>
          <w:rFonts w:ascii="Arial" w:hAnsi="Arial" w:cs="Arial"/>
        </w:rPr>
        <w:t xml:space="preserve"> îëîí íèéòýä õ¿ðãýõ </w:t>
      </w:r>
      <w:hyperlink r:id="rId13" w:history="1">
        <w:r w:rsidR="00D06715" w:rsidRPr="006456C8">
          <w:rPr>
            <w:rStyle w:val="Hyperlink"/>
            <w:rFonts w:ascii="Arial" w:hAnsi="Arial" w:cs="Arial"/>
          </w:rPr>
          <w:t>http://www.gobi-altaitourism.com/</w:t>
        </w:r>
      </w:hyperlink>
      <w:r w:rsidR="00D06715" w:rsidRPr="006456C8">
        <w:rPr>
          <w:rFonts w:ascii="Arial" w:hAnsi="Arial" w:cs="Arial"/>
        </w:rPr>
        <w:t xml:space="preserve">, </w:t>
      </w:r>
      <w:hyperlink r:id="rId14" w:history="1">
        <w:r w:rsidR="00D06715" w:rsidRPr="006456C8">
          <w:rPr>
            <w:rStyle w:val="Hyperlink"/>
            <w:rFonts w:ascii="Arial" w:hAnsi="Arial" w:cs="Arial"/>
          </w:rPr>
          <w:t>www.goa-boajg.blog.banjig.net</w:t>
        </w:r>
      </w:hyperlink>
      <w:r w:rsidR="00D06715" w:rsidRPr="006456C8">
        <w:rPr>
          <w:rFonts w:ascii="Arial" w:hAnsi="Arial" w:cs="Arial"/>
          <w:lang w:val="mn-MN"/>
        </w:rPr>
        <w:t xml:space="preserve">, </w:t>
      </w:r>
      <w:hyperlink r:id="rId15" w:history="1">
        <w:r w:rsidR="00D06715" w:rsidRPr="006456C8">
          <w:rPr>
            <w:rStyle w:val="Hyperlink"/>
            <w:rFonts w:ascii="Arial" w:hAnsi="Arial" w:cs="Arial"/>
            <w:lang w:val="mn-MN"/>
          </w:rPr>
          <w:t>http://www.facebook.com/gobi.altai.baigali.orchin</w:t>
        </w:r>
      </w:hyperlink>
      <w:r w:rsidR="00D06715" w:rsidRPr="006456C8">
        <w:rPr>
          <w:rFonts w:ascii="Arial" w:hAnsi="Arial" w:cs="Arial"/>
          <w:lang w:val="mn-MN"/>
        </w:rPr>
        <w:t xml:space="preserve"> </w:t>
      </w:r>
      <w:r w:rsidR="00D06715" w:rsidRPr="006456C8">
        <w:rPr>
          <w:rFonts w:ascii="Arial" w:hAnsi="Arial" w:cs="Arial"/>
        </w:rPr>
        <w:t>сайтуудûã íýýí àæèëëóóëæ, õ</w:t>
      </w:r>
      <w:r w:rsidR="00D06715" w:rsidRPr="006456C8">
        <w:rPr>
          <w:rFonts w:ascii="Arial" w:hAnsi="Arial" w:cs="Arial"/>
          <w:lang w:val="mn-MN"/>
        </w:rPr>
        <w:t>ууль хяналтын байгууллагуудын хамтын уулзалт зөвлөгөөн, эко клубтай холбоотой 3 нэвтрүүлэг хийлгэж</w:t>
      </w:r>
      <w:r w:rsidR="00D06715" w:rsidRPr="006456C8">
        <w:rPr>
          <w:rFonts w:ascii="Arial" w:hAnsi="Arial" w:cs="Arial"/>
        </w:rPr>
        <w:t>, îðîí íóòãèéí òåëåâèçýýð 6 óäàà, ðàäèîãîîð 4 óäàà ìýäýýëýë õèéí, ñîíèí õýâëýë áîëîí òåëåâèç, ðàäèîä 8 óäàà ìýäýýëýë áýëòãýæ ºãñºí áºãººä ìýäýýëëèéí 8, áàéãóóëëàãûí òàíèëöóóëãà, èë</w:t>
      </w:r>
      <w:r w:rsidR="00D06715" w:rsidRPr="006456C8">
        <w:rPr>
          <w:rFonts w:ascii="Arial" w:hAnsi="Arial" w:cs="Arial"/>
          <w:lang w:val="mn-MN"/>
        </w:rPr>
        <w:t xml:space="preserve"> </w:t>
      </w:r>
      <w:r w:rsidR="00D06715" w:rsidRPr="006456C8">
        <w:rPr>
          <w:rFonts w:ascii="Arial" w:hAnsi="Arial" w:cs="Arial"/>
        </w:rPr>
        <w:t>òîä áàéäëûã èëòãýñýí 1 ñàìá</w:t>
      </w:r>
      <w:r w:rsidR="00D06715" w:rsidRPr="006456C8">
        <w:rPr>
          <w:rFonts w:ascii="Arial" w:hAnsi="Arial" w:cs="Arial"/>
          <w:lang w:val="mn-MN"/>
        </w:rPr>
        <w:t>а</w:t>
      </w:r>
      <w:r w:rsidR="00D06715" w:rsidRPr="006456C8">
        <w:rPr>
          <w:rFonts w:ascii="Arial" w:hAnsi="Arial" w:cs="Arial"/>
        </w:rPr>
        <w:t>ðûã õèéëýý. Ò¿¿í÷ëýí ºäºðëºã, óóëçàëò 41, ñóðãàëò, ñåìèíàð 54, òýìöýýí, óðàëäààí 8-ã çîõèîí áàéãóóëñíààñ ãàäíà á</w:t>
      </w:r>
      <w:r w:rsidR="00D06715" w:rsidRPr="006456C8">
        <w:rPr>
          <w:rFonts w:ascii="Arial" w:hAnsi="Arial" w:cs="Arial"/>
          <w:lang w:val="mn-MN"/>
        </w:rPr>
        <w:t xml:space="preserve">айгаль орчны журмын эсрэг хэрэг зөрчлөөс урьдчилан сэргийлэх, нэгдсэн ойлголтод хурэх, иргэдэд экологийн боловсрол олгох, байгаль орчинд хандах зөв хандлагыг төлөвшүүлэх зорилгын хүрээнд хууль хяналтын байгууллагуудын уулзалт, </w:t>
      </w:r>
      <w:r w:rsidR="00D06715" w:rsidRPr="006456C8">
        <w:rPr>
          <w:rFonts w:ascii="Arial" w:hAnsi="Arial" w:cs="Arial"/>
          <w:lang w:val="mn-MN"/>
        </w:rPr>
        <w:lastRenderedPageBreak/>
        <w:t>зөвлөгөөн,  иргэдийн дуу хоолойг сонсох, тэдэнд төрийн үйлчилгээг газар дээр нь хүргэх, мөн шинээр гарсан хууль тогтоомж, аймгийн бодлого, үйл ажиллагааны талаарх мэдээллийг хүргэх сурталчилгааны аж</w:t>
      </w:r>
      <w:r w:rsidR="00D06715" w:rsidRPr="006456C8">
        <w:rPr>
          <w:rFonts w:ascii="Arial" w:hAnsi="Arial" w:cs="Arial"/>
        </w:rPr>
        <w:t xml:space="preserve">èë  163, èðãýäýýñ </w:t>
      </w:r>
      <w:r w:rsidR="00D06715" w:rsidRPr="006456C8">
        <w:rPr>
          <w:rFonts w:ascii="Arial" w:hAnsi="Arial" w:cs="Arial"/>
          <w:color w:val="000000"/>
          <w:lang w:val="mn-MN"/>
        </w:rPr>
        <w:t>мэдлэг хандлагын судалгаа авах, фокус груп ярилцлагын аж</w:t>
      </w:r>
      <w:r w:rsidR="00D06715" w:rsidRPr="006456C8">
        <w:rPr>
          <w:rFonts w:ascii="Arial" w:hAnsi="Arial" w:cs="Arial"/>
          <w:color w:val="000000"/>
        </w:rPr>
        <w:t xml:space="preserve">ëûã </w:t>
      </w:r>
      <w:r w:rsidR="00D06715" w:rsidRPr="006456C8">
        <w:rPr>
          <w:rFonts w:ascii="Arial" w:hAnsi="Arial" w:cs="Arial"/>
          <w:lang w:val="mn-MN"/>
        </w:rPr>
        <w:t>бөхөн бүхий 7 сумд</w:t>
      </w:r>
      <w:r w:rsidR="00D06715" w:rsidRPr="006456C8">
        <w:rPr>
          <w:rFonts w:ascii="Arial" w:hAnsi="Arial" w:cs="Arial"/>
        </w:rPr>
        <w:t xml:space="preserve"> 2-ã </w:t>
      </w:r>
      <w:r w:rsidR="00D06715" w:rsidRPr="006456C8">
        <w:rPr>
          <w:rFonts w:ascii="Arial" w:hAnsi="Arial" w:cs="Arial"/>
          <w:lang w:val="mn-MN"/>
        </w:rPr>
        <w:t xml:space="preserve">зохион байгуулж </w:t>
      </w:r>
      <w:r w:rsidR="00D06715" w:rsidRPr="006456C8">
        <w:rPr>
          <w:rFonts w:ascii="Arial" w:hAnsi="Arial" w:cs="Arial"/>
        </w:rPr>
        <w:t xml:space="preserve">íèéò </w:t>
      </w:r>
      <w:r w:rsidR="00D06715" w:rsidRPr="006456C8">
        <w:rPr>
          <w:rFonts w:ascii="Arial" w:eastAsia="Calibri" w:hAnsi="Arial" w:cs="Arial"/>
          <w:color w:val="000000"/>
        </w:rPr>
        <w:t>29446</w:t>
      </w:r>
      <w:r w:rsidR="00D06715" w:rsidRPr="006456C8">
        <w:rPr>
          <w:rFonts w:ascii="Arial" w:hAnsi="Arial" w:cs="Arial"/>
          <w:color w:val="000000"/>
          <w:lang w:val="mn-MN"/>
        </w:rPr>
        <w:t xml:space="preserve"> иргэ</w:t>
      </w:r>
      <w:r w:rsidR="00D06715" w:rsidRPr="006456C8">
        <w:rPr>
          <w:rFonts w:ascii="Arial" w:hAnsi="Arial" w:cs="Arial"/>
          <w:color w:val="000000"/>
        </w:rPr>
        <w:t>íèéã õàìðóóëñàí áàéíà.</w:t>
      </w:r>
    </w:p>
    <w:p w:rsidR="00863E78" w:rsidRPr="006456C8" w:rsidRDefault="00863E78" w:rsidP="00611CD8">
      <w:pPr>
        <w:tabs>
          <w:tab w:val="left" w:pos="284"/>
        </w:tabs>
        <w:spacing w:line="276" w:lineRule="auto"/>
        <w:ind w:firstLine="720"/>
        <w:contextualSpacing/>
        <w:jc w:val="both"/>
        <w:rPr>
          <w:rFonts w:ascii="Arial" w:hAnsi="Arial" w:cs="Arial"/>
          <w:color w:val="FF0000"/>
          <w:lang w:val="mn-MN"/>
        </w:rPr>
      </w:pPr>
      <w:r w:rsidRPr="006456C8">
        <w:rPr>
          <w:rFonts w:ascii="Arial" w:hAnsi="Arial" w:cs="Arial"/>
          <w:lang w:val="mn-MN"/>
        </w:rPr>
        <w:t>Аймгийн ИТХ</w:t>
      </w:r>
      <w:r w:rsidRPr="006456C8">
        <w:rPr>
          <w:rFonts w:ascii="Arial" w:hAnsi="Arial" w:cs="Arial"/>
        </w:rPr>
        <w:t xml:space="preserve">-ûí </w:t>
      </w:r>
      <w:r w:rsidRPr="006456C8">
        <w:rPr>
          <w:rFonts w:ascii="Arial" w:hAnsi="Arial" w:cs="Arial"/>
          <w:lang w:val="mn-MN"/>
        </w:rPr>
        <w:t>Т</w:t>
      </w:r>
      <w:r w:rsidRPr="006456C8">
        <w:rPr>
          <w:rFonts w:ascii="Arial" w:hAnsi="Arial" w:cs="Arial"/>
        </w:rPr>
        <w:t>ýðã¿¿ëýã÷ä</w:t>
      </w:r>
      <w:r w:rsidRPr="006456C8">
        <w:rPr>
          <w:rFonts w:ascii="Arial" w:hAnsi="Arial" w:cs="Arial"/>
          <w:lang w:val="mn-MN"/>
        </w:rPr>
        <w:t>ийн 2012 оны 04 сарын 16-ны хуралдаанаар “Говь-Алтай аймагт аялал жуулчлал хөгжүүлэх дэд хөтөлбөр”, түүнийг хэрэгжүүлэх төлөвлөгөөг хэлэлцүүл</w:t>
      </w:r>
      <w:r w:rsidRPr="006456C8">
        <w:rPr>
          <w:rFonts w:ascii="Arial" w:hAnsi="Arial" w:cs="Arial"/>
        </w:rPr>
        <w:t>ýí</w:t>
      </w:r>
      <w:r w:rsidRPr="006456C8">
        <w:rPr>
          <w:rFonts w:ascii="Arial" w:hAnsi="Arial" w:cs="Arial"/>
          <w:lang w:val="mn-MN"/>
        </w:rPr>
        <w:t xml:space="preserve"> батлуул</w:t>
      </w:r>
      <w:r w:rsidRPr="006456C8">
        <w:rPr>
          <w:rFonts w:ascii="Arial" w:hAnsi="Arial" w:cs="Arial"/>
        </w:rPr>
        <w:t>æ</w:t>
      </w:r>
      <w:r w:rsidRPr="006456C8">
        <w:rPr>
          <w:rFonts w:ascii="Arial" w:hAnsi="Arial" w:cs="Arial"/>
          <w:lang w:val="mn-MN"/>
        </w:rPr>
        <w:t xml:space="preserve">, </w:t>
      </w:r>
      <w:r w:rsidRPr="006456C8">
        <w:rPr>
          <w:rFonts w:ascii="Arial" w:hAnsi="Arial" w:cs="Arial"/>
        </w:rPr>
        <w:t xml:space="preserve">2012 онд  3 стðатегийн зорилт, 11 арга хэмжээ, 30 үйл ажиллагааг төлөвлөн хэрэгжилтэнд хяналт тавин </w:t>
      </w:r>
      <w:r w:rsidRPr="006456C8">
        <w:rPr>
          <w:rFonts w:ascii="Arial" w:hAnsi="Arial" w:cs="Arial"/>
          <w:lang w:val="mn-MN"/>
        </w:rPr>
        <w:t>ажил</w:t>
      </w:r>
      <w:r w:rsidRPr="006456C8">
        <w:rPr>
          <w:rFonts w:ascii="Arial" w:hAnsi="Arial" w:cs="Arial"/>
        </w:rPr>
        <w:t xml:space="preserve">лаñàí </w:t>
      </w:r>
      <w:r w:rsidRPr="006456C8">
        <w:rPr>
          <w:rFonts w:ascii="Arial" w:hAnsi="Arial" w:cs="Arial"/>
          <w:lang w:val="mn-MN"/>
        </w:rPr>
        <w:t>байна.</w:t>
      </w:r>
    </w:p>
    <w:p w:rsidR="00863E78" w:rsidRPr="006456C8" w:rsidRDefault="00863E78" w:rsidP="00611CD8">
      <w:pPr>
        <w:tabs>
          <w:tab w:val="left" w:pos="284"/>
          <w:tab w:val="left" w:pos="1050"/>
        </w:tabs>
        <w:spacing w:line="276" w:lineRule="auto"/>
        <w:jc w:val="both"/>
        <w:rPr>
          <w:rFonts w:ascii="Arial" w:hAnsi="Arial" w:cs="Arial"/>
        </w:rPr>
      </w:pPr>
      <w:r w:rsidRPr="006456C8">
        <w:rPr>
          <w:rFonts w:ascii="Arial" w:hAnsi="Arial" w:cs="Arial"/>
        </w:rPr>
        <w:tab/>
      </w:r>
      <w:r w:rsidR="007A2E6D">
        <w:rPr>
          <w:rFonts w:ascii="Arial" w:hAnsi="Arial" w:cs="Arial"/>
          <w:lang w:val="mn-MN"/>
        </w:rPr>
        <w:t xml:space="preserve">      </w:t>
      </w:r>
      <w:r w:rsidRPr="006456C8">
        <w:rPr>
          <w:rFonts w:ascii="Arial" w:hAnsi="Arial" w:cs="Arial"/>
          <w:lang w:val="mn-MN"/>
        </w:rPr>
        <w:t>Аялал жуулчлалын үйл ажиллагаа эрхлэдэг байгууллагуудыг дэмжин ажиллаж бай</w:t>
      </w:r>
      <w:r w:rsidRPr="006456C8">
        <w:rPr>
          <w:rFonts w:ascii="Arial" w:hAnsi="Arial" w:cs="Arial"/>
        </w:rPr>
        <w:t>ãàà áºãººä</w:t>
      </w:r>
      <w:r w:rsidRPr="006456C8">
        <w:rPr>
          <w:rFonts w:ascii="Arial" w:hAnsi="Arial" w:cs="Arial"/>
          <w:lang w:val="mn-MN"/>
        </w:rPr>
        <w:t xml:space="preserve"> 2012 оны 03 сард зохион байгуулагдсан “Аялал жуулчлал-XXI зуун” үндэсний чуулганд төлөөлөгчдийг оролцуулсан. Зөвлөгөөнөөс гаргасан зөвлөмжийг зочид буудал, жуулчны бааз, амралтын газар, ТХГН-ын Хамгаалалтын захиргаадад хүргүүлсэн. </w:t>
      </w:r>
      <w:r w:rsidRPr="006456C8">
        <w:rPr>
          <w:rFonts w:ascii="Arial" w:hAnsi="Arial" w:cs="Arial"/>
        </w:rPr>
        <w:t xml:space="preserve">Ìºí îíû </w:t>
      </w:r>
      <w:r w:rsidRPr="006456C8">
        <w:rPr>
          <w:rFonts w:ascii="Arial" w:hAnsi="Arial" w:cs="Arial"/>
          <w:lang w:val="mn-MN"/>
        </w:rPr>
        <w:t xml:space="preserve">02 </w:t>
      </w:r>
      <w:r w:rsidRPr="006456C8">
        <w:rPr>
          <w:rFonts w:ascii="Arial" w:hAnsi="Arial" w:cs="Arial"/>
        </w:rPr>
        <w:t xml:space="preserve">дугаар </w:t>
      </w:r>
      <w:r w:rsidRPr="006456C8">
        <w:rPr>
          <w:rFonts w:ascii="Arial" w:hAnsi="Arial" w:cs="Arial"/>
          <w:lang w:val="mn-MN"/>
        </w:rPr>
        <w:t>сард Аялал жуулчлалын бизнес шинээр эрхлэх сонирхолтой иргэдэд зориулсан сургалтыг зохион байгуулж тус аймагт түлхүү хөгжүүлэх боломжтой аял</w:t>
      </w:r>
      <w:r w:rsidRPr="006456C8">
        <w:rPr>
          <w:rFonts w:ascii="Arial" w:hAnsi="Arial" w:cs="Arial"/>
        </w:rPr>
        <w:t>à</w:t>
      </w:r>
      <w:r w:rsidRPr="006456C8">
        <w:rPr>
          <w:rFonts w:ascii="Arial" w:hAnsi="Arial" w:cs="Arial"/>
          <w:lang w:val="mn-MN"/>
        </w:rPr>
        <w:t>лын төрлүүдийг танилцуулав.</w:t>
      </w:r>
      <w:r w:rsidRPr="006456C8">
        <w:rPr>
          <w:rFonts w:ascii="Arial" w:hAnsi="Arial" w:cs="Arial"/>
        </w:rPr>
        <w:t xml:space="preserve"> </w:t>
      </w:r>
    </w:p>
    <w:p w:rsidR="00863E78" w:rsidRPr="006456C8" w:rsidRDefault="00863E78" w:rsidP="00611CD8">
      <w:pPr>
        <w:tabs>
          <w:tab w:val="left" w:pos="284"/>
          <w:tab w:val="left" w:pos="1050"/>
        </w:tabs>
        <w:spacing w:line="276" w:lineRule="auto"/>
        <w:jc w:val="both"/>
        <w:rPr>
          <w:rFonts w:ascii="Arial" w:hAnsi="Arial" w:cs="Arial"/>
          <w:iCs/>
          <w:noProof/>
          <w:lang w:val="mn-MN"/>
        </w:rPr>
      </w:pPr>
      <w:r w:rsidRPr="006456C8">
        <w:rPr>
          <w:rFonts w:ascii="Arial" w:hAnsi="Arial" w:cs="Arial"/>
          <w:iCs/>
          <w:noProof/>
        </w:rPr>
        <w:tab/>
      </w:r>
      <w:r w:rsidR="007A2E6D">
        <w:rPr>
          <w:rFonts w:ascii="Arial" w:hAnsi="Arial" w:cs="Arial"/>
          <w:iCs/>
          <w:noProof/>
          <w:lang w:val="mn-MN"/>
        </w:rPr>
        <w:t xml:space="preserve">       </w:t>
      </w:r>
      <w:r w:rsidRPr="006456C8">
        <w:rPr>
          <w:rFonts w:ascii="Arial" w:hAnsi="Arial" w:cs="Arial"/>
          <w:iCs/>
          <w:noProof/>
          <w:lang w:val="mn-MN"/>
        </w:rPr>
        <w:t>Говь-Алтай аймгийн аялал жуулчлалын вэбсайт</w:t>
      </w:r>
      <w:r w:rsidRPr="006456C8">
        <w:rPr>
          <w:rFonts w:ascii="Arial" w:hAnsi="Arial" w:cs="Arial"/>
          <w:iCs/>
          <w:noProof/>
        </w:rPr>
        <w:t xml:space="preserve"> /www.gobi-altaitourism.com/-</w:t>
      </w:r>
      <w:r w:rsidRPr="006456C8">
        <w:rPr>
          <w:rFonts w:ascii="Arial" w:hAnsi="Arial" w:cs="Arial"/>
          <w:iCs/>
          <w:noProof/>
          <w:lang w:val="mn-MN"/>
        </w:rPr>
        <w:t>ыг 2012 оны 05 сараас Энхтайваны корпусын сайн дурын ажилтнуудтай хамтран гүйцэтг</w:t>
      </w:r>
      <w:r w:rsidRPr="006456C8">
        <w:rPr>
          <w:rFonts w:ascii="Arial" w:hAnsi="Arial" w:cs="Arial"/>
          <w:iCs/>
          <w:noProof/>
        </w:rPr>
        <w:t>ýí,</w:t>
      </w:r>
      <w:r w:rsidRPr="006456C8">
        <w:rPr>
          <w:rFonts w:ascii="Arial" w:hAnsi="Arial" w:cs="Arial"/>
          <w:iCs/>
          <w:noProof/>
          <w:lang w:val="mn-MN"/>
        </w:rPr>
        <w:t xml:space="preserve"> ажиллуулж</w:t>
      </w:r>
      <w:r w:rsidRPr="006456C8">
        <w:rPr>
          <w:rFonts w:ascii="Arial" w:hAnsi="Arial" w:cs="Arial"/>
          <w:iCs/>
          <w:noProof/>
        </w:rPr>
        <w:t xml:space="preserve"> áàéíà</w:t>
      </w:r>
      <w:r w:rsidRPr="006456C8">
        <w:rPr>
          <w:rFonts w:ascii="Arial" w:hAnsi="Arial" w:cs="Arial"/>
          <w:iCs/>
          <w:noProof/>
          <w:lang w:val="mn-MN"/>
        </w:rPr>
        <w:t>.</w:t>
      </w:r>
      <w:r w:rsidRPr="006456C8">
        <w:rPr>
          <w:rFonts w:ascii="Arial" w:hAnsi="Arial" w:cs="Arial"/>
          <w:iCs/>
          <w:noProof/>
        </w:rPr>
        <w:t xml:space="preserve"> </w:t>
      </w:r>
      <w:r w:rsidRPr="006456C8">
        <w:rPr>
          <w:rFonts w:ascii="Arial" w:hAnsi="Arial" w:cs="Arial"/>
          <w:lang w:val="mn-MN"/>
        </w:rPr>
        <w:t>Аялагч, жуулчдад хэрэгтэй бүх төрлийн мэдээллийг тус сайтаас авах боломжтой бөгөөд англи хэл</w:t>
      </w:r>
      <w:r w:rsidRPr="006456C8">
        <w:rPr>
          <w:rFonts w:ascii="Arial" w:hAnsi="Arial" w:cs="Arial"/>
        </w:rPr>
        <w:t xml:space="preserve"> </w:t>
      </w:r>
      <w:r w:rsidRPr="006456C8">
        <w:rPr>
          <w:rFonts w:ascii="Arial" w:hAnsi="Arial" w:cs="Arial"/>
          <w:lang w:val="mn-MN"/>
        </w:rPr>
        <w:t>дээр орчуулах ажил хийгдэж байна.</w:t>
      </w:r>
    </w:p>
    <w:p w:rsidR="00863E78" w:rsidRPr="006456C8" w:rsidRDefault="00863E78" w:rsidP="00611CD8">
      <w:pPr>
        <w:shd w:val="clear" w:color="auto" w:fill="FFFFFF"/>
        <w:tabs>
          <w:tab w:val="left" w:pos="284"/>
        </w:tabs>
        <w:spacing w:line="276" w:lineRule="auto"/>
        <w:ind w:firstLine="720"/>
        <w:contextualSpacing/>
        <w:jc w:val="both"/>
        <w:rPr>
          <w:rFonts w:ascii="Arial" w:hAnsi="Arial" w:cs="Arial"/>
          <w:lang w:val="mn-MN"/>
        </w:rPr>
      </w:pPr>
      <w:r w:rsidRPr="006456C8">
        <w:rPr>
          <w:rFonts w:ascii="Arial" w:hAnsi="Arial" w:cs="Arial"/>
          <w:lang w:val="mn-MN"/>
        </w:rPr>
        <w:t>Аялал жуулчлалын үндэсний төвөөс Монгол улсын аялал жуулчлалын нэгдсэн мэдээллийн сан /www.mongoliatourism.gov.mn/ ажиллуулж байгаа бөгөөд тус газрын аялал жуулчлал хариуцсан мэргэжилтэн нэвтрэх эрх авч аймгийн мэдээллүүдийг нэгтгэн оруул</w:t>
      </w:r>
      <w:r w:rsidRPr="006456C8">
        <w:rPr>
          <w:rFonts w:ascii="Arial" w:hAnsi="Arial" w:cs="Arial"/>
        </w:rPr>
        <w:t>ëàà.</w:t>
      </w:r>
      <w:r w:rsidRPr="006456C8">
        <w:rPr>
          <w:rFonts w:ascii="Arial" w:hAnsi="Arial" w:cs="Arial"/>
          <w:lang w:val="mn-MN"/>
        </w:rPr>
        <w:t xml:space="preserve">  </w:t>
      </w:r>
      <w:r w:rsidRPr="006456C8">
        <w:rPr>
          <w:rFonts w:ascii="Arial" w:hAnsi="Arial" w:cs="Arial"/>
        </w:rPr>
        <w:t>Òóñ</w:t>
      </w:r>
      <w:r w:rsidRPr="006456C8">
        <w:rPr>
          <w:rFonts w:ascii="Arial" w:hAnsi="Arial" w:cs="Arial"/>
          <w:lang w:val="mn-MN"/>
        </w:rPr>
        <w:t xml:space="preserve"> оны байдлаар Говь-Алтай аймагт аялагч, жуулчдыг хүлээн авч байршуулах үйлчилгээ үзүүлж буй жуулчны бааз 5, сувиллын газар </w:t>
      </w:r>
      <w:r w:rsidRPr="006456C8">
        <w:rPr>
          <w:rFonts w:ascii="Arial" w:hAnsi="Arial" w:cs="Arial"/>
        </w:rPr>
        <w:t>2</w:t>
      </w:r>
      <w:r w:rsidRPr="006456C8">
        <w:rPr>
          <w:rFonts w:ascii="Arial" w:hAnsi="Arial" w:cs="Arial"/>
          <w:lang w:val="mn-MN"/>
        </w:rPr>
        <w:t>, ресторан 6, хүүхдийн зуслан 1, ангийн отог 1 тус тус үйл ажиллагаа явуулж</w:t>
      </w:r>
      <w:r w:rsidRPr="006456C8">
        <w:rPr>
          <w:rFonts w:ascii="Arial" w:hAnsi="Arial" w:cs="Arial"/>
        </w:rPr>
        <w:t xml:space="preserve">, </w:t>
      </w:r>
      <w:r w:rsidRPr="006456C8">
        <w:rPr>
          <w:rFonts w:ascii="Arial" w:hAnsi="Arial" w:cs="Arial"/>
          <w:lang w:val="mn-MN"/>
        </w:rPr>
        <w:t>дээрх амралт, сувиллын газар, зочид буудлуудад 11351 амрагч, аялагчид үйлчлүүл</w:t>
      </w:r>
      <w:r w:rsidRPr="006456C8">
        <w:rPr>
          <w:rFonts w:ascii="Arial" w:hAnsi="Arial" w:cs="Arial"/>
        </w:rPr>
        <w:t>лээ</w:t>
      </w:r>
    </w:p>
    <w:p w:rsidR="00F80CC3" w:rsidRPr="006456C8" w:rsidRDefault="00F80CC3" w:rsidP="00611CD8">
      <w:pPr>
        <w:pStyle w:val="ListParagraph"/>
        <w:tabs>
          <w:tab w:val="left" w:pos="284"/>
        </w:tabs>
        <w:spacing w:line="276" w:lineRule="auto"/>
        <w:ind w:left="0" w:firstLine="720"/>
        <w:jc w:val="both"/>
        <w:rPr>
          <w:rStyle w:val="Emphasis"/>
          <w:rFonts w:ascii="Arial" w:hAnsi="Arial" w:cs="Arial"/>
          <w:i w:val="0"/>
          <w:lang w:val="mn-MN"/>
        </w:rPr>
      </w:pPr>
      <w:r w:rsidRPr="006456C8">
        <w:rPr>
          <w:rStyle w:val="Emphasis"/>
          <w:rFonts w:ascii="Arial" w:hAnsi="Arial" w:cs="Arial"/>
          <w:i w:val="0"/>
          <w:lang w:val="mn-MN"/>
        </w:rPr>
        <w:t>Аймгийн хэмжээнд үйл ажиллагаа явуулж буй ГИДЦГ-ын “А” хэсгийн хамгаалалтын захиргаа, “Б” хэсгийн хамгаалалтын захиргаа,</w:t>
      </w:r>
      <w:r w:rsidRPr="006456C8">
        <w:rPr>
          <w:rStyle w:val="Emphasis"/>
          <w:rFonts w:ascii="Arial" w:hAnsi="Arial" w:cs="Arial"/>
          <w:i w:val="0"/>
        </w:rPr>
        <w:t xml:space="preserve"> Монгол элснèé </w:t>
      </w:r>
      <w:r w:rsidRPr="006456C8">
        <w:rPr>
          <w:rStyle w:val="Emphasis"/>
          <w:rFonts w:ascii="Arial" w:hAnsi="Arial" w:cs="Arial"/>
          <w:i w:val="0"/>
          <w:lang w:val="mn-MN"/>
        </w:rPr>
        <w:t xml:space="preserve">тусгай хамгаалалттай газрын хамгаалалтын захиргаадтай үйл ажиллагааны хамтарсан төлөвлөгөө боловсруулан гаргаж, хэрэгжүүлэн ажиллаж байна. </w:t>
      </w:r>
    </w:p>
    <w:p w:rsidR="00F80CC3" w:rsidRPr="006456C8" w:rsidRDefault="00F80CC3" w:rsidP="00611CD8">
      <w:pPr>
        <w:tabs>
          <w:tab w:val="left" w:pos="284"/>
        </w:tabs>
        <w:spacing w:line="276" w:lineRule="auto"/>
        <w:ind w:firstLine="720"/>
        <w:contextualSpacing/>
        <w:jc w:val="both"/>
        <w:rPr>
          <w:rFonts w:ascii="Arial" w:hAnsi="Arial" w:cs="Arial"/>
          <w:lang w:val="mn-MN"/>
        </w:rPr>
      </w:pPr>
      <w:r w:rsidRPr="006456C8">
        <w:rPr>
          <w:rFonts w:ascii="Arial" w:hAnsi="Arial" w:cs="Arial"/>
        </w:rPr>
        <w:t>Байгал</w:t>
      </w:r>
      <w:r w:rsidRPr="006456C8">
        <w:rPr>
          <w:rFonts w:ascii="Arial" w:hAnsi="Arial" w:cs="Arial"/>
          <w:lang w:val="mn-MN"/>
        </w:rPr>
        <w:t>ийн</w:t>
      </w:r>
      <w:r w:rsidRPr="006456C8">
        <w:rPr>
          <w:rFonts w:ascii="Arial" w:hAnsi="Arial" w:cs="Arial"/>
        </w:rPr>
        <w:t xml:space="preserve"> </w:t>
      </w:r>
      <w:r w:rsidRPr="006456C8">
        <w:rPr>
          <w:rFonts w:ascii="Arial" w:hAnsi="Arial" w:cs="Arial"/>
          <w:lang w:val="mn-MN"/>
        </w:rPr>
        <w:t xml:space="preserve">нөөц баялагийг хадгалан хамгаалах, нөхөн сэргээх нөхцөлийг бүрдүүлэх зорилгоор </w:t>
      </w:r>
      <w:r w:rsidRPr="006456C8">
        <w:rPr>
          <w:rFonts w:ascii="Arial" w:hAnsi="Arial" w:cs="Arial"/>
        </w:rPr>
        <w:t>Халиун</w:t>
      </w:r>
      <w:r w:rsidRPr="006456C8">
        <w:rPr>
          <w:rFonts w:ascii="Arial" w:hAnsi="Arial" w:cs="Arial"/>
          <w:lang w:val="mn-MN"/>
        </w:rPr>
        <w:t xml:space="preserve"> сумын</w:t>
      </w:r>
      <w:r w:rsidRPr="006456C8">
        <w:rPr>
          <w:rFonts w:ascii="Arial" w:hAnsi="Arial" w:cs="Arial"/>
        </w:rPr>
        <w:t xml:space="preserve"> 160002 га, Цээл сумын 38740 га хамарсан Хар азаргын нуруу түүний орчмын нийт 198742 га газар нутгийг </w:t>
      </w:r>
      <w:r w:rsidRPr="006456C8">
        <w:rPr>
          <w:rFonts w:ascii="Arial" w:hAnsi="Arial" w:cs="Arial"/>
          <w:lang w:val="mn-MN"/>
        </w:rPr>
        <w:t xml:space="preserve"> УИХ-ын 2012 оны 57 дугаар тогтоолоор </w:t>
      </w:r>
      <w:r w:rsidRPr="006456C8">
        <w:rPr>
          <w:rFonts w:ascii="Arial" w:hAnsi="Arial" w:cs="Arial"/>
        </w:rPr>
        <w:t xml:space="preserve">байгалийн нөөц газрын ангилалаар </w:t>
      </w:r>
      <w:r w:rsidRPr="006456C8">
        <w:rPr>
          <w:rFonts w:ascii="Arial" w:hAnsi="Arial" w:cs="Arial"/>
          <w:lang w:val="mn-MN"/>
        </w:rPr>
        <w:t xml:space="preserve">улсын тусгай хамгаалалтанд аваад байна. </w:t>
      </w:r>
      <w:r w:rsidRPr="006456C8">
        <w:rPr>
          <w:rFonts w:ascii="Arial" w:hAnsi="Arial" w:cs="Arial"/>
        </w:rPr>
        <w:t>Ингэснээр аймгийн хэмжээнд улсын тусгай хамгаалалттай газар нутаг нийт нутаг дэвсгэрийн 4 218 786 га буюу 29.8% болж өргөжлөө.</w:t>
      </w:r>
    </w:p>
    <w:p w:rsidR="00F80CC3" w:rsidRPr="006456C8" w:rsidRDefault="00F80CC3" w:rsidP="00611CD8">
      <w:pPr>
        <w:pStyle w:val="ListParagraph"/>
        <w:tabs>
          <w:tab w:val="left" w:pos="284"/>
        </w:tabs>
        <w:spacing w:line="276" w:lineRule="auto"/>
        <w:ind w:left="0"/>
        <w:jc w:val="both"/>
        <w:rPr>
          <w:rFonts w:ascii="Arial" w:hAnsi="Arial" w:cs="Arial"/>
          <w:lang w:val="mn-MN"/>
        </w:rPr>
      </w:pPr>
      <w:r w:rsidRPr="006456C8">
        <w:rPr>
          <w:rFonts w:ascii="Arial" w:hAnsi="Arial" w:cs="Arial"/>
          <w:lang w:val="mn-MN"/>
        </w:rPr>
        <w:t xml:space="preserve">            Мөн Эрдэнэ сумын Суман хайрхан уулыг улсын тусгай хамгаалалтанд авах саналыг аймгийн ИТХ-ын Тэргүүлэгчдийн хурлаар хэлэлцүүлж батлуулан Баягаль орчин, аялал жуулчлалын яамны Тусгай хамгаалалттай газрын удирдлагын хэлтэст хүргүүлээд байна.      </w:t>
      </w:r>
    </w:p>
    <w:p w:rsidR="00F80CC3" w:rsidRPr="006456C8" w:rsidRDefault="00F80CC3" w:rsidP="00611CD8">
      <w:pPr>
        <w:pStyle w:val="ListParagraph"/>
        <w:tabs>
          <w:tab w:val="left" w:pos="284"/>
        </w:tabs>
        <w:spacing w:line="276" w:lineRule="auto"/>
        <w:ind w:left="0" w:firstLine="720"/>
        <w:jc w:val="both"/>
        <w:rPr>
          <w:rFonts w:ascii="Arial" w:hAnsi="Arial" w:cs="Arial"/>
          <w:lang w:val="mn-MN"/>
        </w:rPr>
      </w:pPr>
      <w:r w:rsidRPr="006456C8">
        <w:rPr>
          <w:rFonts w:ascii="Arial" w:hAnsi="Arial" w:cs="Arial"/>
        </w:rPr>
        <w:lastRenderedPageBreak/>
        <w:t xml:space="preserve">Áàéãàëèéí óíàãàí òºðõ, ò¿¿õ ñî¸ëûí äóðñãàëò ç¿éëèéã õàìãààëàõ, ãàçðûí äîðîéòëûã íºõºí ñýðãýýõ çîðèëãîîð </w:t>
      </w:r>
      <w:r w:rsidRPr="006456C8">
        <w:rPr>
          <w:rFonts w:ascii="Arial" w:hAnsi="Arial" w:cs="Arial"/>
          <w:lang w:val="mn-MN"/>
        </w:rPr>
        <w:t xml:space="preserve">2012 онд </w:t>
      </w:r>
      <w:r w:rsidRPr="006456C8">
        <w:rPr>
          <w:rStyle w:val="Emphasis"/>
          <w:rFonts w:ascii="Arial" w:hAnsi="Arial" w:cs="Arial"/>
          <w:i w:val="0"/>
          <w:lang w:val="mn-MN"/>
        </w:rPr>
        <w:t xml:space="preserve">Тайшир сумын </w:t>
      </w:r>
      <w:r w:rsidRPr="006456C8">
        <w:rPr>
          <w:rStyle w:val="Emphasis"/>
          <w:rFonts w:ascii="Arial" w:hAnsi="Arial" w:cs="Arial"/>
          <w:i w:val="0"/>
        </w:rPr>
        <w:t xml:space="preserve"> ИТХ-ын Тэргүүлэгчдийн </w:t>
      </w:r>
      <w:r w:rsidRPr="006456C8">
        <w:rPr>
          <w:rStyle w:val="Emphasis"/>
          <w:rFonts w:ascii="Arial" w:hAnsi="Arial" w:cs="Arial"/>
          <w:i w:val="0"/>
          <w:lang w:val="mn-MN"/>
        </w:rPr>
        <w:t xml:space="preserve">хурлын </w:t>
      </w:r>
      <w:r w:rsidRPr="006456C8">
        <w:rPr>
          <w:rStyle w:val="Emphasis"/>
          <w:rFonts w:ascii="Arial" w:hAnsi="Arial" w:cs="Arial"/>
          <w:i w:val="0"/>
        </w:rPr>
        <w:t>0</w:t>
      </w:r>
      <w:r w:rsidRPr="006456C8">
        <w:rPr>
          <w:rStyle w:val="Emphasis"/>
          <w:rFonts w:ascii="Arial" w:hAnsi="Arial" w:cs="Arial"/>
          <w:i w:val="0"/>
          <w:lang w:val="mn-MN"/>
        </w:rPr>
        <w:t>6</w:t>
      </w:r>
      <w:r w:rsidRPr="006456C8">
        <w:rPr>
          <w:rStyle w:val="Emphasis"/>
          <w:rFonts w:ascii="Arial" w:hAnsi="Arial" w:cs="Arial"/>
          <w:i w:val="0"/>
        </w:rPr>
        <w:t>/06 тоот тогтоолоор</w:t>
      </w:r>
      <w:r w:rsidRPr="006456C8">
        <w:rPr>
          <w:rStyle w:val="Emphasis"/>
          <w:rFonts w:ascii="Arial" w:hAnsi="Arial" w:cs="Arial"/>
          <w:i w:val="0"/>
          <w:lang w:val="mn-MN"/>
        </w:rPr>
        <w:t xml:space="preserve"> Тайшир сумын Хуримт багийн Хомбого, Их Номгон уул, Түндгэрийн хад орчмын нийт 13638,04  га </w:t>
      </w:r>
      <w:r w:rsidRPr="006456C8">
        <w:rPr>
          <w:rStyle w:val="Emphasis"/>
          <w:rFonts w:ascii="Arial" w:hAnsi="Arial" w:cs="Arial"/>
          <w:i w:val="0"/>
        </w:rPr>
        <w:t>газрыг орон нутгийн тусгай хамгаалалтад</w:t>
      </w:r>
      <w:r w:rsidRPr="006456C8">
        <w:rPr>
          <w:rFonts w:ascii="Arial" w:hAnsi="Arial" w:cs="Arial"/>
        </w:rPr>
        <w:t xml:space="preserve"> </w:t>
      </w:r>
      <w:r w:rsidRPr="006456C8">
        <w:rPr>
          <w:rFonts w:ascii="Arial" w:hAnsi="Arial" w:cs="Arial"/>
          <w:lang w:val="mn-MN"/>
        </w:rPr>
        <w:t xml:space="preserve">авснаар аймгийн </w:t>
      </w:r>
      <w:r w:rsidRPr="006456C8">
        <w:rPr>
          <w:rFonts w:ascii="Arial" w:hAnsi="Arial" w:cs="Arial"/>
        </w:rPr>
        <w:t xml:space="preserve">íèéò íóòàã äýâñãýðèéí </w:t>
      </w:r>
      <w:r w:rsidRPr="006456C8">
        <w:rPr>
          <w:rFonts w:ascii="Arial" w:hAnsi="Arial" w:cs="Arial"/>
          <w:lang w:val="mn-MN"/>
        </w:rPr>
        <w:t xml:space="preserve">1040224,4 га буюу </w:t>
      </w:r>
      <w:r w:rsidRPr="006456C8">
        <w:rPr>
          <w:rFonts w:ascii="Arial" w:hAnsi="Arial" w:cs="Arial"/>
        </w:rPr>
        <w:t>7</w:t>
      </w:r>
      <w:r w:rsidRPr="006456C8">
        <w:rPr>
          <w:rFonts w:ascii="Arial" w:hAnsi="Arial" w:cs="Arial"/>
          <w:lang w:val="mn-MN"/>
        </w:rPr>
        <w:t>,3</w:t>
      </w:r>
      <w:r w:rsidRPr="006456C8">
        <w:rPr>
          <w:rFonts w:ascii="Arial" w:hAnsi="Arial" w:cs="Arial"/>
        </w:rPr>
        <w:t xml:space="preserve"> %  íü îðîí íóòãèéí òóñãàé õàìãààëàëòàíä àâàãäààä áàéíà. </w:t>
      </w:r>
    </w:p>
    <w:p w:rsidR="005E2A55" w:rsidRPr="009A789C" w:rsidRDefault="00F80CC3" w:rsidP="00611CD8">
      <w:pPr>
        <w:tabs>
          <w:tab w:val="left" w:pos="284"/>
        </w:tabs>
        <w:spacing w:line="276" w:lineRule="auto"/>
        <w:contextualSpacing/>
        <w:jc w:val="both"/>
        <w:rPr>
          <w:rFonts w:ascii="Arial" w:hAnsi="Arial" w:cs="Arial"/>
          <w:lang w:val="mn-MN"/>
        </w:rPr>
      </w:pPr>
      <w:r w:rsidRPr="006456C8">
        <w:rPr>
          <w:rFonts w:ascii="Arial" w:hAnsi="Arial" w:cs="Arial"/>
          <w:color w:val="1F497D" w:themeColor="text2"/>
          <w:lang w:val="mn-MN"/>
        </w:rPr>
        <w:t xml:space="preserve">             </w:t>
      </w:r>
      <w:r w:rsidR="005E2A55" w:rsidRPr="009A789C">
        <w:rPr>
          <w:rFonts w:ascii="Arial" w:hAnsi="Arial" w:cs="Arial"/>
          <w:lang w:val="mn-MN"/>
        </w:rPr>
        <w:t>Тус аймгийн хэмжээнд ашиглалтын тусгай зөвшөөрөлтэй 15 ААН, байгууллага байгаагаас 2012 онд Цээл сумын “Таян нуур”-ын төмрийн хүдрийн уурхай , Бигэр сумын “Хөх Сэрх-1” алтны шороон уурхай, Чандмань сумын “Зээгт”-ийн нүүрсний уурхай</w:t>
      </w:r>
      <w:r w:rsidR="00BF153E" w:rsidRPr="009A789C">
        <w:rPr>
          <w:rFonts w:ascii="Arial" w:hAnsi="Arial" w:cs="Arial"/>
          <w:lang w:val="mn-MN"/>
        </w:rPr>
        <w:t>, Дэлгэр сумын “Хөв булаг”-ийн нүүрсний</w:t>
      </w:r>
      <w:r w:rsidR="005144EE" w:rsidRPr="009A789C">
        <w:rPr>
          <w:rFonts w:ascii="Arial" w:hAnsi="Arial" w:cs="Arial"/>
          <w:lang w:val="mn-MN"/>
        </w:rPr>
        <w:t xml:space="preserve"> уурхай</w:t>
      </w:r>
      <w:r w:rsidR="005E2A55" w:rsidRPr="009A789C">
        <w:rPr>
          <w:rFonts w:ascii="Arial" w:hAnsi="Arial" w:cs="Arial"/>
          <w:lang w:val="mn-MN"/>
        </w:rPr>
        <w:t xml:space="preserve"> тус тус үйл ажиллагаа явуулж байна. Үүнээс өнөөдрийн байдлаар Цээл сумын “Таян нуур”-ын төмрийн хүдрийн уурхай , Чандмань сумын “Зээгт”-ийн нүүрсний уурхай  нь тус тус байгаль орчныг хамгаалах, орчны хяналт шинжилгээний хөтөлбөрийн </w:t>
      </w:r>
      <w:r w:rsidR="00AE46AF" w:rsidRPr="009A789C">
        <w:rPr>
          <w:rFonts w:ascii="Arial" w:hAnsi="Arial" w:cs="Arial"/>
          <w:lang w:val="mn-MN"/>
        </w:rPr>
        <w:t xml:space="preserve">хэрэгжилтийн биелэлтийг гаргаж </w:t>
      </w:r>
      <w:r w:rsidR="005E2A55" w:rsidRPr="009A789C">
        <w:rPr>
          <w:rFonts w:ascii="Arial" w:hAnsi="Arial" w:cs="Arial"/>
          <w:lang w:val="mn-MN"/>
        </w:rPr>
        <w:t xml:space="preserve">ирүүлсэнээр БОНХЯамны Хүрээлэн буй орчин байгалийн нөөцийн газарт дүгнэлийг хүргүүлээд байна. </w:t>
      </w:r>
    </w:p>
    <w:p w:rsidR="005E2A55" w:rsidRPr="009A789C" w:rsidRDefault="005E2A55" w:rsidP="00611CD8">
      <w:pPr>
        <w:tabs>
          <w:tab w:val="left" w:pos="284"/>
        </w:tabs>
        <w:spacing w:line="276" w:lineRule="auto"/>
        <w:ind w:firstLine="720"/>
        <w:jc w:val="both"/>
        <w:rPr>
          <w:rFonts w:ascii="Arial" w:hAnsi="Arial" w:cs="Arial"/>
          <w:lang w:val="mn-MN"/>
        </w:rPr>
      </w:pPr>
      <w:r w:rsidRPr="009A789C">
        <w:rPr>
          <w:rFonts w:ascii="Arial" w:hAnsi="Arial" w:cs="Arial"/>
          <w:lang w:val="mn-MN"/>
        </w:rPr>
        <w:t xml:space="preserve"> Мөн дээрхи аж ахуйн нэгжүүдээс Бигэр сумын нутаг дэвсгэрт MV-015636 ашиглалтын тусгай зөвшөөрлийн дагуу үйл ажиллагаа явуулж буй Хөх Сэрх-1 алтны шороон уурхай нь үйл ажиллагааны улмаас эвдрэлд орсон нийт 23,85 га-д техникийн нөхөн сэргээлтийн ажлыг хийж гүйцэтгэн хүлээлгэн өгөөд байна. </w:t>
      </w:r>
    </w:p>
    <w:p w:rsidR="005E2A55" w:rsidRPr="009A789C" w:rsidRDefault="000F1BC4" w:rsidP="00611CD8">
      <w:pPr>
        <w:tabs>
          <w:tab w:val="left" w:pos="284"/>
        </w:tabs>
        <w:spacing w:line="276" w:lineRule="auto"/>
        <w:ind w:firstLine="720"/>
        <w:jc w:val="both"/>
        <w:rPr>
          <w:rStyle w:val="Emphasis"/>
          <w:rFonts w:ascii="Arial" w:hAnsi="Arial" w:cs="Arial"/>
          <w:i w:val="0"/>
          <w:iCs w:val="0"/>
          <w:lang w:val="mn-MN"/>
        </w:rPr>
      </w:pPr>
      <w:r w:rsidRPr="009A789C">
        <w:rPr>
          <w:rFonts w:ascii="Arial" w:hAnsi="Arial" w:cs="Arial"/>
        </w:rPr>
        <w:t xml:space="preserve">2012 </w:t>
      </w:r>
      <w:r w:rsidRPr="009A789C">
        <w:rPr>
          <w:rFonts w:ascii="Arial" w:hAnsi="Arial" w:cs="Arial"/>
          <w:lang w:val="mn-MN"/>
        </w:rPr>
        <w:t>оны байдлаар õàéãóóëûí тусгай зөвшөөрөлтэй</w:t>
      </w:r>
      <w:r w:rsidRPr="009A789C">
        <w:rPr>
          <w:rFonts w:ascii="Arial" w:hAnsi="Arial" w:cs="Arial"/>
        </w:rPr>
        <w:t xml:space="preserve"> </w:t>
      </w:r>
      <w:r w:rsidRPr="009A789C">
        <w:rPr>
          <w:rFonts w:ascii="Arial" w:hAnsi="Arial" w:cs="Arial"/>
          <w:lang w:val="mn-MN"/>
        </w:rPr>
        <w:t>126</w:t>
      </w:r>
      <w:r w:rsidR="00683D99" w:rsidRPr="009A789C">
        <w:rPr>
          <w:rFonts w:ascii="Arial" w:hAnsi="Arial" w:cs="Arial"/>
          <w:lang w:val="mn-MN"/>
        </w:rPr>
        <w:t xml:space="preserve"> талбайд э</w:t>
      </w:r>
      <w:r w:rsidRPr="009A789C">
        <w:rPr>
          <w:rFonts w:ascii="Arial" w:hAnsi="Arial" w:cs="Arial"/>
          <w:lang w:val="mn-MN"/>
        </w:rPr>
        <w:t xml:space="preserve">рх бүхий </w:t>
      </w:r>
      <w:r w:rsidR="00683D99" w:rsidRPr="009A789C">
        <w:rPr>
          <w:rFonts w:ascii="Arial" w:hAnsi="Arial" w:cs="Arial"/>
          <w:lang w:val="mn-MN"/>
        </w:rPr>
        <w:t xml:space="preserve"> 57 </w:t>
      </w:r>
      <w:r w:rsidRPr="009A789C">
        <w:rPr>
          <w:rFonts w:ascii="Arial" w:hAnsi="Arial" w:cs="Arial"/>
          <w:lang w:val="mn-MN"/>
        </w:rPr>
        <w:t xml:space="preserve">аж ахуйн нэгж, байгууллагууд үйл ажиллагаагаа явуулж нийт нөхөн сэргээлтийн дансанд </w:t>
      </w:r>
      <w:r w:rsidRPr="009A789C">
        <w:rPr>
          <w:rFonts w:ascii="Arial" w:hAnsi="Arial" w:cs="Arial"/>
        </w:rPr>
        <w:t xml:space="preserve">32427.0 </w:t>
      </w:r>
      <w:r w:rsidRPr="009A789C">
        <w:rPr>
          <w:rFonts w:ascii="Arial" w:hAnsi="Arial" w:cs="Arial"/>
          <w:lang w:val="mn-MN"/>
        </w:rPr>
        <w:t xml:space="preserve">мянган төгрөг байршуулж, нөхөн сэргээлтийн ажлыг  стандартын дагуу гүйцэтгүүлэн хүлээн аваад байна. </w:t>
      </w:r>
    </w:p>
    <w:p w:rsidR="000F1BC4" w:rsidRPr="006456C8" w:rsidRDefault="000F1BC4" w:rsidP="00611CD8">
      <w:pPr>
        <w:tabs>
          <w:tab w:val="left" w:pos="284"/>
        </w:tabs>
        <w:spacing w:line="276" w:lineRule="auto"/>
        <w:ind w:firstLine="720"/>
        <w:jc w:val="both"/>
        <w:rPr>
          <w:rFonts w:ascii="Arial" w:hAnsi="Arial" w:cs="Arial"/>
          <w:lang w:val="mn-MN"/>
        </w:rPr>
      </w:pPr>
      <w:r w:rsidRPr="006456C8">
        <w:rPr>
          <w:rFonts w:ascii="Arial" w:hAnsi="Arial" w:cs="Arial"/>
          <w:lang w:val="mn-MN"/>
        </w:rPr>
        <w:t xml:space="preserve">Хариуцлагтай уул уурхайг хөгжүүлэх зорилтын хүрээнд </w:t>
      </w:r>
      <w:r w:rsidR="005E2A55" w:rsidRPr="006456C8">
        <w:rPr>
          <w:rFonts w:ascii="Arial" w:hAnsi="Arial" w:cs="Arial"/>
          <w:lang w:val="mn-MN"/>
        </w:rPr>
        <w:t>Төгрөг сумын Хүрэн гол багт хайгуулын</w:t>
      </w:r>
      <w:r w:rsidR="005E2A55" w:rsidRPr="006456C8">
        <w:rPr>
          <w:rFonts w:ascii="Arial" w:hAnsi="Arial" w:cs="Arial"/>
        </w:rPr>
        <w:t xml:space="preserve"> </w:t>
      </w:r>
      <w:r w:rsidR="005E2A55" w:rsidRPr="006456C8">
        <w:rPr>
          <w:rFonts w:ascii="Arial" w:hAnsi="Arial" w:cs="Arial"/>
          <w:lang w:val="mn-MN"/>
        </w:rPr>
        <w:t>Х</w:t>
      </w:r>
      <w:r w:rsidR="005E2A55" w:rsidRPr="006456C8">
        <w:rPr>
          <w:rFonts w:ascii="Arial" w:hAnsi="Arial" w:cs="Arial"/>
        </w:rPr>
        <w:t>V</w:t>
      </w:r>
      <w:r w:rsidR="005E2A55" w:rsidRPr="006456C8">
        <w:rPr>
          <w:rFonts w:ascii="Arial" w:hAnsi="Arial" w:cs="Arial"/>
          <w:lang w:val="mn-MN"/>
        </w:rPr>
        <w:t>-010429 тусгай зөвшөөрлийн дагуу үйл ажиллагаа явуулж байгаа “Хүннү ресурс” ХХК болон аймгийн Мэргэжлийн хяналтын газартай хамтран 2012 оны 9 дүгээр сарын 14,15-н</w:t>
      </w:r>
      <w:r w:rsidR="005E2A55" w:rsidRPr="006456C8">
        <w:rPr>
          <w:rFonts w:ascii="Arial" w:hAnsi="Arial" w:cs="Arial"/>
        </w:rPr>
        <w:t>ы</w:t>
      </w:r>
      <w:r w:rsidR="005E2A55" w:rsidRPr="006456C8">
        <w:rPr>
          <w:rFonts w:ascii="Arial" w:hAnsi="Arial" w:cs="Arial"/>
          <w:lang w:val="mn-MN"/>
        </w:rPr>
        <w:t xml:space="preserve"> өдрүүдэд уул уурхайн үйлдвэрлэлийн явцад эвдэгдсэн газарт нөхөн сэргээлтийг хэрхэн хийх болон хөдөлмөрийн аюулгүй ажиллагааны үзүүлэх сургуулийг зохион байгууллаа. </w:t>
      </w:r>
      <w:r w:rsidR="005E2A55" w:rsidRPr="006456C8">
        <w:rPr>
          <w:rFonts w:ascii="Arial" w:hAnsi="Arial" w:cs="Arial"/>
        </w:rPr>
        <w:t>Тус ү</w:t>
      </w:r>
      <w:r w:rsidR="005E2A55" w:rsidRPr="006456C8">
        <w:rPr>
          <w:rFonts w:ascii="Arial" w:hAnsi="Arial" w:cs="Arial"/>
          <w:lang w:val="mn-MN"/>
        </w:rPr>
        <w:t>зүүлэх сургуули</w:t>
      </w:r>
      <w:r w:rsidR="005E2A55" w:rsidRPr="006456C8">
        <w:rPr>
          <w:rFonts w:ascii="Arial" w:hAnsi="Arial" w:cs="Arial"/>
        </w:rPr>
        <w:t>лта</w:t>
      </w:r>
      <w:r w:rsidR="005E2A55" w:rsidRPr="006456C8">
        <w:rPr>
          <w:rFonts w:ascii="Arial" w:hAnsi="Arial" w:cs="Arial"/>
          <w:lang w:val="mn-MN"/>
        </w:rPr>
        <w:t xml:space="preserve">д аймгийн ЗДТГ-ын уул уурхай, байгаль орчны бодлого хариуцсан мэргэжилтэн, </w:t>
      </w:r>
      <w:r w:rsidR="005E2A55" w:rsidRPr="006456C8">
        <w:rPr>
          <w:rFonts w:ascii="Arial" w:hAnsi="Arial" w:cs="Arial"/>
        </w:rPr>
        <w:t xml:space="preserve">БОАЖГазрын мэргэжилтэн, </w:t>
      </w:r>
      <w:r w:rsidR="005E2A55" w:rsidRPr="006456C8">
        <w:rPr>
          <w:rFonts w:ascii="Arial" w:hAnsi="Arial" w:cs="Arial"/>
          <w:lang w:val="mn-MN"/>
        </w:rPr>
        <w:t>сумдын байгаль орчны хяналтын улсын байцаагчид, аймгийн Ү</w:t>
      </w:r>
      <w:r w:rsidR="005E2A55" w:rsidRPr="006456C8">
        <w:rPr>
          <w:rFonts w:ascii="Arial" w:hAnsi="Arial" w:cs="Arial"/>
        </w:rPr>
        <w:t>йлдвэрчний эвлэлийн хороо,</w:t>
      </w:r>
      <w:r w:rsidR="005E2A55" w:rsidRPr="006456C8">
        <w:rPr>
          <w:rFonts w:ascii="Arial" w:hAnsi="Arial" w:cs="Arial"/>
          <w:lang w:val="mn-MN"/>
        </w:rPr>
        <w:t xml:space="preserve"> </w:t>
      </w:r>
      <w:r w:rsidR="005E2A55" w:rsidRPr="006456C8">
        <w:rPr>
          <w:rFonts w:ascii="Arial" w:hAnsi="Arial" w:cs="Arial"/>
        </w:rPr>
        <w:t>а</w:t>
      </w:r>
      <w:r w:rsidR="005E2A55" w:rsidRPr="006456C8">
        <w:rPr>
          <w:rFonts w:ascii="Arial" w:hAnsi="Arial" w:cs="Arial"/>
          <w:lang w:val="mn-MN"/>
        </w:rPr>
        <w:t>жил олгогч эздийн холбоо, үйлдвэрийн газруудын хөдөлмөрийн аюулгүй ажиллагаа хариуцсан ажилтнууд, Төгрөг сумын ЗДТГ-ын холбогдох албан тушаалтнууд зэрэг нийт 40 хүнийг хамрууллаа.</w:t>
      </w:r>
      <w:r w:rsidR="005E2A55" w:rsidRPr="006456C8">
        <w:rPr>
          <w:rFonts w:ascii="Arial" w:hAnsi="Arial" w:cs="Arial"/>
        </w:rPr>
        <w:t xml:space="preserve"> </w:t>
      </w:r>
    </w:p>
    <w:p w:rsidR="00F80CC3" w:rsidRPr="006456C8" w:rsidRDefault="000F1BC4" w:rsidP="00611CD8">
      <w:pPr>
        <w:tabs>
          <w:tab w:val="left" w:pos="284"/>
        </w:tabs>
        <w:spacing w:line="276" w:lineRule="auto"/>
        <w:ind w:firstLine="720"/>
        <w:jc w:val="both"/>
        <w:rPr>
          <w:rStyle w:val="Emphasis"/>
          <w:rFonts w:ascii="Arial" w:hAnsi="Arial" w:cs="Arial"/>
          <w:i w:val="0"/>
          <w:iCs w:val="0"/>
          <w:lang w:val="mn-MN"/>
        </w:rPr>
      </w:pPr>
      <w:r w:rsidRPr="006456C8">
        <w:rPr>
          <w:rFonts w:ascii="Arial" w:hAnsi="Arial" w:cs="Arial"/>
          <w:lang w:val="mn-MN"/>
        </w:rPr>
        <w:t>Х</w:t>
      </w:r>
      <w:r w:rsidRPr="006456C8">
        <w:rPr>
          <w:rFonts w:ascii="Arial" w:hAnsi="Arial" w:cs="Arial"/>
        </w:rPr>
        <w:t xml:space="preserve">увиараа ашигт малтмал олборлогч иргэдийг Монгол улсын Засгийн газрын 308 дугаар тогтоолоор батлагдсан “Бичил уурхайгаар ашигт малтмал олборлох журам”-ын дагуу </w:t>
      </w:r>
      <w:r w:rsidRPr="006456C8">
        <w:rPr>
          <w:rFonts w:ascii="Arial" w:hAnsi="Arial" w:cs="Arial"/>
          <w:noProof/>
          <w:lang w:val="mn-MN"/>
        </w:rPr>
        <w:t xml:space="preserve">“Газрын өгөөж” нөхөрлөл”, “Газар шороо ард түмний баялаг” ТББ  нар нь байгуулагдан  ХАМО нарт 4 удаагийн томоохон сургалт сурталчилгааны ажил явуулснаас гадна </w:t>
      </w:r>
      <w:r w:rsidRPr="006456C8">
        <w:rPr>
          <w:rFonts w:ascii="Arial" w:hAnsi="Arial" w:cs="Arial"/>
          <w:lang w:val="mn-MN"/>
        </w:rPr>
        <w:t>Есөнбулаг сумын Рашаант багийн Өлд ХАМО-дын үйл ажиллагааны улмаас эвдрэлд орсон 5,2 га газарт техникийн нөхөн сэргээлт</w:t>
      </w:r>
      <w:r w:rsidRPr="006456C8">
        <w:rPr>
          <w:rFonts w:ascii="Arial" w:hAnsi="Arial" w:cs="Arial"/>
        </w:rPr>
        <w:t xml:space="preserve"> хи</w:t>
      </w:r>
      <w:r w:rsidRPr="006456C8">
        <w:rPr>
          <w:rFonts w:ascii="Arial" w:hAnsi="Arial" w:cs="Arial"/>
          <w:lang w:val="mn-MN"/>
        </w:rPr>
        <w:t>й</w:t>
      </w:r>
      <w:r w:rsidRPr="006456C8">
        <w:rPr>
          <w:rFonts w:ascii="Arial" w:hAnsi="Arial" w:cs="Arial"/>
        </w:rPr>
        <w:t>ж гүйцэтгэлээ.</w:t>
      </w:r>
      <w:r w:rsidRPr="006456C8">
        <w:rPr>
          <w:rFonts w:ascii="Arial" w:hAnsi="Arial" w:cs="Arial"/>
          <w:lang w:val="mn-MN"/>
        </w:rPr>
        <w:t xml:space="preserve"> Ингэснээр хувиараа ашигт малтмал олборлогчдыг нэгдсэн зохион байгуулалтанд оруулж хуулийн хүрээнд үйл ажиллагаа явуулах нөхцлийг тодорхой хэмжээгээр бүрдүүлж өгөөд байна.</w:t>
      </w:r>
    </w:p>
    <w:p w:rsidR="000D7F2A" w:rsidRPr="006456C8" w:rsidRDefault="00E56D94" w:rsidP="00611CD8">
      <w:pPr>
        <w:tabs>
          <w:tab w:val="left" w:pos="284"/>
        </w:tabs>
        <w:spacing w:line="276" w:lineRule="auto"/>
        <w:ind w:firstLine="720"/>
        <w:jc w:val="both"/>
        <w:rPr>
          <w:rFonts w:ascii="Arial" w:hAnsi="Arial" w:cs="Arial"/>
          <w:lang w:val="mn-MN"/>
        </w:rPr>
      </w:pPr>
      <w:r w:rsidRPr="006456C8">
        <w:rPr>
          <w:rFonts w:ascii="Arial" w:eastAsia="Calibri" w:hAnsi="Arial" w:cs="Arial"/>
          <w:lang w:val="mn-MN"/>
        </w:rPr>
        <w:t xml:space="preserve">Тайлант </w:t>
      </w:r>
      <w:r w:rsidR="000D7F2A" w:rsidRPr="006456C8">
        <w:rPr>
          <w:rFonts w:ascii="Arial" w:eastAsia="Calibri" w:hAnsi="Arial" w:cs="Arial"/>
          <w:lang w:val="mn-MN"/>
        </w:rPr>
        <w:t>онд байгаль орчны багц хууль тогтоомжийн хэрэгжилт ялангуяа а</w:t>
      </w:r>
      <w:r w:rsidR="000D7F2A" w:rsidRPr="006456C8">
        <w:rPr>
          <w:rFonts w:ascii="Arial" w:eastAsia="Calibri" w:hAnsi="Arial" w:cs="Arial"/>
        </w:rPr>
        <w:t>ã</w:t>
      </w:r>
      <w:r w:rsidR="000D7F2A" w:rsidRPr="006456C8">
        <w:rPr>
          <w:rFonts w:ascii="Arial" w:eastAsia="Calibri" w:hAnsi="Arial" w:cs="Arial"/>
          <w:lang w:val="mn-MN"/>
        </w:rPr>
        <w:t>н</w:t>
      </w:r>
      <w:r w:rsidR="000D7F2A" w:rsidRPr="006456C8">
        <w:rPr>
          <w:rFonts w:ascii="Arial" w:eastAsia="Calibri" w:hAnsi="Arial" w:cs="Arial"/>
        </w:rPr>
        <w:t xml:space="preserve">óóðûí íººöèéã çîõèñòîé àøèãëàõ, õàìãààëàõ ºñãºí ¿ðæ¿¿ëýõ çîðèëãîîð </w:t>
      </w:r>
      <w:r w:rsidR="000D7F2A" w:rsidRPr="006456C8">
        <w:rPr>
          <w:rFonts w:ascii="Arial" w:eastAsia="Calibri" w:hAnsi="Arial" w:cs="Arial"/>
        </w:rPr>
        <w:lastRenderedPageBreak/>
        <w:t>àãíóóðûí çàðèì àìüòäûã àãíàõ, áàðèõûã õîðèãëîñîí òóõàé ÁÎÀÆ</w:t>
      </w:r>
      <w:r w:rsidR="000D7F2A" w:rsidRPr="006456C8">
        <w:rPr>
          <w:rFonts w:ascii="Arial" w:eastAsia="Calibri" w:hAnsi="Arial" w:cs="Arial"/>
          <w:lang w:val="mn-MN"/>
        </w:rPr>
        <w:t xml:space="preserve"> С</w:t>
      </w:r>
      <w:r w:rsidR="000D7F2A" w:rsidRPr="006456C8">
        <w:rPr>
          <w:rFonts w:ascii="Arial" w:eastAsia="Calibri" w:hAnsi="Arial" w:cs="Arial"/>
        </w:rPr>
        <w:t>àéäûí 411 òîîò òîãòîîë</w:t>
      </w:r>
      <w:r w:rsidR="000D7F2A" w:rsidRPr="006456C8">
        <w:rPr>
          <w:rFonts w:ascii="Arial" w:eastAsia="Calibri" w:hAnsi="Arial" w:cs="Arial"/>
          <w:lang w:val="mn-MN"/>
        </w:rPr>
        <w:t>ы</w:t>
      </w:r>
      <w:r w:rsidR="000D7F2A" w:rsidRPr="006456C8">
        <w:rPr>
          <w:rFonts w:ascii="Arial" w:eastAsia="Calibri" w:hAnsi="Arial" w:cs="Arial"/>
        </w:rPr>
        <w:t>í õýðýãæèëòèéã õàíãóóëàõ, õóóëü áóñààð ìîä áýëòãýõ, òýýâýðëýõ, õóäàëäàõ, õóäàëäàí àâàõ çýðýã ¿éë àæèëëàãààíä</w:t>
      </w:r>
      <w:r w:rsidR="000D7F2A" w:rsidRPr="006456C8">
        <w:rPr>
          <w:rFonts w:ascii="Arial" w:eastAsia="Calibri" w:hAnsi="Arial" w:cs="Arial"/>
          <w:lang w:val="mn-MN"/>
        </w:rPr>
        <w:t xml:space="preserve"> </w:t>
      </w:r>
      <w:r w:rsidR="000D7F2A" w:rsidRPr="006456C8">
        <w:rPr>
          <w:rFonts w:ascii="Arial" w:eastAsia="Calibri" w:hAnsi="Arial" w:cs="Arial"/>
        </w:rPr>
        <w:t xml:space="preserve">ýðã¿¿ë õÿíàëò øàëãàëòûí àæëûã </w:t>
      </w:r>
      <w:r w:rsidR="000D7F2A" w:rsidRPr="006456C8">
        <w:rPr>
          <w:rFonts w:ascii="Arial" w:eastAsia="Calibri" w:hAnsi="Arial" w:cs="Arial"/>
          <w:lang w:val="mn-MN"/>
        </w:rPr>
        <w:t xml:space="preserve">холбогдох хууль хяналтын байгууллагуудтай хамтран </w:t>
      </w:r>
      <w:r w:rsidR="000D7F2A" w:rsidRPr="006456C8">
        <w:rPr>
          <w:rFonts w:ascii="Arial" w:hAnsi="Arial" w:cs="Arial"/>
          <w:lang w:val="mn-MN"/>
        </w:rPr>
        <w:t xml:space="preserve">хийж, нийт 289 зөрчлийг илрүүлснээс 166 зөрчлийг арилгуулан, </w:t>
      </w:r>
      <w:r w:rsidR="000D7F2A" w:rsidRPr="006456C8">
        <w:rPr>
          <w:rFonts w:ascii="Arial" w:hAnsi="Arial" w:cs="Arial"/>
        </w:rPr>
        <w:t>7948200</w:t>
      </w:r>
      <w:r w:rsidR="000D7F2A" w:rsidRPr="006456C8">
        <w:rPr>
          <w:rFonts w:ascii="Arial" w:hAnsi="Arial" w:cs="Arial"/>
          <w:lang w:val="mn-MN"/>
        </w:rPr>
        <w:t xml:space="preserve"> төгрөгний  торгууль шийтгэвэр, </w:t>
      </w:r>
      <w:r w:rsidR="000D7F2A" w:rsidRPr="006456C8">
        <w:rPr>
          <w:rFonts w:ascii="Arial" w:hAnsi="Arial" w:cs="Arial"/>
        </w:rPr>
        <w:t>34560000</w:t>
      </w:r>
      <w:r w:rsidR="000D7F2A" w:rsidRPr="006456C8">
        <w:rPr>
          <w:rFonts w:ascii="Arial" w:hAnsi="Arial" w:cs="Arial"/>
          <w:lang w:val="mn-MN"/>
        </w:rPr>
        <w:t xml:space="preserve"> төгрөгний нөхөн төлбөр </w:t>
      </w:r>
      <w:r w:rsidR="000D7F2A" w:rsidRPr="006456C8">
        <w:rPr>
          <w:rFonts w:ascii="Arial" w:hAnsi="Arial" w:cs="Arial"/>
        </w:rPr>
        <w:t>íîãäóóëñàí. ¯¿íýýñ 13</w:t>
      </w:r>
      <w:r w:rsidR="000D7F2A" w:rsidRPr="006456C8">
        <w:rPr>
          <w:rFonts w:ascii="Arial" w:hAnsi="Arial" w:cs="Arial"/>
          <w:lang w:val="mn-MN"/>
        </w:rPr>
        <w:t>6</w:t>
      </w:r>
      <w:r w:rsidR="000D7F2A" w:rsidRPr="006456C8">
        <w:rPr>
          <w:rFonts w:ascii="Arial" w:hAnsi="Arial" w:cs="Arial"/>
        </w:rPr>
        <w:t xml:space="preserve"> çºð÷èë áóþó 81.</w:t>
      </w:r>
      <w:r w:rsidR="000D7F2A" w:rsidRPr="006456C8">
        <w:rPr>
          <w:rFonts w:ascii="Arial" w:hAnsi="Arial" w:cs="Arial"/>
          <w:lang w:val="mn-MN"/>
        </w:rPr>
        <w:t>92</w:t>
      </w:r>
      <w:r w:rsidR="000D7F2A" w:rsidRPr="006456C8">
        <w:rPr>
          <w:rFonts w:ascii="Arial" w:hAnsi="Arial" w:cs="Arial"/>
        </w:rPr>
        <w:t xml:space="preserve"> õóâèéã àðèëãóóëàí, 4 õýðãèéã õóóëèéí áàéãóóëëàãàä øèëæ¿¿ëýí ºãñíººñ 1 õýðýã ø¿¿õýýð ãýì áðóóòàé íü òîãòîîãäîí øèéäâýðëýãäñýí áàéíà. </w:t>
      </w:r>
    </w:p>
    <w:p w:rsidR="00B134BF" w:rsidRPr="006456C8" w:rsidRDefault="00B134BF" w:rsidP="00611CD8">
      <w:pPr>
        <w:tabs>
          <w:tab w:val="left" w:pos="284"/>
        </w:tabs>
        <w:spacing w:line="276" w:lineRule="auto"/>
        <w:ind w:firstLine="720"/>
        <w:jc w:val="both"/>
        <w:rPr>
          <w:rFonts w:ascii="Arial" w:hAnsi="Arial" w:cs="Arial"/>
          <w:lang w:val="mn-MN"/>
        </w:rPr>
      </w:pPr>
    </w:p>
    <w:p w:rsidR="00B134BF" w:rsidRPr="006456C8" w:rsidRDefault="00B134BF" w:rsidP="00611CD8">
      <w:pPr>
        <w:tabs>
          <w:tab w:val="left" w:pos="284"/>
        </w:tabs>
        <w:spacing w:line="276" w:lineRule="auto"/>
        <w:jc w:val="center"/>
        <w:rPr>
          <w:rFonts w:ascii="Arial" w:hAnsi="Arial" w:cs="Arial"/>
          <w:b/>
          <w:noProof/>
          <w:color w:val="000000" w:themeColor="text1"/>
          <w:lang w:val="mn-MN"/>
        </w:rPr>
      </w:pPr>
      <w:r w:rsidRPr="006456C8">
        <w:rPr>
          <w:rFonts w:ascii="Arial" w:hAnsi="Arial" w:cs="Arial"/>
          <w:b/>
          <w:noProof/>
          <w:color w:val="000000" w:themeColor="text1"/>
        </w:rPr>
        <w:t>ÅÑ.</w:t>
      </w:r>
      <w:r w:rsidRPr="006456C8">
        <w:rPr>
          <w:rFonts w:ascii="Arial" w:hAnsi="Arial" w:cs="Arial"/>
          <w:b/>
          <w:noProof/>
          <w:color w:val="000000" w:themeColor="text1"/>
          <w:lang w:val="mn-MN"/>
        </w:rPr>
        <w:t>Б</w:t>
      </w:r>
      <w:r w:rsidRPr="006456C8">
        <w:rPr>
          <w:rFonts w:ascii="Arial" w:hAnsi="Arial" w:cs="Arial"/>
          <w:b/>
          <w:noProof/>
          <w:color w:val="000000" w:themeColor="text1"/>
        </w:rPr>
        <w:t xml:space="preserve">АЙГАЛЬ </w:t>
      </w:r>
      <w:r w:rsidRPr="006456C8">
        <w:rPr>
          <w:rFonts w:ascii="Arial" w:hAnsi="Arial" w:cs="Arial"/>
          <w:b/>
          <w:noProof/>
          <w:color w:val="000000" w:themeColor="text1"/>
          <w:lang w:val="mn-MN"/>
        </w:rPr>
        <w:t xml:space="preserve">ОРЧНЫГ ХАМГААЛАХ, НӨХӨН СЭРГЭЭХ, БАЙГАЛИЙН ГАМШГААС УРЬДЧИЛАН СЭРГИЙЛЭХ, АЯЛАЛ ЖУУЛЧЛАЛЫГ ХӨГЖҮҮЛЭХ </w:t>
      </w:r>
      <w:r w:rsidRPr="006456C8">
        <w:rPr>
          <w:rFonts w:ascii="Arial" w:hAnsi="Arial" w:cs="Arial"/>
          <w:b/>
          <w:noProof/>
          <w:color w:val="000000" w:themeColor="text1"/>
        </w:rPr>
        <w:t>ЧИГЛЭЛЭЭР САНААЧЛАН ХИЙСЭН АРГА ХЭМЖЭ</w:t>
      </w:r>
      <w:r w:rsidRPr="006456C8">
        <w:rPr>
          <w:rFonts w:ascii="Arial" w:hAnsi="Arial" w:cs="Arial"/>
          <w:b/>
          <w:noProof/>
          <w:color w:val="000000" w:themeColor="text1"/>
          <w:lang w:val="mn-MN"/>
        </w:rPr>
        <w:t>Э</w:t>
      </w:r>
      <w:r w:rsidRPr="006456C8">
        <w:rPr>
          <w:rFonts w:ascii="Arial" w:hAnsi="Arial" w:cs="Arial"/>
          <w:b/>
          <w:noProof/>
          <w:color w:val="000000" w:themeColor="text1"/>
        </w:rPr>
        <w:t>НИЙ НЭГДСЭН ТАЙЛА</w:t>
      </w:r>
      <w:r w:rsidRPr="006456C8">
        <w:rPr>
          <w:rFonts w:ascii="Arial" w:hAnsi="Arial" w:cs="Arial"/>
          <w:b/>
          <w:noProof/>
          <w:color w:val="000000" w:themeColor="text1"/>
          <w:lang w:val="mn-MN"/>
        </w:rPr>
        <w:t>Н</w:t>
      </w:r>
    </w:p>
    <w:p w:rsidR="00A17052" w:rsidRPr="006456C8" w:rsidRDefault="00A17052" w:rsidP="00611CD8">
      <w:pPr>
        <w:tabs>
          <w:tab w:val="left" w:pos="284"/>
        </w:tabs>
        <w:spacing w:line="276" w:lineRule="auto"/>
        <w:jc w:val="center"/>
        <w:rPr>
          <w:rFonts w:ascii="Arial" w:hAnsi="Arial" w:cs="Arial"/>
          <w:b/>
          <w:iCs/>
          <w:color w:val="000000" w:themeColor="text1"/>
        </w:rPr>
      </w:pPr>
    </w:p>
    <w:p w:rsidR="00B134BF" w:rsidRPr="006456C8" w:rsidRDefault="007A2E6D" w:rsidP="00611CD8">
      <w:pPr>
        <w:tabs>
          <w:tab w:val="left" w:pos="284"/>
        </w:tabs>
        <w:spacing w:line="276" w:lineRule="auto"/>
        <w:ind w:firstLine="720"/>
        <w:jc w:val="both"/>
        <w:rPr>
          <w:rFonts w:ascii="Arial" w:hAnsi="Arial" w:cs="Arial"/>
          <w:lang w:val="mn-MN"/>
        </w:rPr>
      </w:pPr>
      <w:r>
        <w:rPr>
          <w:rFonts w:ascii="Arial" w:hAnsi="Arial" w:cs="Arial"/>
        </w:rPr>
        <w:t>Ýíý îíä Áàéãàëü îð÷íû ìàñòåð òºëºâëºãºº</w:t>
      </w:r>
      <w:r>
        <w:rPr>
          <w:rFonts w:ascii="Arial" w:hAnsi="Arial" w:cs="Arial"/>
          <w:lang w:val="mn-MN"/>
        </w:rPr>
        <w:t xml:space="preserve"> /2012-2020/</w:t>
      </w:r>
      <w:r w:rsidR="00B134BF" w:rsidRPr="006456C8">
        <w:rPr>
          <w:rFonts w:ascii="Arial" w:hAnsi="Arial" w:cs="Arial"/>
        </w:rPr>
        <w:t xml:space="preserve">-ã àéìãèéí ÈÒÕ-ààð, </w:t>
      </w:r>
      <w:r w:rsidR="00B134BF" w:rsidRPr="006456C8">
        <w:rPr>
          <w:rFonts w:ascii="Arial" w:hAnsi="Arial" w:cs="Arial"/>
          <w:lang w:val="mn-MN"/>
        </w:rPr>
        <w:t>“Ãîâü-Àëòàé àéìàãò àялал жуулчлал õºãæ¿¿ëýõ äэд хөтөлбөр”, түүнийг хэрэгжүүлэх төлөвлөгөө</w:t>
      </w:r>
      <w:r w:rsidR="00B134BF" w:rsidRPr="006456C8">
        <w:rPr>
          <w:rFonts w:ascii="Arial" w:hAnsi="Arial" w:cs="Arial"/>
        </w:rPr>
        <w:t>,</w:t>
      </w:r>
      <w:r w:rsidR="00B134BF" w:rsidRPr="006456C8">
        <w:rPr>
          <w:rFonts w:ascii="Arial" w:hAnsi="Arial" w:cs="Arial"/>
          <w:lang w:val="mn-MN"/>
        </w:rPr>
        <w:t xml:space="preserve"> “Цөлжилттэй тэмцэх дэд хөтөлбөр”-ийг </w:t>
      </w:r>
      <w:r w:rsidR="00B134BF" w:rsidRPr="006456C8">
        <w:rPr>
          <w:rFonts w:ascii="Arial" w:hAnsi="Arial" w:cs="Arial"/>
        </w:rPr>
        <w:t xml:space="preserve">àéìãèéí ÈÒÕ-ûí Òýðã¿¿ëýã÷äèéí õóðëààð, “Óñ” ¿íäýñíèé õºòºëáºðèéã àéìàãò õýðýãæ¿¿ëýõ àðãà õýìæýýíèé òºëºâëºãººã àéìãèéí Çàñàã äàðãûí çàõèðàìæààð, “Байгаль хамгаàлагч, мэргэжилтíүүдèéí мэдлэг чадварыг дээшлүүлэх дунд хугацааны сургалтын төлөвлөгөө” áîëîí </w:t>
      </w:r>
      <w:r w:rsidR="00B134BF" w:rsidRPr="006456C8">
        <w:rPr>
          <w:rFonts w:ascii="Arial" w:hAnsi="Arial" w:cs="Arial"/>
          <w:b/>
          <w:lang w:val="mn-MN"/>
        </w:rPr>
        <w:t>“</w:t>
      </w:r>
      <w:r w:rsidR="00B134BF" w:rsidRPr="006456C8">
        <w:rPr>
          <w:rFonts w:ascii="Arial" w:hAnsi="Arial" w:cs="Arial"/>
        </w:rPr>
        <w:t>È</w:t>
      </w:r>
      <w:r w:rsidR="00B134BF" w:rsidRPr="006456C8">
        <w:rPr>
          <w:rFonts w:ascii="Arial" w:hAnsi="Arial" w:cs="Arial"/>
          <w:lang w:val="mn-MN"/>
        </w:rPr>
        <w:t>ргэдэд экологийн боловсрол олгох сургалт, сурталчилгааны хөтөлбөр”</w:t>
      </w:r>
      <w:r w:rsidR="00B134BF" w:rsidRPr="006456C8">
        <w:rPr>
          <w:rFonts w:ascii="Arial" w:hAnsi="Arial" w:cs="Arial"/>
        </w:rPr>
        <w:t xml:space="preserve">-èéã áîëîâñðóóëàí, áàéãóóëëàãûí äîòîîä æóðìûã øèíý÷ëýí áàéãóóëëàãûí äàðãûí òóøààëààð òóñ òóñ </w:t>
      </w:r>
      <w:r w:rsidR="00B134BF" w:rsidRPr="006456C8">
        <w:rPr>
          <w:rFonts w:ascii="Arial" w:hAnsi="Arial" w:cs="Arial"/>
          <w:lang w:val="mn-MN"/>
        </w:rPr>
        <w:t>батлуулан</w:t>
      </w:r>
      <w:r w:rsidR="00B134BF" w:rsidRPr="006456C8">
        <w:rPr>
          <w:rFonts w:ascii="Arial" w:hAnsi="Arial" w:cs="Arial"/>
        </w:rPr>
        <w:t>,</w:t>
      </w:r>
      <w:r w:rsidR="00B134BF" w:rsidRPr="006456C8">
        <w:rPr>
          <w:rFonts w:ascii="Arial" w:hAnsi="Arial" w:cs="Arial"/>
          <w:lang w:val="mn-MN"/>
        </w:rPr>
        <w:t xml:space="preserve"> хэрэгжилтийг</w:t>
      </w:r>
      <w:r w:rsidR="00B134BF" w:rsidRPr="006456C8">
        <w:rPr>
          <w:rFonts w:ascii="Arial" w:hAnsi="Arial" w:cs="Arial"/>
        </w:rPr>
        <w:t xml:space="preserve"> </w:t>
      </w:r>
      <w:r w:rsidR="00B134BF" w:rsidRPr="006456C8">
        <w:rPr>
          <w:rFonts w:ascii="Arial" w:hAnsi="Arial" w:cs="Arial"/>
          <w:lang w:val="mn-MN"/>
        </w:rPr>
        <w:t>ханган ажилла</w:t>
      </w:r>
      <w:r w:rsidR="00B134BF" w:rsidRPr="006456C8">
        <w:rPr>
          <w:rFonts w:ascii="Arial" w:hAnsi="Arial" w:cs="Arial"/>
        </w:rPr>
        <w:t>ñàí</w:t>
      </w:r>
      <w:r w:rsidR="00B134BF" w:rsidRPr="006456C8">
        <w:rPr>
          <w:rFonts w:ascii="Arial" w:hAnsi="Arial" w:cs="Arial"/>
          <w:lang w:val="mn-MN"/>
        </w:rPr>
        <w:t xml:space="preserve"> байна. Ìºí àðõè òàìõèã¿é îð÷èí á¿ðä¿¿ëýõ òóõàé áàéãóóëëàãûí äàðãûí 2012 îíû  À/5 äóãààð òóøààë ãàðãàí õýðýãæ¿¿ëæ àæèëëàëàà. </w:t>
      </w:r>
    </w:p>
    <w:p w:rsidR="00B134BF" w:rsidRPr="006456C8" w:rsidRDefault="00B134BF" w:rsidP="00611CD8">
      <w:pPr>
        <w:tabs>
          <w:tab w:val="left" w:pos="284"/>
        </w:tabs>
        <w:spacing w:line="276" w:lineRule="auto"/>
        <w:ind w:firstLine="720"/>
        <w:jc w:val="both"/>
        <w:rPr>
          <w:rStyle w:val="Emphasis"/>
          <w:rFonts w:ascii="Arial" w:hAnsi="Arial" w:cs="Arial"/>
          <w:i w:val="0"/>
          <w:iCs w:val="0"/>
          <w:lang w:val="mn-MN"/>
        </w:rPr>
      </w:pPr>
      <w:r w:rsidRPr="006456C8">
        <w:rPr>
          <w:rFonts w:ascii="Arial" w:hAnsi="Arial" w:cs="Arial"/>
          <w:lang w:val="mn-MN"/>
        </w:rPr>
        <w:t>Байгаль орчин, аялал жуулчлалын талаархи төрийн бодлогыг хэрэгжүүлэх</w:t>
      </w:r>
      <w:r w:rsidRPr="006456C8">
        <w:rPr>
          <w:rFonts w:ascii="Arial" w:hAnsi="Arial" w:cs="Arial"/>
        </w:rPr>
        <w:t xml:space="preserve"> çîðèëãîîð á</w:t>
      </w:r>
      <w:r w:rsidRPr="006456C8">
        <w:rPr>
          <w:rFonts w:ascii="Arial" w:hAnsi="Arial" w:cs="Arial"/>
          <w:lang w:val="mn-MN"/>
        </w:rPr>
        <w:t>айгууллагын үйл ажиллагаа</w:t>
      </w:r>
      <w:r w:rsidRPr="006456C8">
        <w:rPr>
          <w:rFonts w:ascii="Arial" w:hAnsi="Arial" w:cs="Arial"/>
        </w:rPr>
        <w:t xml:space="preserve"> áîëîí áàéãàëü îð÷íû ñàëáàðûí </w:t>
      </w:r>
      <w:r w:rsidRPr="006456C8">
        <w:rPr>
          <w:rFonts w:ascii="Arial" w:hAnsi="Arial" w:cs="Arial"/>
          <w:lang w:val="mn-MN"/>
        </w:rPr>
        <w:t>мэдээ, мэдээллийг</w:t>
      </w:r>
      <w:r w:rsidRPr="006456C8">
        <w:rPr>
          <w:rFonts w:ascii="Arial" w:hAnsi="Arial" w:cs="Arial"/>
        </w:rPr>
        <w:t xml:space="preserve"> îëîí íèéòýä õ¿ðãýõ</w:t>
      </w:r>
      <w:r w:rsidRPr="006456C8">
        <w:rPr>
          <w:rFonts w:ascii="Arial" w:hAnsi="Arial" w:cs="Arial"/>
          <w:lang w:val="mn-MN"/>
        </w:rPr>
        <w:t xml:space="preserve"> </w:t>
      </w:r>
      <w:hyperlink r:id="rId16" w:history="1">
        <w:r w:rsidRPr="006456C8">
          <w:rPr>
            <w:rStyle w:val="Hyperlink"/>
            <w:rFonts w:ascii="Arial" w:hAnsi="Arial" w:cs="Arial"/>
          </w:rPr>
          <w:t>http://www.gobi-altaitourism.com/</w:t>
        </w:r>
      </w:hyperlink>
      <w:r w:rsidRPr="006456C8">
        <w:rPr>
          <w:rFonts w:ascii="Arial" w:hAnsi="Arial" w:cs="Arial"/>
        </w:rPr>
        <w:t xml:space="preserve">, </w:t>
      </w:r>
      <w:hyperlink r:id="rId17" w:history="1">
        <w:r w:rsidRPr="006456C8">
          <w:rPr>
            <w:rStyle w:val="Hyperlink"/>
            <w:rFonts w:ascii="Arial" w:hAnsi="Arial" w:cs="Arial"/>
          </w:rPr>
          <w:t>www.goa-boajg.blog.banjig.net</w:t>
        </w:r>
      </w:hyperlink>
      <w:r w:rsidRPr="006456C8">
        <w:rPr>
          <w:rFonts w:ascii="Arial" w:hAnsi="Arial" w:cs="Arial"/>
          <w:lang w:val="mn-MN"/>
        </w:rPr>
        <w:t xml:space="preserve">,  </w:t>
      </w:r>
      <w:hyperlink r:id="rId18" w:history="1">
        <w:r w:rsidRPr="006456C8">
          <w:rPr>
            <w:rStyle w:val="Hyperlink"/>
            <w:rFonts w:ascii="Arial" w:hAnsi="Arial" w:cs="Arial"/>
            <w:lang w:val="mn-MN"/>
          </w:rPr>
          <w:t>http://www.facebook.com/gobi.altai.baigali.orchin</w:t>
        </w:r>
      </w:hyperlink>
      <w:r w:rsidRPr="006456C8">
        <w:rPr>
          <w:rFonts w:ascii="Arial" w:hAnsi="Arial" w:cs="Arial"/>
          <w:lang w:val="mn-MN"/>
        </w:rPr>
        <w:t xml:space="preserve"> </w:t>
      </w:r>
      <w:r w:rsidRPr="006456C8">
        <w:rPr>
          <w:rFonts w:ascii="Arial" w:hAnsi="Arial" w:cs="Arial"/>
        </w:rPr>
        <w:t>сайтуудûã íýýí àæèëëóóëæ</w:t>
      </w:r>
      <w:r w:rsidRPr="006456C8">
        <w:rPr>
          <w:rFonts w:ascii="Arial" w:hAnsi="Arial" w:cs="Arial"/>
          <w:lang w:val="mn-MN"/>
        </w:rPr>
        <w:t xml:space="preserve"> байна. Ò¿¿í÷ëýí ÄÁÕ ñàíãèéí Ìîíãîë äàõü õºòºëáºðèéí ãàçàðò ñàíàë òàâüæ, 2012 îíä õàìòðàí õèéõ àæëûí òºëºâëºãººã ãàðãàí áàòàëæ, õýðýãæèëòèéã õàíãàí àæèëëàñàí. </w:t>
      </w:r>
    </w:p>
    <w:p w:rsidR="00B134BF" w:rsidRPr="006456C8" w:rsidRDefault="00B134BF" w:rsidP="00611CD8">
      <w:pPr>
        <w:tabs>
          <w:tab w:val="left" w:pos="284"/>
        </w:tabs>
        <w:spacing w:line="276" w:lineRule="auto"/>
        <w:ind w:firstLine="720"/>
        <w:jc w:val="both"/>
        <w:rPr>
          <w:rFonts w:ascii="Arial" w:eastAsia="Calibri" w:hAnsi="Arial" w:cs="Arial"/>
          <w:color w:val="000000"/>
        </w:rPr>
      </w:pPr>
      <w:r w:rsidRPr="006456C8">
        <w:rPr>
          <w:rFonts w:ascii="Arial" w:eastAsia="Calibri" w:hAnsi="Arial" w:cs="Arial"/>
          <w:color w:val="000000"/>
        </w:rPr>
        <w:t xml:space="preserve">Ìºí </w:t>
      </w:r>
      <w:r w:rsidRPr="006456C8">
        <w:rPr>
          <w:rFonts w:ascii="Arial" w:eastAsia="Calibri" w:hAnsi="Arial" w:cs="Arial"/>
          <w:color w:val="000000"/>
          <w:lang w:val="mn-MN"/>
        </w:rPr>
        <w:t>Эрдэнэ сумын “</w:t>
      </w:r>
      <w:r w:rsidRPr="006456C8">
        <w:rPr>
          <w:rFonts w:ascii="Arial" w:eastAsia="Calibri" w:hAnsi="Arial" w:cs="Arial"/>
          <w:color w:val="000000"/>
        </w:rPr>
        <w:t>Òîñîíãèéí ºâºð</w:t>
      </w:r>
      <w:r w:rsidRPr="006456C8">
        <w:rPr>
          <w:rFonts w:ascii="Arial" w:eastAsia="Calibri" w:hAnsi="Arial" w:cs="Arial"/>
          <w:color w:val="000000"/>
          <w:lang w:val="mn-MN"/>
        </w:rPr>
        <w:t xml:space="preserve">”, Баян-Уул сумын “Намын салаа”, </w:t>
      </w:r>
      <w:r w:rsidRPr="006456C8">
        <w:rPr>
          <w:rFonts w:ascii="Arial" w:eastAsia="Calibri" w:hAnsi="Arial" w:cs="Arial"/>
          <w:color w:val="000000"/>
        </w:rPr>
        <w:t>Öîãò</w:t>
      </w:r>
      <w:r w:rsidRPr="006456C8">
        <w:rPr>
          <w:rFonts w:ascii="Arial" w:eastAsia="Calibri" w:hAnsi="Arial" w:cs="Arial"/>
          <w:color w:val="000000"/>
          <w:lang w:val="mn-MN"/>
        </w:rPr>
        <w:t xml:space="preserve"> сумын “</w:t>
      </w:r>
      <w:r w:rsidRPr="006456C8">
        <w:rPr>
          <w:rFonts w:ascii="Arial" w:eastAsia="Calibri" w:hAnsi="Arial" w:cs="Arial"/>
          <w:color w:val="000000"/>
        </w:rPr>
        <w:t>Òîîíîò</w:t>
      </w:r>
      <w:r w:rsidRPr="006456C8">
        <w:rPr>
          <w:rFonts w:ascii="Arial" w:eastAsia="Calibri" w:hAnsi="Arial" w:cs="Arial"/>
          <w:color w:val="000000"/>
          <w:lang w:val="mn-MN"/>
        </w:rPr>
        <w:t>”</w:t>
      </w:r>
      <w:r w:rsidRPr="006456C8">
        <w:rPr>
          <w:rFonts w:ascii="Arial" w:eastAsia="Calibri" w:hAnsi="Arial" w:cs="Arial"/>
          <w:color w:val="000000"/>
        </w:rPr>
        <w:t xml:space="preserve"> ãýäýã ãàçðóóäàä øèíýýð õºâ áàéãóóëàõààð </w:t>
      </w:r>
      <w:r w:rsidRPr="006456C8">
        <w:rPr>
          <w:rFonts w:ascii="Arial" w:eastAsia="Calibri" w:hAnsi="Arial" w:cs="Arial"/>
          <w:color w:val="000000"/>
          <w:lang w:val="mn-MN"/>
        </w:rPr>
        <w:t>зураг төсвийг</w:t>
      </w:r>
      <w:r w:rsidRPr="006456C8">
        <w:rPr>
          <w:rFonts w:ascii="Arial" w:eastAsia="Calibri" w:hAnsi="Arial" w:cs="Arial"/>
          <w:color w:val="000000"/>
        </w:rPr>
        <w:t xml:space="preserve"> </w:t>
      </w:r>
      <w:r w:rsidRPr="006456C8">
        <w:rPr>
          <w:rFonts w:ascii="Arial" w:eastAsia="Calibri" w:hAnsi="Arial" w:cs="Arial"/>
          <w:color w:val="000000"/>
          <w:lang w:val="mn-MN"/>
        </w:rPr>
        <w:t>“Экос” ХХК-аар хийлгэ</w:t>
      </w:r>
      <w:r w:rsidRPr="006456C8">
        <w:rPr>
          <w:rFonts w:ascii="Arial" w:eastAsia="Calibri" w:hAnsi="Arial" w:cs="Arial"/>
          <w:color w:val="000000"/>
        </w:rPr>
        <w:t xml:space="preserve">æ áàéãàà áºãººä </w:t>
      </w:r>
      <w:r w:rsidRPr="006456C8">
        <w:rPr>
          <w:rFonts w:ascii="Arial" w:eastAsia="Calibri" w:hAnsi="Arial" w:cs="Arial"/>
          <w:color w:val="000000"/>
          <w:lang w:val="mn-MN"/>
        </w:rPr>
        <w:t>аймгийн төсвөөс  зураг төсвийн зардлын 50%-ийг</w:t>
      </w:r>
      <w:r w:rsidRPr="006456C8">
        <w:rPr>
          <w:rFonts w:ascii="Arial" w:hAnsi="Arial" w:cs="Arial"/>
          <w:color w:val="000000"/>
          <w:lang w:val="mn-MN"/>
        </w:rPr>
        <w:t xml:space="preserve"> урьдчилан гаргахаар шийдвэр</w:t>
      </w:r>
      <w:r w:rsidRPr="006456C8">
        <w:rPr>
          <w:rFonts w:ascii="Arial" w:hAnsi="Arial" w:cs="Arial"/>
          <w:color w:val="000000"/>
        </w:rPr>
        <w:t>ëýñýí</w:t>
      </w:r>
      <w:r w:rsidRPr="006456C8">
        <w:rPr>
          <w:rFonts w:ascii="Arial" w:eastAsia="Calibri" w:hAnsi="Arial" w:cs="Arial"/>
          <w:color w:val="000000"/>
          <w:lang w:val="mn-MN"/>
        </w:rPr>
        <w:t xml:space="preserve"> байна.</w:t>
      </w:r>
      <w:r w:rsidRPr="006456C8">
        <w:rPr>
          <w:rFonts w:ascii="Arial" w:eastAsia="Calibri" w:hAnsi="Arial" w:cs="Arial"/>
          <w:color w:val="000000"/>
        </w:rPr>
        <w:t xml:space="preserve"> </w:t>
      </w:r>
      <w:r w:rsidRPr="006456C8">
        <w:rPr>
          <w:rFonts w:ascii="Arial" w:hAnsi="Arial" w:cs="Arial"/>
          <w:color w:val="000000"/>
        </w:rPr>
        <w:t>Ä</w:t>
      </w:r>
      <w:r w:rsidRPr="006456C8">
        <w:rPr>
          <w:rFonts w:ascii="Arial" w:eastAsia="Calibri" w:hAnsi="Arial" w:cs="Arial"/>
          <w:color w:val="000000"/>
          <w:lang w:val="mn-MN"/>
        </w:rPr>
        <w:t xml:space="preserve">ээрх </w:t>
      </w:r>
      <w:r w:rsidRPr="006456C8">
        <w:rPr>
          <w:rFonts w:ascii="Arial" w:eastAsia="Calibri" w:hAnsi="Arial" w:cs="Arial"/>
          <w:color w:val="000000"/>
        </w:rPr>
        <w:t xml:space="preserve">õºâ¿¿äèéã 2013 îíä óëñûí òºñâèéí õºðºíãººð </w:t>
      </w:r>
      <w:r w:rsidRPr="006456C8">
        <w:rPr>
          <w:rFonts w:ascii="Arial" w:eastAsia="Calibri" w:hAnsi="Arial" w:cs="Arial"/>
          <w:color w:val="000000"/>
          <w:lang w:val="mn-MN"/>
        </w:rPr>
        <w:t>байгуулах</w:t>
      </w:r>
      <w:r w:rsidRPr="006456C8">
        <w:rPr>
          <w:rFonts w:ascii="Arial" w:eastAsia="Calibri" w:hAnsi="Arial" w:cs="Arial"/>
          <w:color w:val="000000"/>
        </w:rPr>
        <w:t xml:space="preserve"> ñàíàëàà ÁÎÍÕ</w:t>
      </w:r>
      <w:r w:rsidRPr="006456C8">
        <w:rPr>
          <w:rFonts w:ascii="Arial" w:eastAsia="Calibri" w:hAnsi="Arial" w:cs="Arial"/>
          <w:color w:val="000000"/>
          <w:lang w:val="mn-MN"/>
        </w:rPr>
        <w:t>Я</w:t>
      </w:r>
      <w:r w:rsidRPr="006456C8">
        <w:rPr>
          <w:rFonts w:ascii="Arial" w:eastAsia="Calibri" w:hAnsi="Arial" w:cs="Arial"/>
          <w:color w:val="000000"/>
        </w:rPr>
        <w:t>-íä õ¿ðã¿¿ëñýí.</w:t>
      </w:r>
    </w:p>
    <w:p w:rsidR="00B134BF" w:rsidRPr="006456C8" w:rsidRDefault="00B134BF" w:rsidP="00611CD8">
      <w:pPr>
        <w:tabs>
          <w:tab w:val="left" w:pos="284"/>
        </w:tabs>
        <w:spacing w:line="276" w:lineRule="auto"/>
        <w:ind w:firstLine="720"/>
        <w:jc w:val="both"/>
        <w:rPr>
          <w:rFonts w:ascii="Arial" w:hAnsi="Arial" w:cs="Arial"/>
        </w:rPr>
      </w:pPr>
      <w:r w:rsidRPr="006456C8">
        <w:rPr>
          <w:rFonts w:ascii="Arial" w:hAnsi="Arial" w:cs="Arial"/>
        </w:rPr>
        <w:t xml:space="preserve">Æàðãàëàí ñóìûí Ýðýýí íóóð íü øèðãýæ, îð÷íû ýêîëîãèéí òýíöâýðò áàéäàëä ñºðãººð íºëººëæ áàéñíûã òóñ ãàçðûí ñàíàà÷ëàãààð óëñûí òºñâèéí õºðºíãººð õèéõ Ýðýýí íóóðûã ñýðãýýõ àæëûí çóðàã òºñºâ áîëîí ã¿éöýòãýã÷èéã ñîíãîí øàëãàðóóëàõ òåíäðèéã àéìãèéí ÇÄÒÃ-ààñ çàðëàæ, </w:t>
      </w:r>
      <w:r w:rsidRPr="006456C8">
        <w:rPr>
          <w:rFonts w:ascii="Arial" w:hAnsi="Arial" w:cs="Arial"/>
          <w:lang w:val="mn-MN"/>
        </w:rPr>
        <w:t>çóðàã òºñ</w:t>
      </w:r>
      <w:r w:rsidRPr="006456C8">
        <w:rPr>
          <w:rFonts w:ascii="Arial" w:hAnsi="Arial" w:cs="Arial"/>
        </w:rPr>
        <w:t>ºâ õèéõ ã¿éöýòãýã÷ýýð</w:t>
      </w:r>
      <w:r w:rsidRPr="006456C8">
        <w:rPr>
          <w:rFonts w:ascii="Arial" w:eastAsia="Calibri" w:hAnsi="Arial" w:cs="Arial"/>
        </w:rPr>
        <w:t xml:space="preserve"> </w:t>
      </w:r>
      <w:r w:rsidRPr="006456C8">
        <w:rPr>
          <w:rFonts w:ascii="Arial" w:hAnsi="Arial" w:cs="Arial"/>
          <w:lang w:val="mn-MN"/>
        </w:rPr>
        <w:t>“Ãèäðîêîì áàéãóóëàìæ” ÕÕÊ</w:t>
      </w:r>
      <w:r w:rsidRPr="006456C8">
        <w:rPr>
          <w:rFonts w:ascii="Arial" w:hAnsi="Arial" w:cs="Arial"/>
        </w:rPr>
        <w:t xml:space="preserve">, </w:t>
      </w:r>
      <w:r w:rsidRPr="006456C8">
        <w:rPr>
          <w:rFonts w:ascii="Arial" w:hAnsi="Arial" w:cs="Arial"/>
          <w:lang w:val="mn-MN"/>
        </w:rPr>
        <w:t>Эðýýí íóóðûã ñýðãýýõ àæëû</w:t>
      </w:r>
      <w:r w:rsidRPr="006456C8">
        <w:rPr>
          <w:rFonts w:ascii="Arial" w:hAnsi="Arial" w:cs="Arial"/>
        </w:rPr>
        <w:t>í</w:t>
      </w:r>
      <w:r w:rsidRPr="006456C8">
        <w:rPr>
          <w:rFonts w:ascii="Arial" w:hAnsi="Arial" w:cs="Arial"/>
          <w:lang w:val="mn-MN"/>
        </w:rPr>
        <w:t xml:space="preserve"> ã¿éöýòãý</w:t>
      </w:r>
      <w:r w:rsidRPr="006456C8">
        <w:rPr>
          <w:rFonts w:ascii="Arial" w:hAnsi="Arial" w:cs="Arial"/>
        </w:rPr>
        <w:t xml:space="preserve">ã÷ýýð </w:t>
      </w:r>
      <w:r w:rsidRPr="006456C8">
        <w:rPr>
          <w:rFonts w:ascii="Arial" w:hAnsi="Arial" w:cs="Arial"/>
          <w:lang w:val="mn-MN"/>
        </w:rPr>
        <w:t>“Àêñó-Àëòàé “ÕÕÊ</w:t>
      </w:r>
      <w:r w:rsidRPr="006456C8">
        <w:rPr>
          <w:rFonts w:ascii="Arial" w:hAnsi="Arial" w:cs="Arial"/>
        </w:rPr>
        <w:t xml:space="preserve"> íü òóñ òóñ øàëãàð÷, ã¿éöýòãýñýí. Òóñ àæëûã 2 ¿å øàòòàé ã¿éöýòãýí, ýõíèé ýýëæèíä Эрээн нуурт ус ордог хуучин голдирлыí  элсийг 600</w:t>
      </w:r>
      <w:r w:rsidRPr="006456C8">
        <w:rPr>
          <w:rFonts w:ascii="Arial" w:hAnsi="Arial" w:cs="Arial"/>
          <w:lang w:val="mn-MN"/>
        </w:rPr>
        <w:t xml:space="preserve"> </w:t>
      </w:r>
      <w:r w:rsidRPr="006456C8">
        <w:rPr>
          <w:rFonts w:ascii="Arial" w:hAnsi="Arial" w:cs="Arial"/>
        </w:rPr>
        <w:t>м түрж шулуутган, голдрил сэтэрсэн 800м газар далан тавьж,  шинээр 270м газар шуудуу татñàí áºãººä äàðààãèéí àæëûí õ¿ðýýíä äàëàíã äàõèí áýõýëæ, 7.5ì ºðãºíòýé 2 äàâõàð ïë</w:t>
      </w:r>
      <w:r w:rsidR="001D7B7D">
        <w:rPr>
          <w:rFonts w:ascii="Arial" w:hAnsi="Arial" w:cs="Arial"/>
          <w:lang w:val="mn-MN"/>
        </w:rPr>
        <w:t>ё</w:t>
      </w:r>
      <w:r w:rsidRPr="006456C8">
        <w:rPr>
          <w:rFonts w:ascii="Arial" w:hAnsi="Arial" w:cs="Arial"/>
        </w:rPr>
        <w:t xml:space="preserve">íêîîð </w:t>
      </w:r>
      <w:r w:rsidRPr="006456C8">
        <w:rPr>
          <w:rFonts w:ascii="Arial" w:hAnsi="Arial" w:cs="Arial"/>
        </w:rPr>
        <w:lastRenderedPageBreak/>
        <w:t xml:space="preserve">/ãÿëãàð öààñ/  õó÷èí, 1.2ì-èéí ºíäºð äàëàíã äýýð íü íýìæ ºíäºðëºëºº. </w:t>
      </w:r>
      <w:r w:rsidR="00DF522C">
        <w:rPr>
          <w:rFonts w:ascii="Arial" w:eastAsia="Calibri" w:hAnsi="Arial" w:cs="Arial"/>
        </w:rPr>
        <w:t>Òóñ àæëûí ä</w:t>
      </w:r>
      <w:r w:rsidR="00DF522C">
        <w:rPr>
          <w:rFonts w:ascii="Arial" w:eastAsia="Calibri" w:hAnsi="Arial" w:cs="Arial"/>
          <w:lang w:val="mn-MN"/>
        </w:rPr>
        <w:t>у</w:t>
      </w:r>
      <w:r w:rsidRPr="006456C8">
        <w:rPr>
          <w:rFonts w:ascii="Arial" w:eastAsia="Calibri" w:hAnsi="Arial" w:cs="Arial"/>
        </w:rPr>
        <w:t>íä Ýðýýí íóóðûí</w:t>
      </w:r>
      <w:r w:rsidRPr="006456C8">
        <w:rPr>
          <w:rFonts w:ascii="Arial" w:eastAsia="Calibri" w:hAnsi="Arial" w:cs="Arial"/>
          <w:lang w:val="mn-MN"/>
        </w:rPr>
        <w:t xml:space="preserve"> óñ</w:t>
      </w:r>
      <w:r w:rsidRPr="006456C8">
        <w:rPr>
          <w:rFonts w:ascii="Arial" w:eastAsia="Calibri" w:hAnsi="Arial" w:cs="Arial"/>
        </w:rPr>
        <w:t>íû ò¿âøèí</w:t>
      </w:r>
      <w:r w:rsidRPr="006456C8">
        <w:rPr>
          <w:rFonts w:ascii="Arial" w:eastAsia="Calibri" w:hAnsi="Arial" w:cs="Arial"/>
          <w:lang w:val="mn-MN"/>
        </w:rPr>
        <w:t xml:space="preserve"> íü 201</w:t>
      </w:r>
      <w:r w:rsidRPr="006456C8">
        <w:rPr>
          <w:rFonts w:ascii="Arial" w:eastAsia="Calibri" w:hAnsi="Arial" w:cs="Arial"/>
        </w:rPr>
        <w:t>2</w:t>
      </w:r>
      <w:r w:rsidRPr="006456C8">
        <w:rPr>
          <w:rFonts w:ascii="Arial" w:eastAsia="Calibri" w:hAnsi="Arial" w:cs="Arial"/>
          <w:lang w:val="mn-MN"/>
        </w:rPr>
        <w:t xml:space="preserve"> îíû </w:t>
      </w:r>
      <w:r w:rsidRPr="006456C8">
        <w:rPr>
          <w:rFonts w:ascii="Arial" w:hAnsi="Arial" w:cs="Arial"/>
        </w:rPr>
        <w:t>7</w:t>
      </w:r>
      <w:r w:rsidRPr="006456C8">
        <w:rPr>
          <w:rFonts w:ascii="Arial" w:eastAsia="Calibri" w:hAnsi="Arial" w:cs="Arial"/>
        </w:rPr>
        <w:t xml:space="preserve"> ñàðûí </w:t>
      </w:r>
      <w:r w:rsidRPr="006456C8">
        <w:rPr>
          <w:rFonts w:ascii="Arial" w:eastAsia="Calibri" w:hAnsi="Arial" w:cs="Arial"/>
          <w:lang w:val="mn-MN"/>
        </w:rPr>
        <w:t xml:space="preserve">áàéäëààð </w:t>
      </w:r>
      <w:r w:rsidRPr="006456C8">
        <w:rPr>
          <w:rFonts w:ascii="Arial" w:eastAsia="Calibri" w:hAnsi="Arial" w:cs="Arial"/>
        </w:rPr>
        <w:t xml:space="preserve">ñ¿¿ëèéí </w:t>
      </w:r>
      <w:r w:rsidRPr="006456C8">
        <w:rPr>
          <w:rFonts w:ascii="Arial" w:eastAsia="Calibri" w:hAnsi="Arial" w:cs="Arial"/>
          <w:lang w:val="mn-MN"/>
        </w:rPr>
        <w:t xml:space="preserve">40 æèëäýý áàéãààã¿é </w:t>
      </w:r>
      <w:r w:rsidRPr="006456C8">
        <w:rPr>
          <w:rFonts w:ascii="Arial" w:eastAsia="Calibri" w:hAnsi="Arial" w:cs="Arial"/>
        </w:rPr>
        <w:t>ºíäºð ò¿âøèíä õ¿ð÷</w:t>
      </w:r>
      <w:r w:rsidRPr="006456C8">
        <w:rPr>
          <w:rFonts w:ascii="Arial" w:hAnsi="Arial" w:cs="Arial"/>
        </w:rPr>
        <w:t xml:space="preserve"> ñýðãýñýí áàéíà.</w:t>
      </w:r>
    </w:p>
    <w:p w:rsidR="00B134BF" w:rsidRPr="006456C8" w:rsidRDefault="00B134BF" w:rsidP="00611CD8">
      <w:pPr>
        <w:tabs>
          <w:tab w:val="left" w:pos="284"/>
        </w:tabs>
        <w:spacing w:line="276" w:lineRule="auto"/>
        <w:ind w:firstLine="360"/>
        <w:jc w:val="both"/>
        <w:rPr>
          <w:rFonts w:ascii="Arial" w:hAnsi="Arial" w:cs="Arial"/>
        </w:rPr>
      </w:pPr>
      <w:r w:rsidRPr="006456C8">
        <w:rPr>
          <w:rFonts w:ascii="Arial" w:hAnsi="Arial" w:cs="Arial"/>
          <w:color w:val="000000" w:themeColor="text1"/>
          <w:lang w:val="mn-MN"/>
        </w:rPr>
        <w:t xml:space="preserve"> </w:t>
      </w:r>
      <w:r w:rsidRPr="006456C8">
        <w:rPr>
          <w:rFonts w:ascii="Arial" w:hAnsi="Arial" w:cs="Arial"/>
          <w:color w:val="000000" w:themeColor="text1"/>
          <w:lang w:val="mn-MN"/>
        </w:rPr>
        <w:tab/>
      </w:r>
      <w:r w:rsidRPr="006456C8">
        <w:rPr>
          <w:rFonts w:ascii="Arial" w:hAnsi="Arial" w:cs="Arial"/>
          <w:color w:val="000000" w:themeColor="text1"/>
        </w:rPr>
        <w:t xml:space="preserve">Óóð àìüñãàëûí ººð÷ëºëòòýé òýìöýõýä èðãýäèéí õàðèóöëàãûã äýýøë¿¿ëæ, îðîëöîîã íýìýãä¿¿ëýõ çîðèëãîîð äýëõèé íèéòýýð çîõèîí  áàéãóóëäàã “Ýõ äýëõèéí öàã”-ò Àëòàé õîòûí </w:t>
      </w:r>
      <w:r w:rsidRPr="006456C8">
        <w:rPr>
          <w:rFonts w:ascii="Arial" w:hAnsi="Arial" w:cs="Arial"/>
          <w:color w:val="000000" w:themeColor="text1"/>
          <w:lang w:val="mn-MN"/>
        </w:rPr>
        <w:t>иргэдийг нэ</w:t>
      </w:r>
      <w:r w:rsidRPr="006456C8">
        <w:rPr>
          <w:rFonts w:ascii="Arial" w:hAnsi="Arial" w:cs="Arial"/>
          <w:color w:val="000000" w:themeColor="text1"/>
        </w:rPr>
        <w:t>ãòãýõ àæëûã Байгаль орчин, аялал жуулчлалын газðààñ  ДБХС-ийн Монгол дахь хөтөлбөрийн газрын дэмжлэгтэйгээð 2012 îíû 03 äóãààð ñàðûí 31-íä Àëòàé õîòûí Æàí÷èâ áààòðûí òàëáàéä анх удаа амжилттай зохион байгууллаа. Энэхүү үйл ажиллагаанä өндөр настан, хүүхэд, залуучууд áîëîí  àëáàí áàéãóóëëàãóóä õàìò îëíîîðîî èäýâõèòýé îðîëöîæ, íèéò 720 гаруй хүн “Ýõ äýëõèéí öàãò” нэгдëýý.</w:t>
      </w:r>
    </w:p>
    <w:p w:rsidR="00B134BF" w:rsidRPr="006456C8" w:rsidRDefault="00B134BF" w:rsidP="00611CD8">
      <w:pPr>
        <w:tabs>
          <w:tab w:val="left" w:pos="284"/>
        </w:tabs>
        <w:spacing w:line="276" w:lineRule="auto"/>
        <w:ind w:firstLine="720"/>
        <w:jc w:val="both"/>
        <w:rPr>
          <w:rFonts w:ascii="Arial" w:hAnsi="Arial" w:cs="Arial"/>
        </w:rPr>
      </w:pPr>
      <w:r w:rsidRPr="006456C8">
        <w:rPr>
          <w:rFonts w:ascii="Arial" w:hAnsi="Arial" w:cs="Arial"/>
        </w:rPr>
        <w:t xml:space="preserve">Ìºí òóñ áàéãóóëëàãûí ñàíàà÷ëàãà, </w:t>
      </w:r>
      <w:r w:rsidRPr="006456C8">
        <w:rPr>
          <w:rFonts w:ascii="Arial" w:hAnsi="Arial" w:cs="Arial"/>
          <w:lang w:val="mn-MN"/>
        </w:rPr>
        <w:t>ДБХС-ийн Монгол дахь хөтөлбөрийн газрын санхүүжилтээр 2012 оны 3 дугаар сар</w:t>
      </w:r>
      <w:r w:rsidRPr="006456C8">
        <w:rPr>
          <w:rFonts w:ascii="Arial" w:hAnsi="Arial" w:cs="Arial"/>
        </w:rPr>
        <w:t xml:space="preserve">ä </w:t>
      </w:r>
      <w:r w:rsidRPr="006456C8">
        <w:rPr>
          <w:rFonts w:ascii="Arial" w:hAnsi="Arial" w:cs="Arial"/>
          <w:lang w:val="mn-MN"/>
        </w:rPr>
        <w:t>Ховд аймгийн Үенч сум дахь 0130-р хилийн цэргийн анги дээр “Байгаль хамгаалах журмын эсрэг гэмт хэргийг бууруулахад хууль хяналтын байгууллагуудын хамтын оролцоо” сэдэвт уулзалт, зөвлөгөөн</w:t>
      </w:r>
      <w:r w:rsidRPr="006456C8">
        <w:rPr>
          <w:rFonts w:ascii="Arial" w:hAnsi="Arial" w:cs="Arial"/>
        </w:rPr>
        <w:t>èéã</w:t>
      </w:r>
      <w:r w:rsidRPr="006456C8">
        <w:rPr>
          <w:rFonts w:ascii="Arial" w:hAnsi="Arial" w:cs="Arial"/>
          <w:lang w:val="mn-MN"/>
        </w:rPr>
        <w:t xml:space="preserve"> </w:t>
      </w:r>
      <w:r w:rsidRPr="006456C8">
        <w:rPr>
          <w:rFonts w:ascii="Arial" w:hAnsi="Arial" w:cs="Arial"/>
        </w:rPr>
        <w:t xml:space="preserve">àíõ óäàà ºðãºí öàð õ¿ðýýòýéãýýð </w:t>
      </w:r>
      <w:r w:rsidRPr="006456C8">
        <w:rPr>
          <w:rFonts w:ascii="Arial" w:hAnsi="Arial" w:cs="Arial"/>
          <w:lang w:val="mn-MN"/>
        </w:rPr>
        <w:t>зохион байгууллаа.</w:t>
      </w:r>
      <w:r w:rsidRPr="006456C8">
        <w:rPr>
          <w:rFonts w:ascii="Arial" w:hAnsi="Arial" w:cs="Arial"/>
        </w:rPr>
        <w:t xml:space="preserve"> </w:t>
      </w:r>
      <w:r w:rsidRPr="006456C8">
        <w:rPr>
          <w:rFonts w:ascii="Arial" w:hAnsi="Arial" w:cs="Arial"/>
          <w:lang w:val="mn-MN"/>
        </w:rPr>
        <w:t xml:space="preserve">Зөвлөгөөнд Ховд, Говь-Алтай аймгийн Хууль зүйн хэлтэс, БОАЖГ, МХГ, Шүүх, Прокурор, Цагдаа, Хилийн цэрэг, Тагнуул, УТХГН-ийн хамгаалалтын захиргаад, ДБХС, байгаль орчны ноцтой зөрчилтэй тэмцэх “Ирвэс-3” багийн удирдлага, мэргэжилтэн зэрэг 54 төлөөлөл оролцлоо. </w:t>
      </w:r>
      <w:r w:rsidRPr="006456C8">
        <w:rPr>
          <w:rFonts w:ascii="Arial" w:hAnsi="Arial" w:cs="Arial"/>
        </w:rPr>
        <w:t xml:space="preserve"> Çºâëºãººíººñ à</w:t>
      </w:r>
      <w:r w:rsidRPr="006456C8">
        <w:rPr>
          <w:rFonts w:ascii="Arial" w:hAnsi="Arial" w:cs="Arial"/>
          <w:lang w:val="mn-MN"/>
        </w:rPr>
        <w:t>ймаг, сумын ИТХ, бүх шатны Засаг дарга нарт</w:t>
      </w:r>
      <w:r w:rsidRPr="006456C8">
        <w:rPr>
          <w:rFonts w:ascii="Arial" w:hAnsi="Arial" w:cs="Arial"/>
        </w:rPr>
        <w:t>, õ</w:t>
      </w:r>
      <w:r w:rsidRPr="006456C8">
        <w:rPr>
          <w:rFonts w:ascii="Arial" w:hAnsi="Arial" w:cs="Arial"/>
          <w:lang w:val="mn-MN"/>
        </w:rPr>
        <w:t>ууль хяналтын байгууллагад</w:t>
      </w:r>
      <w:r w:rsidRPr="006456C8">
        <w:rPr>
          <w:rFonts w:ascii="Arial" w:hAnsi="Arial" w:cs="Arial"/>
        </w:rPr>
        <w:t>, á</w:t>
      </w:r>
      <w:r w:rsidRPr="006456C8">
        <w:rPr>
          <w:rFonts w:ascii="Arial" w:hAnsi="Arial" w:cs="Arial"/>
          <w:lang w:val="mn-MN"/>
        </w:rPr>
        <w:t>айгаль орчныг хамгаалах төрийн байгууллагууд</w:t>
      </w:r>
      <w:r w:rsidRPr="006456C8">
        <w:rPr>
          <w:rFonts w:ascii="Arial" w:hAnsi="Arial" w:cs="Arial"/>
        </w:rPr>
        <w:t>àä, è</w:t>
      </w:r>
      <w:r w:rsidRPr="006456C8">
        <w:rPr>
          <w:rFonts w:ascii="Arial" w:hAnsi="Arial" w:cs="Arial"/>
          <w:lang w:val="mn-MN"/>
        </w:rPr>
        <w:t>ргэний нийгмийн байгууллага, ард иргэдэд</w:t>
      </w:r>
      <w:r w:rsidRPr="006456C8">
        <w:rPr>
          <w:rFonts w:ascii="Arial" w:hAnsi="Arial" w:cs="Arial"/>
        </w:rPr>
        <w:t xml:space="preserve"> õàíäñàí</w:t>
      </w:r>
      <w:r w:rsidRPr="006456C8">
        <w:rPr>
          <w:rFonts w:ascii="Arial" w:hAnsi="Arial" w:cs="Arial"/>
          <w:b/>
        </w:rPr>
        <w:t xml:space="preserve"> </w:t>
      </w:r>
      <w:r w:rsidRPr="006456C8">
        <w:rPr>
          <w:rFonts w:ascii="Arial" w:hAnsi="Arial" w:cs="Arial"/>
        </w:rPr>
        <w:t xml:space="preserve">çºâëºìæ ãàðãàí, çºâëºìæèéã õýðýãæ¿¿ëýõ àðãà õýìæýýíèé òºëºâëºãººã àéìãèéí </w:t>
      </w:r>
      <w:r w:rsidRPr="006456C8">
        <w:rPr>
          <w:rFonts w:ascii="Arial" w:hAnsi="Arial" w:cs="Arial"/>
          <w:color w:val="000000"/>
        </w:rPr>
        <w:t xml:space="preserve">ÈÒÕ-ûí äàðãà, </w:t>
      </w:r>
      <w:r w:rsidRPr="006456C8">
        <w:rPr>
          <w:rFonts w:ascii="Arial" w:hAnsi="Arial" w:cs="Arial"/>
          <w:lang w:val="mn-MN"/>
        </w:rPr>
        <w:t>ГХУС</w:t>
      </w:r>
      <w:r w:rsidRPr="006456C8">
        <w:rPr>
          <w:rFonts w:ascii="Arial" w:hAnsi="Arial" w:cs="Arial"/>
        </w:rPr>
        <w:t>-</w:t>
      </w:r>
      <w:r w:rsidRPr="006456C8">
        <w:rPr>
          <w:rFonts w:ascii="Arial" w:hAnsi="Arial" w:cs="Arial"/>
          <w:lang w:val="mn-MN"/>
        </w:rPr>
        <w:t>х ажлыг зохицуулах зөвлөлийн</w:t>
      </w:r>
      <w:r w:rsidRPr="006456C8">
        <w:rPr>
          <w:rFonts w:ascii="Arial" w:hAnsi="Arial" w:cs="Arial"/>
        </w:rPr>
        <w:t xml:space="preserve"> äàðãà Ø.Ýðäýíýáàòààð áàòëóóëàí õýðýãæèëòèéã õàãàñ, á¿òýí æèëýýð ãàðãàæ àæèëëàëàâ. </w:t>
      </w:r>
    </w:p>
    <w:p w:rsidR="00B134BF" w:rsidRPr="006456C8" w:rsidRDefault="00B134BF" w:rsidP="00611CD8">
      <w:pPr>
        <w:tabs>
          <w:tab w:val="left" w:pos="284"/>
        </w:tabs>
        <w:spacing w:line="276" w:lineRule="auto"/>
        <w:ind w:firstLine="720"/>
        <w:jc w:val="both"/>
        <w:rPr>
          <w:rFonts w:ascii="Arial" w:hAnsi="Arial" w:cs="Arial"/>
        </w:rPr>
      </w:pPr>
      <w:r w:rsidRPr="006456C8">
        <w:rPr>
          <w:rFonts w:ascii="Arial" w:hAnsi="Arial" w:cs="Arial"/>
          <w:color w:val="000000"/>
        </w:rPr>
        <w:t xml:space="preserve">Байгаль орчны салбарын ажилтнуудын мэдлэг чадварыг дээшлүүлэх дунд хугацааны хөтөлбөр, хэрэгжүүлэх арга хэмжээний төлөвлөгөөнд тусгагдсаны дагуу "Байгаль орчны салбарын ажилтнуудыг чадавхижуулах сургалтыг 2012 оны 10 сарä 2 ºäºð зохион байгуулсан.  Уг сургалтыг байгаль орчны шинэчлэгдсэн багц хуулиудаар явуулсан бөгөөд БОНХЯ-аас мэргэжилтнүүдийг урьж ирүүлсэн.   Сумдын байгаль хамгаалагчид, байгаль орчны хяналтын улсын байцаагчид, бөхөн хамгаалагчид, ТХГН-ийн хамгаалалтын захиргааны төлөөлөл оролцсон. </w:t>
      </w:r>
      <w:r w:rsidRPr="006456C8">
        <w:rPr>
          <w:rFonts w:ascii="Arial" w:hAnsi="Arial" w:cs="Arial"/>
          <w:lang w:val="mn-MN"/>
        </w:rPr>
        <w:t xml:space="preserve">      </w:t>
      </w:r>
    </w:p>
    <w:p w:rsidR="005A65A6" w:rsidRDefault="00B134BF" w:rsidP="0022607F">
      <w:pPr>
        <w:tabs>
          <w:tab w:val="left" w:pos="284"/>
        </w:tabs>
        <w:spacing w:line="276" w:lineRule="auto"/>
        <w:ind w:firstLine="720"/>
        <w:jc w:val="both"/>
        <w:rPr>
          <w:rStyle w:val="Emphasis"/>
          <w:rFonts w:ascii="Arial" w:hAnsi="Arial" w:cs="Arial"/>
          <w:i w:val="0"/>
        </w:rPr>
      </w:pPr>
      <w:r w:rsidRPr="006456C8">
        <w:rPr>
          <w:rFonts w:ascii="Arial" w:hAnsi="Arial" w:cs="Arial"/>
        </w:rPr>
        <w:t xml:space="preserve">Óäààí çàäàðäàã îðãàíèê áîõèðäóóëàã÷èéí óëñûí òîî á¿ðòãýëèéí àæèë õèéãäýõ ãýæ áàéãààòàé õîëáîãäóóëàí õèìèéí áîëîí òýñðýõ áîäèñ àøèãëàæ ¿éë àæèëëàãàà ÿâóóëäàã èðãýí, àæ àõóéí íýãæ, áàéãóóëëàãà áîëîí äèîêñèí, ôóðàíû ýõ ¿¿ñâýðèéí óðüä÷èëñàí òîî á¿ðòãýëèéí àæëûã àéìãèéí õýìæýýíä çîõèîí áàéãóóëëàà. Òîîëëîãîîð </w:t>
      </w:r>
      <w:r w:rsidRPr="006456C8">
        <w:rPr>
          <w:rFonts w:ascii="Arial" w:hAnsi="Arial" w:cs="Arial"/>
          <w:noProof/>
        </w:rPr>
        <w:t>î</w:t>
      </w:r>
      <w:r w:rsidRPr="006456C8">
        <w:rPr>
          <w:rFonts w:ascii="Arial" w:hAnsi="Arial" w:cs="Arial"/>
          <w:noProof/>
          <w:lang w:val="ru-RU"/>
        </w:rPr>
        <w:t>нцгой хортой химийн бодис</w:t>
      </w:r>
      <w:r w:rsidRPr="006456C8">
        <w:rPr>
          <w:rFonts w:ascii="Arial" w:hAnsi="Arial" w:cs="Arial"/>
          <w:noProof/>
        </w:rPr>
        <w:t xml:space="preserve"> </w:t>
      </w:r>
      <w:r w:rsidRPr="006456C8">
        <w:rPr>
          <w:rFonts w:ascii="Arial" w:hAnsi="Arial" w:cs="Arial"/>
          <w:noProof/>
          <w:lang w:val="mn-MN"/>
        </w:rPr>
        <w:t>54</w:t>
      </w:r>
      <w:r w:rsidRPr="006456C8">
        <w:rPr>
          <w:rFonts w:ascii="Arial" w:hAnsi="Arial" w:cs="Arial"/>
          <w:noProof/>
        </w:rPr>
        <w:t xml:space="preserve">, õортой химийн бодис </w:t>
      </w:r>
      <w:r w:rsidRPr="006456C8">
        <w:rPr>
          <w:rFonts w:ascii="Arial" w:hAnsi="Arial" w:cs="Arial"/>
          <w:noProof/>
          <w:lang w:val="mn-MN"/>
        </w:rPr>
        <w:t>75</w:t>
      </w:r>
      <w:r w:rsidRPr="006456C8">
        <w:rPr>
          <w:rFonts w:ascii="Arial" w:hAnsi="Arial" w:cs="Arial"/>
        </w:rPr>
        <w:t>, á</w:t>
      </w:r>
      <w:r w:rsidRPr="006456C8">
        <w:rPr>
          <w:rFonts w:ascii="Arial" w:hAnsi="Arial" w:cs="Arial"/>
          <w:noProof/>
          <w:lang w:val="ru-RU"/>
        </w:rPr>
        <w:t>ага хортой химийн бодис</w:t>
      </w:r>
      <w:r w:rsidRPr="006456C8">
        <w:rPr>
          <w:rFonts w:ascii="Arial" w:hAnsi="Arial" w:cs="Arial"/>
          <w:noProof/>
        </w:rPr>
        <w:t xml:space="preserve"> 59, îнцгой шатамхай химийн бодис </w:t>
      </w:r>
      <w:r w:rsidRPr="006456C8">
        <w:rPr>
          <w:rFonts w:ascii="Arial" w:hAnsi="Arial" w:cs="Arial"/>
          <w:noProof/>
          <w:lang w:val="mn-MN"/>
        </w:rPr>
        <w:t>41</w:t>
      </w:r>
      <w:r w:rsidRPr="006456C8">
        <w:rPr>
          <w:rFonts w:ascii="Arial" w:hAnsi="Arial" w:cs="Arial"/>
        </w:rPr>
        <w:t>, î</w:t>
      </w:r>
      <w:r w:rsidRPr="006456C8">
        <w:rPr>
          <w:rFonts w:ascii="Arial" w:hAnsi="Arial" w:cs="Arial"/>
          <w:noProof/>
        </w:rPr>
        <w:t xml:space="preserve">нцгой тэсрэмтгий химийн бодис </w:t>
      </w:r>
      <w:r w:rsidRPr="006456C8">
        <w:rPr>
          <w:rFonts w:ascii="Arial" w:hAnsi="Arial" w:cs="Arial"/>
          <w:noProof/>
          <w:lang w:val="mn-MN"/>
        </w:rPr>
        <w:t>3</w:t>
      </w:r>
      <w:r w:rsidRPr="006456C8">
        <w:rPr>
          <w:rFonts w:ascii="Arial" w:hAnsi="Arial" w:cs="Arial"/>
        </w:rPr>
        <w:t>, î</w:t>
      </w:r>
      <w:r w:rsidRPr="006456C8">
        <w:rPr>
          <w:rFonts w:ascii="Arial" w:hAnsi="Arial" w:cs="Arial"/>
          <w:noProof/>
        </w:rPr>
        <w:t xml:space="preserve">нцгой исэлдүүлэгч бодис </w:t>
      </w:r>
      <w:r w:rsidRPr="006456C8">
        <w:rPr>
          <w:rFonts w:ascii="Arial" w:hAnsi="Arial" w:cs="Arial"/>
          <w:noProof/>
          <w:lang w:val="mn-MN"/>
        </w:rPr>
        <w:t>12</w:t>
      </w:r>
      <w:r w:rsidRPr="006456C8">
        <w:rPr>
          <w:rFonts w:ascii="Arial" w:hAnsi="Arial" w:cs="Arial"/>
        </w:rPr>
        <w:t>, î</w:t>
      </w:r>
      <w:r w:rsidRPr="006456C8">
        <w:rPr>
          <w:rFonts w:ascii="Arial" w:hAnsi="Arial" w:cs="Arial"/>
          <w:noProof/>
        </w:rPr>
        <w:t xml:space="preserve">нцгой идэмхий химийн бодис </w:t>
      </w:r>
      <w:r w:rsidRPr="006456C8">
        <w:rPr>
          <w:rFonts w:ascii="Arial" w:hAnsi="Arial" w:cs="Arial"/>
          <w:noProof/>
          <w:lang w:val="mn-MN"/>
        </w:rPr>
        <w:t>11</w:t>
      </w:r>
      <w:r w:rsidRPr="006456C8">
        <w:rPr>
          <w:rFonts w:ascii="Arial" w:hAnsi="Arial" w:cs="Arial"/>
        </w:rPr>
        <w:t xml:space="preserve">, àхуйн шавь, мэрэгч амьтдыг устгах, халдваргүйжүүлэх зориулалтын </w:t>
      </w:r>
      <w:r w:rsidRPr="006456C8">
        <w:rPr>
          <w:rFonts w:ascii="Arial" w:hAnsi="Arial" w:cs="Arial"/>
          <w:noProof/>
        </w:rPr>
        <w:t xml:space="preserve">химийн </w:t>
      </w:r>
      <w:r w:rsidRPr="006456C8">
        <w:rPr>
          <w:rFonts w:ascii="Arial" w:hAnsi="Arial" w:cs="Arial"/>
          <w:noProof/>
          <w:lang w:val="mn-MN"/>
        </w:rPr>
        <w:t>бодис</w:t>
      </w:r>
      <w:r w:rsidRPr="006456C8">
        <w:rPr>
          <w:rFonts w:ascii="Arial" w:hAnsi="Arial" w:cs="Arial"/>
          <w:noProof/>
        </w:rPr>
        <w:t xml:space="preserve"> </w:t>
      </w:r>
      <w:r w:rsidRPr="006456C8">
        <w:rPr>
          <w:rFonts w:ascii="Arial" w:hAnsi="Arial" w:cs="Arial"/>
          <w:noProof/>
          <w:lang w:val="mn-MN"/>
        </w:rPr>
        <w:t>6</w:t>
      </w:r>
      <w:r w:rsidRPr="006456C8">
        <w:rPr>
          <w:rFonts w:ascii="Arial" w:hAnsi="Arial" w:cs="Arial"/>
        </w:rPr>
        <w:t>, ó</w:t>
      </w:r>
      <w:r w:rsidRPr="006456C8">
        <w:rPr>
          <w:rFonts w:ascii="Arial" w:hAnsi="Arial" w:cs="Arial"/>
          <w:noProof/>
        </w:rPr>
        <w:t xml:space="preserve">даан хугацаанд хадгалагдаж хордуулах үйлчилгээтэй химийн бодис </w:t>
      </w:r>
      <w:r w:rsidRPr="006456C8">
        <w:rPr>
          <w:rFonts w:ascii="Arial" w:hAnsi="Arial" w:cs="Arial"/>
          <w:noProof/>
          <w:lang w:val="mn-MN"/>
        </w:rPr>
        <w:t>4</w:t>
      </w:r>
      <w:r w:rsidRPr="006456C8">
        <w:rPr>
          <w:rFonts w:ascii="Arial" w:hAnsi="Arial" w:cs="Arial"/>
          <w:noProof/>
        </w:rPr>
        <w:t>,</w:t>
      </w:r>
      <w:r w:rsidRPr="006456C8">
        <w:rPr>
          <w:rFonts w:ascii="Arial" w:hAnsi="Arial" w:cs="Arial"/>
        </w:rPr>
        <w:t xml:space="preserve"> ì</w:t>
      </w:r>
      <w:r w:rsidRPr="006456C8">
        <w:rPr>
          <w:rFonts w:ascii="Arial" w:hAnsi="Arial" w:cs="Arial"/>
          <w:noProof/>
          <w:lang w:val="mn-MN"/>
        </w:rPr>
        <w:t>онгол улсад хэрэглэхийг хязгаарласан химийн бодис</w:t>
      </w:r>
      <w:r w:rsidRPr="006456C8">
        <w:rPr>
          <w:rFonts w:ascii="Arial" w:hAnsi="Arial" w:cs="Arial"/>
          <w:noProof/>
        </w:rPr>
        <w:t xml:space="preserve"> </w:t>
      </w:r>
      <w:r w:rsidRPr="006456C8">
        <w:rPr>
          <w:rFonts w:ascii="Arial" w:hAnsi="Arial" w:cs="Arial"/>
          <w:noProof/>
          <w:lang w:val="mn-MN"/>
        </w:rPr>
        <w:t>1</w:t>
      </w:r>
      <w:r w:rsidRPr="006456C8">
        <w:rPr>
          <w:rFonts w:ascii="Arial" w:hAnsi="Arial" w:cs="Arial"/>
        </w:rPr>
        <w:t>, ò</w:t>
      </w:r>
      <w:r w:rsidRPr="006456C8">
        <w:rPr>
          <w:rFonts w:ascii="Arial" w:hAnsi="Arial" w:cs="Arial"/>
          <w:noProof/>
          <w:lang w:val="mn-MN"/>
        </w:rPr>
        <w:t>эсрэх бодис</w:t>
      </w:r>
      <w:r w:rsidRPr="006456C8">
        <w:rPr>
          <w:rFonts w:ascii="Arial" w:hAnsi="Arial" w:cs="Arial"/>
          <w:noProof/>
        </w:rPr>
        <w:t xml:space="preserve"> </w:t>
      </w:r>
      <w:r w:rsidRPr="006456C8">
        <w:rPr>
          <w:rFonts w:ascii="Arial" w:hAnsi="Arial" w:cs="Arial"/>
          <w:noProof/>
          <w:lang w:val="mn-MN"/>
        </w:rPr>
        <w:t>2, нийт 266 төрлийн химийн бодис, 2 төрлийн тэсрэх бодис бүртгэгдлээ.</w:t>
      </w:r>
      <w:r w:rsidRPr="006456C8">
        <w:rPr>
          <w:rFonts w:ascii="Arial" w:hAnsi="Arial" w:cs="Arial"/>
          <w:noProof/>
        </w:rPr>
        <w:t xml:space="preserve"> Ìºí äèîêñèí, ôóðàíû ýõ ¿¿ñâýð áîëîõ ñóóðèí ýõ ¿¿ñâýð 10812, õºäºëãººíò ýõ ¿¿ñâýð </w:t>
      </w:r>
      <w:r w:rsidRPr="006456C8">
        <w:rPr>
          <w:rStyle w:val="Emphasis"/>
          <w:rFonts w:ascii="Arial" w:hAnsi="Arial" w:cs="Arial"/>
          <w:i w:val="0"/>
        </w:rPr>
        <w:t xml:space="preserve">11043 òîîëîãäñîí áàéíà. </w:t>
      </w:r>
    </w:p>
    <w:p w:rsidR="00B134BF" w:rsidRPr="006456C8" w:rsidRDefault="00B134BF" w:rsidP="00611CD8">
      <w:pPr>
        <w:tabs>
          <w:tab w:val="left" w:pos="284"/>
        </w:tabs>
        <w:spacing w:line="276" w:lineRule="auto"/>
        <w:ind w:firstLine="720"/>
        <w:jc w:val="both"/>
        <w:rPr>
          <w:rStyle w:val="Emphasis"/>
          <w:rFonts w:ascii="Arial" w:hAnsi="Arial" w:cs="Arial"/>
          <w:i w:val="0"/>
          <w:iCs w:val="0"/>
        </w:rPr>
      </w:pPr>
      <w:r w:rsidRPr="006456C8">
        <w:rPr>
          <w:rStyle w:val="Emphasis"/>
          <w:rFonts w:ascii="Arial" w:hAnsi="Arial" w:cs="Arial"/>
          <w:i w:val="0"/>
        </w:rPr>
        <w:lastRenderedPageBreak/>
        <w:t xml:space="preserve">Àéìãèéí íîãîîí áàéãóóëàìæèéí õýìæýýã íýìýãä¿¿ëýõ çîðèëãîîð </w:t>
      </w:r>
      <w:r w:rsidRPr="006456C8">
        <w:rPr>
          <w:rFonts w:ascii="Arial" w:hAnsi="Arial" w:cs="Arial"/>
        </w:rPr>
        <w:t>à</w:t>
      </w:r>
      <w:r w:rsidRPr="006456C8">
        <w:rPr>
          <w:rFonts w:ascii="Arial" w:hAnsi="Arial" w:cs="Arial"/>
          <w:lang w:val="mn-MN"/>
        </w:rPr>
        <w:t xml:space="preserve">лбан байгууллага, аж ахуйн нэгж, айл өрх иргэдийн дунд “Ногоон байгууламжийг нэмэгдүүлэх, мод зүлэг тарих” </w:t>
      </w:r>
      <w:r w:rsidRPr="006456C8">
        <w:rPr>
          <w:rFonts w:ascii="Arial" w:hAnsi="Arial" w:cs="Arial"/>
        </w:rPr>
        <w:t xml:space="preserve">óðàëäààíû óäèðäàìæèéã </w:t>
      </w:r>
      <w:r w:rsidRPr="006456C8">
        <w:rPr>
          <w:rFonts w:ascii="Arial" w:hAnsi="Arial" w:cs="Arial"/>
          <w:lang w:val="mn-MN"/>
        </w:rPr>
        <w:t xml:space="preserve">аймгийн Засаг даргаар батлуулан  </w:t>
      </w:r>
      <w:r w:rsidRPr="006456C8">
        <w:rPr>
          <w:rFonts w:ascii="Arial" w:hAnsi="Arial" w:cs="Arial"/>
        </w:rPr>
        <w:t xml:space="preserve">àéìãèéí õýìæýýíä çîõèîí áàéãóóëëàà. </w:t>
      </w:r>
      <w:r w:rsidRPr="006456C8">
        <w:rPr>
          <w:rFonts w:ascii="Arial" w:hAnsi="Arial" w:cs="Arial"/>
          <w:lang w:val="mn-MN"/>
        </w:rPr>
        <w:t>Болзолт уралдаанд байгууллага, аж ахуй нэгж, айл, өрхүүд материалаа ирүүлсэн бөгөөд аймгийн ЗДТГ-ын Санхүү, төрийн сангийн хэлтэс, Хөгжлийн бодлогын хэлтэс, Байгаль орчин, аялал жуулчлал газраас томилогдсон гишүүд материалыг дүгнэ</w:t>
      </w:r>
      <w:r w:rsidRPr="006456C8">
        <w:rPr>
          <w:rFonts w:ascii="Arial" w:hAnsi="Arial" w:cs="Arial"/>
        </w:rPr>
        <w:t xml:space="preserve">í øàëãàðóóëàâ. </w:t>
      </w:r>
    </w:p>
    <w:p w:rsidR="00B134BF" w:rsidRPr="006456C8" w:rsidRDefault="00B134BF" w:rsidP="00611CD8">
      <w:pPr>
        <w:tabs>
          <w:tab w:val="left" w:pos="284"/>
        </w:tabs>
        <w:spacing w:line="276" w:lineRule="auto"/>
        <w:ind w:firstLine="720"/>
        <w:jc w:val="both"/>
        <w:rPr>
          <w:rFonts w:ascii="Arial" w:hAnsi="Arial" w:cs="Arial"/>
          <w:lang w:val="mn-MN"/>
        </w:rPr>
      </w:pPr>
      <w:r w:rsidRPr="006456C8">
        <w:rPr>
          <w:rFonts w:ascii="Arial" w:hAnsi="Arial" w:cs="Arial"/>
        </w:rPr>
        <w:t>Áàéãóóëëàãûí äîòîîä àæëûí õ¿ðýýíä áàéãóóëëàãûí äîòîîä áîëîí ãàäààä òîõèæèëòûã òºñºë õºòºëáºàðèéí äýìæëýãòýéãýýð ººðñäèéí õ¿÷ýýð õèéæ ã¿éöýòãýí 2012 îíû àéìãèéí øèëäýã òîõèæèëòòîé áàãóóëëàãààð øàëãàðëàà. Ãàäíà òîõèæèëòîíä çîðèóëæ 450 ãàðóé øàð õóàéñ, ãî¸ëûí õàéëààñ, óëèàñ òàðüæ, 350 ì2 òàëáàéã ç¿</w:t>
      </w:r>
      <w:r w:rsidR="00EE52EB">
        <w:rPr>
          <w:rFonts w:ascii="Arial" w:hAnsi="Arial" w:cs="Arial"/>
        </w:rPr>
        <w:t xml:space="preserve">ëýãæ¿¿ëýí, 132 ì óðòòàé  õàøàà </w:t>
      </w:r>
      <w:r w:rsidRPr="006456C8">
        <w:rPr>
          <w:rFonts w:ascii="Arial" w:hAnsi="Arial" w:cs="Arial"/>
        </w:rPr>
        <w:t>õ</w:t>
      </w:r>
      <w:r w:rsidR="00EE52EB">
        <w:rPr>
          <w:rFonts w:ascii="Arial" w:hAnsi="Arial" w:cs="Arial"/>
        </w:rPr>
        <w:t>à</w:t>
      </w:r>
      <w:r w:rsidRPr="006456C8">
        <w:rPr>
          <w:rFonts w:ascii="Arial" w:hAnsi="Arial" w:cs="Arial"/>
        </w:rPr>
        <w:t xml:space="preserve">éñ õèéëýý. Äîòîð òîõèæèëòîíä çîðèóëæ áàéãóóëëàãûí àæèë÷äûí äóíä öýöýã òàðèõ óðàëäààí çàðëàæ 23 òºðëèéí 100 ãàðóé öýöýã òàðèâ. Ò¿¿í÷ëýí ýêîëîãèéí ñóðãàëòûí òàíõèìûã òºñëèéí ñàíõ¿¿æèëòýýð òåõíèê, òîíîã òºõººðºìæ áîëîí øèðýý ñàíäëààð á¿ðýí õàíãàæ, áàéãàëü îð÷íû íîìûí ñàí áàéãóóëàí 350 øèðõýã íîìòîé áîëæ, äàíñëàí êàðòàëëàà. </w:t>
      </w:r>
    </w:p>
    <w:p w:rsidR="00B134BF" w:rsidRPr="006456C8" w:rsidRDefault="00B134BF" w:rsidP="00611CD8">
      <w:pPr>
        <w:tabs>
          <w:tab w:val="left" w:pos="284"/>
        </w:tabs>
        <w:spacing w:line="276" w:lineRule="auto"/>
        <w:ind w:firstLine="720"/>
        <w:jc w:val="both"/>
        <w:rPr>
          <w:rFonts w:ascii="Arial" w:hAnsi="Arial" w:cs="Arial"/>
          <w:lang w:val="mn-MN"/>
        </w:rPr>
      </w:pPr>
      <w:r w:rsidRPr="006456C8">
        <w:rPr>
          <w:rFonts w:ascii="Arial" w:hAnsi="Arial" w:cs="Arial"/>
          <w:lang w:val="mn-MN"/>
        </w:rPr>
        <w:t>Орон нутгийн төсвөөр, байгууллагын хүн хүчээр байгаль хамгаалагчийн мэдээлэл сурталчилгааны байрыг Халиун сумын Гүү бариач багт барьж, ашиглалтанд оруулав.</w:t>
      </w:r>
    </w:p>
    <w:p w:rsidR="00B134BF" w:rsidRPr="006456C8" w:rsidRDefault="00B134BF" w:rsidP="00611CD8">
      <w:pPr>
        <w:tabs>
          <w:tab w:val="left" w:pos="284"/>
        </w:tabs>
        <w:spacing w:line="276" w:lineRule="auto"/>
        <w:ind w:firstLine="720"/>
        <w:jc w:val="both"/>
        <w:rPr>
          <w:rFonts w:ascii="Arial" w:hAnsi="Arial" w:cs="Arial"/>
        </w:rPr>
      </w:pPr>
      <w:r w:rsidRPr="006456C8">
        <w:rPr>
          <w:rFonts w:ascii="Arial" w:hAnsi="Arial" w:cs="Arial"/>
          <w:lang w:val="mn-MN"/>
        </w:rPr>
        <w:t>Óëñûí õýìæýýíèé òýìäýãëýëò ºäð¿¿äýýð áàéãóóëëàãà äýýð òàíèí ìýäýõ¿éí “ÀÕÀ”, õºãæººíò “ÒÀ ÒÀ ÒÓÍÃÀÀ” òýìöýýí¿¿äèéã çîõîí áàéãóóëæ, à</w:t>
      </w:r>
      <w:r w:rsidRPr="006456C8">
        <w:rPr>
          <w:rFonts w:ascii="Arial" w:hAnsi="Arial" w:cs="Arial"/>
        </w:rPr>
        <w:t>éìàã îðîí íóòãààñ çîõèîí áàéãóóëñàí òýìöýýí óðàëäààíóóäàä àìæèëòòàé îðîëöîí àéìãèéí Õóóëü ç¿éí õýëòñýýñ øèíý ¿íäñýí õóóëèéí õ¿ðýýíä õýëòýñ, àãåíòëàãóóäûí äóíä çîõèîí áàéãóóëñàí òýìöýýíä 1-ð áàéð, àéìãèéí ÇÄÒÃ-ààñ çîõèîí áàéãóóëñàí “Ìºñºí õîòõîí” óðàëäààíä 3-ð áàéð ýçýëæ,</w:t>
      </w:r>
      <w:r w:rsidR="00DF522C">
        <w:rPr>
          <w:rFonts w:ascii="Arial" w:hAnsi="Arial" w:cs="Arial"/>
          <w:lang w:val="mn-MN"/>
        </w:rPr>
        <w:t xml:space="preserve"> газрын дарга Л.Түвд</w:t>
      </w:r>
      <w:r w:rsidRPr="006456C8">
        <w:rPr>
          <w:rFonts w:ascii="Arial" w:hAnsi="Arial" w:cs="Arial"/>
        </w:rPr>
        <w:t xml:space="preserve"> àéìãèéí 9 àëäàðòíû íýãýýð øàëãàðëàà. </w:t>
      </w:r>
    </w:p>
    <w:p w:rsidR="00B134BF" w:rsidRPr="006456C8" w:rsidRDefault="00B134BF" w:rsidP="00611CD8">
      <w:pPr>
        <w:tabs>
          <w:tab w:val="left" w:pos="284"/>
        </w:tabs>
        <w:spacing w:line="276" w:lineRule="auto"/>
        <w:ind w:firstLine="720"/>
        <w:jc w:val="both"/>
        <w:rPr>
          <w:rFonts w:ascii="Arial" w:hAnsi="Arial" w:cs="Arial"/>
          <w:color w:val="000000"/>
        </w:rPr>
      </w:pPr>
      <w:r w:rsidRPr="006456C8">
        <w:rPr>
          <w:rFonts w:ascii="Arial" w:hAnsi="Arial" w:cs="Arial"/>
        </w:rPr>
        <w:t xml:space="preserve"> </w:t>
      </w:r>
      <w:r w:rsidRPr="006456C8">
        <w:rPr>
          <w:rFonts w:ascii="Arial" w:hAnsi="Arial" w:cs="Arial"/>
          <w:lang w:val="mn-MN"/>
        </w:rPr>
        <w:t xml:space="preserve">                                                                                                                  </w:t>
      </w:r>
    </w:p>
    <w:p w:rsidR="00B134BF" w:rsidRPr="006456C8" w:rsidRDefault="00B134BF" w:rsidP="00611CD8">
      <w:pPr>
        <w:tabs>
          <w:tab w:val="left" w:pos="284"/>
        </w:tabs>
        <w:spacing w:line="276" w:lineRule="auto"/>
        <w:jc w:val="center"/>
        <w:rPr>
          <w:rFonts w:ascii="Arial" w:hAnsi="Arial" w:cs="Arial"/>
          <w:b/>
          <w:color w:val="000000" w:themeColor="text1"/>
          <w:lang w:val="mn-MN"/>
        </w:rPr>
      </w:pPr>
      <w:r w:rsidRPr="006456C8">
        <w:rPr>
          <w:rFonts w:ascii="Arial" w:hAnsi="Arial" w:cs="Arial"/>
          <w:b/>
          <w:color w:val="000000" w:themeColor="text1"/>
        </w:rPr>
        <w:t>ÀÐÀÂ.</w:t>
      </w:r>
      <w:r w:rsidRPr="006456C8">
        <w:rPr>
          <w:rFonts w:ascii="Arial" w:hAnsi="Arial" w:cs="Arial"/>
          <w:b/>
          <w:color w:val="000000" w:themeColor="text1"/>
          <w:lang w:val="mn-MN"/>
        </w:rPr>
        <w:t>БАЙГАЛЬ ОРЧИН, АЯЛАЛ ЖУУЛЧЛАЛЫН ТАЛААРХИ ТӨРИЙН БОДЛОГЫГ ХЭРЭГЖҮҮЛЭХЭД ИРГЭД, ТӨРИЙН БУС БОЛОН МЭРГЭЖЛИЙН БАЙГУУЛЛАГУУД, ОРОЛЦОГЧ ТАЛУУД,  ОЛОН НИЙТИЙН ОРОЛЦООГ ХАНГАХ  ТАЛААР ХИЙСЭН АЖЛЫН ТАЙЛАН</w:t>
      </w:r>
    </w:p>
    <w:p w:rsidR="00A17052" w:rsidRPr="006456C8" w:rsidRDefault="00A17052" w:rsidP="00611CD8">
      <w:pPr>
        <w:tabs>
          <w:tab w:val="left" w:pos="284"/>
        </w:tabs>
        <w:spacing w:line="276" w:lineRule="auto"/>
        <w:jc w:val="center"/>
        <w:rPr>
          <w:rFonts w:ascii="Arial" w:hAnsi="Arial" w:cs="Arial"/>
          <w:b/>
          <w:iCs/>
          <w:color w:val="000000" w:themeColor="text1"/>
        </w:rPr>
      </w:pPr>
    </w:p>
    <w:p w:rsidR="00B134BF" w:rsidRPr="006456C8" w:rsidRDefault="00B134BF" w:rsidP="00611CD8">
      <w:pPr>
        <w:shd w:val="clear" w:color="auto" w:fill="FFFFFF"/>
        <w:tabs>
          <w:tab w:val="left" w:pos="284"/>
        </w:tabs>
        <w:spacing w:line="276" w:lineRule="auto"/>
        <w:ind w:firstLine="720"/>
        <w:contextualSpacing/>
        <w:jc w:val="both"/>
        <w:rPr>
          <w:rFonts w:ascii="Arial" w:hAnsi="Arial" w:cs="Arial"/>
        </w:rPr>
      </w:pPr>
      <w:r w:rsidRPr="006456C8">
        <w:rPr>
          <w:rFonts w:ascii="Arial" w:hAnsi="Arial" w:cs="Arial"/>
          <w:lang w:val="mn-MN"/>
        </w:rPr>
        <w:t>Байгаль орчин, аялал жуулчлалын талаархи төрийн бодлогыг хэрэгжүүлэх</w:t>
      </w:r>
      <w:r w:rsidRPr="006456C8">
        <w:rPr>
          <w:rFonts w:ascii="Arial" w:hAnsi="Arial" w:cs="Arial"/>
        </w:rPr>
        <w:t xml:space="preserve"> çîðèëãîîð á</w:t>
      </w:r>
      <w:r w:rsidRPr="006456C8">
        <w:rPr>
          <w:rFonts w:ascii="Arial" w:hAnsi="Arial" w:cs="Arial"/>
          <w:lang w:val="mn-MN"/>
        </w:rPr>
        <w:t>айгууллагын үйл ажиллагаа</w:t>
      </w:r>
      <w:r w:rsidRPr="006456C8">
        <w:rPr>
          <w:rFonts w:ascii="Arial" w:hAnsi="Arial" w:cs="Arial"/>
        </w:rPr>
        <w:t xml:space="preserve"> áîëîí áàéãàëü îð÷íû ñàëáàðûí </w:t>
      </w:r>
      <w:r w:rsidRPr="006456C8">
        <w:rPr>
          <w:rFonts w:ascii="Arial" w:hAnsi="Arial" w:cs="Arial"/>
          <w:lang w:val="mn-MN"/>
        </w:rPr>
        <w:t>мэдээ, мэдээллийг</w:t>
      </w:r>
      <w:r w:rsidRPr="006456C8">
        <w:rPr>
          <w:rFonts w:ascii="Arial" w:hAnsi="Arial" w:cs="Arial"/>
        </w:rPr>
        <w:t xml:space="preserve"> îëîí íèéòýä õ¿ðãýõ </w:t>
      </w:r>
      <w:hyperlink r:id="rId19" w:history="1">
        <w:r w:rsidRPr="006456C8">
          <w:rPr>
            <w:rStyle w:val="Hyperlink"/>
            <w:rFonts w:ascii="Arial" w:hAnsi="Arial" w:cs="Arial"/>
          </w:rPr>
          <w:t>http://www.gobi-altaitourism.com/</w:t>
        </w:r>
      </w:hyperlink>
      <w:r w:rsidRPr="006456C8">
        <w:rPr>
          <w:rFonts w:ascii="Arial" w:hAnsi="Arial" w:cs="Arial"/>
        </w:rPr>
        <w:t xml:space="preserve">, </w:t>
      </w:r>
      <w:hyperlink r:id="rId20" w:history="1">
        <w:r w:rsidRPr="006456C8">
          <w:rPr>
            <w:rStyle w:val="Hyperlink"/>
            <w:rFonts w:ascii="Arial" w:hAnsi="Arial" w:cs="Arial"/>
          </w:rPr>
          <w:t>www.goa-boajg.blog.banjig.net</w:t>
        </w:r>
      </w:hyperlink>
      <w:r w:rsidRPr="006456C8">
        <w:rPr>
          <w:rFonts w:ascii="Arial" w:hAnsi="Arial" w:cs="Arial"/>
          <w:lang w:val="mn-MN"/>
        </w:rPr>
        <w:t xml:space="preserve">,  </w:t>
      </w:r>
      <w:hyperlink r:id="rId21" w:history="1">
        <w:r w:rsidRPr="006456C8">
          <w:rPr>
            <w:rStyle w:val="Hyperlink"/>
            <w:rFonts w:ascii="Arial" w:hAnsi="Arial" w:cs="Arial"/>
            <w:lang w:val="mn-MN"/>
          </w:rPr>
          <w:t>http://www.facebook.com/gobi.altai.baigali.orchin</w:t>
        </w:r>
      </w:hyperlink>
      <w:r w:rsidRPr="006456C8">
        <w:rPr>
          <w:rFonts w:ascii="Arial" w:hAnsi="Arial" w:cs="Arial"/>
          <w:lang w:val="mn-MN"/>
        </w:rPr>
        <w:t xml:space="preserve"> </w:t>
      </w:r>
      <w:r w:rsidRPr="006456C8">
        <w:rPr>
          <w:rFonts w:ascii="Arial" w:hAnsi="Arial" w:cs="Arial"/>
        </w:rPr>
        <w:t>сайтуудûã íýýí àæèëëóóëæ, õ</w:t>
      </w:r>
      <w:r w:rsidRPr="006456C8">
        <w:rPr>
          <w:rFonts w:ascii="Arial" w:hAnsi="Arial" w:cs="Arial"/>
          <w:lang w:val="mn-MN"/>
        </w:rPr>
        <w:t>ууль хяналтын байгууллагуудын хамтын уулзалт зөвлөгөөн, эко клубтай холбоотой 3 нэвтрүүлэг хийлгэж</w:t>
      </w:r>
      <w:r w:rsidRPr="006456C8">
        <w:rPr>
          <w:rFonts w:ascii="Arial" w:hAnsi="Arial" w:cs="Arial"/>
        </w:rPr>
        <w:t>, îðîí íóòãèéí òåëåâèçýýð 6 óäàà, ðàäèîãîîð 4 óäàà ìýäýýëýë õèéí, ñîíèí õýâëýë áîëîí òåëåâèç, ðàäèîä 8 óäàà ìýäýýëýë áýëòãýæ ºãñºí áºãººä ìýäýýëëèéí 8, áàéãóóëëàãûí òàíèëöóóëãà, èë</w:t>
      </w:r>
      <w:r w:rsidRPr="006456C8">
        <w:rPr>
          <w:rFonts w:ascii="Arial" w:hAnsi="Arial" w:cs="Arial"/>
          <w:lang w:val="mn-MN"/>
        </w:rPr>
        <w:t xml:space="preserve"> </w:t>
      </w:r>
      <w:r w:rsidRPr="006456C8">
        <w:rPr>
          <w:rFonts w:ascii="Arial" w:hAnsi="Arial" w:cs="Arial"/>
        </w:rPr>
        <w:t>òîä áàéäëûã èëòãýñýí 1 ñàìá</w:t>
      </w:r>
      <w:r w:rsidRPr="006456C8">
        <w:rPr>
          <w:rFonts w:ascii="Arial" w:hAnsi="Arial" w:cs="Arial"/>
          <w:lang w:val="mn-MN"/>
        </w:rPr>
        <w:t>а</w:t>
      </w:r>
      <w:r w:rsidRPr="006456C8">
        <w:rPr>
          <w:rFonts w:ascii="Arial" w:hAnsi="Arial" w:cs="Arial"/>
        </w:rPr>
        <w:t xml:space="preserve">ðûã õèéëýý. Ò¿¿í÷ëýí ºäºðëºã, óóëçàëò </w:t>
      </w:r>
      <w:r w:rsidR="00ED5CD3">
        <w:rPr>
          <w:rFonts w:ascii="Arial" w:hAnsi="Arial" w:cs="Arial"/>
        </w:rPr>
        <w:t>6</w:t>
      </w:r>
      <w:r w:rsidR="00E61077">
        <w:rPr>
          <w:rFonts w:ascii="Arial" w:hAnsi="Arial" w:cs="Arial"/>
        </w:rPr>
        <w:t>1</w:t>
      </w:r>
      <w:r w:rsidRPr="006456C8">
        <w:rPr>
          <w:rFonts w:ascii="Arial" w:hAnsi="Arial" w:cs="Arial"/>
        </w:rPr>
        <w:t xml:space="preserve">, ñóðãàëò, ñåìèíàð 54, </w:t>
      </w:r>
      <w:r w:rsidR="00E61077">
        <w:rPr>
          <w:rFonts w:ascii="Arial" w:hAnsi="Arial" w:cs="Arial"/>
        </w:rPr>
        <w:t xml:space="preserve">çºâëºãººí 5, </w:t>
      </w:r>
      <w:r w:rsidRPr="006456C8">
        <w:rPr>
          <w:rFonts w:ascii="Arial" w:hAnsi="Arial" w:cs="Arial"/>
        </w:rPr>
        <w:t>òýìöýýí, óðàëäààí 8-ã çîõèîí áàéãóóëñíààñ ãàäíà á</w:t>
      </w:r>
      <w:r w:rsidRPr="006456C8">
        <w:rPr>
          <w:rFonts w:ascii="Arial" w:hAnsi="Arial" w:cs="Arial"/>
          <w:lang w:val="mn-MN"/>
        </w:rPr>
        <w:t xml:space="preserve">айгаль орчны журмын эсрэг хэрэг зөрчлөөс урьдчилан сэргийлэх, нэгдсэн ойлголтод хурэх, иргэдэд экологийн боловсрол олгох, байгаль орчинд хандах зөв </w:t>
      </w:r>
      <w:r w:rsidRPr="006456C8">
        <w:rPr>
          <w:rFonts w:ascii="Arial" w:hAnsi="Arial" w:cs="Arial"/>
          <w:lang w:val="mn-MN"/>
        </w:rPr>
        <w:lastRenderedPageBreak/>
        <w:t>хандлагыг төлөвшүүлэх зорилгын хүрээнд хууль хяналтын байгууллагуудын уулзалт, зөвлөгөөн,  иргэдийн дуу хоолойг сонсох, тэдэнд төрийн үйлчилгээг газар дээр нь хүргэх, мөн шинээр гарсан хууль тогтоомж, аймгийн бодлого, үйл ажиллагааны талаарх мэдээллийг хүргэх сурталчилгааны аж</w:t>
      </w:r>
      <w:r w:rsidR="009F776B">
        <w:rPr>
          <w:rFonts w:ascii="Arial" w:hAnsi="Arial" w:cs="Arial"/>
        </w:rPr>
        <w:t>èë  174</w:t>
      </w:r>
      <w:r w:rsidRPr="006456C8">
        <w:rPr>
          <w:rFonts w:ascii="Arial" w:hAnsi="Arial" w:cs="Arial"/>
        </w:rPr>
        <w:t xml:space="preserve">, èðãýäýýñ </w:t>
      </w:r>
      <w:r w:rsidRPr="006456C8">
        <w:rPr>
          <w:rFonts w:ascii="Arial" w:hAnsi="Arial" w:cs="Arial"/>
          <w:color w:val="000000"/>
          <w:lang w:val="mn-MN"/>
        </w:rPr>
        <w:t>мэдлэг хандлагын судалгаа авах, фокус гру</w:t>
      </w:r>
      <w:r w:rsidR="00DF522C">
        <w:rPr>
          <w:rFonts w:ascii="Arial" w:hAnsi="Arial" w:cs="Arial"/>
          <w:color w:val="000000"/>
          <w:lang w:val="mn-MN"/>
        </w:rPr>
        <w:t>п</w:t>
      </w:r>
      <w:r w:rsidRPr="006456C8">
        <w:rPr>
          <w:rFonts w:ascii="Arial" w:hAnsi="Arial" w:cs="Arial"/>
          <w:color w:val="000000"/>
          <w:lang w:val="mn-MN"/>
        </w:rPr>
        <w:t>п ярилцлагын аж</w:t>
      </w:r>
      <w:r w:rsidRPr="006456C8">
        <w:rPr>
          <w:rFonts w:ascii="Arial" w:hAnsi="Arial" w:cs="Arial"/>
          <w:color w:val="000000"/>
        </w:rPr>
        <w:t xml:space="preserve">ëûã </w:t>
      </w:r>
      <w:r w:rsidRPr="006456C8">
        <w:rPr>
          <w:rFonts w:ascii="Arial" w:hAnsi="Arial" w:cs="Arial"/>
          <w:lang w:val="mn-MN"/>
        </w:rPr>
        <w:t>бөхөн бүхий 7 сумд</w:t>
      </w:r>
      <w:r w:rsidRPr="006456C8">
        <w:rPr>
          <w:rFonts w:ascii="Arial" w:hAnsi="Arial" w:cs="Arial"/>
        </w:rPr>
        <w:t xml:space="preserve"> 2-ã </w:t>
      </w:r>
      <w:r w:rsidRPr="006456C8">
        <w:rPr>
          <w:rFonts w:ascii="Arial" w:hAnsi="Arial" w:cs="Arial"/>
          <w:lang w:val="mn-MN"/>
        </w:rPr>
        <w:t xml:space="preserve">зохион байгуулж </w:t>
      </w:r>
      <w:r w:rsidRPr="006456C8">
        <w:rPr>
          <w:rFonts w:ascii="Arial" w:hAnsi="Arial" w:cs="Arial"/>
        </w:rPr>
        <w:t xml:space="preserve">íèéò </w:t>
      </w:r>
      <w:r w:rsidRPr="006456C8">
        <w:rPr>
          <w:rFonts w:ascii="Arial" w:eastAsia="Calibri" w:hAnsi="Arial" w:cs="Arial"/>
          <w:color w:val="000000"/>
        </w:rPr>
        <w:t>29446</w:t>
      </w:r>
      <w:r w:rsidRPr="006456C8">
        <w:rPr>
          <w:rFonts w:ascii="Arial" w:hAnsi="Arial" w:cs="Arial"/>
          <w:color w:val="000000"/>
          <w:lang w:val="mn-MN"/>
        </w:rPr>
        <w:t xml:space="preserve"> иргэ</w:t>
      </w:r>
      <w:r w:rsidRPr="006456C8">
        <w:rPr>
          <w:rFonts w:ascii="Arial" w:hAnsi="Arial" w:cs="Arial"/>
          <w:color w:val="000000"/>
        </w:rPr>
        <w:t>íèéã õàìðóóëñàí áàéíà.</w:t>
      </w:r>
    </w:p>
    <w:p w:rsidR="00B134BF" w:rsidRPr="006456C8" w:rsidRDefault="00B134BF" w:rsidP="00611CD8">
      <w:pPr>
        <w:tabs>
          <w:tab w:val="left" w:pos="284"/>
        </w:tabs>
        <w:spacing w:line="276" w:lineRule="auto"/>
        <w:ind w:firstLine="720"/>
        <w:jc w:val="both"/>
        <w:rPr>
          <w:rFonts w:ascii="Arial" w:hAnsi="Arial" w:cs="Arial"/>
        </w:rPr>
      </w:pPr>
      <w:r w:rsidRPr="006456C8">
        <w:rPr>
          <w:rStyle w:val="Emphasis"/>
          <w:rFonts w:ascii="Arial" w:hAnsi="Arial" w:cs="Arial"/>
          <w:i w:val="0"/>
        </w:rPr>
        <w:t xml:space="preserve">Ýíý îíä </w:t>
      </w:r>
      <w:r w:rsidRPr="006456C8">
        <w:rPr>
          <w:rStyle w:val="Emphasis"/>
          <w:rFonts w:ascii="Arial" w:hAnsi="Arial" w:cs="Arial"/>
          <w:i w:val="0"/>
          <w:lang w:val="mn-MN"/>
        </w:rPr>
        <w:t>Б</w:t>
      </w:r>
      <w:r w:rsidRPr="006456C8">
        <w:rPr>
          <w:rStyle w:val="Emphasis"/>
          <w:rFonts w:ascii="Arial" w:hAnsi="Arial" w:cs="Arial"/>
          <w:i w:val="0"/>
        </w:rPr>
        <w:t xml:space="preserve">айгалийн тодорхой баялàгийг хариуцан хамгаалах, ашиглах, эзэмших 2 íºõºðëºë øèíýýð íýìæ áàéãóóëàãäàí íèéò 39 íºõºðëºëòýé áîëëîî. Ìºí </w:t>
      </w:r>
      <w:r w:rsidRPr="006456C8">
        <w:rPr>
          <w:rFonts w:ascii="Arial" w:hAnsi="Arial" w:cs="Arial"/>
        </w:rPr>
        <w:t>байгаль хамгаалах иргэдийн нөхөрлөлийн нэгдсэн мэдээллийн санг үүсгэж, шинэчлэгдсэн гэрчилгээний захиалгыг БОНХЯ-нд хүргүүлсэн болно. Мэдээллийн сангаар байгаль хамгаалах 39 нөхөрлөлèéí 343 өрхºä 723 хүн õàìðàãäàæ,  119906.9 га талбайд байгалийн баялгийг зохистой ашиглах, хамгаалах, нөхөн сэргээх үйл ажиллагаа явуулж байна.</w:t>
      </w:r>
    </w:p>
    <w:p w:rsidR="00B134BF" w:rsidRPr="006456C8" w:rsidRDefault="00B134BF" w:rsidP="00611CD8">
      <w:pPr>
        <w:tabs>
          <w:tab w:val="left" w:pos="284"/>
          <w:tab w:val="left" w:pos="1050"/>
        </w:tabs>
        <w:spacing w:line="276" w:lineRule="auto"/>
        <w:contextualSpacing/>
        <w:jc w:val="both"/>
        <w:rPr>
          <w:rFonts w:ascii="Arial" w:hAnsi="Arial" w:cs="Arial"/>
          <w:lang w:val="mn-MN"/>
        </w:rPr>
      </w:pPr>
      <w:r w:rsidRPr="006456C8">
        <w:rPr>
          <w:rFonts w:ascii="Arial" w:hAnsi="Arial" w:cs="Arial"/>
        </w:rPr>
        <w:tab/>
      </w:r>
      <w:r w:rsidR="00DF522C">
        <w:rPr>
          <w:rFonts w:ascii="Arial" w:hAnsi="Arial" w:cs="Arial"/>
          <w:lang w:val="mn-MN"/>
        </w:rPr>
        <w:t xml:space="preserve">       </w:t>
      </w:r>
      <w:r w:rsidRPr="006456C8">
        <w:rPr>
          <w:rFonts w:ascii="Arial" w:hAnsi="Arial" w:cs="Arial"/>
          <w:lang w:val="mn-MN"/>
        </w:rPr>
        <w:t xml:space="preserve">Дэлхийн байгаль хамгаалах сангийн Монгол дахь хөтөлбөрийн газартай хамтран ”НОГООН БИЗНЕС-Бэлчээр сайн бол малчин баян” нөхөрлөл хөгжлийн </w:t>
      </w:r>
      <w:r w:rsidRPr="006456C8">
        <w:rPr>
          <w:rFonts w:ascii="Arial" w:hAnsi="Arial" w:cs="Arial"/>
        </w:rPr>
        <w:t>VIII</w:t>
      </w:r>
      <w:r w:rsidRPr="006456C8">
        <w:rPr>
          <w:rFonts w:ascii="Arial" w:hAnsi="Arial" w:cs="Arial"/>
          <w:lang w:val="mn-MN"/>
        </w:rPr>
        <w:t xml:space="preserve"> бага наадмыг </w:t>
      </w:r>
      <w:r w:rsidRPr="006456C8">
        <w:rPr>
          <w:rFonts w:ascii="Arial" w:hAnsi="Arial" w:cs="Arial"/>
        </w:rPr>
        <w:t xml:space="preserve">09 </w:t>
      </w:r>
      <w:r w:rsidRPr="006456C8">
        <w:rPr>
          <w:rFonts w:ascii="Arial" w:hAnsi="Arial" w:cs="Arial"/>
          <w:lang w:val="mn-MN"/>
        </w:rPr>
        <w:t>дүгээр сарын 06-07</w:t>
      </w:r>
      <w:r w:rsidRPr="006456C8">
        <w:rPr>
          <w:rFonts w:ascii="Arial" w:hAnsi="Arial" w:cs="Arial"/>
        </w:rPr>
        <w:t>-</w:t>
      </w:r>
      <w:r w:rsidRPr="006456C8">
        <w:rPr>
          <w:rFonts w:ascii="Arial" w:hAnsi="Arial" w:cs="Arial"/>
          <w:lang w:val="mn-MN"/>
        </w:rPr>
        <w:t>ны хооронд зохион байгуул</w:t>
      </w:r>
      <w:r w:rsidRPr="006456C8">
        <w:rPr>
          <w:rFonts w:ascii="Arial" w:hAnsi="Arial" w:cs="Arial"/>
        </w:rPr>
        <w:t xml:space="preserve">æ, </w:t>
      </w:r>
      <w:r w:rsidRPr="006456C8">
        <w:rPr>
          <w:rFonts w:ascii="Arial" w:hAnsi="Arial" w:cs="Arial"/>
          <w:lang w:val="mn-MN"/>
        </w:rPr>
        <w:t>Ховд, Завхан, Говь-Алтай аймгийн 18 нөхөрлөлийн 45 гишүүн</w:t>
      </w:r>
      <w:r w:rsidRPr="006456C8">
        <w:rPr>
          <w:rFonts w:ascii="Arial" w:hAnsi="Arial" w:cs="Arial"/>
        </w:rPr>
        <w:t>èéã õàìàðñàí ñóðãàëò õèéëýý. Óã áàãà íààäàìä îðîëöñîí í</w:t>
      </w:r>
      <w:r w:rsidRPr="006456C8">
        <w:rPr>
          <w:rFonts w:ascii="Arial" w:hAnsi="Arial" w:cs="Arial"/>
          <w:lang w:val="mn-MN"/>
        </w:rPr>
        <w:t xml:space="preserve">өхөрлөлүүд </w:t>
      </w:r>
      <w:r w:rsidRPr="006456C8">
        <w:rPr>
          <w:rFonts w:ascii="Arial" w:hAnsi="Arial" w:cs="Arial"/>
        </w:rPr>
        <w:t>íü “</w:t>
      </w:r>
      <w:r w:rsidRPr="006456C8">
        <w:rPr>
          <w:rFonts w:ascii="Arial" w:hAnsi="Arial" w:cs="Arial"/>
          <w:lang w:val="mn-MN"/>
        </w:rPr>
        <w:t>Алтай түншлэл-2012 үзэсгэлэн худалдаа</w:t>
      </w:r>
      <w:r w:rsidRPr="006456C8">
        <w:rPr>
          <w:rFonts w:ascii="Arial" w:hAnsi="Arial" w:cs="Arial"/>
        </w:rPr>
        <w:t>”-</w:t>
      </w:r>
      <w:r w:rsidRPr="006456C8">
        <w:rPr>
          <w:rFonts w:ascii="Arial" w:hAnsi="Arial" w:cs="Arial"/>
          <w:lang w:val="mn-MN"/>
        </w:rPr>
        <w:t xml:space="preserve">нд </w:t>
      </w:r>
      <w:r w:rsidRPr="006456C8">
        <w:rPr>
          <w:rFonts w:ascii="Arial" w:hAnsi="Arial" w:cs="Arial"/>
        </w:rPr>
        <w:t xml:space="preserve">ººðñäèéí õèéñýí </w:t>
      </w:r>
      <w:r w:rsidRPr="006456C8">
        <w:rPr>
          <w:rFonts w:ascii="Arial" w:hAnsi="Arial" w:cs="Arial"/>
          <w:lang w:val="mn-MN"/>
        </w:rPr>
        <w:t>бүтээгдэхүүн</w:t>
      </w:r>
      <w:r w:rsidRPr="006456C8">
        <w:rPr>
          <w:rFonts w:ascii="Arial" w:hAnsi="Arial" w:cs="Arial"/>
        </w:rPr>
        <w:t>¿¿äýý</w:t>
      </w:r>
      <w:r w:rsidRPr="006456C8">
        <w:rPr>
          <w:rFonts w:ascii="Arial" w:hAnsi="Arial" w:cs="Arial"/>
          <w:lang w:val="mn-MN"/>
        </w:rPr>
        <w:t xml:space="preserve"> сурталчилан оролц</w:t>
      </w:r>
      <w:r w:rsidRPr="006456C8">
        <w:rPr>
          <w:rFonts w:ascii="Arial" w:hAnsi="Arial" w:cs="Arial"/>
        </w:rPr>
        <w:t>ñîí áºãººä ÄÁÕÑ-èéí</w:t>
      </w:r>
      <w:r w:rsidRPr="006456C8">
        <w:rPr>
          <w:rFonts w:ascii="Arial" w:hAnsi="Arial" w:cs="Arial"/>
          <w:lang w:val="mn-MN"/>
        </w:rPr>
        <w:t xml:space="preserve"> </w:t>
      </w:r>
      <w:r w:rsidRPr="006456C8">
        <w:rPr>
          <w:rFonts w:ascii="Arial" w:hAnsi="Arial" w:cs="Arial"/>
        </w:rPr>
        <w:t>“</w:t>
      </w:r>
      <w:r w:rsidRPr="006456C8">
        <w:rPr>
          <w:rFonts w:ascii="Arial" w:hAnsi="Arial" w:cs="Arial"/>
          <w:lang w:val="mn-MN"/>
        </w:rPr>
        <w:t>Монгол дахь хөтөлбөрийн газ</w:t>
      </w:r>
      <w:r w:rsidRPr="006456C8">
        <w:rPr>
          <w:rFonts w:ascii="Arial" w:hAnsi="Arial" w:cs="Arial"/>
        </w:rPr>
        <w:t>à</w:t>
      </w:r>
      <w:r w:rsidRPr="006456C8">
        <w:rPr>
          <w:rFonts w:ascii="Arial" w:hAnsi="Arial" w:cs="Arial"/>
          <w:lang w:val="mn-MN"/>
        </w:rPr>
        <w:t>р</w:t>
      </w:r>
      <w:r w:rsidRPr="006456C8">
        <w:rPr>
          <w:rFonts w:ascii="Arial" w:hAnsi="Arial" w:cs="Arial"/>
        </w:rPr>
        <w:t>”-</w:t>
      </w:r>
      <w:r w:rsidRPr="006456C8">
        <w:rPr>
          <w:rFonts w:ascii="Arial" w:hAnsi="Arial" w:cs="Arial"/>
          <w:lang w:val="mn-MN"/>
        </w:rPr>
        <w:t xml:space="preserve">ын </w:t>
      </w:r>
      <w:r w:rsidRPr="006456C8">
        <w:rPr>
          <w:rFonts w:ascii="Arial" w:hAnsi="Arial" w:cs="Arial"/>
        </w:rPr>
        <w:t>äýìæëýãýýð</w:t>
      </w:r>
      <w:r w:rsidRPr="006456C8">
        <w:rPr>
          <w:rFonts w:ascii="Arial" w:hAnsi="Arial" w:cs="Arial"/>
          <w:lang w:val="mn-MN"/>
        </w:rPr>
        <w:t xml:space="preserve">  “Шилдэг үйлдвэрлэгч байгаль хамгаалах нөхөрлөл”, “Экологийн цэвэр бүтээгдэхүүн” номинацаар 2 нөхөрлөлийг шалгаруулан тус бүр 100000 төгрөгөөр шагнасан.</w:t>
      </w:r>
    </w:p>
    <w:p w:rsidR="00B134BF" w:rsidRPr="006456C8" w:rsidRDefault="00B134BF" w:rsidP="00611CD8">
      <w:pPr>
        <w:tabs>
          <w:tab w:val="left" w:pos="284"/>
        </w:tabs>
        <w:spacing w:line="276" w:lineRule="auto"/>
        <w:ind w:firstLine="720"/>
        <w:jc w:val="both"/>
        <w:rPr>
          <w:rFonts w:ascii="Arial" w:hAnsi="Arial" w:cs="Arial"/>
          <w:b/>
          <w:iCs/>
        </w:rPr>
      </w:pPr>
      <w:r w:rsidRPr="006456C8">
        <w:rPr>
          <w:rFonts w:ascii="Arial" w:hAnsi="Arial" w:cs="Arial"/>
        </w:rPr>
        <w:t xml:space="preserve">Ìºí </w:t>
      </w:r>
      <w:r w:rsidRPr="006456C8">
        <w:rPr>
          <w:rFonts w:ascii="Arial" w:hAnsi="Arial" w:cs="Arial"/>
          <w:lang w:val="mn-MN"/>
        </w:rPr>
        <w:t>Монгол элсний тусгай хамгаалалттай газрын хамгаалалтын захиргаа, ДБХ</w:t>
      </w:r>
      <w:r w:rsidRPr="006456C8">
        <w:rPr>
          <w:rFonts w:ascii="Arial" w:hAnsi="Arial" w:cs="Arial"/>
        </w:rPr>
        <w:t>Ñ-</w:t>
      </w:r>
      <w:r w:rsidRPr="006456C8">
        <w:rPr>
          <w:rFonts w:ascii="Arial" w:hAnsi="Arial" w:cs="Arial"/>
          <w:lang w:val="mn-MN"/>
        </w:rPr>
        <w:t>ийн Монгол дахь хөтөлбөрийн газартай хамтран байгаль хамгаалах иргэдийн нөхөрлөл, сургуулийн эко клубуудын үйл ажиллагаатай танилцаж, санал хүсэлтийг нь сонсох, зөвлөгөө өгөх зорилгоор Есөнбулаг, Халиун, Шарга, Төгрөг, Тонхил, Дарив,</w:t>
      </w:r>
      <w:r w:rsidRPr="006456C8">
        <w:rPr>
          <w:rFonts w:ascii="Arial" w:hAnsi="Arial" w:cs="Arial"/>
        </w:rPr>
        <w:t xml:space="preserve"> </w:t>
      </w:r>
      <w:r w:rsidRPr="006456C8">
        <w:rPr>
          <w:rFonts w:ascii="Arial" w:hAnsi="Arial" w:cs="Arial"/>
          <w:lang w:val="mn-MN"/>
        </w:rPr>
        <w:t>Хөхморьт, Баян-Уул сумдад</w:t>
      </w:r>
      <w:r w:rsidRPr="006456C8">
        <w:rPr>
          <w:rFonts w:ascii="Arial" w:hAnsi="Arial" w:cs="Arial"/>
        </w:rPr>
        <w:t xml:space="preserve"> </w:t>
      </w:r>
      <w:r w:rsidRPr="006456C8">
        <w:rPr>
          <w:rFonts w:ascii="Arial" w:hAnsi="Arial" w:cs="Arial"/>
          <w:lang w:val="mn-MN"/>
        </w:rPr>
        <w:t xml:space="preserve">8 хоног ажиллалаа.  </w:t>
      </w:r>
    </w:p>
    <w:p w:rsidR="00B134BF" w:rsidRPr="006456C8" w:rsidRDefault="00B134BF" w:rsidP="00611CD8">
      <w:pPr>
        <w:tabs>
          <w:tab w:val="left" w:pos="284"/>
        </w:tabs>
        <w:spacing w:line="276" w:lineRule="auto"/>
        <w:contextualSpacing/>
        <w:jc w:val="both"/>
        <w:rPr>
          <w:rFonts w:ascii="Arial" w:hAnsi="Arial" w:cs="Arial"/>
          <w:lang w:val="mn-MN"/>
        </w:rPr>
      </w:pPr>
      <w:r w:rsidRPr="006456C8">
        <w:rPr>
          <w:rStyle w:val="Emphasis"/>
          <w:rFonts w:ascii="Arial" w:hAnsi="Arial" w:cs="Arial"/>
          <w:i w:val="0"/>
          <w:lang w:val="mn-MN"/>
        </w:rPr>
        <w:t xml:space="preserve">       </w:t>
      </w:r>
      <w:r w:rsidR="00DF522C">
        <w:rPr>
          <w:rStyle w:val="Emphasis"/>
          <w:rFonts w:ascii="Arial" w:hAnsi="Arial" w:cs="Arial"/>
          <w:i w:val="0"/>
          <w:lang w:val="mn-MN"/>
        </w:rPr>
        <w:t xml:space="preserve">    </w:t>
      </w:r>
      <w:r w:rsidRPr="006456C8">
        <w:rPr>
          <w:rFonts w:ascii="Arial" w:hAnsi="Arial" w:cs="Arial"/>
        </w:rPr>
        <w:t>Áàéãàëü äýëõèéãýý õàéðëàí õàìãààëàõ ¿éëñýä ñóðàã÷äûí îðîëöîîã íýìýãä¿¿ëýõ, òýäýíä ýêîëîãèéí áîëîâñðîë îëãîõ</w:t>
      </w:r>
      <w:r w:rsidRPr="006456C8">
        <w:rPr>
          <w:rFonts w:ascii="Arial" w:hAnsi="Arial" w:cs="Arial"/>
          <w:lang w:val="mn-MN"/>
        </w:rPr>
        <w:t xml:space="preserve"> </w:t>
      </w:r>
      <w:r w:rsidRPr="006456C8">
        <w:rPr>
          <w:rFonts w:ascii="Arial" w:hAnsi="Arial" w:cs="Arial"/>
        </w:rPr>
        <w:t>çîðèëãîîð 5 óóëçàëò, ºäºðëºã, ñóðãàëòûã çîõèîí áàéãóóëæ, ýêî êëóáûí áàãø, ñóðàã÷èä 850 õ¿íèéã õàìðóóëñàí áºãººä îðîí íóòãèéí òåëåâèçýýð 3 íýâòð¿¿ëýã, ðàäèîãîîð 2 ìýäýý ÿâóóë</w:t>
      </w:r>
      <w:r w:rsidRPr="006456C8">
        <w:rPr>
          <w:rFonts w:ascii="Arial" w:hAnsi="Arial" w:cs="Arial"/>
          <w:lang w:val="mn-MN"/>
        </w:rPr>
        <w:t>сан. Эко клубуудын үйл ажиллагааг идэвхижүүлэх, дэмжих зорилгоор Баян-Уул, Хөхморьт, Тонхил сумдын эко клубуудад мод, цэцэг тарих, даавуун тор хийх ажлуудын санхүүжилт болох 670000 төгрөгний санхүүгийн эх үүсвэрийг шийдвэрлэхэд дэмжлэг үзүүлсэн нь тэдний үйл ажиллагааг идэвхижүүлэх ажил болсон.</w:t>
      </w:r>
    </w:p>
    <w:p w:rsidR="00B134BF" w:rsidRPr="006456C8" w:rsidRDefault="00B134BF" w:rsidP="00611CD8">
      <w:pPr>
        <w:tabs>
          <w:tab w:val="left" w:pos="284"/>
        </w:tabs>
        <w:spacing w:line="276" w:lineRule="auto"/>
        <w:ind w:firstLine="720"/>
        <w:contextualSpacing/>
        <w:jc w:val="both"/>
        <w:rPr>
          <w:rFonts w:ascii="Arial" w:hAnsi="Arial" w:cs="Arial"/>
        </w:rPr>
      </w:pPr>
      <w:r w:rsidRPr="006456C8">
        <w:rPr>
          <w:rFonts w:ascii="Arial" w:hAnsi="Arial" w:cs="Arial"/>
        </w:rPr>
        <w:t>2012</w:t>
      </w:r>
      <w:r w:rsidRPr="006456C8">
        <w:rPr>
          <w:rFonts w:ascii="Arial" w:hAnsi="Arial" w:cs="Arial"/>
          <w:lang w:val="mn-MN"/>
        </w:rPr>
        <w:t xml:space="preserve"> онд </w:t>
      </w:r>
      <w:r w:rsidRPr="006456C8">
        <w:rPr>
          <w:rFonts w:ascii="Arial" w:hAnsi="Arial" w:cs="Arial"/>
        </w:rPr>
        <w:t xml:space="preserve">Тайшир сумд “Мөнх ногоон Тайшир”, Есөнбулаг сумын </w:t>
      </w:r>
      <w:r w:rsidRPr="006456C8">
        <w:rPr>
          <w:rFonts w:ascii="Arial" w:hAnsi="Arial" w:cs="Arial"/>
          <w:lang w:val="mn-MN"/>
        </w:rPr>
        <w:t>ЭМШУИС-ын Говь-Алтай аймаг дахь салбар сургуул</w:t>
      </w:r>
      <w:r w:rsidRPr="006456C8">
        <w:rPr>
          <w:rFonts w:ascii="Arial" w:hAnsi="Arial" w:cs="Arial"/>
        </w:rPr>
        <w:t>ьд “Байгалийн элч”, Чандмань сумд “Байгаль хамгаалах эко клуб”, Халиун сумд “Цэвэр агаар”, Бигэр сумд “Ногоон ирээдүй” гэсэн нэртэй эко клубууд</w:t>
      </w:r>
      <w:r w:rsidRPr="006456C8">
        <w:rPr>
          <w:rFonts w:ascii="Arial" w:hAnsi="Arial" w:cs="Arial"/>
          <w:lang w:val="mn-MN"/>
        </w:rPr>
        <w:t xml:space="preserve">,  </w:t>
      </w:r>
      <w:r w:rsidRPr="006456C8">
        <w:rPr>
          <w:rFonts w:ascii="Arial" w:hAnsi="Arial" w:cs="Arial"/>
        </w:rPr>
        <w:t xml:space="preserve">Цээл сумд 1, Шарга сумд 1 нийт </w:t>
      </w:r>
      <w:r w:rsidRPr="006456C8">
        <w:rPr>
          <w:rFonts w:ascii="Arial" w:hAnsi="Arial" w:cs="Arial"/>
          <w:lang w:val="mn-MN"/>
        </w:rPr>
        <w:t xml:space="preserve">5 эко клуб, </w:t>
      </w:r>
      <w:r w:rsidRPr="006456C8">
        <w:rPr>
          <w:rFonts w:ascii="Arial" w:hAnsi="Arial" w:cs="Arial"/>
        </w:rPr>
        <w:t>2</w:t>
      </w:r>
      <w:r w:rsidRPr="006456C8">
        <w:rPr>
          <w:rFonts w:ascii="Arial" w:hAnsi="Arial" w:cs="Arial"/>
          <w:lang w:val="mn-MN"/>
        </w:rPr>
        <w:t xml:space="preserve"> байгаль хамгаалах нөхөрлөл </w:t>
      </w:r>
      <w:r w:rsidRPr="006456C8">
        <w:rPr>
          <w:rFonts w:ascii="Arial" w:hAnsi="Arial" w:cs="Arial"/>
        </w:rPr>
        <w:t>байгуулагдлаа.</w:t>
      </w:r>
    </w:p>
    <w:p w:rsidR="00B134BF" w:rsidRPr="006456C8" w:rsidRDefault="00B134BF" w:rsidP="00611CD8">
      <w:pPr>
        <w:tabs>
          <w:tab w:val="left" w:pos="284"/>
          <w:tab w:val="left" w:pos="2713"/>
        </w:tabs>
        <w:spacing w:line="276" w:lineRule="auto"/>
        <w:contextualSpacing/>
        <w:jc w:val="both"/>
        <w:rPr>
          <w:rFonts w:ascii="Arial" w:eastAsia="Arial Unicode MS" w:hAnsi="Arial" w:cs="Arial"/>
          <w:noProof/>
        </w:rPr>
      </w:pPr>
      <w:r w:rsidRPr="006456C8">
        <w:rPr>
          <w:rStyle w:val="Emphasis"/>
          <w:rFonts w:ascii="Arial" w:hAnsi="Arial" w:cs="Arial"/>
          <w:i w:val="0"/>
        </w:rPr>
        <w:t xml:space="preserve">            </w:t>
      </w:r>
      <w:r w:rsidRPr="006456C8">
        <w:rPr>
          <w:rStyle w:val="Emphasis"/>
          <w:rFonts w:ascii="Arial" w:hAnsi="Arial" w:cs="Arial"/>
          <w:i w:val="0"/>
          <w:lang w:val="mn-MN"/>
        </w:rPr>
        <w:t>Байгаль хамгаалагч, БОХ-ын улсын байцаагчдын санал болгосноор</w:t>
      </w:r>
      <w:r w:rsidRPr="006456C8">
        <w:rPr>
          <w:rStyle w:val="Emphasis"/>
          <w:rFonts w:ascii="Arial" w:hAnsi="Arial" w:cs="Arial"/>
          <w:i w:val="0"/>
        </w:rPr>
        <w:t xml:space="preserve"> òàéëàíò îíä</w:t>
      </w:r>
      <w:r w:rsidRPr="006456C8">
        <w:rPr>
          <w:rStyle w:val="Emphasis"/>
          <w:rFonts w:ascii="Arial" w:hAnsi="Arial" w:cs="Arial"/>
          <w:i w:val="0"/>
          <w:lang w:val="mn-MN"/>
        </w:rPr>
        <w:t xml:space="preserve"> “</w:t>
      </w:r>
      <w:r w:rsidRPr="006456C8">
        <w:rPr>
          <w:rFonts w:ascii="Arial" w:eastAsia="Arial Unicode MS" w:hAnsi="Arial" w:cs="Arial"/>
          <w:noProof/>
        </w:rPr>
        <w:t>Идэвхтэн байгаль хамгаалагч ажиллуулах, ажлын үр дүнгээр нь урамшуулах</w:t>
      </w:r>
      <w:r w:rsidRPr="006456C8">
        <w:rPr>
          <w:rFonts w:ascii="Arial" w:eastAsia="Arial Unicode MS" w:hAnsi="Arial" w:cs="Arial"/>
          <w:noProof/>
          <w:lang w:val="mn-MN"/>
        </w:rPr>
        <w:t xml:space="preserve">” журмын дагуу </w:t>
      </w:r>
      <w:r w:rsidRPr="006456C8">
        <w:rPr>
          <w:rFonts w:ascii="Arial" w:eastAsia="Arial Unicode MS" w:hAnsi="Arial" w:cs="Arial"/>
          <w:noProof/>
        </w:rPr>
        <w:t xml:space="preserve">12 </w:t>
      </w:r>
      <w:r w:rsidRPr="006456C8">
        <w:rPr>
          <w:rFonts w:ascii="Arial" w:eastAsia="Arial Unicode MS" w:hAnsi="Arial" w:cs="Arial"/>
          <w:noProof/>
          <w:lang w:val="mn-MN"/>
        </w:rPr>
        <w:t>идэвхитэнг шинээр нэмж томиë</w:t>
      </w:r>
      <w:r w:rsidRPr="006456C8">
        <w:rPr>
          <w:rFonts w:ascii="Arial" w:eastAsia="Arial Unicode MS" w:hAnsi="Arial" w:cs="Arial"/>
          <w:noProof/>
        </w:rPr>
        <w:t>ñíîîð</w:t>
      </w:r>
      <w:r w:rsidRPr="006456C8">
        <w:rPr>
          <w:rFonts w:ascii="Arial" w:eastAsia="Arial Unicode MS" w:hAnsi="Arial" w:cs="Arial"/>
          <w:noProof/>
          <w:lang w:val="mn-MN"/>
        </w:rPr>
        <w:t xml:space="preserve"> íèéò 95 èäýâõèòýí áàéãàëü õàìãààëàã÷òàé </w:t>
      </w:r>
      <w:r w:rsidRPr="006456C8">
        <w:rPr>
          <w:rFonts w:ascii="Arial" w:eastAsia="Arial Unicode MS" w:hAnsi="Arial" w:cs="Arial"/>
          <w:noProof/>
        </w:rPr>
        <w:t xml:space="preserve">àæèëëàõ </w:t>
      </w:r>
      <w:r w:rsidRPr="006456C8">
        <w:rPr>
          <w:rFonts w:ascii="Arial" w:eastAsia="Arial Unicode MS" w:hAnsi="Arial" w:cs="Arial"/>
          <w:noProof/>
          <w:lang w:val="mn-MN"/>
        </w:rPr>
        <w:t>áîëëîî.</w:t>
      </w:r>
      <w:r w:rsidRPr="006456C8">
        <w:rPr>
          <w:rFonts w:ascii="Arial" w:eastAsia="Arial Unicode MS" w:hAnsi="Arial" w:cs="Arial"/>
          <w:noProof/>
        </w:rPr>
        <w:t xml:space="preserve"> Ò¿¿í÷ëýí õóó÷èí ¿íýìëýõòýé áîëîí õóãàöàà íü äóóññàí ¿íýìëýõòýé èäýâõèòýí áàéãàëü õàìãààëàã÷äàä øèíý </w:t>
      </w:r>
      <w:r w:rsidRPr="006456C8">
        <w:rPr>
          <w:rFonts w:ascii="Arial" w:eastAsia="Arial Unicode MS" w:hAnsi="Arial" w:cs="Arial"/>
          <w:noProof/>
        </w:rPr>
        <w:lastRenderedPageBreak/>
        <w:t>¿íýìëýõ îëãîæ, á¿õ èäýâõèòýí áàéãàëü õàìãààëàã÷äûí äýëãýðýíã¿é ñóäàëãààã ãàðãàâ</w:t>
      </w:r>
      <w:r w:rsidRPr="006456C8">
        <w:rPr>
          <w:rFonts w:ascii="Arial" w:eastAsia="Arial Unicode MS" w:hAnsi="Arial" w:cs="Arial"/>
          <w:noProof/>
          <w:lang w:val="mn-MN"/>
        </w:rPr>
        <w:t>.</w:t>
      </w:r>
    </w:p>
    <w:p w:rsidR="00B134BF" w:rsidRPr="006456C8" w:rsidRDefault="00B134BF" w:rsidP="00611CD8">
      <w:pPr>
        <w:tabs>
          <w:tab w:val="left" w:pos="284"/>
          <w:tab w:val="left" w:pos="2713"/>
        </w:tabs>
        <w:spacing w:line="276" w:lineRule="auto"/>
        <w:contextualSpacing/>
        <w:jc w:val="both"/>
        <w:rPr>
          <w:rFonts w:ascii="Arial" w:eastAsia="Arial Unicode MS" w:hAnsi="Arial" w:cs="Arial"/>
          <w:noProof/>
        </w:rPr>
      </w:pPr>
      <w:r w:rsidRPr="006456C8">
        <w:rPr>
          <w:rFonts w:ascii="Arial" w:eastAsia="Arial Unicode MS" w:hAnsi="Arial" w:cs="Arial"/>
          <w:noProof/>
        </w:rPr>
        <w:t xml:space="preserve">             Òºðèéí çàðèì àæèë ¿éë÷èëãýýã èðãýä, íºõºðëºë, òºðèéí áóñ áàéãóóëëàãààð ã¿éöýòã¿¿ëýõ, òýäíèé ¿éë àæèëëàãààã äýìæèõ àæëûí õ¿ðýýíä 3 èðãýí, 3 íºõºðëºëººð îéæóóëàëò, îéí çóðâàñ áàéãóóëàõ 36 ñàÿ òºãðºãíèé àæèë, 1 èðãýí, 1 õîðøîîãîîð áóëàã øàíäíû ýõèéã õàøèæ õàìãààëàõ 6 ñàÿ òºãðºãíèé àæëûã óëñûí òºñâèéí õºðºíãººð òóñ òóñ òåíäåð çàðëàí ã¿éöýòã¿¿ëæ õ¿ëýýí àâëàà.  </w:t>
      </w:r>
    </w:p>
    <w:p w:rsidR="00B134BF" w:rsidRPr="006456C8" w:rsidRDefault="00B134BF" w:rsidP="00611CD8">
      <w:pPr>
        <w:tabs>
          <w:tab w:val="left" w:pos="284"/>
        </w:tabs>
        <w:spacing w:line="276" w:lineRule="auto"/>
        <w:ind w:firstLine="720"/>
        <w:jc w:val="both"/>
        <w:rPr>
          <w:rFonts w:ascii="Arial" w:eastAsia="Arial Unicode MS" w:hAnsi="Arial" w:cs="Arial"/>
          <w:noProof/>
          <w:lang w:val="mn-MN"/>
        </w:rPr>
      </w:pPr>
      <w:r w:rsidRPr="006456C8">
        <w:rPr>
          <w:rFonts w:ascii="Arial" w:eastAsia="Arial Unicode MS" w:hAnsi="Arial" w:cs="Arial"/>
          <w:noProof/>
        </w:rPr>
        <w:t>Àæèëã¿é èðãýäèéã ò¿ð àæëûí áàéðààð õàíãàõ çîðèëãîîð ÕÕ¯Õ-òýé õàìòðàí àæèëã¿é 131 èðãýäýýð ýçýíã¿é õîã áîëîí õóð õîã õàÿãäëûã öýâýðë¿¿ëýõ àæëûã çîõèîí áàéãóóëæ íèéò 11180.0 ìÿíãàí òºãðºãèéã çàðöóóëëàà.</w:t>
      </w:r>
    </w:p>
    <w:p w:rsidR="002D1EEF" w:rsidRPr="006456C8" w:rsidRDefault="002D1EEF" w:rsidP="00611CD8">
      <w:pPr>
        <w:tabs>
          <w:tab w:val="left" w:pos="284"/>
        </w:tabs>
        <w:spacing w:line="276" w:lineRule="auto"/>
        <w:ind w:firstLine="720"/>
        <w:jc w:val="both"/>
        <w:rPr>
          <w:rStyle w:val="Emphasis"/>
          <w:rFonts w:ascii="Arial" w:hAnsi="Arial" w:cs="Arial"/>
          <w:i w:val="0"/>
          <w:iCs w:val="0"/>
          <w:lang w:val="mn-MN"/>
        </w:rPr>
      </w:pPr>
    </w:p>
    <w:p w:rsidR="002D1EEF" w:rsidRPr="006456C8" w:rsidRDefault="002D1EEF" w:rsidP="00611CD8">
      <w:pPr>
        <w:spacing w:line="276" w:lineRule="auto"/>
        <w:jc w:val="center"/>
        <w:rPr>
          <w:rFonts w:ascii="Arial" w:hAnsi="Arial" w:cs="Arial"/>
          <w:b/>
          <w:iCs/>
          <w:u w:val="single"/>
          <w:lang w:val="fr-FR"/>
        </w:rPr>
      </w:pPr>
      <w:r w:rsidRPr="006456C8">
        <w:rPr>
          <w:rFonts w:ascii="Arial" w:hAnsi="Arial" w:cs="Arial"/>
          <w:b/>
          <w:u w:val="single"/>
          <w:lang w:val="mn-MN"/>
        </w:rPr>
        <w:t>АРВАН НЭГ.</w:t>
      </w:r>
      <w:r w:rsidRPr="006456C8">
        <w:rPr>
          <w:rFonts w:ascii="Arial" w:hAnsi="Arial" w:cs="Arial"/>
          <w:b/>
          <w:u w:val="single"/>
        </w:rPr>
        <w:t xml:space="preserve">БАЙГАЛЬ </w:t>
      </w:r>
      <w:r w:rsidRPr="006456C8">
        <w:rPr>
          <w:rFonts w:ascii="Arial" w:hAnsi="Arial" w:cs="Arial"/>
          <w:b/>
          <w:u w:val="single"/>
          <w:lang w:val="mn-MN"/>
        </w:rPr>
        <w:t xml:space="preserve">ОРЧИН, АЯЛАЛ ЖУУЛЧЛАЛЫН </w:t>
      </w:r>
      <w:r w:rsidRPr="006456C8">
        <w:rPr>
          <w:rFonts w:ascii="Arial" w:hAnsi="Arial" w:cs="Arial"/>
          <w:b/>
          <w:u w:val="single"/>
        </w:rPr>
        <w:t xml:space="preserve"> ЧИГЛЭЛЭЭР ОРОН НУТГ</w:t>
      </w:r>
      <w:r w:rsidRPr="006456C8">
        <w:rPr>
          <w:rFonts w:ascii="Arial" w:hAnsi="Arial" w:cs="Arial"/>
          <w:b/>
          <w:u w:val="single"/>
          <w:lang w:val="mn-MN"/>
        </w:rPr>
        <w:t xml:space="preserve">ИЙН ТӨР, ЗАХИРГААНЫ БАЙГУУЛЛАГУУДААР ХЭЛЭЛЦҮҮЛЖ ШИЙДВЭРЛҮҮЛСЭН АСУУДАЛ, </w:t>
      </w:r>
      <w:r w:rsidRPr="006456C8">
        <w:rPr>
          <w:rFonts w:ascii="Arial" w:hAnsi="Arial" w:cs="Arial"/>
          <w:b/>
          <w:u w:val="single"/>
        </w:rPr>
        <w:t>ГАРГУУЛСАН ШИЙДВЭР</w:t>
      </w:r>
      <w:r w:rsidRPr="006456C8">
        <w:rPr>
          <w:rFonts w:ascii="Arial" w:hAnsi="Arial" w:cs="Arial"/>
          <w:b/>
          <w:u w:val="single"/>
          <w:lang w:val="mn-MN"/>
        </w:rPr>
        <w:t>, ТЭДГЭЭРИЙН ХЭРЭГЖИЛТ, ҮР ДҮН</w:t>
      </w:r>
    </w:p>
    <w:p w:rsidR="002D1EEF" w:rsidRPr="006456C8" w:rsidRDefault="002D1EEF" w:rsidP="00611CD8">
      <w:pPr>
        <w:pStyle w:val="ListParagraph"/>
        <w:spacing w:line="276" w:lineRule="auto"/>
        <w:ind w:left="360"/>
        <w:rPr>
          <w:rFonts w:ascii="Arial" w:hAnsi="Arial" w:cs="Arial"/>
          <w:b/>
          <w:iCs/>
          <w:u w:val="single"/>
          <w:lang w:val="fr-FR"/>
        </w:rPr>
      </w:pPr>
    </w:p>
    <w:p w:rsidR="002D1EEF" w:rsidRPr="006456C8" w:rsidRDefault="00C30DFD" w:rsidP="00611CD8">
      <w:pPr>
        <w:spacing w:line="276" w:lineRule="auto"/>
        <w:ind w:firstLine="360"/>
        <w:jc w:val="both"/>
        <w:rPr>
          <w:rFonts w:ascii="Arial" w:hAnsi="Arial" w:cs="Arial"/>
          <w:iCs/>
          <w:lang w:val="mn-MN"/>
        </w:rPr>
      </w:pPr>
      <w:r>
        <w:rPr>
          <w:rFonts w:ascii="Arial" w:hAnsi="Arial" w:cs="Arial"/>
          <w:iCs/>
          <w:lang w:val="mn-MN"/>
        </w:rPr>
        <w:t xml:space="preserve">     </w:t>
      </w:r>
      <w:r w:rsidR="002D1EEF" w:rsidRPr="006456C8">
        <w:rPr>
          <w:rFonts w:ascii="Arial" w:hAnsi="Arial" w:cs="Arial"/>
          <w:iCs/>
          <w:lang w:val="fr-FR"/>
        </w:rPr>
        <w:t xml:space="preserve">Òóñ ãàçàðòàé õîëáîîòîé àéìãèéí ÈÒÕ-ûí Òýðã¿¿ëýã÷äèéí õóðëààñ áàòëàãäñàí </w:t>
      </w:r>
      <w:r w:rsidR="002D1EEF" w:rsidRPr="006456C8">
        <w:rPr>
          <w:rFonts w:ascii="Arial" w:hAnsi="Arial" w:cs="Arial"/>
          <w:iCs/>
        </w:rPr>
        <w:t>5</w:t>
      </w:r>
      <w:r w:rsidR="002D1EEF" w:rsidRPr="006456C8">
        <w:rPr>
          <w:rFonts w:ascii="Arial" w:hAnsi="Arial" w:cs="Arial"/>
          <w:iCs/>
          <w:lang w:val="fr-FR"/>
        </w:rPr>
        <w:t xml:space="preserve"> òîãòîîë, Çàñàã äàðãûí </w:t>
      </w:r>
      <w:r w:rsidR="002D1EEF" w:rsidRPr="006456C8">
        <w:rPr>
          <w:rFonts w:ascii="Arial" w:hAnsi="Arial" w:cs="Arial"/>
          <w:iCs/>
        </w:rPr>
        <w:t>9</w:t>
      </w:r>
      <w:r w:rsidR="002D1EEF" w:rsidRPr="006456C8">
        <w:rPr>
          <w:rFonts w:ascii="Arial" w:hAnsi="Arial" w:cs="Arial"/>
          <w:iCs/>
          <w:lang w:val="fr-FR"/>
        </w:rPr>
        <w:t xml:space="preserve"> çàõèðàìæ ãàðñíààñ </w:t>
      </w:r>
      <w:r w:rsidR="002D1EEF" w:rsidRPr="006456C8">
        <w:rPr>
          <w:rFonts w:ascii="Arial" w:hAnsi="Arial" w:cs="Arial"/>
          <w:iCs/>
        </w:rPr>
        <w:t>5</w:t>
      </w:r>
      <w:r w:rsidR="002D1EEF" w:rsidRPr="006456C8">
        <w:rPr>
          <w:rFonts w:ascii="Arial" w:hAnsi="Arial" w:cs="Arial"/>
          <w:iCs/>
          <w:lang w:val="mn-MN"/>
        </w:rPr>
        <w:t xml:space="preserve"> тогтоол</w:t>
      </w:r>
      <w:r w:rsidR="002D1EEF" w:rsidRPr="006456C8">
        <w:rPr>
          <w:rFonts w:ascii="Arial" w:hAnsi="Arial" w:cs="Arial"/>
          <w:iCs/>
        </w:rPr>
        <w:t xml:space="preserve"> 70 õóâüòàé</w:t>
      </w:r>
      <w:r w:rsidR="002D1EEF" w:rsidRPr="006456C8">
        <w:rPr>
          <w:rFonts w:ascii="Arial" w:hAnsi="Arial" w:cs="Arial"/>
          <w:iCs/>
          <w:lang w:val="mn-MN"/>
        </w:rPr>
        <w:t xml:space="preserve">, </w:t>
      </w:r>
      <w:r w:rsidR="002D1EEF" w:rsidRPr="006456C8">
        <w:rPr>
          <w:rFonts w:ascii="Arial" w:hAnsi="Arial" w:cs="Arial"/>
          <w:iCs/>
        </w:rPr>
        <w:t xml:space="preserve">1 </w:t>
      </w:r>
      <w:r w:rsidR="002D1EEF" w:rsidRPr="006456C8">
        <w:rPr>
          <w:rFonts w:ascii="Arial" w:hAnsi="Arial" w:cs="Arial"/>
          <w:iCs/>
          <w:lang w:val="mn-MN"/>
        </w:rPr>
        <w:t>захирамж</w:t>
      </w:r>
      <w:r w:rsidR="002D1EEF" w:rsidRPr="006456C8">
        <w:rPr>
          <w:rFonts w:ascii="Arial" w:hAnsi="Arial" w:cs="Arial"/>
          <w:iCs/>
        </w:rPr>
        <w:t xml:space="preserve"> 90</w:t>
      </w:r>
      <w:r w:rsidR="002D1EEF" w:rsidRPr="006456C8">
        <w:rPr>
          <w:rFonts w:ascii="Arial" w:hAnsi="Arial" w:cs="Arial"/>
          <w:iCs/>
          <w:lang w:val="mn-MN"/>
        </w:rPr>
        <w:t xml:space="preserve"> </w:t>
      </w:r>
      <w:r w:rsidR="002D1EEF" w:rsidRPr="006456C8">
        <w:rPr>
          <w:rFonts w:ascii="Arial" w:hAnsi="Arial" w:cs="Arial"/>
          <w:iCs/>
          <w:lang w:val="fr-FR"/>
        </w:rPr>
        <w:t xml:space="preserve">õóâü, </w:t>
      </w:r>
      <w:r w:rsidR="002D1EEF" w:rsidRPr="006456C8">
        <w:rPr>
          <w:rFonts w:ascii="Arial" w:hAnsi="Arial" w:cs="Arial"/>
          <w:iCs/>
        </w:rPr>
        <w:t xml:space="preserve">8 </w:t>
      </w:r>
      <w:r w:rsidR="002D1EEF" w:rsidRPr="006456C8">
        <w:rPr>
          <w:rFonts w:ascii="Arial" w:hAnsi="Arial" w:cs="Arial"/>
          <w:iCs/>
          <w:lang w:val="mn-MN"/>
        </w:rPr>
        <w:t xml:space="preserve">захирамжийг </w:t>
      </w:r>
      <w:r w:rsidR="002D1EEF" w:rsidRPr="006456C8">
        <w:rPr>
          <w:rFonts w:ascii="Arial" w:hAnsi="Arial" w:cs="Arial"/>
          <w:iCs/>
          <w:lang w:val="fr-FR"/>
        </w:rPr>
        <w:t xml:space="preserve">100 õóâüòàé  áèåë¿¿ëñýí áàéíà. ¯¿íä :  </w:t>
      </w:r>
    </w:p>
    <w:p w:rsidR="002D1EEF" w:rsidRPr="006456C8" w:rsidRDefault="002D1EEF" w:rsidP="00611CD8">
      <w:pPr>
        <w:spacing w:line="276" w:lineRule="auto"/>
        <w:ind w:firstLine="720"/>
        <w:jc w:val="both"/>
        <w:rPr>
          <w:rFonts w:ascii="Arial" w:hAnsi="Arial" w:cs="Arial"/>
          <w:b/>
          <w:iCs/>
          <w:lang w:val="fr-FR"/>
        </w:rPr>
      </w:pPr>
      <w:r w:rsidRPr="006456C8">
        <w:rPr>
          <w:rFonts w:ascii="Arial" w:hAnsi="Arial" w:cs="Arial"/>
          <w:b/>
          <w:iCs/>
          <w:lang w:val="fr-FR"/>
        </w:rPr>
        <w:t xml:space="preserve">Aéìãèéí ÈÒÕ-ûí òýðã¿¿ëýã÷äûí õóðëààñ ãàðñàí òîãòîîëûí áèåëýëò : </w:t>
      </w:r>
    </w:p>
    <w:p w:rsidR="002D1EEF" w:rsidRPr="006456C8" w:rsidRDefault="002D1EEF" w:rsidP="00611CD8">
      <w:pPr>
        <w:spacing w:line="276" w:lineRule="auto"/>
        <w:ind w:firstLine="720"/>
        <w:contextualSpacing/>
        <w:jc w:val="both"/>
        <w:rPr>
          <w:rFonts w:ascii="Arial" w:hAnsi="Arial" w:cs="Arial"/>
          <w:lang w:val="mn-MN"/>
        </w:rPr>
      </w:pPr>
      <w:r w:rsidRPr="006456C8">
        <w:rPr>
          <w:rFonts w:ascii="Arial" w:hAnsi="Arial" w:cs="Arial"/>
          <w:b/>
        </w:rPr>
        <w:t>Ãîâü-Àëòàé àéìàãò àÿëàë æóóë÷ëàë õºãæ¿¿ëýõ äýä õºòºëáºð òºëºâëºãºº áàòëàõ òóõàé 2012 îíû 04 ä¿ãýýð ñàðûí 16-íèé ºäðèéí 27  äóãààð òîãòîîëûí áèåëýëò -</w:t>
      </w:r>
      <w:r w:rsidRPr="006456C8">
        <w:rPr>
          <w:rFonts w:ascii="Arial" w:hAnsi="Arial" w:cs="Arial"/>
          <w:lang w:val="mn-MN"/>
        </w:rPr>
        <w:t xml:space="preserve"> “Говь-Алтай аймагт аялал жуулчлал хөгжүүлэх дэд хөтөлбөр”, түүнийг хэрэгжүүлэх төлөвлөгөөг хэлэлцүүлж батлуулан, </w:t>
      </w:r>
      <w:r w:rsidRPr="006456C8">
        <w:rPr>
          <w:rFonts w:ascii="Arial" w:hAnsi="Arial" w:cs="Arial"/>
        </w:rPr>
        <w:t xml:space="preserve">2012 онд  3 статегийн зорилт, 11 арга хэмжээ, 30 үйл ажиллагааг төлөвлөн хэрэгжилтэнд хяналт тавин </w:t>
      </w:r>
      <w:r w:rsidRPr="006456C8">
        <w:rPr>
          <w:rFonts w:ascii="Arial" w:hAnsi="Arial" w:cs="Arial"/>
          <w:lang w:val="mn-MN"/>
        </w:rPr>
        <w:t>ажил</w:t>
      </w:r>
      <w:r w:rsidRPr="006456C8">
        <w:rPr>
          <w:rFonts w:ascii="Arial" w:hAnsi="Arial" w:cs="Arial"/>
        </w:rPr>
        <w:t xml:space="preserve">лаж </w:t>
      </w:r>
      <w:r w:rsidRPr="006456C8">
        <w:rPr>
          <w:rFonts w:ascii="Arial" w:hAnsi="Arial" w:cs="Arial"/>
          <w:lang w:val="mn-MN"/>
        </w:rPr>
        <w:t xml:space="preserve"> бүх сумдад хувилан хүргүүлсэн. 2012 онд хөтөлбөрт тусгагдсан Алтай хотын тойрон аяллын маршрутыг гарган эко клубын сурагчдыг туршилтын аялалд хамруулсан. </w:t>
      </w:r>
    </w:p>
    <w:p w:rsidR="009A789C" w:rsidRDefault="002D1EEF" w:rsidP="009A789C">
      <w:pPr>
        <w:spacing w:line="276" w:lineRule="auto"/>
        <w:ind w:firstLine="360"/>
        <w:jc w:val="both"/>
        <w:rPr>
          <w:rFonts w:ascii="Arial" w:hAnsi="Arial" w:cs="Arial"/>
        </w:rPr>
      </w:pPr>
      <w:r w:rsidRPr="006456C8">
        <w:rPr>
          <w:rFonts w:ascii="Arial" w:hAnsi="Arial" w:cs="Arial"/>
          <w:lang w:val="mn-MN"/>
        </w:rPr>
        <w:t xml:space="preserve"> Говь-Алтай аймгийн аялал жуулчлалын вэбсайтыг /</w:t>
      </w:r>
      <w:r w:rsidRPr="006456C8">
        <w:rPr>
          <w:rFonts w:ascii="Arial" w:hAnsi="Arial" w:cs="Arial"/>
        </w:rPr>
        <w:t>www.gobi-altaitourism.com/</w:t>
      </w:r>
      <w:r w:rsidRPr="006456C8">
        <w:rPr>
          <w:rFonts w:ascii="Arial" w:hAnsi="Arial" w:cs="Arial"/>
          <w:lang w:val="mn-MN"/>
        </w:rPr>
        <w:t xml:space="preserve"> нээн мэдээллээр тогтмол баяжуулан ажиллаж байна.</w:t>
      </w:r>
    </w:p>
    <w:p w:rsidR="002D1EEF" w:rsidRPr="009A789C" w:rsidRDefault="002D1EEF" w:rsidP="009A789C">
      <w:pPr>
        <w:spacing w:line="276" w:lineRule="auto"/>
        <w:ind w:firstLine="360"/>
        <w:jc w:val="both"/>
        <w:rPr>
          <w:rFonts w:ascii="Arial" w:hAnsi="Arial" w:cs="Arial"/>
        </w:rPr>
      </w:pPr>
      <w:r w:rsidRPr="006456C8">
        <w:rPr>
          <w:rFonts w:ascii="Arial" w:hAnsi="Arial" w:cs="Arial"/>
        </w:rPr>
        <w:t xml:space="preserve">                                                                                           </w:t>
      </w:r>
      <w:r w:rsidR="009A789C">
        <w:rPr>
          <w:rFonts w:ascii="Arial" w:hAnsi="Arial" w:cs="Arial"/>
        </w:rPr>
        <w:t xml:space="preserve">          </w:t>
      </w:r>
      <w:r w:rsidRPr="006456C8">
        <w:rPr>
          <w:rFonts w:ascii="Arial" w:hAnsi="Arial" w:cs="Arial"/>
        </w:rPr>
        <w:t>/</w:t>
      </w:r>
      <w:r w:rsidRPr="006456C8">
        <w:rPr>
          <w:rFonts w:ascii="Arial" w:hAnsi="Arial" w:cs="Arial"/>
          <w:lang w:val="mn-MN"/>
        </w:rPr>
        <w:t xml:space="preserve">хэрэгжилт </w:t>
      </w:r>
      <w:r w:rsidRPr="006456C8">
        <w:rPr>
          <w:rFonts w:ascii="Arial" w:hAnsi="Arial" w:cs="Arial"/>
        </w:rPr>
        <w:t>70</w:t>
      </w:r>
      <w:r w:rsidRPr="006456C8">
        <w:rPr>
          <w:rFonts w:ascii="Arial" w:hAnsi="Arial" w:cs="Arial"/>
          <w:lang w:val="mn-MN"/>
        </w:rPr>
        <w:t xml:space="preserve"> хувь</w:t>
      </w:r>
      <w:r w:rsidRPr="006456C8">
        <w:rPr>
          <w:rFonts w:ascii="Arial" w:hAnsi="Arial" w:cs="Arial"/>
        </w:rPr>
        <w:t>/</w:t>
      </w:r>
    </w:p>
    <w:p w:rsidR="002D1EEF" w:rsidRPr="006456C8" w:rsidRDefault="002D1EEF" w:rsidP="00611CD8">
      <w:pPr>
        <w:spacing w:line="276" w:lineRule="auto"/>
        <w:ind w:firstLine="720"/>
        <w:jc w:val="both"/>
        <w:rPr>
          <w:rFonts w:ascii="Arial" w:hAnsi="Arial" w:cs="Arial"/>
          <w:b/>
        </w:rPr>
      </w:pPr>
      <w:r w:rsidRPr="006456C8">
        <w:rPr>
          <w:rFonts w:ascii="Arial" w:hAnsi="Arial" w:cs="Arial"/>
          <w:b/>
        </w:rPr>
        <w:t>Àéìãèéí õýìæýýíä 2012 îíä àøèãëàãäàõ áàÿëàãèéí äýýä õýìæýýã òîãòîîõ òóõàé 2012 îíû 04 ä¿ãýýð ñàðûí 16-íèé ºäðèéí 28  äóãààð òîãòîîëûí õýðýãæèëò</w:t>
      </w:r>
      <w:r w:rsidRPr="006456C8">
        <w:rPr>
          <w:rFonts w:ascii="Arial" w:hAnsi="Arial" w:cs="Arial"/>
        </w:rPr>
        <w:t xml:space="preserve"> </w:t>
      </w:r>
      <w:r w:rsidRPr="006456C8">
        <w:rPr>
          <w:rFonts w:ascii="Arial" w:hAnsi="Arial" w:cs="Arial"/>
          <w:b/>
        </w:rPr>
        <w:t xml:space="preserve">- </w:t>
      </w:r>
      <w:r w:rsidRPr="006456C8">
        <w:rPr>
          <w:rFonts w:ascii="Arial" w:hAnsi="Arial" w:cs="Arial"/>
          <w:lang w:val="mn-MN"/>
        </w:rPr>
        <w:t>“</w:t>
      </w:r>
      <w:r w:rsidRPr="006456C8">
        <w:rPr>
          <w:rFonts w:ascii="Arial" w:hAnsi="Arial" w:cs="Arial"/>
        </w:rPr>
        <w:t>Àéìãèéí õýìæýýíä 2012 îíä àøèãëàõ</w:t>
      </w:r>
      <w:r w:rsidRPr="006456C8">
        <w:rPr>
          <w:rFonts w:ascii="Arial" w:hAnsi="Arial" w:cs="Arial"/>
          <w:lang w:val="mn-MN"/>
        </w:rPr>
        <w:t xml:space="preserve"> байгалийн </w:t>
      </w:r>
      <w:r w:rsidRPr="006456C8">
        <w:rPr>
          <w:rFonts w:ascii="Arial" w:hAnsi="Arial" w:cs="Arial"/>
        </w:rPr>
        <w:t>áàÿëàãèéí äýýä õýìæýýã òîãòîîõ òóõàé</w:t>
      </w:r>
      <w:r w:rsidRPr="006456C8">
        <w:rPr>
          <w:rFonts w:ascii="Arial" w:hAnsi="Arial" w:cs="Arial"/>
          <w:lang w:val="mn-MN"/>
        </w:rPr>
        <w:t>”-тогтоолыг аймгийн ИТХ-ын Тэргүүлэгчдийн</w:t>
      </w:r>
      <w:r w:rsidRPr="006456C8">
        <w:rPr>
          <w:rFonts w:ascii="Arial" w:hAnsi="Arial" w:cs="Arial"/>
        </w:rPr>
        <w:t xml:space="preserve"> </w:t>
      </w:r>
      <w:r w:rsidRPr="006456C8">
        <w:rPr>
          <w:rFonts w:ascii="Arial" w:hAnsi="Arial" w:cs="Arial"/>
          <w:lang w:val="mn-MN"/>
        </w:rPr>
        <w:t xml:space="preserve"> 28 дугаар тогтоолоор батлуулан хэрэгжилтэнд хяналт тавин ажиллаж байна.</w:t>
      </w:r>
    </w:p>
    <w:p w:rsidR="002D1EEF" w:rsidRPr="006456C8" w:rsidRDefault="002D1EEF" w:rsidP="00611CD8">
      <w:pPr>
        <w:spacing w:line="276" w:lineRule="auto"/>
        <w:ind w:firstLine="360"/>
        <w:jc w:val="both"/>
        <w:rPr>
          <w:rFonts w:ascii="Arial" w:hAnsi="Arial" w:cs="Arial"/>
        </w:rPr>
      </w:pPr>
      <w:r w:rsidRPr="006456C8">
        <w:rPr>
          <w:rFonts w:ascii="Arial" w:hAnsi="Arial" w:cs="Arial"/>
          <w:lang w:val="mn-MN"/>
        </w:rPr>
        <w:t xml:space="preserve"> Дээрхи тогтоолыг бүх сумдад хувилан хүргүүлсэн бөгөөд гүйцэтгэлийн тайланг  12 сард багтаан сумуудаас авч нэгтгэн аймгийн ИТХ-ын Тэргүүлэгчдийн</w:t>
      </w:r>
      <w:r w:rsidRPr="006456C8">
        <w:rPr>
          <w:rFonts w:ascii="Arial" w:hAnsi="Arial" w:cs="Arial"/>
        </w:rPr>
        <w:t xml:space="preserve"> </w:t>
      </w:r>
      <w:r w:rsidRPr="006456C8">
        <w:rPr>
          <w:rFonts w:ascii="Arial" w:hAnsi="Arial" w:cs="Arial"/>
          <w:lang w:val="mn-MN"/>
        </w:rPr>
        <w:t xml:space="preserve"> хурлаар танилцуулах юм.  </w:t>
      </w:r>
    </w:p>
    <w:p w:rsidR="002D1EEF" w:rsidRPr="006456C8" w:rsidRDefault="002D1EEF" w:rsidP="00611CD8">
      <w:pPr>
        <w:spacing w:line="276" w:lineRule="auto"/>
        <w:ind w:firstLine="360"/>
        <w:jc w:val="both"/>
        <w:rPr>
          <w:rFonts w:ascii="Arial" w:hAnsi="Arial" w:cs="Arial"/>
          <w:lang w:val="mn-MN"/>
        </w:rPr>
      </w:pPr>
      <w:r w:rsidRPr="006456C8">
        <w:rPr>
          <w:rFonts w:ascii="Arial" w:hAnsi="Arial" w:cs="Arial"/>
        </w:rPr>
        <w:t xml:space="preserve">                                                                                                  /</w:t>
      </w:r>
      <w:r w:rsidRPr="006456C8">
        <w:rPr>
          <w:rFonts w:ascii="Arial" w:hAnsi="Arial" w:cs="Arial"/>
          <w:lang w:val="mn-MN"/>
        </w:rPr>
        <w:t xml:space="preserve"> хэрэгжилт </w:t>
      </w:r>
      <w:r w:rsidRPr="006456C8">
        <w:rPr>
          <w:rFonts w:ascii="Arial" w:hAnsi="Arial" w:cs="Arial"/>
        </w:rPr>
        <w:t>100</w:t>
      </w:r>
      <w:r w:rsidRPr="006456C8">
        <w:rPr>
          <w:rFonts w:ascii="Arial" w:hAnsi="Arial" w:cs="Arial"/>
          <w:lang w:val="mn-MN"/>
        </w:rPr>
        <w:t xml:space="preserve"> хувь</w:t>
      </w:r>
      <w:r w:rsidRPr="006456C8">
        <w:rPr>
          <w:rFonts w:ascii="Arial" w:hAnsi="Arial" w:cs="Arial"/>
        </w:rPr>
        <w:t>/</w:t>
      </w:r>
    </w:p>
    <w:p w:rsidR="002D1EEF" w:rsidRPr="006456C8" w:rsidRDefault="002D1EEF" w:rsidP="00611CD8">
      <w:pPr>
        <w:spacing w:line="276" w:lineRule="auto"/>
        <w:ind w:firstLine="720"/>
        <w:jc w:val="both"/>
        <w:rPr>
          <w:rFonts w:ascii="Arial" w:hAnsi="Arial" w:cs="Arial"/>
          <w:b/>
        </w:rPr>
      </w:pPr>
      <w:r w:rsidRPr="006456C8">
        <w:rPr>
          <w:rFonts w:ascii="Arial" w:hAnsi="Arial" w:cs="Arial"/>
          <w:b/>
        </w:rPr>
        <w:t xml:space="preserve">Àæëûí õýñýã áàéãóóëàõ òóõàé /ÕÀÌÎ ãýðýý áàéãóóëàõ/ 2012 îíû 05 äóãààð ñàðûí 15-íèé ºäðèéí 35  äóãààð òîãòîîëûí õýðýãæèëò - </w:t>
      </w:r>
      <w:r w:rsidRPr="006456C8">
        <w:rPr>
          <w:rFonts w:ascii="Arial" w:hAnsi="Arial" w:cs="Arial"/>
          <w:lang w:val="mn-MN"/>
        </w:rPr>
        <w:t xml:space="preserve">Засгийн газрын 308 дугаар тогтоолын дагуу хувиараа ашигт малтмал олборлож буй иргэдийн үйл ажиллагааг хууль эрхзүйн хүрээнд явуулах нөхцлийг бүрдүүлж сум орон нутгаас дэмжин ажиллах зорилтын хүрээнд Есөнбулаг сумын Рашаант багийн Өлд </w:t>
      </w:r>
      <w:r w:rsidRPr="006456C8">
        <w:rPr>
          <w:rFonts w:ascii="Arial" w:hAnsi="Arial" w:cs="Arial"/>
        </w:rPr>
        <w:t xml:space="preserve"> </w:t>
      </w:r>
      <w:r w:rsidRPr="006456C8">
        <w:rPr>
          <w:rFonts w:ascii="Arial" w:hAnsi="Arial" w:cs="Arial"/>
          <w:lang w:val="mn-MN"/>
        </w:rPr>
        <w:t>ХАМО-</w:t>
      </w:r>
      <w:r w:rsidRPr="006456C8">
        <w:rPr>
          <w:rFonts w:ascii="Arial" w:hAnsi="Arial" w:cs="Arial"/>
          <w:lang w:val="mn-MN"/>
        </w:rPr>
        <w:lastRenderedPageBreak/>
        <w:t>дын үйл ажиллагааны улмаас эвдрэлд орсон 3,2 га газарт техникийн нөхөн сэргээлт хийлгэх гэрээг сумын ЗДТГ-тай байгуулан ажилласан нь үр дүнтэй ажил боллоо.</w:t>
      </w:r>
    </w:p>
    <w:p w:rsidR="002D1EEF" w:rsidRPr="006456C8" w:rsidRDefault="002D1EEF" w:rsidP="00611CD8">
      <w:pPr>
        <w:spacing w:line="276" w:lineRule="auto"/>
        <w:ind w:firstLine="360"/>
        <w:jc w:val="both"/>
        <w:rPr>
          <w:rFonts w:ascii="Arial" w:hAnsi="Arial" w:cs="Arial"/>
          <w:i/>
          <w:lang w:val="mn-MN"/>
        </w:rPr>
      </w:pPr>
      <w:r w:rsidRPr="006456C8">
        <w:rPr>
          <w:rFonts w:ascii="Arial" w:hAnsi="Arial" w:cs="Arial"/>
          <w:i/>
        </w:rPr>
        <w:t xml:space="preserve">                                                                                                     /</w:t>
      </w:r>
      <w:r w:rsidRPr="006456C8">
        <w:rPr>
          <w:rFonts w:ascii="Arial" w:hAnsi="Arial" w:cs="Arial"/>
          <w:lang w:val="mn-MN"/>
        </w:rPr>
        <w:t xml:space="preserve"> хэрэгжилт </w:t>
      </w:r>
      <w:r w:rsidRPr="006456C8">
        <w:rPr>
          <w:rFonts w:ascii="Arial" w:hAnsi="Arial" w:cs="Arial"/>
        </w:rPr>
        <w:t>70</w:t>
      </w:r>
      <w:r w:rsidRPr="006456C8">
        <w:rPr>
          <w:rFonts w:ascii="Arial" w:hAnsi="Arial" w:cs="Arial"/>
          <w:i/>
          <w:lang w:val="mn-MN"/>
        </w:rPr>
        <w:t xml:space="preserve"> </w:t>
      </w:r>
      <w:r w:rsidRPr="006456C8">
        <w:rPr>
          <w:rFonts w:ascii="Arial" w:hAnsi="Arial" w:cs="Arial"/>
          <w:lang w:val="mn-MN"/>
        </w:rPr>
        <w:t>хувь</w:t>
      </w:r>
      <w:r w:rsidRPr="006456C8">
        <w:rPr>
          <w:rFonts w:ascii="Arial" w:hAnsi="Arial" w:cs="Arial"/>
        </w:rPr>
        <w:t>/</w:t>
      </w:r>
    </w:p>
    <w:p w:rsidR="002D1EEF" w:rsidRPr="006456C8" w:rsidRDefault="002D1EEF" w:rsidP="00611CD8">
      <w:pPr>
        <w:spacing w:line="276" w:lineRule="auto"/>
        <w:ind w:firstLine="720"/>
        <w:jc w:val="both"/>
        <w:rPr>
          <w:rFonts w:ascii="Arial" w:hAnsi="Arial" w:cs="Arial"/>
          <w:b/>
          <w:iCs/>
          <w:lang w:val="fr-FR"/>
        </w:rPr>
      </w:pPr>
      <w:r w:rsidRPr="006456C8">
        <w:rPr>
          <w:rFonts w:ascii="Arial" w:hAnsi="Arial" w:cs="Arial"/>
          <w:b/>
        </w:rPr>
        <w:t xml:space="preserve">Áàéãàëü îð÷íû ìàñòåð òºëºâëºãºº áàòëàõ òóõàé  2012 îíû 07 äóãààð ñàðûí 02-íèé ºäðèéí 11/05  äóãààð òîãòîîëûí õýðýãæèëò - </w:t>
      </w:r>
      <w:r w:rsidRPr="006456C8">
        <w:rPr>
          <w:rFonts w:ascii="Arial" w:hAnsi="Arial" w:cs="Arial"/>
        </w:rPr>
        <w:t xml:space="preserve">Аймгийн хэмжээнд </w:t>
      </w:r>
      <w:r w:rsidRPr="006456C8">
        <w:rPr>
          <w:rFonts w:ascii="Arial" w:hAnsi="Arial" w:cs="Arial"/>
          <w:lang w:val="mn-MN"/>
        </w:rPr>
        <w:t xml:space="preserve"> Байгаль орчны салбарыг хөгжүүлэх мастер төлөвлөгөө</w:t>
      </w:r>
      <w:r w:rsidRPr="006456C8">
        <w:rPr>
          <w:rFonts w:ascii="Arial" w:hAnsi="Arial" w:cs="Arial"/>
        </w:rPr>
        <w:t>г</w:t>
      </w:r>
      <w:r w:rsidRPr="006456C8">
        <w:rPr>
          <w:rFonts w:ascii="Arial" w:hAnsi="Arial" w:cs="Arial"/>
          <w:lang w:val="mn-MN"/>
        </w:rPr>
        <w:t xml:space="preserve"> аймгийн ИТХ-ын Тэргүүлэгчдийн</w:t>
      </w:r>
      <w:r w:rsidRPr="006456C8">
        <w:rPr>
          <w:rFonts w:ascii="Arial" w:hAnsi="Arial" w:cs="Arial"/>
        </w:rPr>
        <w:t xml:space="preserve"> </w:t>
      </w:r>
      <w:r w:rsidRPr="006456C8">
        <w:rPr>
          <w:rFonts w:ascii="Arial" w:hAnsi="Arial" w:cs="Arial"/>
          <w:lang w:val="mn-MN"/>
        </w:rPr>
        <w:t xml:space="preserve"> 28 дугаар тогтоолоор батлуулан </w:t>
      </w:r>
      <w:r w:rsidRPr="006456C8">
        <w:rPr>
          <w:rFonts w:ascii="Arial" w:hAnsi="Arial" w:cs="Arial"/>
        </w:rPr>
        <w:t xml:space="preserve">2012 онд стратегийн 10 зорилт, 32  арга хэмжээ, 52 үйл ажиллагааны </w:t>
      </w:r>
      <w:r w:rsidRPr="006456C8">
        <w:rPr>
          <w:rFonts w:ascii="Arial" w:hAnsi="Arial" w:cs="Arial"/>
          <w:lang w:val="mn-MN"/>
        </w:rPr>
        <w:t>хэрэгжилтэ</w:t>
      </w:r>
      <w:r w:rsidRPr="006456C8">
        <w:rPr>
          <w:rFonts w:ascii="Arial" w:hAnsi="Arial" w:cs="Arial"/>
        </w:rPr>
        <w:t>н</w:t>
      </w:r>
      <w:r w:rsidRPr="006456C8">
        <w:rPr>
          <w:rFonts w:ascii="Arial" w:hAnsi="Arial" w:cs="Arial"/>
          <w:lang w:val="mn-MN"/>
        </w:rPr>
        <w:t xml:space="preserve">д хяналт тавин ажиллаж байна. Дэлхийн байгаль хамгаалах сангийн Монгол дахь хөтөлбөрийн газрын санхүүжилтээр 8 жилийн хугацаанд хэрэгжих тус мастер төлөвлөгөөг ном болгон хэвлүүлэхээр эхийг бэлтгээд байна. </w:t>
      </w:r>
      <w:r w:rsidRPr="006456C8">
        <w:rPr>
          <w:rFonts w:ascii="Arial" w:hAnsi="Arial" w:cs="Arial"/>
        </w:rPr>
        <w:t xml:space="preserve">  </w:t>
      </w:r>
    </w:p>
    <w:p w:rsidR="002D1EEF" w:rsidRPr="006456C8" w:rsidRDefault="002D1EEF" w:rsidP="00611CD8">
      <w:pPr>
        <w:spacing w:line="276" w:lineRule="auto"/>
        <w:ind w:firstLine="360"/>
        <w:jc w:val="both"/>
        <w:rPr>
          <w:rFonts w:ascii="Arial" w:hAnsi="Arial" w:cs="Arial"/>
          <w:lang w:val="mn-MN"/>
        </w:rPr>
      </w:pPr>
      <w:r w:rsidRPr="006456C8">
        <w:rPr>
          <w:rFonts w:ascii="Arial" w:hAnsi="Arial" w:cs="Arial"/>
          <w:b/>
          <w:iCs/>
        </w:rPr>
        <w:t xml:space="preserve">                                                                                                   /</w:t>
      </w:r>
      <w:r w:rsidRPr="006456C8">
        <w:rPr>
          <w:rFonts w:ascii="Arial" w:hAnsi="Arial" w:cs="Arial"/>
          <w:lang w:val="mn-MN"/>
        </w:rPr>
        <w:t xml:space="preserve"> хэрэгжилт </w:t>
      </w:r>
      <w:r w:rsidRPr="006456C8">
        <w:rPr>
          <w:rFonts w:ascii="Arial" w:hAnsi="Arial" w:cs="Arial"/>
        </w:rPr>
        <w:t>100</w:t>
      </w:r>
      <w:r w:rsidRPr="006456C8">
        <w:rPr>
          <w:rFonts w:ascii="Arial" w:hAnsi="Arial" w:cs="Arial"/>
          <w:lang w:val="mn-MN"/>
        </w:rPr>
        <w:t xml:space="preserve"> хувь</w:t>
      </w:r>
      <w:r w:rsidRPr="006456C8">
        <w:rPr>
          <w:rFonts w:ascii="Arial" w:hAnsi="Arial" w:cs="Arial"/>
        </w:rPr>
        <w:t>/</w:t>
      </w:r>
    </w:p>
    <w:p w:rsidR="002D1EEF" w:rsidRPr="006456C8" w:rsidRDefault="002D1EEF" w:rsidP="00611CD8">
      <w:pPr>
        <w:spacing w:line="276" w:lineRule="auto"/>
        <w:ind w:firstLine="720"/>
        <w:contextualSpacing/>
        <w:jc w:val="both"/>
        <w:rPr>
          <w:rFonts w:ascii="Arial" w:hAnsi="Arial" w:cs="Arial"/>
          <w:b/>
          <w:iCs/>
          <w:lang w:val="mn-MN"/>
        </w:rPr>
      </w:pPr>
      <w:r w:rsidRPr="006456C8">
        <w:rPr>
          <w:rFonts w:ascii="Arial" w:hAnsi="Arial" w:cs="Arial"/>
          <w:b/>
        </w:rPr>
        <w:t>Öºëæèëòèéã ñààðóóëàõ äýä õºòºëáºð, òºëºâëºãºº áàòëàõ òóõàé 2012 îíû  08 äóãààð ñàðûí 07-íèé ºäðèéí 51</w:t>
      </w:r>
      <w:r w:rsidRPr="006456C8">
        <w:rPr>
          <w:rFonts w:ascii="Arial" w:hAnsi="Arial" w:cs="Arial"/>
        </w:rPr>
        <w:t xml:space="preserve"> </w:t>
      </w:r>
      <w:r w:rsidRPr="006456C8">
        <w:rPr>
          <w:rFonts w:ascii="Arial" w:hAnsi="Arial" w:cs="Arial"/>
          <w:b/>
        </w:rPr>
        <w:t>äóãààð òîãòîîëûí õýðýãæèëò</w:t>
      </w:r>
      <w:r w:rsidRPr="006456C8">
        <w:rPr>
          <w:rFonts w:ascii="Arial" w:hAnsi="Arial" w:cs="Arial"/>
          <w:b/>
          <w:iCs/>
          <w:lang w:val="fr-FR"/>
        </w:rPr>
        <w:t xml:space="preserve"> - </w:t>
      </w:r>
      <w:r w:rsidRPr="006456C8">
        <w:rPr>
          <w:rFonts w:ascii="Arial" w:hAnsi="Arial" w:cs="Arial"/>
          <w:lang w:val="mn-MN"/>
        </w:rPr>
        <w:t xml:space="preserve">Аймгийн ИТТХ-аар </w:t>
      </w:r>
      <w:r w:rsidRPr="006456C8">
        <w:rPr>
          <w:rFonts w:ascii="Arial" w:hAnsi="Arial" w:cs="Arial"/>
        </w:rPr>
        <w:t xml:space="preserve">2012 </w:t>
      </w:r>
      <w:r w:rsidRPr="006456C8">
        <w:rPr>
          <w:rFonts w:ascii="Arial" w:hAnsi="Arial" w:cs="Arial"/>
          <w:lang w:val="mn-MN"/>
        </w:rPr>
        <w:t>оны 08</w:t>
      </w:r>
      <w:r w:rsidRPr="006456C8">
        <w:rPr>
          <w:rFonts w:ascii="Arial" w:hAnsi="Arial" w:cs="Arial"/>
        </w:rPr>
        <w:t xml:space="preserve"> дугаар</w:t>
      </w:r>
      <w:r w:rsidRPr="006456C8">
        <w:rPr>
          <w:rFonts w:ascii="Arial" w:hAnsi="Arial" w:cs="Arial"/>
          <w:lang w:val="mn-MN"/>
        </w:rPr>
        <w:t xml:space="preserve"> сарын 07-ны 51 тоот тогтоолоор “Цөлжилттэй тэмцэх дэд хөтөлбөр”-ийг батлууллаа. Тус </w:t>
      </w:r>
      <w:r w:rsidRPr="006456C8">
        <w:rPr>
          <w:rFonts w:ascii="Arial" w:hAnsi="Arial" w:cs="Arial"/>
        </w:rPr>
        <w:t xml:space="preserve">хөтөлбөр 2012 онд стратегийн зорилт 3 арга хэмжээ 9, үйл ажиллагаа 27 төлөвлөгөөний хэрэгжилтэд хяналт тавин ажиллаж байна.  </w:t>
      </w:r>
    </w:p>
    <w:p w:rsidR="002D1EEF" w:rsidRPr="006456C8" w:rsidRDefault="002D1EEF" w:rsidP="00611CD8">
      <w:pPr>
        <w:spacing w:line="276" w:lineRule="auto"/>
        <w:ind w:firstLine="360"/>
        <w:jc w:val="both"/>
        <w:rPr>
          <w:rFonts w:ascii="Arial" w:hAnsi="Arial" w:cs="Arial"/>
          <w:lang w:val="mn-MN"/>
        </w:rPr>
      </w:pPr>
      <w:r w:rsidRPr="006456C8">
        <w:rPr>
          <w:rFonts w:ascii="Arial" w:hAnsi="Arial" w:cs="Arial"/>
          <w:b/>
          <w:iCs/>
        </w:rPr>
        <w:t xml:space="preserve">                                                                                             /</w:t>
      </w:r>
      <w:r w:rsidRPr="006456C8">
        <w:rPr>
          <w:rFonts w:ascii="Arial" w:hAnsi="Arial" w:cs="Arial"/>
          <w:lang w:val="mn-MN"/>
        </w:rPr>
        <w:t xml:space="preserve"> хэрэгжилт </w:t>
      </w:r>
      <w:r w:rsidRPr="006456C8">
        <w:rPr>
          <w:rFonts w:ascii="Arial" w:hAnsi="Arial" w:cs="Arial"/>
        </w:rPr>
        <w:t>100</w:t>
      </w:r>
      <w:r w:rsidRPr="006456C8">
        <w:rPr>
          <w:rFonts w:ascii="Arial" w:hAnsi="Arial" w:cs="Arial"/>
          <w:lang w:val="mn-MN"/>
        </w:rPr>
        <w:t xml:space="preserve"> хувь</w:t>
      </w:r>
      <w:r w:rsidRPr="006456C8">
        <w:rPr>
          <w:rFonts w:ascii="Arial" w:hAnsi="Arial" w:cs="Arial"/>
        </w:rPr>
        <w:t>/</w:t>
      </w:r>
    </w:p>
    <w:p w:rsidR="002D1EEF" w:rsidRPr="006456C8" w:rsidRDefault="002D1EEF" w:rsidP="00611CD8">
      <w:pPr>
        <w:spacing w:line="276" w:lineRule="auto"/>
        <w:ind w:firstLine="720"/>
        <w:jc w:val="both"/>
        <w:rPr>
          <w:rFonts w:ascii="Arial" w:hAnsi="Arial" w:cs="Arial"/>
          <w:iCs/>
          <w:lang w:val="mn-MN"/>
        </w:rPr>
      </w:pPr>
      <w:r w:rsidRPr="006456C8">
        <w:rPr>
          <w:rFonts w:ascii="Arial" w:hAnsi="Arial" w:cs="Arial"/>
          <w:b/>
          <w:iCs/>
        </w:rPr>
        <w:t>Áàéãóóëëàãûí ¿éë àæèëëàãààã õýâëýë ìýäýýëëèéí õýðýãñýëýýð ìýäýýëýõ òóõàé à</w:t>
      </w:r>
      <w:r w:rsidRPr="006456C8">
        <w:rPr>
          <w:rFonts w:ascii="Arial" w:hAnsi="Arial" w:cs="Arial"/>
          <w:b/>
          <w:iCs/>
          <w:lang w:val="mn-MN"/>
        </w:rPr>
        <w:t>ймгийн Засаг даргын 201</w:t>
      </w:r>
      <w:r w:rsidRPr="006456C8">
        <w:rPr>
          <w:rFonts w:ascii="Arial" w:hAnsi="Arial" w:cs="Arial"/>
          <w:b/>
          <w:iCs/>
        </w:rPr>
        <w:t>2</w:t>
      </w:r>
      <w:r w:rsidRPr="006456C8">
        <w:rPr>
          <w:rFonts w:ascii="Arial" w:hAnsi="Arial" w:cs="Arial"/>
          <w:b/>
          <w:iCs/>
          <w:lang w:val="mn-MN"/>
        </w:rPr>
        <w:t xml:space="preserve"> оны</w:t>
      </w:r>
      <w:r w:rsidRPr="006456C8">
        <w:rPr>
          <w:rFonts w:ascii="Arial" w:hAnsi="Arial" w:cs="Arial"/>
          <w:b/>
          <w:iCs/>
        </w:rPr>
        <w:t xml:space="preserve"> </w:t>
      </w:r>
      <w:r w:rsidRPr="006456C8">
        <w:rPr>
          <w:rFonts w:ascii="Arial" w:hAnsi="Arial" w:cs="Arial"/>
          <w:b/>
        </w:rPr>
        <w:t xml:space="preserve">02 äóãààð ñàðûí 14-íèé ºäðèéí </w:t>
      </w:r>
      <w:r w:rsidRPr="006456C8">
        <w:rPr>
          <w:rFonts w:ascii="Arial" w:hAnsi="Arial" w:cs="Arial"/>
        </w:rPr>
        <w:t>41</w:t>
      </w:r>
      <w:r w:rsidRPr="006456C8">
        <w:rPr>
          <w:rFonts w:ascii="Arial" w:hAnsi="Arial" w:cs="Arial"/>
          <w:b/>
          <w:iCs/>
          <w:lang w:val="mn-MN"/>
        </w:rPr>
        <w:t xml:space="preserve"> дугаар захирамжийн биелэлт: -</w:t>
      </w:r>
      <w:r w:rsidRPr="006456C8">
        <w:rPr>
          <w:rFonts w:ascii="Arial" w:hAnsi="Arial" w:cs="Arial"/>
          <w:iCs/>
          <w:lang w:val="mn-MN"/>
        </w:rPr>
        <w:t xml:space="preserve"> </w:t>
      </w:r>
      <w:r w:rsidRPr="006456C8">
        <w:rPr>
          <w:rFonts w:ascii="Arial" w:hAnsi="Arial" w:cs="Arial"/>
        </w:rPr>
        <w:t>Áàéãóóëëàãûí ¿éë àæèëëàãààíû ìýäýýëëèéã òóñ çàõèðàìæèíä çààñàí õóãàöààíóóäàä îðîí íóòãèéí “Ìèíèé íóòàã” òåëåâèçýýð 2 óäàà, ðàäèîãîîð 1 óäàà ìýäýýëæ, 2 óäààãèéí äàâòàìæòàé íýâòð¿¿ëñýí áàéíà. Ìýäýýëëèéã áàéãóóëëàãûí äàðãà õèéëýý..</w:t>
      </w:r>
      <w:r w:rsidRPr="006456C8">
        <w:rPr>
          <w:rFonts w:ascii="Arial" w:hAnsi="Arial" w:cs="Arial"/>
          <w:lang w:val="mn-MN"/>
        </w:rPr>
        <w:t xml:space="preserve">                                                                                                                                          </w:t>
      </w:r>
    </w:p>
    <w:p w:rsidR="002D1EEF" w:rsidRPr="009A789C" w:rsidRDefault="002D1EEF" w:rsidP="009A789C">
      <w:pPr>
        <w:spacing w:line="276" w:lineRule="auto"/>
        <w:ind w:firstLine="360"/>
        <w:jc w:val="right"/>
        <w:rPr>
          <w:rFonts w:ascii="Arial" w:hAnsi="Arial" w:cs="Arial"/>
        </w:rPr>
      </w:pPr>
      <w:r w:rsidRPr="006456C8">
        <w:rPr>
          <w:rFonts w:ascii="Arial" w:hAnsi="Arial" w:cs="Arial"/>
        </w:rPr>
        <w:t>/</w:t>
      </w:r>
      <w:r w:rsidRPr="006456C8">
        <w:rPr>
          <w:rFonts w:ascii="Arial" w:hAnsi="Arial" w:cs="Arial"/>
          <w:lang w:val="mn-MN"/>
        </w:rPr>
        <w:t xml:space="preserve"> хэрэгжилт 100 хувь</w:t>
      </w:r>
      <w:r w:rsidRPr="006456C8">
        <w:rPr>
          <w:rFonts w:ascii="Arial" w:hAnsi="Arial" w:cs="Arial"/>
        </w:rPr>
        <w:t>/</w:t>
      </w:r>
    </w:p>
    <w:p w:rsidR="002D1EEF" w:rsidRPr="006456C8" w:rsidRDefault="002D1EEF" w:rsidP="00611CD8">
      <w:pPr>
        <w:spacing w:line="276" w:lineRule="auto"/>
        <w:ind w:firstLine="720"/>
        <w:jc w:val="both"/>
        <w:rPr>
          <w:rFonts w:ascii="Arial" w:hAnsi="Arial" w:cs="Arial"/>
          <w:b/>
          <w:iCs/>
          <w:lang w:val="mn-MN"/>
        </w:rPr>
      </w:pPr>
      <w:r w:rsidRPr="006456C8">
        <w:rPr>
          <w:rFonts w:ascii="Arial" w:hAnsi="Arial" w:cs="Arial"/>
          <w:b/>
          <w:iCs/>
        </w:rPr>
        <w:t>Îéæóóëàëò, íîãîîí õýðýì, áóëàã øàíäíû ýõèéã õàøèæ õàìãààëñàí àæëûã õ¿ëýýí àâàõ àæëûí õýñýã òîìèëîõ òóõàé à</w:t>
      </w:r>
      <w:r w:rsidRPr="006456C8">
        <w:rPr>
          <w:rFonts w:ascii="Arial" w:hAnsi="Arial" w:cs="Arial"/>
          <w:b/>
          <w:iCs/>
          <w:lang w:val="mn-MN"/>
        </w:rPr>
        <w:t>ймгийн Засаг даргын 20</w:t>
      </w:r>
      <w:r w:rsidRPr="006456C8">
        <w:rPr>
          <w:rFonts w:ascii="Arial" w:hAnsi="Arial" w:cs="Arial"/>
          <w:b/>
          <w:iCs/>
        </w:rPr>
        <w:t>12</w:t>
      </w:r>
      <w:r w:rsidRPr="006456C8">
        <w:rPr>
          <w:rFonts w:ascii="Arial" w:hAnsi="Arial" w:cs="Arial"/>
          <w:b/>
          <w:iCs/>
          <w:lang w:val="mn-MN"/>
        </w:rPr>
        <w:t xml:space="preserve"> оны </w:t>
      </w:r>
      <w:r w:rsidRPr="006456C8">
        <w:rPr>
          <w:rFonts w:ascii="Arial" w:hAnsi="Arial" w:cs="Arial"/>
          <w:b/>
        </w:rPr>
        <w:t>02 äóãààð ñàðûí 16-íèé ºäðèéí 58</w:t>
      </w:r>
      <w:r w:rsidRPr="006456C8">
        <w:rPr>
          <w:rFonts w:ascii="Arial" w:hAnsi="Arial" w:cs="Arial"/>
          <w:b/>
          <w:iCs/>
          <w:lang w:val="mn-MN"/>
        </w:rPr>
        <w:t xml:space="preserve"> дугаар захирамжийн биелэлт: - </w:t>
      </w:r>
      <w:r w:rsidRPr="006456C8">
        <w:rPr>
          <w:rFonts w:ascii="Arial" w:hAnsi="Arial" w:cs="Arial"/>
          <w:lang w:val="mn-MN"/>
        </w:rPr>
        <w:t xml:space="preserve">Ногоон хэрэм үндэсний хөтөлбөрийн хүрээнд 10 га талбайн ойжуулалтын ажлаас Хөхморьт сумын “Элсний яргуй” нөхөрлөл 5 га, Гуулин тосгоны иргэн Д.Энэбиш 5 га,   </w:t>
      </w:r>
      <w:r w:rsidRPr="006456C8">
        <w:rPr>
          <w:rFonts w:ascii="Arial" w:hAnsi="Arial" w:cs="Arial"/>
        </w:rPr>
        <w:t>“</w:t>
      </w:r>
      <w:r w:rsidRPr="006456C8">
        <w:rPr>
          <w:rFonts w:ascii="Arial" w:hAnsi="Arial" w:cs="Arial"/>
          <w:lang w:val="mn-MN"/>
        </w:rPr>
        <w:t xml:space="preserve">Ойн зурвас” байгуулах 20 га талбайн ажлаас </w:t>
      </w:r>
      <w:r w:rsidRPr="006456C8">
        <w:rPr>
          <w:rFonts w:ascii="Arial" w:hAnsi="Arial" w:cs="Arial"/>
          <w:b/>
        </w:rPr>
        <w:t xml:space="preserve"> </w:t>
      </w:r>
      <w:r w:rsidRPr="006456C8">
        <w:rPr>
          <w:rFonts w:ascii="Arial" w:hAnsi="Arial" w:cs="Arial"/>
          <w:lang w:val="mn-MN"/>
        </w:rPr>
        <w:t>Бигэр сумын Өөшийн гол</w:t>
      </w:r>
      <w:r w:rsidRPr="006456C8">
        <w:rPr>
          <w:rFonts w:ascii="Arial" w:hAnsi="Arial" w:cs="Arial"/>
        </w:rPr>
        <w:t xml:space="preserve"> </w:t>
      </w:r>
      <w:r w:rsidRPr="006456C8">
        <w:rPr>
          <w:rFonts w:ascii="Arial" w:hAnsi="Arial" w:cs="Arial"/>
          <w:lang w:val="mn-MN"/>
        </w:rPr>
        <w:t xml:space="preserve">иргэн Д.Чүлтэм 5 га, Цогт сумын “Жаргалант” нөхөрлөл 5 га, Есөнбулаг сумын “Ногоон нөхөрлөл”  5 га, Есөнбулаг сумын иргэн Ө.Наранбаатар 5 га талбайд тус тус ойн зурвас байгуулах, цэцэрлэгжүүлэх ажлыг хийж гүйцэтгэсэн. Ногоон хэрмийн ойжуулалт </w:t>
      </w:r>
      <w:r w:rsidRPr="006456C8">
        <w:rPr>
          <w:rFonts w:ascii="Arial" w:hAnsi="Arial" w:cs="Arial"/>
        </w:rPr>
        <w:t>12</w:t>
      </w:r>
      <w:r w:rsidRPr="006456C8">
        <w:rPr>
          <w:rFonts w:ascii="Arial" w:hAnsi="Arial" w:cs="Arial"/>
          <w:lang w:val="mn-MN"/>
        </w:rPr>
        <w:t xml:space="preserve"> сая, Ойжуулалт ойн зурвас байгуулах ажилд </w:t>
      </w:r>
      <w:r w:rsidRPr="006456C8">
        <w:rPr>
          <w:rFonts w:ascii="Arial" w:hAnsi="Arial" w:cs="Arial"/>
        </w:rPr>
        <w:t>24</w:t>
      </w:r>
      <w:r w:rsidRPr="006456C8">
        <w:rPr>
          <w:rFonts w:ascii="Arial" w:hAnsi="Arial" w:cs="Arial"/>
          <w:lang w:val="mn-MN"/>
        </w:rPr>
        <w:t xml:space="preserve"> сая нийт 3</w:t>
      </w:r>
      <w:r w:rsidRPr="006456C8">
        <w:rPr>
          <w:rFonts w:ascii="Arial" w:hAnsi="Arial" w:cs="Arial"/>
        </w:rPr>
        <w:t>6</w:t>
      </w:r>
      <w:r w:rsidRPr="006456C8">
        <w:rPr>
          <w:rFonts w:ascii="Arial" w:hAnsi="Arial" w:cs="Arial"/>
          <w:lang w:val="mn-MN"/>
        </w:rPr>
        <w:t xml:space="preserve"> сая төгрөгийн санхүүжилт хийгдсэн.</w:t>
      </w:r>
    </w:p>
    <w:p w:rsidR="002D1EEF" w:rsidRPr="006456C8" w:rsidRDefault="002D1EEF" w:rsidP="00611CD8">
      <w:pPr>
        <w:spacing w:line="276" w:lineRule="auto"/>
        <w:contextualSpacing/>
        <w:jc w:val="both"/>
        <w:rPr>
          <w:rFonts w:ascii="Arial" w:hAnsi="Arial" w:cs="Arial"/>
        </w:rPr>
      </w:pPr>
      <w:r w:rsidRPr="006456C8">
        <w:rPr>
          <w:rFonts w:ascii="Arial" w:hAnsi="Arial" w:cs="Arial"/>
          <w:lang w:val="mn-MN"/>
        </w:rPr>
        <w:t xml:space="preserve">     </w:t>
      </w:r>
      <w:r w:rsidRPr="006456C8">
        <w:rPr>
          <w:rFonts w:ascii="Arial" w:hAnsi="Arial" w:cs="Arial"/>
        </w:rPr>
        <w:t xml:space="preserve">   </w:t>
      </w:r>
      <w:r w:rsidRPr="006456C8">
        <w:rPr>
          <w:rFonts w:ascii="Arial" w:hAnsi="Arial" w:cs="Arial"/>
          <w:lang w:val="mn-MN"/>
        </w:rPr>
        <w:t xml:space="preserve"> </w:t>
      </w:r>
      <w:r w:rsidRPr="006456C8">
        <w:rPr>
          <w:rFonts w:ascii="Arial" w:hAnsi="Arial" w:cs="Arial"/>
        </w:rPr>
        <w:tab/>
      </w:r>
      <w:r w:rsidRPr="006456C8">
        <w:rPr>
          <w:rFonts w:ascii="Arial" w:hAnsi="Arial" w:cs="Arial"/>
          <w:lang w:val="mn-MN"/>
        </w:rPr>
        <w:t>Аймгийн Засаг даргын захирамжаар томилогдсон ажлын хэсэг дунджаар 81,1 хувийн амьдралттай хүлээн авлаа.</w:t>
      </w:r>
    </w:p>
    <w:p w:rsidR="00C30DFD" w:rsidRDefault="002D1EEF" w:rsidP="009A789C">
      <w:pPr>
        <w:spacing w:line="276" w:lineRule="auto"/>
        <w:ind w:firstLine="720"/>
        <w:jc w:val="both"/>
        <w:rPr>
          <w:rFonts w:ascii="Arial" w:hAnsi="Arial" w:cs="Arial"/>
          <w:lang w:val="mn-MN"/>
        </w:rPr>
      </w:pPr>
      <w:r w:rsidRPr="006456C8">
        <w:rPr>
          <w:rStyle w:val="Emphasis"/>
          <w:rFonts w:ascii="Arial" w:hAnsi="Arial" w:cs="Arial"/>
          <w:i w:val="0"/>
          <w:lang w:val="mn-MN"/>
        </w:rPr>
        <w:t>Б</w:t>
      </w:r>
      <w:r w:rsidRPr="006456C8">
        <w:rPr>
          <w:rStyle w:val="Emphasis"/>
          <w:rFonts w:ascii="Arial" w:hAnsi="Arial" w:cs="Arial"/>
          <w:i w:val="0"/>
        </w:rPr>
        <w:t xml:space="preserve">óëàã øàíäûí ýõèéã õàøèæ õàìãààëàõ àæëûí õ¿ðýýíä </w:t>
      </w:r>
      <w:r w:rsidRPr="006456C8">
        <w:rPr>
          <w:rStyle w:val="Emphasis"/>
          <w:rFonts w:ascii="Arial" w:hAnsi="Arial" w:cs="Arial"/>
          <w:i w:val="0"/>
          <w:lang w:val="mn-MN"/>
        </w:rPr>
        <w:t xml:space="preserve">2012 онд  </w:t>
      </w:r>
      <w:r w:rsidRPr="006456C8">
        <w:rPr>
          <w:rStyle w:val="Emphasis"/>
          <w:rFonts w:ascii="Arial" w:hAnsi="Arial" w:cs="Arial"/>
          <w:i w:val="0"/>
        </w:rPr>
        <w:t xml:space="preserve">3 </w:t>
      </w:r>
      <w:r w:rsidRPr="006456C8">
        <w:rPr>
          <w:rStyle w:val="Emphasis"/>
          <w:rFonts w:ascii="Arial" w:hAnsi="Arial" w:cs="Arial"/>
          <w:i w:val="0"/>
          <w:lang w:val="mn-MN"/>
        </w:rPr>
        <w:t xml:space="preserve">сумд улсын төсвийн хөрөнгөөр </w:t>
      </w:r>
      <w:r w:rsidRPr="006456C8">
        <w:rPr>
          <w:rStyle w:val="Emphasis"/>
          <w:rFonts w:ascii="Arial" w:hAnsi="Arial" w:cs="Arial"/>
          <w:i w:val="0"/>
        </w:rPr>
        <w:t>3</w:t>
      </w:r>
      <w:r w:rsidRPr="006456C8">
        <w:rPr>
          <w:rStyle w:val="Emphasis"/>
          <w:rFonts w:ascii="Arial" w:hAnsi="Arial" w:cs="Arial"/>
          <w:i w:val="0"/>
          <w:lang w:val="mn-MN"/>
        </w:rPr>
        <w:t xml:space="preserve"> булаг, төсөл хөтөлбөрийн хүрээнд </w:t>
      </w:r>
      <w:r w:rsidRPr="006456C8">
        <w:rPr>
          <w:rStyle w:val="Emphasis"/>
          <w:rFonts w:ascii="Arial" w:hAnsi="Arial" w:cs="Arial"/>
          <w:i w:val="0"/>
        </w:rPr>
        <w:t>10</w:t>
      </w:r>
      <w:r w:rsidRPr="006456C8">
        <w:rPr>
          <w:rStyle w:val="Emphasis"/>
          <w:rFonts w:ascii="Arial" w:hAnsi="Arial" w:cs="Arial"/>
          <w:i w:val="0"/>
          <w:lang w:val="mn-MN"/>
        </w:rPr>
        <w:t xml:space="preserve"> бул</w:t>
      </w:r>
      <w:r w:rsidRPr="006456C8">
        <w:rPr>
          <w:rStyle w:val="Emphasis"/>
          <w:rFonts w:ascii="Arial" w:hAnsi="Arial" w:cs="Arial"/>
          <w:i w:val="0"/>
        </w:rPr>
        <w:t>àã, õàéãóóëûí òóñãàé çºâøººðºëòýé Àíèð äýëõèé ÕÕÊ 1 áóë</w:t>
      </w:r>
      <w:r w:rsidRPr="006456C8">
        <w:rPr>
          <w:rStyle w:val="Emphasis"/>
          <w:rFonts w:ascii="Arial" w:hAnsi="Arial" w:cs="Arial"/>
          <w:i w:val="0"/>
          <w:lang w:val="mn-MN"/>
        </w:rPr>
        <w:t>г</w:t>
      </w:r>
      <w:r w:rsidRPr="006456C8">
        <w:rPr>
          <w:rStyle w:val="Emphasis"/>
          <w:rFonts w:ascii="Arial" w:hAnsi="Arial" w:cs="Arial"/>
          <w:i w:val="0"/>
        </w:rPr>
        <w:t>èéã</w:t>
      </w:r>
      <w:r w:rsidRPr="006456C8">
        <w:rPr>
          <w:rStyle w:val="Emphasis"/>
          <w:rFonts w:ascii="Arial" w:hAnsi="Arial" w:cs="Arial"/>
          <w:i w:val="0"/>
          <w:lang w:val="mn-MN"/>
        </w:rPr>
        <w:t xml:space="preserve"> тус тус хашиж хамгаалан нийт </w:t>
      </w:r>
      <w:r w:rsidRPr="006456C8">
        <w:rPr>
          <w:rStyle w:val="Emphasis"/>
          <w:rFonts w:ascii="Arial" w:hAnsi="Arial" w:cs="Arial"/>
          <w:i w:val="0"/>
        </w:rPr>
        <w:t>26.8</w:t>
      </w:r>
      <w:r w:rsidRPr="006456C8">
        <w:rPr>
          <w:rStyle w:val="Emphasis"/>
          <w:rFonts w:ascii="Arial" w:hAnsi="Arial" w:cs="Arial"/>
          <w:i w:val="0"/>
          <w:lang w:val="mn-MN"/>
        </w:rPr>
        <w:t xml:space="preserve"> сая төгрөг зарцуулсан байна.</w:t>
      </w:r>
      <w:r w:rsidRPr="006456C8">
        <w:rPr>
          <w:rFonts w:ascii="Arial" w:hAnsi="Arial" w:cs="Arial"/>
          <w:i/>
          <w:lang w:val="mn-MN"/>
        </w:rPr>
        <w:t xml:space="preserve"> </w:t>
      </w:r>
      <w:r w:rsidRPr="006456C8">
        <w:rPr>
          <w:rFonts w:ascii="Arial" w:hAnsi="Arial" w:cs="Arial"/>
          <w:i/>
        </w:rPr>
        <w:t xml:space="preserve"> </w:t>
      </w:r>
      <w:r w:rsidRPr="006456C8">
        <w:rPr>
          <w:rFonts w:ascii="Arial" w:hAnsi="Arial" w:cs="Arial"/>
          <w:i/>
          <w:lang w:val="mn-MN"/>
        </w:rPr>
        <w:t xml:space="preserve">  </w:t>
      </w:r>
      <w:r w:rsidRPr="006456C8">
        <w:rPr>
          <w:rFonts w:ascii="Arial" w:hAnsi="Arial" w:cs="Arial"/>
          <w:i/>
        </w:rPr>
        <w:t xml:space="preserve"> </w:t>
      </w:r>
      <w:r w:rsidR="009A789C">
        <w:rPr>
          <w:rFonts w:ascii="Arial" w:hAnsi="Arial" w:cs="Arial"/>
          <w:i/>
        </w:rPr>
        <w:t xml:space="preserve">                                        </w:t>
      </w:r>
      <w:r w:rsidRPr="006456C8">
        <w:rPr>
          <w:rFonts w:ascii="Arial" w:hAnsi="Arial" w:cs="Arial"/>
          <w:i/>
        </w:rPr>
        <w:t xml:space="preserve">  </w:t>
      </w:r>
      <w:r w:rsidR="009A789C" w:rsidRPr="006456C8">
        <w:rPr>
          <w:rFonts w:ascii="Arial" w:hAnsi="Arial" w:cs="Arial"/>
        </w:rPr>
        <w:t>/</w:t>
      </w:r>
      <w:r w:rsidR="009A789C" w:rsidRPr="006456C8">
        <w:rPr>
          <w:rFonts w:ascii="Arial" w:hAnsi="Arial" w:cs="Arial"/>
          <w:lang w:val="mn-MN"/>
        </w:rPr>
        <w:t xml:space="preserve"> хэрэгжилт 100 хувь</w:t>
      </w:r>
      <w:r w:rsidR="009A789C" w:rsidRPr="006456C8">
        <w:rPr>
          <w:rFonts w:ascii="Arial" w:hAnsi="Arial" w:cs="Arial"/>
        </w:rPr>
        <w:t>/</w:t>
      </w:r>
    </w:p>
    <w:p w:rsidR="002D1EEF" w:rsidRPr="009A789C" w:rsidRDefault="002D1EEF" w:rsidP="009A789C">
      <w:pPr>
        <w:spacing w:line="276" w:lineRule="auto"/>
        <w:ind w:firstLine="720"/>
        <w:jc w:val="both"/>
        <w:rPr>
          <w:rFonts w:ascii="Arial" w:hAnsi="Arial" w:cs="Arial"/>
          <w:i/>
        </w:rPr>
      </w:pPr>
      <w:r w:rsidRPr="006456C8">
        <w:rPr>
          <w:rFonts w:ascii="Arial" w:hAnsi="Arial" w:cs="Arial"/>
          <w:i/>
        </w:rPr>
        <w:t xml:space="preserve">                                                                                             </w:t>
      </w:r>
      <w:r w:rsidRPr="006456C8">
        <w:rPr>
          <w:rFonts w:ascii="Arial" w:hAnsi="Arial" w:cs="Arial"/>
        </w:rPr>
        <w:t xml:space="preserve">                                               </w:t>
      </w:r>
      <w:r w:rsidR="009A789C">
        <w:rPr>
          <w:rFonts w:ascii="Arial" w:hAnsi="Arial" w:cs="Arial"/>
        </w:rPr>
        <w:t xml:space="preserve">                              </w:t>
      </w:r>
      <w:r w:rsidRPr="006456C8">
        <w:rPr>
          <w:rFonts w:ascii="Arial" w:hAnsi="Arial" w:cs="Arial"/>
        </w:rPr>
        <w:t xml:space="preserve">                </w:t>
      </w:r>
      <w:r w:rsidRPr="006456C8">
        <w:rPr>
          <w:rFonts w:ascii="Arial" w:hAnsi="Arial" w:cs="Arial"/>
          <w:lang w:val="mn-MN"/>
        </w:rPr>
        <w:t xml:space="preserve"> </w:t>
      </w:r>
    </w:p>
    <w:p w:rsidR="002D1EEF" w:rsidRPr="006456C8" w:rsidRDefault="002D1EEF" w:rsidP="00611CD8">
      <w:pPr>
        <w:spacing w:line="276" w:lineRule="auto"/>
        <w:ind w:firstLine="720"/>
        <w:jc w:val="both"/>
        <w:rPr>
          <w:rFonts w:ascii="Arial" w:eastAsia="Arial Unicode MS" w:hAnsi="Arial" w:cs="Arial"/>
          <w:lang w:val="mn-MN"/>
        </w:rPr>
      </w:pPr>
      <w:r w:rsidRPr="006456C8">
        <w:rPr>
          <w:rFonts w:ascii="Arial" w:hAnsi="Arial" w:cs="Arial"/>
          <w:b/>
          <w:iCs/>
        </w:rPr>
        <w:lastRenderedPageBreak/>
        <w:t>Ýðýýí íóóðûã ñýðãýýõ àæèëä õÿíàëò òàâèõ òóõàé à</w:t>
      </w:r>
      <w:r w:rsidRPr="006456C8">
        <w:rPr>
          <w:rFonts w:ascii="Arial" w:hAnsi="Arial" w:cs="Arial"/>
          <w:b/>
          <w:iCs/>
          <w:lang w:val="mn-MN"/>
        </w:rPr>
        <w:t>ймгийн Засаг даргын 201</w:t>
      </w:r>
      <w:r w:rsidRPr="006456C8">
        <w:rPr>
          <w:rFonts w:ascii="Arial" w:hAnsi="Arial" w:cs="Arial"/>
          <w:b/>
          <w:iCs/>
        </w:rPr>
        <w:t>2</w:t>
      </w:r>
      <w:r w:rsidRPr="006456C8">
        <w:rPr>
          <w:rFonts w:ascii="Arial" w:hAnsi="Arial" w:cs="Arial"/>
          <w:b/>
          <w:iCs/>
          <w:lang w:val="mn-MN"/>
        </w:rPr>
        <w:t xml:space="preserve"> оны </w:t>
      </w:r>
      <w:r w:rsidRPr="006456C8">
        <w:rPr>
          <w:rFonts w:ascii="Arial" w:hAnsi="Arial" w:cs="Arial"/>
          <w:b/>
        </w:rPr>
        <w:t>02 äóãààð ñàðûí 29-íèé ºäðèéí 71</w:t>
      </w:r>
      <w:r w:rsidRPr="006456C8">
        <w:rPr>
          <w:rFonts w:ascii="Arial" w:hAnsi="Arial" w:cs="Arial"/>
          <w:b/>
          <w:iCs/>
          <w:lang w:val="mn-MN"/>
        </w:rPr>
        <w:t xml:space="preserve"> дугаар захирамжийн биелэлт: -</w:t>
      </w:r>
      <w:r w:rsidRPr="006456C8">
        <w:rPr>
          <w:rFonts w:ascii="Arial" w:eastAsia="Arial Unicode MS" w:hAnsi="Arial" w:cs="Arial"/>
          <w:lang w:val="mn-MN"/>
        </w:rPr>
        <w:t xml:space="preserve"> </w:t>
      </w:r>
      <w:r w:rsidRPr="006456C8">
        <w:rPr>
          <w:rFonts w:ascii="Arial" w:hAnsi="Arial" w:cs="Arial"/>
        </w:rPr>
        <w:t xml:space="preserve">Óëñûí òºñâèéí õºðºíãººð Ýðýýí íóóðûã ñýðãýýõ àæëûí çóðàã òºñºâ áîëîí ã¿éöýòãýã÷èéã ñîíãîí øàëãàðóóëàõ òåíäðèéã àéìãèéí ÇÄÒÃ-ààñ çàðëàæ, </w:t>
      </w:r>
      <w:r w:rsidRPr="006456C8">
        <w:rPr>
          <w:rFonts w:ascii="Arial" w:hAnsi="Arial" w:cs="Arial"/>
          <w:lang w:val="mn-MN"/>
        </w:rPr>
        <w:t>çóðàã òºñ</w:t>
      </w:r>
      <w:r w:rsidRPr="006456C8">
        <w:rPr>
          <w:rFonts w:ascii="Arial" w:hAnsi="Arial" w:cs="Arial"/>
        </w:rPr>
        <w:t>ºâ õèéõ ã¿éöýòãýã÷ýýð</w:t>
      </w:r>
      <w:r w:rsidRPr="006456C8">
        <w:rPr>
          <w:rFonts w:ascii="Arial" w:eastAsia="Calibri" w:hAnsi="Arial" w:cs="Arial"/>
        </w:rPr>
        <w:t xml:space="preserve"> </w:t>
      </w:r>
      <w:r w:rsidRPr="006456C8">
        <w:rPr>
          <w:rFonts w:ascii="Arial" w:hAnsi="Arial" w:cs="Arial"/>
          <w:lang w:val="mn-MN"/>
        </w:rPr>
        <w:t>“Ãèäðîêîì áàéãóóëàìæ” ÕÕÊ</w:t>
      </w:r>
      <w:r w:rsidRPr="006456C8">
        <w:rPr>
          <w:rFonts w:ascii="Arial" w:hAnsi="Arial" w:cs="Arial"/>
        </w:rPr>
        <w:t xml:space="preserve">, </w:t>
      </w:r>
      <w:r w:rsidRPr="006456C8">
        <w:rPr>
          <w:rFonts w:ascii="Arial" w:hAnsi="Arial" w:cs="Arial"/>
          <w:lang w:val="mn-MN"/>
        </w:rPr>
        <w:t>Эðýýí íóóðûã ñýðãýýõ àæëû</w:t>
      </w:r>
      <w:r w:rsidRPr="006456C8">
        <w:rPr>
          <w:rFonts w:ascii="Arial" w:hAnsi="Arial" w:cs="Arial"/>
        </w:rPr>
        <w:t>í</w:t>
      </w:r>
      <w:r w:rsidRPr="006456C8">
        <w:rPr>
          <w:rFonts w:ascii="Arial" w:hAnsi="Arial" w:cs="Arial"/>
          <w:lang w:val="mn-MN"/>
        </w:rPr>
        <w:t xml:space="preserve"> ã¿éöýòãý</w:t>
      </w:r>
      <w:r w:rsidRPr="006456C8">
        <w:rPr>
          <w:rFonts w:ascii="Arial" w:hAnsi="Arial" w:cs="Arial"/>
        </w:rPr>
        <w:t xml:space="preserve">ã÷ýýð </w:t>
      </w:r>
      <w:r w:rsidRPr="006456C8">
        <w:rPr>
          <w:rFonts w:ascii="Arial" w:hAnsi="Arial" w:cs="Arial"/>
          <w:lang w:val="mn-MN"/>
        </w:rPr>
        <w:t>“Àêñó-Àëòàé “ÕÕÊ</w:t>
      </w:r>
      <w:r w:rsidRPr="006456C8">
        <w:rPr>
          <w:rFonts w:ascii="Arial" w:hAnsi="Arial" w:cs="Arial"/>
        </w:rPr>
        <w:t xml:space="preserve"> íü òóñ òóñ øàëãàð÷, ã¿éöýòãýñýí. Òóñ àæëûí õ¿ðýýíä 2011 îíä Эрээн нуурт ус ордог хуучин голдирлыí  элсийг 600</w:t>
      </w:r>
      <w:r w:rsidRPr="006456C8">
        <w:rPr>
          <w:rFonts w:ascii="Arial" w:hAnsi="Arial" w:cs="Arial"/>
          <w:lang w:val="mn-MN"/>
        </w:rPr>
        <w:t xml:space="preserve"> </w:t>
      </w:r>
      <w:r w:rsidRPr="006456C8">
        <w:rPr>
          <w:rFonts w:ascii="Arial" w:hAnsi="Arial" w:cs="Arial"/>
        </w:rPr>
        <w:t xml:space="preserve">м түрж шулуутган, голдрил сэтэрсэн 800м газар далан тавьж,  шинээр 270м газар шуудуу татñàí áºãººä 2012 îíä äàëàíã äàõèí áýõýëæ, 7.5ì ºðãºíòýé 2 äàâõàð ïåëîíêîîð /ãÿëãàð öààñ/  õó÷èí, 1.2ì-èéí ºíäºð äàëàíã äýýð íü íýìæ ºíäºðëºëºº. </w:t>
      </w:r>
    </w:p>
    <w:p w:rsidR="002D1EEF" w:rsidRPr="006456C8" w:rsidRDefault="002D1EEF" w:rsidP="00611CD8">
      <w:pPr>
        <w:spacing w:line="276" w:lineRule="auto"/>
        <w:ind w:firstLine="720"/>
        <w:jc w:val="both"/>
        <w:rPr>
          <w:rFonts w:ascii="Arial" w:hAnsi="Arial" w:cs="Arial"/>
        </w:rPr>
      </w:pPr>
      <w:r w:rsidRPr="006456C8">
        <w:rPr>
          <w:rFonts w:ascii="Arial" w:eastAsia="Calibri" w:hAnsi="Arial" w:cs="Arial"/>
          <w:lang w:val="mn-MN"/>
        </w:rPr>
        <w:t>201</w:t>
      </w:r>
      <w:r w:rsidRPr="006456C8">
        <w:rPr>
          <w:rFonts w:ascii="Arial" w:eastAsia="Calibri" w:hAnsi="Arial" w:cs="Arial"/>
        </w:rPr>
        <w:t>2</w:t>
      </w:r>
      <w:r w:rsidRPr="006456C8">
        <w:rPr>
          <w:rFonts w:ascii="Arial" w:eastAsia="Calibri" w:hAnsi="Arial" w:cs="Arial"/>
          <w:lang w:val="mn-MN"/>
        </w:rPr>
        <w:t xml:space="preserve"> îíû </w:t>
      </w:r>
      <w:r w:rsidRPr="006456C8">
        <w:rPr>
          <w:rFonts w:ascii="Arial" w:hAnsi="Arial" w:cs="Arial"/>
        </w:rPr>
        <w:t>7</w:t>
      </w:r>
      <w:r w:rsidRPr="006456C8">
        <w:rPr>
          <w:rFonts w:ascii="Arial" w:eastAsia="Calibri" w:hAnsi="Arial" w:cs="Arial"/>
        </w:rPr>
        <w:t xml:space="preserve"> ñàðûí </w:t>
      </w:r>
      <w:r w:rsidRPr="006456C8">
        <w:rPr>
          <w:rFonts w:ascii="Arial" w:eastAsia="Calibri" w:hAnsi="Arial" w:cs="Arial"/>
          <w:lang w:val="mn-MN"/>
        </w:rPr>
        <w:t xml:space="preserve">áàéäëààð </w:t>
      </w:r>
      <w:r w:rsidRPr="006456C8">
        <w:rPr>
          <w:rFonts w:ascii="Arial" w:eastAsia="Calibri" w:hAnsi="Arial" w:cs="Arial"/>
        </w:rPr>
        <w:t>Ýðýýí íóóðûí</w:t>
      </w:r>
      <w:r w:rsidRPr="006456C8">
        <w:rPr>
          <w:rFonts w:ascii="Arial" w:eastAsia="Calibri" w:hAnsi="Arial" w:cs="Arial"/>
          <w:lang w:val="mn-MN"/>
        </w:rPr>
        <w:t xml:space="preserve"> óñ</w:t>
      </w:r>
      <w:r w:rsidRPr="006456C8">
        <w:rPr>
          <w:rFonts w:ascii="Arial" w:eastAsia="Calibri" w:hAnsi="Arial" w:cs="Arial"/>
        </w:rPr>
        <w:t>íû ò¿âøèí</w:t>
      </w:r>
      <w:r w:rsidRPr="006456C8">
        <w:rPr>
          <w:rFonts w:ascii="Arial" w:eastAsia="Calibri" w:hAnsi="Arial" w:cs="Arial"/>
          <w:lang w:val="mn-MN"/>
        </w:rPr>
        <w:t xml:space="preserve"> íü </w:t>
      </w:r>
      <w:r w:rsidRPr="006456C8">
        <w:rPr>
          <w:rFonts w:ascii="Arial" w:eastAsia="Calibri" w:hAnsi="Arial" w:cs="Arial"/>
        </w:rPr>
        <w:t xml:space="preserve">ñ¿¿ëèéí </w:t>
      </w:r>
      <w:r w:rsidRPr="006456C8">
        <w:rPr>
          <w:rFonts w:ascii="Arial" w:eastAsia="Calibri" w:hAnsi="Arial" w:cs="Arial"/>
          <w:lang w:val="mn-MN"/>
        </w:rPr>
        <w:t xml:space="preserve">40 æèëäýý áàéãààã¿é </w:t>
      </w:r>
      <w:r w:rsidRPr="006456C8">
        <w:rPr>
          <w:rFonts w:ascii="Arial" w:eastAsia="Calibri" w:hAnsi="Arial" w:cs="Arial"/>
        </w:rPr>
        <w:t>ºíäºð ò¿âøèíä õ¿ð÷</w:t>
      </w:r>
      <w:r w:rsidRPr="006456C8">
        <w:rPr>
          <w:rFonts w:ascii="Arial" w:hAnsi="Arial" w:cs="Arial"/>
        </w:rPr>
        <w:t xml:space="preserve"> ñýðãýñýí áàéíà. </w:t>
      </w:r>
    </w:p>
    <w:p w:rsidR="002D1EEF" w:rsidRPr="006456C8" w:rsidRDefault="002D1EEF" w:rsidP="00611CD8">
      <w:pPr>
        <w:spacing w:line="276" w:lineRule="auto"/>
        <w:ind w:firstLine="720"/>
        <w:rPr>
          <w:rFonts w:ascii="Arial" w:eastAsia="Arial Unicode MS" w:hAnsi="Arial" w:cs="Arial"/>
          <w:lang w:val="mn-MN"/>
        </w:rPr>
      </w:pPr>
      <w:r w:rsidRPr="006456C8">
        <w:rPr>
          <w:rFonts w:ascii="Arial" w:hAnsi="Arial" w:cs="Arial"/>
        </w:rPr>
        <w:t xml:space="preserve">                                                                                              /</w:t>
      </w:r>
      <w:r w:rsidRPr="006456C8">
        <w:rPr>
          <w:rFonts w:ascii="Arial" w:hAnsi="Arial" w:cs="Arial"/>
          <w:lang w:val="mn-MN"/>
        </w:rPr>
        <w:t xml:space="preserve"> хэрэгжилт </w:t>
      </w:r>
      <w:r w:rsidRPr="006456C8">
        <w:rPr>
          <w:rFonts w:ascii="Arial" w:eastAsia="Arial Unicode MS" w:hAnsi="Arial" w:cs="Arial"/>
          <w:lang w:val="mn-MN"/>
        </w:rPr>
        <w:t>100 хувь</w:t>
      </w:r>
      <w:r w:rsidRPr="006456C8">
        <w:rPr>
          <w:rFonts w:ascii="Arial" w:eastAsia="Arial Unicode MS" w:hAnsi="Arial" w:cs="Arial"/>
        </w:rPr>
        <w:t>/</w:t>
      </w:r>
    </w:p>
    <w:p w:rsidR="002D1EEF" w:rsidRPr="006456C8" w:rsidRDefault="002D1EEF" w:rsidP="00611CD8">
      <w:pPr>
        <w:spacing w:line="276" w:lineRule="auto"/>
        <w:ind w:firstLine="720"/>
        <w:contextualSpacing/>
        <w:jc w:val="both"/>
        <w:rPr>
          <w:rFonts w:ascii="Arial" w:hAnsi="Arial" w:cs="Arial"/>
          <w:b/>
          <w:iCs/>
          <w:lang w:val="mn-MN"/>
        </w:rPr>
      </w:pPr>
      <w:r w:rsidRPr="006456C8">
        <w:rPr>
          <w:rFonts w:ascii="Arial" w:hAnsi="Arial" w:cs="Arial"/>
          <w:b/>
          <w:iCs/>
        </w:rPr>
        <w:t>Àøèãëàëòûí áîëîí õàéãóóëûí íºõºí ñýðãýýëòèéí àæëûã õ¿ëýýæ àâàõ áàéíãûí êîìèññ òîìèëîõ òóõàé à</w:t>
      </w:r>
      <w:r w:rsidRPr="006456C8">
        <w:rPr>
          <w:rFonts w:ascii="Arial" w:hAnsi="Arial" w:cs="Arial"/>
          <w:b/>
          <w:iCs/>
          <w:lang w:val="mn-MN"/>
        </w:rPr>
        <w:t>ймгийн Засаг даргын 201</w:t>
      </w:r>
      <w:r w:rsidRPr="006456C8">
        <w:rPr>
          <w:rFonts w:ascii="Arial" w:hAnsi="Arial" w:cs="Arial"/>
          <w:b/>
          <w:iCs/>
        </w:rPr>
        <w:t>2</w:t>
      </w:r>
      <w:r w:rsidRPr="006456C8">
        <w:rPr>
          <w:rFonts w:ascii="Arial" w:hAnsi="Arial" w:cs="Arial"/>
          <w:b/>
          <w:iCs/>
          <w:lang w:val="mn-MN"/>
        </w:rPr>
        <w:t xml:space="preserve"> оны</w:t>
      </w:r>
      <w:r w:rsidRPr="006456C8">
        <w:rPr>
          <w:rFonts w:ascii="Arial" w:hAnsi="Arial" w:cs="Arial"/>
          <w:b/>
          <w:iCs/>
        </w:rPr>
        <w:t xml:space="preserve"> </w:t>
      </w:r>
      <w:r w:rsidRPr="006456C8">
        <w:rPr>
          <w:rFonts w:ascii="Arial" w:hAnsi="Arial" w:cs="Arial"/>
          <w:b/>
        </w:rPr>
        <w:t>03 äóãààð ñàðûí 01-íèé ºäðèéí</w:t>
      </w:r>
      <w:r w:rsidRPr="006456C8">
        <w:rPr>
          <w:rFonts w:ascii="Arial" w:hAnsi="Arial" w:cs="Arial"/>
          <w:b/>
          <w:iCs/>
          <w:lang w:val="mn-MN"/>
        </w:rPr>
        <w:t xml:space="preserve"> </w:t>
      </w:r>
      <w:r w:rsidRPr="006456C8">
        <w:rPr>
          <w:rFonts w:ascii="Arial" w:hAnsi="Arial" w:cs="Arial"/>
          <w:b/>
        </w:rPr>
        <w:t>77</w:t>
      </w:r>
      <w:r w:rsidRPr="006456C8">
        <w:rPr>
          <w:rFonts w:ascii="Arial" w:hAnsi="Arial" w:cs="Arial"/>
        </w:rPr>
        <w:t xml:space="preserve"> </w:t>
      </w:r>
      <w:r w:rsidRPr="006456C8">
        <w:rPr>
          <w:rFonts w:ascii="Arial" w:hAnsi="Arial" w:cs="Arial"/>
          <w:b/>
          <w:iCs/>
          <w:lang w:val="mn-MN"/>
        </w:rPr>
        <w:t>дугаар захирамжийн биелэлт: -</w:t>
      </w:r>
      <w:r w:rsidRPr="006456C8">
        <w:rPr>
          <w:rFonts w:ascii="Arial" w:hAnsi="Arial" w:cs="Arial"/>
          <w:b/>
          <w:iCs/>
        </w:rPr>
        <w:t xml:space="preserve"> </w:t>
      </w:r>
      <w:r w:rsidRPr="006456C8">
        <w:rPr>
          <w:rFonts w:ascii="Arial" w:hAnsi="Arial" w:cs="Arial"/>
          <w:lang w:val="mn-MN"/>
        </w:rPr>
        <w:t xml:space="preserve">Аймгийн хэмжээнд </w:t>
      </w:r>
      <w:r w:rsidRPr="006456C8">
        <w:rPr>
          <w:rFonts w:ascii="Arial" w:hAnsi="Arial" w:cs="Arial"/>
        </w:rPr>
        <w:t xml:space="preserve">2012 </w:t>
      </w:r>
      <w:r w:rsidRPr="006456C8">
        <w:rPr>
          <w:rFonts w:ascii="Arial" w:hAnsi="Arial" w:cs="Arial"/>
          <w:lang w:val="mn-MN"/>
        </w:rPr>
        <w:t>оны байдлаар õàéãóóëûí тусгай зөвшөөрөлтэй</w:t>
      </w:r>
      <w:r w:rsidRPr="006456C8">
        <w:rPr>
          <w:rFonts w:ascii="Arial" w:hAnsi="Arial" w:cs="Arial"/>
        </w:rPr>
        <w:t xml:space="preserve"> </w:t>
      </w:r>
      <w:r w:rsidRPr="006456C8">
        <w:rPr>
          <w:rFonts w:ascii="Arial" w:hAnsi="Arial" w:cs="Arial"/>
          <w:lang w:val="mn-MN"/>
        </w:rPr>
        <w:t>126</w:t>
      </w:r>
      <w:r w:rsidR="00154427" w:rsidRPr="006456C8">
        <w:rPr>
          <w:rFonts w:ascii="Arial" w:hAnsi="Arial" w:cs="Arial"/>
          <w:lang w:val="mn-MN"/>
        </w:rPr>
        <w:t xml:space="preserve"> талбайд 57</w:t>
      </w:r>
      <w:r w:rsidRPr="006456C8">
        <w:rPr>
          <w:rFonts w:ascii="Arial" w:hAnsi="Arial" w:cs="Arial"/>
          <w:lang w:val="mn-MN"/>
        </w:rPr>
        <w:t xml:space="preserve"> эрх бүхий аж ахуйн нэгж, байгууллагууд үйл ажиллагаагаа явуулж нийт нөхөн сэргээлтийн дансанд </w:t>
      </w:r>
      <w:r w:rsidRPr="006456C8">
        <w:rPr>
          <w:rFonts w:ascii="Arial" w:hAnsi="Arial" w:cs="Arial"/>
        </w:rPr>
        <w:t xml:space="preserve">32427.0 </w:t>
      </w:r>
      <w:r w:rsidRPr="006456C8">
        <w:rPr>
          <w:rFonts w:ascii="Arial" w:hAnsi="Arial" w:cs="Arial"/>
          <w:lang w:val="mn-MN"/>
        </w:rPr>
        <w:t xml:space="preserve">мянган төгрөг байршуулж, нөхөн сэргээлтийн ажлыг  стандартын дагуу гүйцэтгүүлэн хүлээн аваад байна. </w:t>
      </w:r>
    </w:p>
    <w:p w:rsidR="002D1EEF" w:rsidRPr="009A789C" w:rsidRDefault="002D1EEF" w:rsidP="00611CD8">
      <w:pPr>
        <w:spacing w:line="276" w:lineRule="auto"/>
        <w:contextualSpacing/>
        <w:jc w:val="both"/>
        <w:rPr>
          <w:rStyle w:val="Emphasis"/>
          <w:rFonts w:ascii="Arial" w:hAnsi="Arial" w:cs="Arial"/>
          <w:i w:val="0"/>
          <w:iCs w:val="0"/>
          <w:lang w:val="mn-MN"/>
        </w:rPr>
      </w:pPr>
      <w:r w:rsidRPr="006456C8">
        <w:rPr>
          <w:rFonts w:ascii="Arial" w:hAnsi="Arial" w:cs="Arial"/>
          <w:lang w:val="mn-MN"/>
        </w:rPr>
        <w:t xml:space="preserve">   </w:t>
      </w:r>
      <w:r w:rsidRPr="006456C8">
        <w:rPr>
          <w:rFonts w:ascii="Arial" w:hAnsi="Arial" w:cs="Arial"/>
          <w:color w:val="1F497D" w:themeColor="text2"/>
          <w:lang w:val="mn-MN"/>
        </w:rPr>
        <w:t xml:space="preserve">        </w:t>
      </w:r>
      <w:r w:rsidRPr="009A789C">
        <w:rPr>
          <w:rFonts w:ascii="Arial" w:hAnsi="Arial" w:cs="Arial"/>
          <w:lang w:val="mn-MN"/>
        </w:rPr>
        <w:t>Мөн ашиглалтын тусгай зөвшөөрөлтэй 15 ААН, байгууллага байгаагаас 2012 онд Цээл сумын “Таян нуур”-ын төмрийн хүдрийн уурхай , Бигэр сумын “Хөх Сэрх-1” алтны шороон уурхай, Чандмань сумын “Зээгт”-ийн нүүрсний уурхай</w:t>
      </w:r>
      <w:r w:rsidR="00065D33" w:rsidRPr="009A789C">
        <w:rPr>
          <w:rFonts w:ascii="Arial" w:hAnsi="Arial" w:cs="Arial"/>
          <w:lang w:val="mn-MN"/>
        </w:rPr>
        <w:t>, Дэлгэр сумын “Хөв булаг”-ийн нүүрсний уурхай</w:t>
      </w:r>
      <w:r w:rsidRPr="009A789C">
        <w:rPr>
          <w:rFonts w:ascii="Arial" w:hAnsi="Arial" w:cs="Arial"/>
          <w:lang w:val="mn-MN"/>
        </w:rPr>
        <w:t xml:space="preserve"> тус тус үйл ажиллагаа явуулж байна. </w:t>
      </w:r>
    </w:p>
    <w:p w:rsidR="002D1EEF" w:rsidRPr="006456C8" w:rsidRDefault="002D1EEF" w:rsidP="00611CD8">
      <w:pPr>
        <w:spacing w:line="276" w:lineRule="auto"/>
        <w:ind w:left="-4"/>
        <w:jc w:val="both"/>
        <w:rPr>
          <w:rFonts w:ascii="Arial" w:hAnsi="Arial" w:cs="Arial"/>
          <w:lang w:val="mn-MN"/>
        </w:rPr>
      </w:pPr>
      <w:r w:rsidRPr="006456C8">
        <w:rPr>
          <w:rFonts w:ascii="Arial" w:hAnsi="Arial" w:cs="Arial"/>
          <w:lang w:val="mn-MN"/>
        </w:rPr>
        <w:t xml:space="preserve"> </w:t>
      </w:r>
      <w:r w:rsidRPr="006456C8">
        <w:rPr>
          <w:rFonts w:ascii="Arial" w:hAnsi="Arial" w:cs="Arial"/>
        </w:rPr>
        <w:t xml:space="preserve"> </w:t>
      </w:r>
      <w:r w:rsidRPr="006456C8">
        <w:rPr>
          <w:rFonts w:ascii="Arial" w:hAnsi="Arial" w:cs="Arial"/>
          <w:lang w:val="mn-MN"/>
        </w:rPr>
        <w:t xml:space="preserve">         Дээрхи аж ахуйн нэгжүүдээс </w:t>
      </w:r>
      <w:r w:rsidRPr="006456C8">
        <w:rPr>
          <w:rFonts w:ascii="Arial" w:hAnsi="Arial" w:cs="Arial"/>
        </w:rPr>
        <w:t>Бигэр сумын нутагт үйл ажиллагаа явуулж байгаа “Марко поло ХХК-ний” “Хөх сэрх-1</w:t>
      </w:r>
      <w:r w:rsidRPr="006456C8">
        <w:rPr>
          <w:rFonts w:ascii="Arial" w:hAnsi="Arial" w:cs="Arial"/>
          <w:lang w:val="mn-MN"/>
        </w:rPr>
        <w:t xml:space="preserve">” алтны шороон уурхай нь үйл ажиллагааны улмаас эвдрэлд орсон нийт  23,85 га талбайд техникийн нөхөн сэргээлтийн ажлыг хийж гүйцэтгэснийг хүлээн авсан. </w:t>
      </w:r>
    </w:p>
    <w:p w:rsidR="002D1EEF" w:rsidRPr="006456C8" w:rsidRDefault="002D1EEF" w:rsidP="00611CD8">
      <w:pPr>
        <w:spacing w:line="276" w:lineRule="auto"/>
        <w:ind w:firstLine="596"/>
        <w:jc w:val="both"/>
        <w:rPr>
          <w:rFonts w:ascii="Arial" w:hAnsi="Arial" w:cs="Arial"/>
        </w:rPr>
      </w:pPr>
      <w:r w:rsidRPr="006456C8">
        <w:rPr>
          <w:rFonts w:ascii="Arial" w:hAnsi="Arial" w:cs="Arial"/>
          <w:lang w:val="mn-MN"/>
        </w:rPr>
        <w:t xml:space="preserve">Ашиглалтын үйл ажиллагаа явуулж буй “Алтай хүдэр” ХХК, “Марко поло” ХХК-ний байгаль орчны менежментийн төлөвлөгөө, орчны хяналт шинжилгээний хөтөлбөрийн хэрэгжилтэнд хяналт тавьж, тайлан мэдээг үндэслэн дүгнэлтийг гаргаж өглөө.    </w:t>
      </w:r>
    </w:p>
    <w:p w:rsidR="002D1EEF" w:rsidRPr="006456C8" w:rsidRDefault="002D1EEF" w:rsidP="00611CD8">
      <w:pPr>
        <w:spacing w:line="276" w:lineRule="auto"/>
        <w:ind w:firstLine="596"/>
        <w:jc w:val="both"/>
        <w:rPr>
          <w:rFonts w:ascii="Arial" w:hAnsi="Arial" w:cs="Arial"/>
          <w:i/>
        </w:rPr>
      </w:pPr>
      <w:r w:rsidRPr="006456C8">
        <w:rPr>
          <w:rFonts w:ascii="Arial" w:hAnsi="Arial" w:cs="Arial"/>
        </w:rPr>
        <w:t xml:space="preserve">                                                                                               /</w:t>
      </w:r>
      <w:r w:rsidRPr="006456C8">
        <w:rPr>
          <w:rFonts w:ascii="Arial" w:hAnsi="Arial" w:cs="Arial"/>
          <w:lang w:val="mn-MN"/>
        </w:rPr>
        <w:t xml:space="preserve"> хэрэгжилт </w:t>
      </w:r>
      <w:r w:rsidRPr="006456C8">
        <w:rPr>
          <w:rFonts w:ascii="Arial" w:hAnsi="Arial" w:cs="Arial"/>
          <w:i/>
          <w:lang w:val="mn-MN"/>
        </w:rPr>
        <w:t>100 хувь</w:t>
      </w:r>
      <w:r w:rsidRPr="006456C8">
        <w:rPr>
          <w:rFonts w:ascii="Arial" w:hAnsi="Arial" w:cs="Arial"/>
          <w:i/>
        </w:rPr>
        <w:t>/</w:t>
      </w:r>
      <w:r w:rsidRPr="006456C8">
        <w:rPr>
          <w:rFonts w:ascii="Arial" w:hAnsi="Arial" w:cs="Arial"/>
          <w:lang w:val="mn-MN"/>
        </w:rPr>
        <w:t xml:space="preserve">                                                                                                              </w:t>
      </w:r>
      <w:r w:rsidRPr="006456C8">
        <w:rPr>
          <w:rFonts w:ascii="Arial" w:hAnsi="Arial" w:cs="Arial"/>
        </w:rPr>
        <w:t xml:space="preserve">                   </w:t>
      </w:r>
    </w:p>
    <w:p w:rsidR="002D1EEF" w:rsidRPr="006456C8" w:rsidRDefault="002D1EEF" w:rsidP="00611CD8">
      <w:pPr>
        <w:spacing w:line="276" w:lineRule="auto"/>
        <w:ind w:firstLine="360"/>
        <w:jc w:val="both"/>
        <w:rPr>
          <w:rFonts w:ascii="Arial" w:hAnsi="Arial" w:cs="Arial"/>
          <w:b/>
          <w:iCs/>
          <w:lang w:val="mn-MN"/>
        </w:rPr>
      </w:pPr>
      <w:r w:rsidRPr="006456C8">
        <w:rPr>
          <w:rFonts w:ascii="Arial" w:hAnsi="Arial" w:cs="Arial"/>
          <w:b/>
        </w:rPr>
        <w:t>“Ýð¿¿ë õîò, ñóì, áàã, àæëûí áàéð, ñóðãóóëü áèé áîëãîõ äýä õºòºëáºð”-èéã 2012 îíä õýðýãæ¿¿ëýõ</w:t>
      </w:r>
      <w:r w:rsidRPr="006456C8">
        <w:rPr>
          <w:rFonts w:ascii="Arial" w:hAnsi="Arial" w:cs="Arial"/>
          <w:b/>
          <w:iCs/>
        </w:rPr>
        <w:t xml:space="preserve"> àæëûí õýñýã òîìèëîõ òóõàé à</w:t>
      </w:r>
      <w:r w:rsidRPr="006456C8">
        <w:rPr>
          <w:rFonts w:ascii="Arial" w:hAnsi="Arial" w:cs="Arial"/>
          <w:b/>
          <w:iCs/>
          <w:lang w:val="mn-MN"/>
        </w:rPr>
        <w:t>ймгийн Засаг даргын 201</w:t>
      </w:r>
      <w:r w:rsidRPr="006456C8">
        <w:rPr>
          <w:rFonts w:ascii="Arial" w:hAnsi="Arial" w:cs="Arial"/>
          <w:b/>
          <w:iCs/>
        </w:rPr>
        <w:t>2</w:t>
      </w:r>
      <w:r w:rsidRPr="006456C8">
        <w:rPr>
          <w:rFonts w:ascii="Arial" w:hAnsi="Arial" w:cs="Arial"/>
          <w:b/>
          <w:iCs/>
          <w:lang w:val="mn-MN"/>
        </w:rPr>
        <w:t xml:space="preserve"> оны</w:t>
      </w:r>
      <w:r w:rsidRPr="006456C8">
        <w:rPr>
          <w:rFonts w:ascii="Arial" w:hAnsi="Arial" w:cs="Arial"/>
          <w:b/>
          <w:iCs/>
        </w:rPr>
        <w:t xml:space="preserve"> </w:t>
      </w:r>
      <w:r w:rsidRPr="006456C8">
        <w:rPr>
          <w:rFonts w:ascii="Arial" w:hAnsi="Arial" w:cs="Arial"/>
          <w:b/>
        </w:rPr>
        <w:t>03 äóãààð ñàðûí 26-íèé ºäðèéí</w:t>
      </w:r>
      <w:r w:rsidRPr="006456C8">
        <w:rPr>
          <w:rFonts w:ascii="Arial" w:hAnsi="Arial" w:cs="Arial"/>
          <w:b/>
          <w:iCs/>
          <w:lang w:val="mn-MN"/>
        </w:rPr>
        <w:t xml:space="preserve"> </w:t>
      </w:r>
      <w:r w:rsidRPr="006456C8">
        <w:rPr>
          <w:rFonts w:ascii="Arial" w:hAnsi="Arial" w:cs="Arial"/>
          <w:b/>
        </w:rPr>
        <w:t>89</w:t>
      </w:r>
      <w:r w:rsidRPr="006456C8">
        <w:rPr>
          <w:rFonts w:ascii="Arial" w:hAnsi="Arial" w:cs="Arial"/>
          <w:lang w:val="mn-MN"/>
        </w:rPr>
        <w:t xml:space="preserve"> </w:t>
      </w:r>
      <w:r w:rsidRPr="006456C8">
        <w:rPr>
          <w:rFonts w:ascii="Arial" w:hAnsi="Arial" w:cs="Arial"/>
          <w:b/>
          <w:iCs/>
          <w:lang w:val="mn-MN"/>
        </w:rPr>
        <w:t xml:space="preserve">дугаар захирамжийн биелэлт: - </w:t>
      </w:r>
      <w:r w:rsidRPr="006456C8">
        <w:rPr>
          <w:rFonts w:ascii="Arial" w:hAnsi="Arial" w:cs="Arial"/>
        </w:rPr>
        <w:t>“Ýð¿¿ë õîò, ñóì, áàã, àæëûí áàéð, ñóðãóóëü áèé áîëãîõ äýä õºòºëáºð”-èéã 2012 îíä õýðýãæ¿¿ëýõ òºëºâëºãººíèé õýðýãæèëòýíä òóõàéí áàéãóóëëàãàòàé õîëáîîòîé òóñãàñàí çààëòóóäûí áèåëýëòèéã ãàðãàí 2012 îíû 12 äóãààð ñàðûí17-íû ºäðèéí 310 òîîò àëáàí áè÷ãýýð Íèéãìèéí õºãæëèéí õýëòýñò õ¿ðã¿¿ëñýí.</w:t>
      </w:r>
    </w:p>
    <w:p w:rsidR="002D1EEF" w:rsidRDefault="002D1EEF" w:rsidP="00611CD8">
      <w:pPr>
        <w:spacing w:line="276" w:lineRule="auto"/>
        <w:ind w:firstLine="360"/>
        <w:jc w:val="both"/>
        <w:rPr>
          <w:rFonts w:ascii="Arial" w:hAnsi="Arial" w:cs="Arial"/>
          <w:iCs/>
        </w:rPr>
      </w:pPr>
      <w:r w:rsidRPr="006456C8">
        <w:rPr>
          <w:rFonts w:ascii="Arial" w:hAnsi="Arial" w:cs="Arial"/>
        </w:rPr>
        <w:t xml:space="preserve">                                                                                                     /</w:t>
      </w:r>
      <w:r w:rsidRPr="006456C8">
        <w:rPr>
          <w:rFonts w:ascii="Arial" w:hAnsi="Arial" w:cs="Arial"/>
          <w:lang w:val="mn-MN"/>
        </w:rPr>
        <w:t xml:space="preserve"> хэрэгжилт </w:t>
      </w:r>
      <w:r w:rsidRPr="006456C8">
        <w:rPr>
          <w:rFonts w:ascii="Arial" w:hAnsi="Arial" w:cs="Arial"/>
          <w:iCs/>
        </w:rPr>
        <w:t>9</w:t>
      </w:r>
      <w:r w:rsidRPr="006456C8">
        <w:rPr>
          <w:rFonts w:ascii="Arial" w:hAnsi="Arial" w:cs="Arial"/>
          <w:iCs/>
          <w:lang w:val="mn-MN"/>
        </w:rPr>
        <w:t>0 хувь</w:t>
      </w:r>
      <w:r w:rsidRPr="006456C8">
        <w:rPr>
          <w:rFonts w:ascii="Arial" w:hAnsi="Arial" w:cs="Arial"/>
          <w:iCs/>
        </w:rPr>
        <w:t>/</w:t>
      </w:r>
    </w:p>
    <w:p w:rsidR="002D1EEF" w:rsidRPr="006456C8" w:rsidRDefault="002D1EEF" w:rsidP="00611CD8">
      <w:pPr>
        <w:spacing w:line="276" w:lineRule="auto"/>
        <w:ind w:firstLine="720"/>
        <w:contextualSpacing/>
        <w:jc w:val="both"/>
        <w:rPr>
          <w:rFonts w:ascii="Arial" w:hAnsi="Arial" w:cs="Arial"/>
          <w:b/>
          <w:iCs/>
        </w:rPr>
      </w:pPr>
      <w:r w:rsidRPr="006456C8">
        <w:rPr>
          <w:rFonts w:ascii="Arial" w:hAnsi="Arial" w:cs="Arial"/>
          <w:b/>
          <w:iCs/>
        </w:rPr>
        <w:t>Òºâ ñóóðèíãèéí ºâºëæèëòèéí áýë</w:t>
      </w:r>
      <w:r w:rsidR="00C30DFD">
        <w:rPr>
          <w:rFonts w:ascii="Arial" w:hAnsi="Arial" w:cs="Arial"/>
          <w:b/>
          <w:iCs/>
          <w:lang w:val="mn-MN"/>
        </w:rPr>
        <w:t>т</w:t>
      </w:r>
      <w:r w:rsidRPr="006456C8">
        <w:rPr>
          <w:rFonts w:ascii="Arial" w:hAnsi="Arial" w:cs="Arial"/>
          <w:b/>
          <w:iCs/>
        </w:rPr>
        <w:t>ãýë àæèë õàíãàæ àæèëëàõ òóõàé à</w:t>
      </w:r>
      <w:r w:rsidRPr="006456C8">
        <w:rPr>
          <w:rFonts w:ascii="Arial" w:hAnsi="Arial" w:cs="Arial"/>
          <w:b/>
          <w:iCs/>
          <w:lang w:val="mn-MN"/>
        </w:rPr>
        <w:t>ймгийн Засаг даргын 201</w:t>
      </w:r>
      <w:r w:rsidRPr="006456C8">
        <w:rPr>
          <w:rFonts w:ascii="Arial" w:hAnsi="Arial" w:cs="Arial"/>
          <w:b/>
          <w:iCs/>
        </w:rPr>
        <w:t>2</w:t>
      </w:r>
      <w:r w:rsidRPr="006456C8">
        <w:rPr>
          <w:rFonts w:ascii="Arial" w:hAnsi="Arial" w:cs="Arial"/>
          <w:b/>
          <w:iCs/>
          <w:lang w:val="mn-MN"/>
        </w:rPr>
        <w:t xml:space="preserve"> оны</w:t>
      </w:r>
      <w:r w:rsidRPr="006456C8">
        <w:rPr>
          <w:rFonts w:ascii="Arial" w:hAnsi="Arial" w:cs="Arial"/>
          <w:b/>
          <w:iCs/>
        </w:rPr>
        <w:t xml:space="preserve"> </w:t>
      </w:r>
      <w:r w:rsidRPr="006456C8">
        <w:rPr>
          <w:rFonts w:ascii="Arial" w:hAnsi="Arial" w:cs="Arial"/>
          <w:b/>
        </w:rPr>
        <w:t>06 äóãààð ñàðûí 18-íèé ºäðèéí 201</w:t>
      </w:r>
      <w:r w:rsidRPr="006456C8">
        <w:rPr>
          <w:rFonts w:ascii="Arial" w:hAnsi="Arial" w:cs="Arial"/>
          <w:lang w:val="mn-MN"/>
        </w:rPr>
        <w:t xml:space="preserve"> </w:t>
      </w:r>
      <w:r w:rsidRPr="006456C8">
        <w:rPr>
          <w:rFonts w:ascii="Arial" w:hAnsi="Arial" w:cs="Arial"/>
          <w:b/>
          <w:iCs/>
          <w:lang w:val="mn-MN"/>
        </w:rPr>
        <w:t xml:space="preserve">дугаар захирамжийн биелэлт: - </w:t>
      </w:r>
    </w:p>
    <w:p w:rsidR="002D1EEF" w:rsidRPr="006456C8" w:rsidRDefault="002D1EEF" w:rsidP="00611CD8">
      <w:pPr>
        <w:spacing w:line="276" w:lineRule="auto"/>
        <w:ind w:firstLine="720"/>
        <w:contextualSpacing/>
        <w:jc w:val="both"/>
        <w:rPr>
          <w:rFonts w:ascii="Arial" w:hAnsi="Arial" w:cs="Arial"/>
        </w:rPr>
      </w:pPr>
      <w:r w:rsidRPr="006456C8">
        <w:rPr>
          <w:rFonts w:ascii="Arial" w:hAnsi="Arial" w:cs="Arial"/>
        </w:rPr>
        <w:lastRenderedPageBreak/>
        <w:t>Òóñ çàõèðàìæèéí õýðýãæèëòèéã õàíãàõ çîèðëãîîð áàéãóóëëàãûí ºâºëæèëòèéí áýëòãýë õàíãàõ òºëºâëºãººã ã</w:t>
      </w:r>
      <w:r w:rsidRPr="006456C8">
        <w:rPr>
          <w:rFonts w:ascii="Arial" w:hAnsi="Arial" w:cs="Arial"/>
          <w:lang w:val="mn-MN"/>
        </w:rPr>
        <w:t>азрын даргаар батлуул</w:t>
      </w:r>
      <w:r w:rsidRPr="006456C8">
        <w:rPr>
          <w:rFonts w:ascii="Arial" w:hAnsi="Arial" w:cs="Arial"/>
        </w:rPr>
        <w:t>æ, òºëºâëºãººíä òóñãàãäñàí àæëóóäûã á¿ðýí õèéëýý.</w:t>
      </w:r>
    </w:p>
    <w:p w:rsidR="002D1EEF" w:rsidRPr="006456C8" w:rsidRDefault="002D1EEF" w:rsidP="00611CD8">
      <w:pPr>
        <w:spacing w:line="276" w:lineRule="auto"/>
        <w:ind w:firstLine="360"/>
        <w:jc w:val="both"/>
        <w:rPr>
          <w:rFonts w:ascii="Arial" w:hAnsi="Arial" w:cs="Arial"/>
        </w:rPr>
      </w:pPr>
      <w:r w:rsidRPr="006456C8">
        <w:rPr>
          <w:rFonts w:ascii="Arial" w:hAnsi="Arial" w:cs="Arial"/>
          <w:lang w:val="mn-MN"/>
        </w:rPr>
        <w:t xml:space="preserve"> </w:t>
      </w:r>
      <w:r w:rsidRPr="006456C8">
        <w:rPr>
          <w:rFonts w:ascii="Arial" w:hAnsi="Arial" w:cs="Arial"/>
        </w:rPr>
        <w:tab/>
      </w:r>
      <w:r w:rsidRPr="006456C8">
        <w:rPr>
          <w:rFonts w:ascii="Arial" w:hAnsi="Arial" w:cs="Arial"/>
          <w:lang w:val="mn-MN"/>
        </w:rPr>
        <w:t>Нийт ажилтанууд 09 дүгээр сарын 08,09-нд байгууллагын их цэвэрлэгээг зохион байгуулж бүх цонх, хаалгыг хөөс, селикон шахаж дулаалсан. Дээвэрт эсгий, хонины ноос дэвсэн түүн дээрээ үнс асган дээврийн дулаалгыг бүрэн хийж гүйцэтгэсэн.</w:t>
      </w:r>
      <w:r w:rsidRPr="006456C8">
        <w:rPr>
          <w:rFonts w:ascii="Arial" w:hAnsi="Arial" w:cs="Arial"/>
        </w:rPr>
        <w:t xml:space="preserve"> </w:t>
      </w:r>
      <w:r w:rsidRPr="006456C8">
        <w:rPr>
          <w:rFonts w:ascii="Arial" w:hAnsi="Arial" w:cs="Arial"/>
          <w:lang w:val="mn-MN"/>
        </w:rPr>
        <w:t>Мөн 10 сарын 07-оос 08-ны өдрүүдэд гражийн барилгын дотор, гадна шавардлагыг хийж дулаалав.</w:t>
      </w:r>
      <w:r w:rsidRPr="006456C8">
        <w:rPr>
          <w:rFonts w:ascii="Arial" w:hAnsi="Arial" w:cs="Arial"/>
        </w:rPr>
        <w:t xml:space="preserve"> </w:t>
      </w:r>
    </w:p>
    <w:p w:rsidR="002D1EEF" w:rsidRPr="006456C8" w:rsidRDefault="002D1EEF" w:rsidP="00611CD8">
      <w:pPr>
        <w:spacing w:line="276" w:lineRule="auto"/>
        <w:ind w:left="-4" w:firstLine="724"/>
        <w:jc w:val="both"/>
        <w:rPr>
          <w:rFonts w:ascii="Arial" w:hAnsi="Arial" w:cs="Arial"/>
          <w:i/>
          <w:lang w:val="mn-MN"/>
        </w:rPr>
      </w:pPr>
      <w:r w:rsidRPr="006456C8">
        <w:rPr>
          <w:rFonts w:ascii="Arial" w:hAnsi="Arial" w:cs="Arial"/>
        </w:rPr>
        <w:t xml:space="preserve">                                                                                             /</w:t>
      </w:r>
      <w:r w:rsidRPr="006456C8">
        <w:rPr>
          <w:rFonts w:ascii="Arial" w:hAnsi="Arial" w:cs="Arial"/>
          <w:lang w:val="mn-MN"/>
        </w:rPr>
        <w:t xml:space="preserve"> хэрэгжилт </w:t>
      </w:r>
      <w:r w:rsidRPr="006456C8">
        <w:rPr>
          <w:rFonts w:ascii="Arial" w:hAnsi="Arial" w:cs="Arial"/>
          <w:iCs/>
        </w:rPr>
        <w:t>10</w:t>
      </w:r>
      <w:r w:rsidRPr="006456C8">
        <w:rPr>
          <w:rFonts w:ascii="Arial" w:hAnsi="Arial" w:cs="Arial"/>
          <w:iCs/>
          <w:lang w:val="mn-MN"/>
        </w:rPr>
        <w:t>0 хувь</w:t>
      </w:r>
      <w:r w:rsidRPr="006456C8">
        <w:rPr>
          <w:rFonts w:ascii="Arial" w:hAnsi="Arial" w:cs="Arial"/>
          <w:iCs/>
        </w:rPr>
        <w:t>/</w:t>
      </w:r>
    </w:p>
    <w:p w:rsidR="002D1EEF" w:rsidRPr="006456C8" w:rsidRDefault="002D1EEF" w:rsidP="00611CD8">
      <w:pPr>
        <w:spacing w:line="276" w:lineRule="auto"/>
        <w:ind w:left="-4" w:firstLine="724"/>
        <w:jc w:val="both"/>
        <w:rPr>
          <w:rFonts w:ascii="Arial" w:hAnsi="Arial" w:cs="Arial"/>
          <w:b/>
          <w:iCs/>
          <w:lang w:val="mn-MN"/>
        </w:rPr>
      </w:pPr>
      <w:r w:rsidRPr="006456C8">
        <w:rPr>
          <w:rFonts w:ascii="Arial" w:hAnsi="Arial" w:cs="Arial"/>
          <w:b/>
          <w:iCs/>
        </w:rPr>
        <w:t>Íºõºí ñýðãýýëòèéí ÿâöàä õÿíàëò òàâüæ àæèëëàõ òóõàé à</w:t>
      </w:r>
      <w:r w:rsidRPr="006456C8">
        <w:rPr>
          <w:rFonts w:ascii="Arial" w:hAnsi="Arial" w:cs="Arial"/>
          <w:b/>
          <w:iCs/>
          <w:lang w:val="mn-MN"/>
        </w:rPr>
        <w:t>ймгийн Засаг даргын 201</w:t>
      </w:r>
      <w:r w:rsidRPr="006456C8">
        <w:rPr>
          <w:rFonts w:ascii="Arial" w:hAnsi="Arial" w:cs="Arial"/>
          <w:b/>
          <w:iCs/>
        </w:rPr>
        <w:t>2</w:t>
      </w:r>
      <w:r w:rsidRPr="006456C8">
        <w:rPr>
          <w:rFonts w:ascii="Arial" w:hAnsi="Arial" w:cs="Arial"/>
          <w:b/>
          <w:iCs/>
          <w:lang w:val="mn-MN"/>
        </w:rPr>
        <w:t xml:space="preserve"> оны </w:t>
      </w:r>
      <w:r w:rsidRPr="006456C8">
        <w:rPr>
          <w:rFonts w:ascii="Arial" w:hAnsi="Arial" w:cs="Arial"/>
          <w:b/>
        </w:rPr>
        <w:t>07 äóãààð ñàðûí 23-íèé ºäðèéí 243</w:t>
      </w:r>
      <w:r w:rsidRPr="006456C8">
        <w:rPr>
          <w:rFonts w:ascii="Arial" w:hAnsi="Arial" w:cs="Arial"/>
          <w:b/>
          <w:lang w:val="mn-MN"/>
        </w:rPr>
        <w:t xml:space="preserve"> </w:t>
      </w:r>
      <w:r w:rsidRPr="006456C8">
        <w:rPr>
          <w:rFonts w:ascii="Arial" w:hAnsi="Arial" w:cs="Arial"/>
          <w:b/>
          <w:iCs/>
          <w:lang w:val="mn-MN"/>
        </w:rPr>
        <w:t xml:space="preserve">дугаар захирамжийн биелэлт: - </w:t>
      </w:r>
    </w:p>
    <w:p w:rsidR="002D1EEF" w:rsidRPr="006456C8" w:rsidRDefault="002D1EEF" w:rsidP="00611CD8">
      <w:pPr>
        <w:spacing w:line="276" w:lineRule="auto"/>
        <w:contextualSpacing/>
        <w:jc w:val="both"/>
        <w:rPr>
          <w:rFonts w:ascii="Arial" w:hAnsi="Arial" w:cs="Arial"/>
          <w:lang w:val="mn-MN"/>
        </w:rPr>
      </w:pPr>
      <w:r w:rsidRPr="006456C8">
        <w:rPr>
          <w:rFonts w:ascii="Arial" w:hAnsi="Arial" w:cs="Arial"/>
          <w:lang w:val="mn-MN"/>
        </w:rPr>
        <w:t xml:space="preserve">        Чандмань сумын “Элстэйн ам”, Есөнбулаг, Тайшир сумын Дөтийн даваанд гар аргаар ашигт малтамал олборлогчдын үйл ажиллагааны улмаас эвдэгдсэн газарт нөхөн сэргээлт хийхээр карер ухсан “Тулга жаргалант”ХХК, “Анирдэлхий” ХХК-ниудын  хууль бус хэргийг таслан зогсоосон. </w:t>
      </w:r>
    </w:p>
    <w:p w:rsidR="002D1EEF" w:rsidRPr="006456C8" w:rsidRDefault="002D1EEF" w:rsidP="00611CD8">
      <w:pPr>
        <w:spacing w:line="276" w:lineRule="auto"/>
        <w:ind w:left="-4"/>
        <w:jc w:val="both"/>
        <w:rPr>
          <w:rFonts w:ascii="Arial" w:hAnsi="Arial" w:cs="Arial"/>
        </w:rPr>
      </w:pPr>
      <w:r w:rsidRPr="006456C8">
        <w:rPr>
          <w:rFonts w:ascii="Arial" w:hAnsi="Arial" w:cs="Arial"/>
        </w:rPr>
        <w:t xml:space="preserve">        </w:t>
      </w:r>
      <w:r w:rsidRPr="006456C8">
        <w:rPr>
          <w:rFonts w:ascii="Arial" w:hAnsi="Arial" w:cs="Arial"/>
          <w:lang w:val="mn-MN"/>
        </w:rPr>
        <w:t>Аймгийн ИТХ-ын Тэргүүлэгчдийн 32, 22 тогтоол, сумын ИТХ-ын 13  дугаар тогтоолын дагуу Тонхил сумын Шар хоолойн 11,1 га газарт техникийн нөхөн сэргээлт хийсэн “Алтайн жарг</w:t>
      </w:r>
      <w:r w:rsidR="00C30DFD">
        <w:rPr>
          <w:rFonts w:ascii="Arial" w:hAnsi="Arial" w:cs="Arial"/>
          <w:lang w:val="mn-MN"/>
        </w:rPr>
        <w:t>алант” ХХК-ний үйл ажиллагаанд а</w:t>
      </w:r>
      <w:r w:rsidRPr="006456C8">
        <w:rPr>
          <w:rFonts w:ascii="Arial" w:hAnsi="Arial" w:cs="Arial"/>
          <w:lang w:val="mn-MN"/>
        </w:rPr>
        <w:t>ймгийн Засаг даргын захирамжаар томилогдсон  ажлын хэсэг хяналт, шалтгалт хийж цаашид уг үйл ажиллагааг зогсоох дүгнэлтийг гарган ажилласан.</w:t>
      </w:r>
    </w:p>
    <w:p w:rsidR="002D1EEF" w:rsidRPr="006456C8" w:rsidRDefault="002D1EEF" w:rsidP="00611CD8">
      <w:pPr>
        <w:spacing w:line="276" w:lineRule="auto"/>
        <w:ind w:left="-4" w:firstLine="724"/>
        <w:jc w:val="both"/>
        <w:rPr>
          <w:rFonts w:ascii="Arial" w:hAnsi="Arial" w:cs="Arial"/>
          <w:lang w:val="mn-MN"/>
        </w:rPr>
      </w:pPr>
      <w:r w:rsidRPr="006456C8">
        <w:rPr>
          <w:rFonts w:ascii="Arial" w:hAnsi="Arial" w:cs="Arial"/>
        </w:rPr>
        <w:t xml:space="preserve">                                                                                              /</w:t>
      </w:r>
      <w:r w:rsidRPr="006456C8">
        <w:rPr>
          <w:rFonts w:ascii="Arial" w:hAnsi="Arial" w:cs="Arial"/>
          <w:lang w:val="mn-MN"/>
        </w:rPr>
        <w:t xml:space="preserve"> хэрэгжилт 100 хувь</w:t>
      </w:r>
      <w:r w:rsidRPr="006456C8">
        <w:rPr>
          <w:rFonts w:ascii="Arial" w:hAnsi="Arial" w:cs="Arial"/>
        </w:rPr>
        <w:t>/</w:t>
      </w:r>
    </w:p>
    <w:p w:rsidR="002D1EEF" w:rsidRPr="006456C8" w:rsidRDefault="002D1EEF" w:rsidP="00611CD8">
      <w:pPr>
        <w:spacing w:line="276" w:lineRule="auto"/>
        <w:ind w:left="-4" w:firstLine="724"/>
        <w:jc w:val="both"/>
        <w:rPr>
          <w:rFonts w:ascii="Arial" w:hAnsi="Arial" w:cs="Arial"/>
          <w:b/>
          <w:iCs/>
        </w:rPr>
      </w:pPr>
      <w:r w:rsidRPr="006456C8">
        <w:rPr>
          <w:rFonts w:ascii="Arial" w:hAnsi="Arial" w:cs="Arial"/>
          <w:b/>
        </w:rPr>
        <w:t>“</w:t>
      </w:r>
      <w:r w:rsidRPr="006456C8">
        <w:rPr>
          <w:rFonts w:ascii="Arial" w:hAnsi="Arial" w:cs="Arial"/>
          <w:b/>
          <w:lang w:val="mn-MN"/>
        </w:rPr>
        <w:t>Ус</w:t>
      </w:r>
      <w:r w:rsidRPr="006456C8">
        <w:rPr>
          <w:rFonts w:ascii="Arial" w:hAnsi="Arial" w:cs="Arial"/>
          <w:b/>
        </w:rPr>
        <w:t>”</w:t>
      </w:r>
      <w:r w:rsidRPr="006456C8">
        <w:rPr>
          <w:rFonts w:ascii="Arial" w:hAnsi="Arial" w:cs="Arial"/>
          <w:b/>
          <w:lang w:val="mn-MN"/>
        </w:rPr>
        <w:t xml:space="preserve"> үндэсний хөтөлбөрийг хэрэгжүүлэх аймгийн үйл ажиллаганы төлөвлөгөө</w:t>
      </w:r>
      <w:r w:rsidRPr="006456C8">
        <w:rPr>
          <w:rFonts w:ascii="Arial" w:hAnsi="Arial" w:cs="Arial"/>
          <w:b/>
          <w:iCs/>
          <w:lang w:val="mn-MN"/>
        </w:rPr>
        <w:t xml:space="preserve"> </w:t>
      </w:r>
      <w:r w:rsidRPr="006456C8">
        <w:rPr>
          <w:rFonts w:ascii="Arial" w:hAnsi="Arial" w:cs="Arial"/>
          <w:b/>
          <w:iCs/>
        </w:rPr>
        <w:t>áàòëóóëàõ òóõàé à</w:t>
      </w:r>
      <w:r w:rsidRPr="006456C8">
        <w:rPr>
          <w:rFonts w:ascii="Arial" w:hAnsi="Arial" w:cs="Arial"/>
          <w:b/>
          <w:iCs/>
          <w:lang w:val="mn-MN"/>
        </w:rPr>
        <w:t>ймгийн Засаг даргын 201</w:t>
      </w:r>
      <w:r w:rsidRPr="006456C8">
        <w:rPr>
          <w:rFonts w:ascii="Arial" w:hAnsi="Arial" w:cs="Arial"/>
          <w:b/>
          <w:iCs/>
        </w:rPr>
        <w:t>2</w:t>
      </w:r>
      <w:r w:rsidRPr="006456C8">
        <w:rPr>
          <w:rFonts w:ascii="Arial" w:hAnsi="Arial" w:cs="Arial"/>
          <w:b/>
          <w:iCs/>
          <w:lang w:val="mn-MN"/>
        </w:rPr>
        <w:t xml:space="preserve"> оны </w:t>
      </w:r>
      <w:r w:rsidRPr="006456C8">
        <w:rPr>
          <w:rFonts w:ascii="Arial" w:hAnsi="Arial" w:cs="Arial"/>
          <w:b/>
        </w:rPr>
        <w:t>08 äóãààð ñàðûí 03-íèé ºäðèéí 260</w:t>
      </w:r>
      <w:r w:rsidRPr="006456C8">
        <w:rPr>
          <w:rFonts w:ascii="Arial" w:hAnsi="Arial" w:cs="Arial"/>
          <w:b/>
          <w:lang w:val="mn-MN"/>
        </w:rPr>
        <w:t xml:space="preserve"> </w:t>
      </w:r>
      <w:r w:rsidRPr="006456C8">
        <w:rPr>
          <w:rFonts w:ascii="Arial" w:hAnsi="Arial" w:cs="Arial"/>
          <w:b/>
          <w:iCs/>
          <w:lang w:val="mn-MN"/>
        </w:rPr>
        <w:t>дугаар захирамжийн биелэлт: -</w:t>
      </w:r>
      <w:r w:rsidRPr="006456C8">
        <w:rPr>
          <w:rFonts w:ascii="Arial" w:hAnsi="Arial" w:cs="Arial"/>
          <w:b/>
          <w:iCs/>
        </w:rPr>
        <w:t xml:space="preserve"> </w:t>
      </w:r>
      <w:r w:rsidRPr="006456C8">
        <w:rPr>
          <w:rFonts w:ascii="Arial" w:hAnsi="Arial" w:cs="Arial"/>
        </w:rPr>
        <w:t>“</w:t>
      </w:r>
      <w:r w:rsidRPr="006456C8">
        <w:rPr>
          <w:rFonts w:ascii="Arial" w:hAnsi="Arial" w:cs="Arial"/>
          <w:lang w:val="mn-MN"/>
        </w:rPr>
        <w:t>Ус</w:t>
      </w:r>
      <w:r w:rsidRPr="006456C8">
        <w:rPr>
          <w:rFonts w:ascii="Arial" w:hAnsi="Arial" w:cs="Arial"/>
        </w:rPr>
        <w:t>”</w:t>
      </w:r>
      <w:r w:rsidRPr="006456C8">
        <w:rPr>
          <w:rFonts w:ascii="Arial" w:hAnsi="Arial" w:cs="Arial"/>
          <w:lang w:val="mn-MN"/>
        </w:rPr>
        <w:t xml:space="preserve"> үндэсний хөтөлбөрийг хэрэгжүүлэх аймгийн үйл ажиллаганы төлөвлөгөө боловсруул</w:t>
      </w:r>
      <w:r w:rsidRPr="006456C8">
        <w:rPr>
          <w:rFonts w:ascii="Arial" w:hAnsi="Arial" w:cs="Arial"/>
        </w:rPr>
        <w:t>àí àéìãèéí</w:t>
      </w:r>
      <w:r w:rsidRPr="006456C8">
        <w:rPr>
          <w:rFonts w:ascii="Arial" w:hAnsi="Arial" w:cs="Arial"/>
          <w:lang w:val="mn-MN"/>
        </w:rPr>
        <w:t xml:space="preserve"> Засаг даргын захирамжаар  батлуул</w:t>
      </w:r>
      <w:r w:rsidRPr="006456C8">
        <w:rPr>
          <w:rFonts w:ascii="Arial" w:hAnsi="Arial" w:cs="Arial"/>
        </w:rPr>
        <w:t>ñàí áºãººä Óñ öàã óóð îð÷íû øèíæèëãýýíèé ãàçàð, ÕÕÀÀÃàçàð,</w:t>
      </w:r>
      <w:r w:rsidRPr="006456C8">
        <w:rPr>
          <w:rFonts w:ascii="Arial" w:hAnsi="Arial" w:cs="Arial"/>
          <w:noProof/>
          <w:lang w:val="mn-MN"/>
        </w:rPr>
        <w:t xml:space="preserve"> “Ундарга-Алтай”  ОНӨААТҮГ</w:t>
      </w:r>
      <w:r w:rsidRPr="006456C8">
        <w:rPr>
          <w:rFonts w:ascii="Arial" w:hAnsi="Arial" w:cs="Arial"/>
          <w:noProof/>
        </w:rPr>
        <w:t xml:space="preserve"> áîëîí 18 ñóìûí Çàñàã äàðãûí òàìãûí ãàçàðò õ¿ðã¿¿ëýí õàãàñ á¿òýí æèëýýð áèåëýëòèéã ãàðãàí Óñíû ¿íäýñíèé õîðîîíû àæëûí àëáàíä áèåëýëòèéã õ¿ðã¿¿ëýí àæèëëàæ áàéíà.</w:t>
      </w:r>
    </w:p>
    <w:p w:rsidR="002D1EEF" w:rsidRPr="006456C8" w:rsidRDefault="002D1EEF" w:rsidP="00611CD8">
      <w:pPr>
        <w:spacing w:line="276" w:lineRule="auto"/>
        <w:ind w:firstLine="720"/>
        <w:jc w:val="both"/>
        <w:rPr>
          <w:rFonts w:ascii="Arial" w:hAnsi="Arial" w:cs="Arial"/>
          <w:lang w:val="mn-MN"/>
        </w:rPr>
      </w:pPr>
      <w:r w:rsidRPr="006456C8">
        <w:rPr>
          <w:rFonts w:ascii="Arial" w:hAnsi="Arial" w:cs="Arial"/>
          <w:noProof/>
        </w:rPr>
        <w:t xml:space="preserve">                                                                                              /</w:t>
      </w:r>
      <w:r w:rsidRPr="006456C8">
        <w:rPr>
          <w:rFonts w:ascii="Arial" w:hAnsi="Arial" w:cs="Arial"/>
          <w:lang w:val="mn-MN"/>
        </w:rPr>
        <w:t xml:space="preserve"> хэрэгжилт 100 хувь</w:t>
      </w:r>
      <w:r w:rsidRPr="006456C8">
        <w:rPr>
          <w:rFonts w:ascii="Arial" w:hAnsi="Arial" w:cs="Arial"/>
        </w:rPr>
        <w:t>/</w:t>
      </w:r>
    </w:p>
    <w:p w:rsidR="002D1EEF" w:rsidRPr="006456C8" w:rsidRDefault="002D1EEF" w:rsidP="00611CD8">
      <w:pPr>
        <w:spacing w:line="276" w:lineRule="auto"/>
        <w:ind w:firstLine="720"/>
        <w:jc w:val="both"/>
        <w:rPr>
          <w:rFonts w:ascii="Arial" w:hAnsi="Arial" w:cs="Arial"/>
          <w:b/>
          <w:iCs/>
          <w:lang w:val="mn-MN"/>
        </w:rPr>
      </w:pPr>
      <w:r w:rsidRPr="006456C8">
        <w:rPr>
          <w:rFonts w:ascii="Arial" w:hAnsi="Arial" w:cs="Arial"/>
          <w:b/>
          <w:iCs/>
        </w:rPr>
        <w:t>Õóóëü áóñ àãíóóðûí ýðã¿¿ë øàëãàëòûã ÷àíãàòãàæ àæèëëàõ òóõàé à</w:t>
      </w:r>
      <w:r w:rsidRPr="006456C8">
        <w:rPr>
          <w:rFonts w:ascii="Arial" w:hAnsi="Arial" w:cs="Arial"/>
          <w:b/>
          <w:iCs/>
          <w:lang w:val="mn-MN"/>
        </w:rPr>
        <w:t>ймгийн Засаг даргын 201</w:t>
      </w:r>
      <w:r w:rsidRPr="006456C8">
        <w:rPr>
          <w:rFonts w:ascii="Arial" w:hAnsi="Arial" w:cs="Arial"/>
          <w:b/>
          <w:iCs/>
        </w:rPr>
        <w:t>2</w:t>
      </w:r>
      <w:r w:rsidRPr="006456C8">
        <w:rPr>
          <w:rFonts w:ascii="Arial" w:hAnsi="Arial" w:cs="Arial"/>
          <w:b/>
          <w:iCs/>
          <w:lang w:val="mn-MN"/>
        </w:rPr>
        <w:t xml:space="preserve"> оны </w:t>
      </w:r>
      <w:r w:rsidRPr="006456C8">
        <w:rPr>
          <w:rFonts w:ascii="Arial" w:hAnsi="Arial" w:cs="Arial"/>
          <w:b/>
        </w:rPr>
        <w:t>08 äóãààð ñàðûí 27-íèé ºäðèéí 267</w:t>
      </w:r>
      <w:r w:rsidRPr="006456C8">
        <w:rPr>
          <w:rFonts w:ascii="Arial" w:hAnsi="Arial" w:cs="Arial"/>
          <w:b/>
          <w:lang w:val="mn-MN"/>
        </w:rPr>
        <w:t xml:space="preserve"> </w:t>
      </w:r>
      <w:r w:rsidRPr="006456C8">
        <w:rPr>
          <w:rFonts w:ascii="Arial" w:hAnsi="Arial" w:cs="Arial"/>
          <w:b/>
          <w:iCs/>
          <w:lang w:val="mn-MN"/>
        </w:rPr>
        <w:t>дүгээр захирамжийн биелэлт: -</w:t>
      </w:r>
      <w:r w:rsidRPr="006456C8">
        <w:rPr>
          <w:rFonts w:ascii="Arial" w:hAnsi="Arial" w:cs="Arial"/>
          <w:b/>
          <w:iCs/>
        </w:rPr>
        <w:t xml:space="preserve"> </w:t>
      </w:r>
      <w:r w:rsidRPr="006456C8">
        <w:rPr>
          <w:rFonts w:ascii="Arial" w:hAnsi="Arial" w:cs="Arial"/>
        </w:rPr>
        <w:t>Òóñ çàõèðàìæèéí äàãóó õèéñýí ýðã¿¿ë õÿíàëò øàëãàëòûí õóãàöààíä 14 çºð÷èë èëð¿¿ëæ, íèéò 1.123.200 òºãðºãíèé òîðãóóëü øèéòãýâýð, 28.920.000 ìÿíãàí òºãðºãíèé íºõºí òºëáºð îíîãäóóëæ 135 øèðõýã òàðâàãàíû àðüñûã õóðààæ 78 øèðõýã ò¿¿õèé íîéòîí ìàõ, àðüñûã àéìãèéí Áàéãàëèéí ãîëîìòîò õàëäâàðò ºâ÷íèéã ñóäëàõ òºâä øèëæ¿¿ëýí àðèóòãàë, õàëäàðã¿éæ¿¿ëýëò õèéëãýí óñòãàõ àðãà õýìæýý àâ÷  àæèëëàñíû çýðýãöýý 3 ä¿ãíýëò, 2 àêòûã òóñ òóñ ãàðãàëàà. Ìºí ñóìäûí áàéãàëü îð÷íû õÿíàëòûí óëñûí áàéöààã÷äààñ àâñàí ìýäýýãýýð 1533.200 òºãðºãíèé øèéòãýâýð, 1890.000 íºõºí òºëáºð îíîãäóóëæ õàðèóöëàãà òîîöñîí áàéíà. Äýýðõ çºð÷ë¿¿äýýñ õîâîð àìüòàí áîëîõ ÿíãèð ÿìàà áîëîí òàðâàãà õóóëü áóñààð àãíàñàí 3 èðãýíèé ¿éëäýë íü ýð¿¿ãèéí õýðýã ¿¿ñýõ íºõöºë á¿ðäñýí òóë öàãäààãèéí áàéãóóëëàãàä øèëæ¿¿ëýí øàëãóóëæ áàéíà.</w:t>
      </w:r>
    </w:p>
    <w:p w:rsidR="009C1171" w:rsidRPr="006456C8" w:rsidRDefault="002D1EEF" w:rsidP="00611CD8">
      <w:pPr>
        <w:spacing w:line="276" w:lineRule="auto"/>
        <w:ind w:firstLine="720"/>
        <w:jc w:val="both"/>
        <w:rPr>
          <w:rFonts w:ascii="Arial" w:hAnsi="Arial" w:cs="Arial"/>
          <w:lang w:val="mn-MN"/>
        </w:rPr>
      </w:pPr>
      <w:r w:rsidRPr="006456C8">
        <w:rPr>
          <w:rFonts w:ascii="Arial" w:hAnsi="Arial" w:cs="Arial"/>
          <w:i/>
        </w:rPr>
        <w:t xml:space="preserve">                                                                                             /</w:t>
      </w:r>
      <w:r w:rsidRPr="006456C8">
        <w:rPr>
          <w:rFonts w:ascii="Arial" w:hAnsi="Arial" w:cs="Arial"/>
          <w:lang w:val="mn-MN"/>
        </w:rPr>
        <w:t xml:space="preserve"> хэрэгжилт </w:t>
      </w:r>
      <w:r w:rsidRPr="006456C8">
        <w:rPr>
          <w:rFonts w:ascii="Arial" w:hAnsi="Arial" w:cs="Arial"/>
          <w:i/>
          <w:lang w:val="mn-MN"/>
        </w:rPr>
        <w:t xml:space="preserve">100 </w:t>
      </w:r>
      <w:r w:rsidRPr="006456C8">
        <w:rPr>
          <w:rFonts w:ascii="Arial" w:hAnsi="Arial" w:cs="Arial"/>
          <w:lang w:val="mn-MN"/>
        </w:rPr>
        <w:t>хувь</w:t>
      </w:r>
      <w:r w:rsidRPr="006456C8">
        <w:rPr>
          <w:rFonts w:ascii="Arial" w:hAnsi="Arial" w:cs="Arial"/>
        </w:rPr>
        <w:t>/</w:t>
      </w:r>
    </w:p>
    <w:tbl>
      <w:tblPr>
        <w:tblStyle w:val="TableGrid"/>
        <w:tblW w:w="0" w:type="auto"/>
        <w:tblLook w:val="04A0"/>
      </w:tblPr>
      <w:tblGrid>
        <w:gridCol w:w="529"/>
        <w:gridCol w:w="7376"/>
        <w:gridCol w:w="1666"/>
      </w:tblGrid>
      <w:tr w:rsidR="006309EA" w:rsidRPr="009A789C" w:rsidTr="006309EA">
        <w:tc>
          <w:tcPr>
            <w:tcW w:w="529" w:type="dxa"/>
          </w:tcPr>
          <w:p w:rsidR="006309EA" w:rsidRPr="009A789C" w:rsidRDefault="006309EA" w:rsidP="00611CD8">
            <w:pPr>
              <w:tabs>
                <w:tab w:val="left" w:pos="7541"/>
              </w:tabs>
              <w:spacing w:line="276" w:lineRule="auto"/>
              <w:rPr>
                <w:rFonts w:ascii="Arial" w:hAnsi="Arial" w:cs="Arial"/>
                <w:b/>
                <w:sz w:val="20"/>
                <w:szCs w:val="20"/>
              </w:rPr>
            </w:pPr>
            <w:r w:rsidRPr="009A789C">
              <w:rPr>
                <w:rFonts w:ascii="Arial" w:hAnsi="Arial" w:cs="Arial"/>
                <w:b/>
                <w:sz w:val="20"/>
                <w:szCs w:val="20"/>
              </w:rPr>
              <w:lastRenderedPageBreak/>
              <w:t>¹</w:t>
            </w:r>
          </w:p>
        </w:tc>
        <w:tc>
          <w:tcPr>
            <w:tcW w:w="7376" w:type="dxa"/>
          </w:tcPr>
          <w:p w:rsidR="006309EA" w:rsidRPr="009A789C" w:rsidRDefault="006309EA" w:rsidP="00611CD8">
            <w:pPr>
              <w:tabs>
                <w:tab w:val="left" w:pos="7541"/>
              </w:tabs>
              <w:spacing w:line="276" w:lineRule="auto"/>
              <w:jc w:val="center"/>
              <w:rPr>
                <w:rFonts w:ascii="Arial" w:hAnsi="Arial" w:cs="Arial"/>
                <w:b/>
                <w:sz w:val="20"/>
                <w:szCs w:val="20"/>
              </w:rPr>
            </w:pPr>
            <w:r w:rsidRPr="009A789C">
              <w:rPr>
                <w:rFonts w:ascii="Arial" w:hAnsi="Arial" w:cs="Arial"/>
                <w:b/>
                <w:sz w:val="20"/>
                <w:szCs w:val="20"/>
              </w:rPr>
              <w:t>Áàéãàëü îð÷èí, íîãîîí õºãæëèéí ÷èãëýëýýð îðîí íóòãèéí òºð çàõèðãààíû áàéãóóëëàãóóäààð õýëýëö¿¿ëæ øèéäâýðë¿¿ëñýí àñóóäàë, ãàðãóóëñàí øèéäâýð, òýäãýýðèéí õýðýãæèëò</w:t>
            </w:r>
          </w:p>
        </w:tc>
        <w:tc>
          <w:tcPr>
            <w:tcW w:w="1666" w:type="dxa"/>
          </w:tcPr>
          <w:p w:rsidR="006309EA" w:rsidRPr="009A789C" w:rsidRDefault="006309EA" w:rsidP="00611CD8">
            <w:pPr>
              <w:tabs>
                <w:tab w:val="left" w:pos="7541"/>
              </w:tabs>
              <w:spacing w:line="276" w:lineRule="auto"/>
              <w:jc w:val="center"/>
              <w:rPr>
                <w:rFonts w:ascii="Arial" w:hAnsi="Arial" w:cs="Arial"/>
                <w:b/>
                <w:sz w:val="20"/>
                <w:szCs w:val="20"/>
              </w:rPr>
            </w:pPr>
          </w:p>
          <w:p w:rsidR="006309EA" w:rsidRPr="009A789C" w:rsidRDefault="006309EA" w:rsidP="00611CD8">
            <w:pPr>
              <w:tabs>
                <w:tab w:val="left" w:pos="7541"/>
              </w:tabs>
              <w:spacing w:line="276" w:lineRule="auto"/>
              <w:jc w:val="center"/>
              <w:rPr>
                <w:rFonts w:ascii="Arial" w:hAnsi="Arial" w:cs="Arial"/>
                <w:b/>
                <w:sz w:val="20"/>
                <w:szCs w:val="20"/>
              </w:rPr>
            </w:pPr>
            <w:r w:rsidRPr="009A789C">
              <w:rPr>
                <w:rFonts w:ascii="Arial" w:hAnsi="Arial" w:cs="Arial"/>
                <w:b/>
                <w:sz w:val="20"/>
                <w:szCs w:val="20"/>
              </w:rPr>
              <w:t>Õýðýãæèëòèéí Õóâü</w:t>
            </w:r>
          </w:p>
        </w:tc>
      </w:tr>
      <w:tr w:rsidR="006309EA" w:rsidRPr="009A789C" w:rsidTr="006309EA">
        <w:tc>
          <w:tcPr>
            <w:tcW w:w="529" w:type="dxa"/>
          </w:tcPr>
          <w:p w:rsidR="006309EA" w:rsidRPr="009A789C" w:rsidRDefault="006309EA" w:rsidP="00611CD8">
            <w:pPr>
              <w:tabs>
                <w:tab w:val="left" w:pos="7541"/>
              </w:tabs>
              <w:spacing w:line="276" w:lineRule="auto"/>
              <w:jc w:val="center"/>
              <w:rPr>
                <w:rFonts w:ascii="Arial" w:hAnsi="Arial" w:cs="Arial"/>
                <w:sz w:val="20"/>
                <w:szCs w:val="20"/>
              </w:rPr>
            </w:pPr>
            <w:r w:rsidRPr="009A789C">
              <w:rPr>
                <w:rFonts w:ascii="Arial" w:hAnsi="Arial" w:cs="Arial"/>
                <w:sz w:val="20"/>
                <w:szCs w:val="20"/>
              </w:rPr>
              <w:t>1</w:t>
            </w:r>
          </w:p>
        </w:tc>
        <w:tc>
          <w:tcPr>
            <w:tcW w:w="7376" w:type="dxa"/>
          </w:tcPr>
          <w:p w:rsidR="006309EA" w:rsidRPr="009A789C" w:rsidRDefault="006309EA" w:rsidP="00611CD8">
            <w:pPr>
              <w:tabs>
                <w:tab w:val="left" w:pos="7541"/>
              </w:tabs>
              <w:spacing w:line="276" w:lineRule="auto"/>
              <w:jc w:val="both"/>
              <w:rPr>
                <w:rFonts w:ascii="Arial" w:hAnsi="Arial" w:cs="Arial"/>
                <w:iCs/>
                <w:sz w:val="20"/>
                <w:szCs w:val="20"/>
                <w:lang w:val="mn-MN"/>
              </w:rPr>
            </w:pPr>
            <w:r w:rsidRPr="009A789C">
              <w:rPr>
                <w:rFonts w:ascii="Arial" w:hAnsi="Arial" w:cs="Arial"/>
                <w:sz w:val="20"/>
                <w:szCs w:val="20"/>
              </w:rPr>
              <w:t>Ãîâü-Àëòàé àéìàãò àÿëàë æóóë÷ëàë õºãæ¿¿ëýõ äýä õºòºëáºð òºëºâëºãºº áàòëàõ òóõàé 2012 îíû 04 ä¿ãýýð ñàðûí 16-íèé ºäðèéí 27  äóãààð òîãòîîë</w:t>
            </w:r>
          </w:p>
        </w:tc>
        <w:tc>
          <w:tcPr>
            <w:tcW w:w="1666" w:type="dxa"/>
            <w:vAlign w:val="center"/>
          </w:tcPr>
          <w:p w:rsidR="006309EA" w:rsidRPr="009A789C" w:rsidRDefault="006309EA" w:rsidP="00C30DFD">
            <w:pPr>
              <w:tabs>
                <w:tab w:val="left" w:pos="7541"/>
              </w:tabs>
              <w:spacing w:line="276" w:lineRule="auto"/>
              <w:jc w:val="center"/>
              <w:rPr>
                <w:rFonts w:ascii="Arial" w:hAnsi="Arial" w:cs="Arial"/>
                <w:sz w:val="20"/>
                <w:szCs w:val="20"/>
              </w:rPr>
            </w:pPr>
            <w:r w:rsidRPr="009A789C">
              <w:rPr>
                <w:rFonts w:ascii="Arial" w:hAnsi="Arial" w:cs="Arial"/>
                <w:sz w:val="20"/>
                <w:szCs w:val="20"/>
              </w:rPr>
              <w:t>70</w:t>
            </w:r>
          </w:p>
        </w:tc>
      </w:tr>
      <w:tr w:rsidR="006309EA" w:rsidRPr="009A789C" w:rsidTr="006309EA">
        <w:tc>
          <w:tcPr>
            <w:tcW w:w="529" w:type="dxa"/>
          </w:tcPr>
          <w:p w:rsidR="006309EA" w:rsidRPr="009A789C" w:rsidRDefault="006309EA" w:rsidP="00611CD8">
            <w:pPr>
              <w:tabs>
                <w:tab w:val="left" w:pos="7541"/>
              </w:tabs>
              <w:spacing w:line="276" w:lineRule="auto"/>
              <w:jc w:val="center"/>
              <w:rPr>
                <w:rFonts w:ascii="Arial" w:hAnsi="Arial" w:cs="Arial"/>
                <w:sz w:val="20"/>
                <w:szCs w:val="20"/>
              </w:rPr>
            </w:pPr>
            <w:r w:rsidRPr="009A789C">
              <w:rPr>
                <w:rFonts w:ascii="Arial" w:hAnsi="Arial" w:cs="Arial"/>
                <w:sz w:val="20"/>
                <w:szCs w:val="20"/>
              </w:rPr>
              <w:t>2</w:t>
            </w:r>
          </w:p>
        </w:tc>
        <w:tc>
          <w:tcPr>
            <w:tcW w:w="7376" w:type="dxa"/>
          </w:tcPr>
          <w:p w:rsidR="006309EA" w:rsidRPr="009A789C" w:rsidRDefault="006309EA" w:rsidP="00611CD8">
            <w:pPr>
              <w:tabs>
                <w:tab w:val="left" w:pos="7541"/>
              </w:tabs>
              <w:spacing w:line="276" w:lineRule="auto"/>
              <w:jc w:val="both"/>
              <w:rPr>
                <w:rFonts w:ascii="Arial" w:hAnsi="Arial" w:cs="Arial"/>
                <w:sz w:val="20"/>
                <w:szCs w:val="20"/>
              </w:rPr>
            </w:pPr>
            <w:r w:rsidRPr="009A789C">
              <w:rPr>
                <w:rFonts w:ascii="Arial" w:hAnsi="Arial" w:cs="Arial"/>
                <w:sz w:val="20"/>
                <w:szCs w:val="20"/>
              </w:rPr>
              <w:t>Àéìãèéí õýìæýýíä 2012 îíä àøèãëàãäàõ áàÿëàãèéí äýýä õýìæýýã òîãòîîõ òóõàé 2012 îíû 04 ä¿ãýýð ñàðûí 16-íèé ºäðèéí 28  äóãààð òîãòîîë</w:t>
            </w:r>
          </w:p>
        </w:tc>
        <w:tc>
          <w:tcPr>
            <w:tcW w:w="1666" w:type="dxa"/>
            <w:vAlign w:val="center"/>
          </w:tcPr>
          <w:p w:rsidR="006309EA" w:rsidRPr="009A789C" w:rsidRDefault="006309EA" w:rsidP="00C30DFD">
            <w:pPr>
              <w:tabs>
                <w:tab w:val="left" w:pos="7541"/>
              </w:tabs>
              <w:spacing w:line="276" w:lineRule="auto"/>
              <w:jc w:val="center"/>
              <w:rPr>
                <w:rFonts w:ascii="Arial" w:hAnsi="Arial" w:cs="Arial"/>
                <w:sz w:val="20"/>
                <w:szCs w:val="20"/>
              </w:rPr>
            </w:pPr>
            <w:r w:rsidRPr="009A789C">
              <w:rPr>
                <w:rFonts w:ascii="Arial" w:hAnsi="Arial" w:cs="Arial"/>
                <w:sz w:val="20"/>
                <w:szCs w:val="20"/>
              </w:rPr>
              <w:t>100</w:t>
            </w:r>
          </w:p>
        </w:tc>
      </w:tr>
      <w:tr w:rsidR="006309EA" w:rsidRPr="009A789C" w:rsidTr="006309EA">
        <w:tc>
          <w:tcPr>
            <w:tcW w:w="529" w:type="dxa"/>
          </w:tcPr>
          <w:p w:rsidR="006309EA" w:rsidRPr="009A789C" w:rsidRDefault="006309EA" w:rsidP="00611CD8">
            <w:pPr>
              <w:tabs>
                <w:tab w:val="left" w:pos="7541"/>
              </w:tabs>
              <w:spacing w:line="276" w:lineRule="auto"/>
              <w:jc w:val="center"/>
              <w:rPr>
                <w:rFonts w:ascii="Arial" w:hAnsi="Arial" w:cs="Arial"/>
                <w:sz w:val="20"/>
                <w:szCs w:val="20"/>
              </w:rPr>
            </w:pPr>
            <w:r w:rsidRPr="009A789C">
              <w:rPr>
                <w:rFonts w:ascii="Arial" w:hAnsi="Arial" w:cs="Arial"/>
                <w:sz w:val="20"/>
                <w:szCs w:val="20"/>
              </w:rPr>
              <w:t>3</w:t>
            </w:r>
          </w:p>
        </w:tc>
        <w:tc>
          <w:tcPr>
            <w:tcW w:w="7376" w:type="dxa"/>
          </w:tcPr>
          <w:p w:rsidR="006309EA" w:rsidRPr="009A789C" w:rsidRDefault="006309EA" w:rsidP="00611CD8">
            <w:pPr>
              <w:tabs>
                <w:tab w:val="left" w:pos="7541"/>
              </w:tabs>
              <w:spacing w:line="276" w:lineRule="auto"/>
              <w:jc w:val="both"/>
              <w:rPr>
                <w:rFonts w:ascii="Arial" w:hAnsi="Arial" w:cs="Arial"/>
                <w:sz w:val="20"/>
                <w:szCs w:val="20"/>
              </w:rPr>
            </w:pPr>
            <w:r w:rsidRPr="009A789C">
              <w:rPr>
                <w:rFonts w:ascii="Arial" w:hAnsi="Arial" w:cs="Arial"/>
                <w:sz w:val="20"/>
                <w:szCs w:val="20"/>
              </w:rPr>
              <w:t>Àæëûí õýñýã áàéãóóëàõ òóõàé /ÕÀÌÎ ãýðýý áàéãóóëàõ/ 2012 îíû 05 äóãààð ñàðûí 15-íèé ºäðèéí 35  äóãààð òîãòîîë</w:t>
            </w:r>
          </w:p>
        </w:tc>
        <w:tc>
          <w:tcPr>
            <w:tcW w:w="1666" w:type="dxa"/>
            <w:vAlign w:val="center"/>
          </w:tcPr>
          <w:p w:rsidR="006309EA" w:rsidRPr="009A789C" w:rsidRDefault="00C30DFD" w:rsidP="00C30DFD">
            <w:pPr>
              <w:tabs>
                <w:tab w:val="left" w:pos="7541"/>
              </w:tabs>
              <w:spacing w:line="276" w:lineRule="auto"/>
              <w:rPr>
                <w:rFonts w:ascii="Arial" w:hAnsi="Arial" w:cs="Arial"/>
                <w:sz w:val="20"/>
                <w:szCs w:val="20"/>
              </w:rPr>
            </w:pPr>
            <w:r>
              <w:rPr>
                <w:rFonts w:ascii="Arial" w:hAnsi="Arial" w:cs="Arial"/>
                <w:sz w:val="20"/>
                <w:szCs w:val="20"/>
                <w:lang w:val="mn-MN"/>
              </w:rPr>
              <w:t xml:space="preserve">           </w:t>
            </w:r>
            <w:r w:rsidR="006309EA" w:rsidRPr="009A789C">
              <w:rPr>
                <w:rFonts w:ascii="Arial" w:hAnsi="Arial" w:cs="Arial"/>
                <w:sz w:val="20"/>
                <w:szCs w:val="20"/>
              </w:rPr>
              <w:t>70</w:t>
            </w:r>
          </w:p>
        </w:tc>
      </w:tr>
      <w:tr w:rsidR="006309EA" w:rsidRPr="009A789C" w:rsidTr="006309EA">
        <w:tc>
          <w:tcPr>
            <w:tcW w:w="529" w:type="dxa"/>
          </w:tcPr>
          <w:p w:rsidR="006309EA" w:rsidRPr="009A789C" w:rsidRDefault="006309EA" w:rsidP="00611CD8">
            <w:pPr>
              <w:tabs>
                <w:tab w:val="left" w:pos="7541"/>
              </w:tabs>
              <w:spacing w:line="276" w:lineRule="auto"/>
              <w:jc w:val="center"/>
              <w:rPr>
                <w:rFonts w:ascii="Arial" w:hAnsi="Arial" w:cs="Arial"/>
                <w:sz w:val="20"/>
                <w:szCs w:val="20"/>
              </w:rPr>
            </w:pPr>
            <w:r w:rsidRPr="009A789C">
              <w:rPr>
                <w:rFonts w:ascii="Arial" w:hAnsi="Arial" w:cs="Arial"/>
                <w:sz w:val="20"/>
                <w:szCs w:val="20"/>
              </w:rPr>
              <w:t>4</w:t>
            </w:r>
          </w:p>
        </w:tc>
        <w:tc>
          <w:tcPr>
            <w:tcW w:w="7376" w:type="dxa"/>
          </w:tcPr>
          <w:p w:rsidR="006309EA" w:rsidRPr="009A789C" w:rsidRDefault="006309EA" w:rsidP="00611CD8">
            <w:pPr>
              <w:tabs>
                <w:tab w:val="left" w:pos="7541"/>
              </w:tabs>
              <w:spacing w:line="276" w:lineRule="auto"/>
              <w:jc w:val="both"/>
              <w:rPr>
                <w:rFonts w:ascii="Arial" w:hAnsi="Arial" w:cs="Arial"/>
                <w:sz w:val="20"/>
                <w:szCs w:val="20"/>
              </w:rPr>
            </w:pPr>
            <w:r w:rsidRPr="009A789C">
              <w:rPr>
                <w:rFonts w:ascii="Arial" w:hAnsi="Arial" w:cs="Arial"/>
                <w:sz w:val="20"/>
                <w:szCs w:val="20"/>
              </w:rPr>
              <w:t>Áàéãàëü îð÷íû ìàñòåð òºëºâëºãºº áàòëàõ òóõàé  2012 îíû 07 äóãààð ñàðûí 02-íèé ºäðèéí 11/05  äóãààð òîãòîîë</w:t>
            </w:r>
          </w:p>
        </w:tc>
        <w:tc>
          <w:tcPr>
            <w:tcW w:w="1666" w:type="dxa"/>
            <w:vAlign w:val="center"/>
          </w:tcPr>
          <w:p w:rsidR="006309EA" w:rsidRPr="009A789C" w:rsidRDefault="006309EA" w:rsidP="00C30DFD">
            <w:pPr>
              <w:tabs>
                <w:tab w:val="left" w:pos="7541"/>
              </w:tabs>
              <w:spacing w:line="276" w:lineRule="auto"/>
              <w:jc w:val="center"/>
              <w:rPr>
                <w:rFonts w:ascii="Arial" w:hAnsi="Arial" w:cs="Arial"/>
                <w:sz w:val="20"/>
                <w:szCs w:val="20"/>
              </w:rPr>
            </w:pPr>
          </w:p>
          <w:p w:rsidR="006309EA" w:rsidRPr="009A789C" w:rsidRDefault="00C30DFD" w:rsidP="00C30DFD">
            <w:pPr>
              <w:spacing w:line="276" w:lineRule="auto"/>
              <w:rPr>
                <w:rFonts w:ascii="Arial" w:hAnsi="Arial" w:cs="Arial"/>
                <w:sz w:val="20"/>
                <w:szCs w:val="20"/>
              </w:rPr>
            </w:pPr>
            <w:r>
              <w:rPr>
                <w:rFonts w:ascii="Arial" w:hAnsi="Arial" w:cs="Arial"/>
                <w:sz w:val="20"/>
                <w:szCs w:val="20"/>
                <w:lang w:val="mn-MN"/>
              </w:rPr>
              <w:t xml:space="preserve">          </w:t>
            </w:r>
            <w:r w:rsidR="006309EA" w:rsidRPr="009A789C">
              <w:rPr>
                <w:rFonts w:ascii="Arial" w:hAnsi="Arial" w:cs="Arial"/>
                <w:sz w:val="20"/>
                <w:szCs w:val="20"/>
              </w:rPr>
              <w:t>100</w:t>
            </w:r>
          </w:p>
        </w:tc>
      </w:tr>
      <w:tr w:rsidR="006309EA" w:rsidRPr="009A789C" w:rsidTr="006309EA">
        <w:tc>
          <w:tcPr>
            <w:tcW w:w="529" w:type="dxa"/>
          </w:tcPr>
          <w:p w:rsidR="006309EA" w:rsidRPr="009A789C" w:rsidRDefault="006309EA" w:rsidP="00611CD8">
            <w:pPr>
              <w:tabs>
                <w:tab w:val="left" w:pos="7541"/>
              </w:tabs>
              <w:spacing w:line="276" w:lineRule="auto"/>
              <w:jc w:val="center"/>
              <w:rPr>
                <w:rFonts w:ascii="Arial" w:hAnsi="Arial" w:cs="Arial"/>
                <w:sz w:val="20"/>
                <w:szCs w:val="20"/>
              </w:rPr>
            </w:pPr>
            <w:r w:rsidRPr="009A789C">
              <w:rPr>
                <w:rFonts w:ascii="Arial" w:hAnsi="Arial" w:cs="Arial"/>
                <w:sz w:val="20"/>
                <w:szCs w:val="20"/>
              </w:rPr>
              <w:t>5</w:t>
            </w:r>
          </w:p>
        </w:tc>
        <w:tc>
          <w:tcPr>
            <w:tcW w:w="7376" w:type="dxa"/>
          </w:tcPr>
          <w:p w:rsidR="006309EA" w:rsidRPr="009A789C" w:rsidRDefault="006309EA" w:rsidP="00611CD8">
            <w:pPr>
              <w:tabs>
                <w:tab w:val="left" w:pos="7541"/>
              </w:tabs>
              <w:spacing w:line="276" w:lineRule="auto"/>
              <w:jc w:val="both"/>
              <w:rPr>
                <w:rFonts w:ascii="Arial" w:hAnsi="Arial" w:cs="Arial"/>
                <w:sz w:val="20"/>
                <w:szCs w:val="20"/>
              </w:rPr>
            </w:pPr>
            <w:r w:rsidRPr="009A789C">
              <w:rPr>
                <w:rFonts w:ascii="Arial" w:hAnsi="Arial" w:cs="Arial"/>
                <w:sz w:val="20"/>
                <w:szCs w:val="20"/>
              </w:rPr>
              <w:t>Öºëæèëòèéã ñààðóóëàõ äýä õºòºëáºð, òºëºâëºãºº áàòëàõ òóõàé 2012 îíû  08 äóãààð ñàðûí 07-íèé ºäðèéí 51 äóãààð òîãòîîë</w:t>
            </w:r>
          </w:p>
        </w:tc>
        <w:tc>
          <w:tcPr>
            <w:tcW w:w="1666" w:type="dxa"/>
            <w:vAlign w:val="center"/>
          </w:tcPr>
          <w:p w:rsidR="006309EA" w:rsidRPr="009A789C" w:rsidRDefault="006309EA" w:rsidP="00C30DFD">
            <w:pPr>
              <w:tabs>
                <w:tab w:val="left" w:pos="7541"/>
              </w:tabs>
              <w:spacing w:line="276" w:lineRule="auto"/>
              <w:jc w:val="center"/>
              <w:rPr>
                <w:rFonts w:ascii="Arial" w:hAnsi="Arial" w:cs="Arial"/>
                <w:sz w:val="20"/>
                <w:szCs w:val="20"/>
              </w:rPr>
            </w:pPr>
            <w:r w:rsidRPr="009A789C">
              <w:rPr>
                <w:rFonts w:ascii="Arial" w:hAnsi="Arial" w:cs="Arial"/>
                <w:sz w:val="20"/>
                <w:szCs w:val="20"/>
              </w:rPr>
              <w:t>100</w:t>
            </w:r>
          </w:p>
        </w:tc>
      </w:tr>
      <w:tr w:rsidR="006309EA" w:rsidRPr="009A789C" w:rsidTr="006309EA">
        <w:tc>
          <w:tcPr>
            <w:tcW w:w="529" w:type="dxa"/>
          </w:tcPr>
          <w:p w:rsidR="006309EA" w:rsidRPr="009A789C" w:rsidRDefault="006309EA" w:rsidP="00611CD8">
            <w:pPr>
              <w:tabs>
                <w:tab w:val="left" w:pos="7541"/>
              </w:tabs>
              <w:spacing w:line="276" w:lineRule="auto"/>
              <w:jc w:val="center"/>
              <w:rPr>
                <w:rFonts w:ascii="Arial" w:hAnsi="Arial" w:cs="Arial"/>
                <w:sz w:val="20"/>
                <w:szCs w:val="20"/>
              </w:rPr>
            </w:pPr>
            <w:r w:rsidRPr="009A789C">
              <w:rPr>
                <w:rFonts w:ascii="Arial" w:hAnsi="Arial" w:cs="Arial"/>
                <w:sz w:val="20"/>
                <w:szCs w:val="20"/>
              </w:rPr>
              <w:t>6</w:t>
            </w:r>
          </w:p>
        </w:tc>
        <w:tc>
          <w:tcPr>
            <w:tcW w:w="7376" w:type="dxa"/>
          </w:tcPr>
          <w:p w:rsidR="006309EA" w:rsidRPr="009A789C" w:rsidRDefault="006309EA" w:rsidP="00611CD8">
            <w:pPr>
              <w:tabs>
                <w:tab w:val="left" w:pos="7541"/>
              </w:tabs>
              <w:spacing w:line="276" w:lineRule="auto"/>
              <w:jc w:val="both"/>
              <w:rPr>
                <w:rFonts w:ascii="Arial" w:hAnsi="Arial" w:cs="Arial"/>
                <w:sz w:val="20"/>
                <w:szCs w:val="20"/>
              </w:rPr>
            </w:pPr>
            <w:r w:rsidRPr="009A789C">
              <w:rPr>
                <w:rFonts w:ascii="Arial" w:hAnsi="Arial" w:cs="Arial"/>
                <w:iCs/>
                <w:sz w:val="20"/>
                <w:szCs w:val="20"/>
              </w:rPr>
              <w:t>Áàéãóóëëàãûí ¿éë àæèëëàãààã õýâëýë ìýäýýëëèéí õýðýãñýëýýð ìýäýýëýõ òóõàé à</w:t>
            </w:r>
            <w:r w:rsidRPr="009A789C">
              <w:rPr>
                <w:rFonts w:ascii="Arial" w:hAnsi="Arial" w:cs="Arial"/>
                <w:iCs/>
                <w:sz w:val="20"/>
                <w:szCs w:val="20"/>
                <w:lang w:val="mn-MN"/>
              </w:rPr>
              <w:t>ймгийн Засаг даргын 201</w:t>
            </w:r>
            <w:r w:rsidRPr="009A789C">
              <w:rPr>
                <w:rFonts w:ascii="Arial" w:hAnsi="Arial" w:cs="Arial"/>
                <w:iCs/>
                <w:sz w:val="20"/>
                <w:szCs w:val="20"/>
              </w:rPr>
              <w:t>2</w:t>
            </w:r>
            <w:r w:rsidRPr="009A789C">
              <w:rPr>
                <w:rFonts w:ascii="Arial" w:hAnsi="Arial" w:cs="Arial"/>
                <w:iCs/>
                <w:sz w:val="20"/>
                <w:szCs w:val="20"/>
                <w:lang w:val="mn-MN"/>
              </w:rPr>
              <w:t xml:space="preserve"> оны</w:t>
            </w:r>
            <w:r w:rsidRPr="009A789C">
              <w:rPr>
                <w:rFonts w:ascii="Arial" w:hAnsi="Arial" w:cs="Arial"/>
                <w:iCs/>
                <w:sz w:val="20"/>
                <w:szCs w:val="20"/>
              </w:rPr>
              <w:t xml:space="preserve"> </w:t>
            </w:r>
            <w:r w:rsidRPr="009A789C">
              <w:rPr>
                <w:rFonts w:ascii="Arial" w:hAnsi="Arial" w:cs="Arial"/>
                <w:sz w:val="20"/>
                <w:szCs w:val="20"/>
              </w:rPr>
              <w:t>02 äóãààð ñàðûí 14-íèé ºäðèéí 41</w:t>
            </w:r>
            <w:r w:rsidRPr="009A789C">
              <w:rPr>
                <w:rFonts w:ascii="Arial" w:hAnsi="Arial" w:cs="Arial"/>
                <w:iCs/>
                <w:sz w:val="20"/>
                <w:szCs w:val="20"/>
                <w:lang w:val="mn-MN"/>
              </w:rPr>
              <w:t xml:space="preserve"> дугаар захирамж</w:t>
            </w:r>
          </w:p>
        </w:tc>
        <w:tc>
          <w:tcPr>
            <w:tcW w:w="1666" w:type="dxa"/>
            <w:vAlign w:val="center"/>
          </w:tcPr>
          <w:p w:rsidR="006309EA" w:rsidRPr="009A789C" w:rsidRDefault="006309EA" w:rsidP="00C30DFD">
            <w:pPr>
              <w:tabs>
                <w:tab w:val="left" w:pos="7541"/>
              </w:tabs>
              <w:spacing w:line="276" w:lineRule="auto"/>
              <w:jc w:val="center"/>
              <w:rPr>
                <w:rFonts w:ascii="Arial" w:hAnsi="Arial" w:cs="Arial"/>
                <w:sz w:val="20"/>
                <w:szCs w:val="20"/>
              </w:rPr>
            </w:pPr>
          </w:p>
          <w:p w:rsidR="006309EA" w:rsidRPr="009A789C" w:rsidRDefault="006309EA" w:rsidP="00C30DFD">
            <w:pPr>
              <w:spacing w:line="276" w:lineRule="auto"/>
              <w:jc w:val="center"/>
              <w:rPr>
                <w:rFonts w:ascii="Arial" w:hAnsi="Arial" w:cs="Arial"/>
                <w:sz w:val="20"/>
                <w:szCs w:val="20"/>
              </w:rPr>
            </w:pPr>
            <w:r w:rsidRPr="009A789C">
              <w:rPr>
                <w:rFonts w:ascii="Arial" w:hAnsi="Arial" w:cs="Arial"/>
                <w:sz w:val="20"/>
                <w:szCs w:val="20"/>
              </w:rPr>
              <w:t>100</w:t>
            </w:r>
          </w:p>
        </w:tc>
      </w:tr>
      <w:tr w:rsidR="006309EA" w:rsidRPr="009A789C" w:rsidTr="006309EA">
        <w:tc>
          <w:tcPr>
            <w:tcW w:w="529" w:type="dxa"/>
          </w:tcPr>
          <w:p w:rsidR="006309EA" w:rsidRPr="009A789C" w:rsidRDefault="006309EA" w:rsidP="00611CD8">
            <w:pPr>
              <w:tabs>
                <w:tab w:val="left" w:pos="7541"/>
              </w:tabs>
              <w:spacing w:line="276" w:lineRule="auto"/>
              <w:jc w:val="center"/>
              <w:rPr>
                <w:rFonts w:ascii="Arial" w:hAnsi="Arial" w:cs="Arial"/>
                <w:sz w:val="20"/>
                <w:szCs w:val="20"/>
              </w:rPr>
            </w:pPr>
            <w:r w:rsidRPr="009A789C">
              <w:rPr>
                <w:rFonts w:ascii="Arial" w:hAnsi="Arial" w:cs="Arial"/>
                <w:sz w:val="20"/>
                <w:szCs w:val="20"/>
              </w:rPr>
              <w:t>7</w:t>
            </w:r>
          </w:p>
        </w:tc>
        <w:tc>
          <w:tcPr>
            <w:tcW w:w="7376" w:type="dxa"/>
          </w:tcPr>
          <w:p w:rsidR="006309EA" w:rsidRPr="009A789C" w:rsidRDefault="006309EA" w:rsidP="00611CD8">
            <w:pPr>
              <w:tabs>
                <w:tab w:val="left" w:pos="7541"/>
              </w:tabs>
              <w:spacing w:line="276" w:lineRule="auto"/>
              <w:jc w:val="both"/>
              <w:rPr>
                <w:rFonts w:ascii="Arial" w:hAnsi="Arial" w:cs="Arial"/>
                <w:iCs/>
                <w:sz w:val="20"/>
                <w:szCs w:val="20"/>
                <w:lang w:val="fr-FR"/>
              </w:rPr>
            </w:pPr>
            <w:r w:rsidRPr="009A789C">
              <w:rPr>
                <w:rFonts w:ascii="Arial" w:hAnsi="Arial" w:cs="Arial"/>
                <w:iCs/>
                <w:sz w:val="20"/>
                <w:szCs w:val="20"/>
              </w:rPr>
              <w:t>Îéæóóëàëò, íîãîîí õýðýì, áóëàã øàíäíû ýõèéã õàøèæ õàìãààëñàí àæëûã õ¿ëýýí àâàõ àæëûí õýñýã òîìèëîõ òóõàé à</w:t>
            </w:r>
            <w:r w:rsidRPr="009A789C">
              <w:rPr>
                <w:rFonts w:ascii="Arial" w:hAnsi="Arial" w:cs="Arial"/>
                <w:iCs/>
                <w:sz w:val="20"/>
                <w:szCs w:val="20"/>
                <w:lang w:val="mn-MN"/>
              </w:rPr>
              <w:t>ймгийн Засаг даргын 20</w:t>
            </w:r>
            <w:r w:rsidRPr="009A789C">
              <w:rPr>
                <w:rFonts w:ascii="Arial" w:hAnsi="Arial" w:cs="Arial"/>
                <w:iCs/>
                <w:sz w:val="20"/>
                <w:szCs w:val="20"/>
              </w:rPr>
              <w:t>12</w:t>
            </w:r>
            <w:r w:rsidRPr="009A789C">
              <w:rPr>
                <w:rFonts w:ascii="Arial" w:hAnsi="Arial" w:cs="Arial"/>
                <w:iCs/>
                <w:sz w:val="20"/>
                <w:szCs w:val="20"/>
                <w:lang w:val="mn-MN"/>
              </w:rPr>
              <w:t xml:space="preserve"> оны </w:t>
            </w:r>
            <w:r w:rsidRPr="009A789C">
              <w:rPr>
                <w:rFonts w:ascii="Arial" w:hAnsi="Arial" w:cs="Arial"/>
                <w:sz w:val="20"/>
                <w:szCs w:val="20"/>
              </w:rPr>
              <w:t>02 äóãààð ñàðûí 16-íèé ºäðèéí 58</w:t>
            </w:r>
            <w:r w:rsidRPr="009A789C">
              <w:rPr>
                <w:rFonts w:ascii="Arial" w:hAnsi="Arial" w:cs="Arial"/>
                <w:iCs/>
                <w:sz w:val="20"/>
                <w:szCs w:val="20"/>
                <w:lang w:val="mn-MN"/>
              </w:rPr>
              <w:t xml:space="preserve"> дугаар захирамж</w:t>
            </w:r>
          </w:p>
        </w:tc>
        <w:tc>
          <w:tcPr>
            <w:tcW w:w="1666" w:type="dxa"/>
            <w:vAlign w:val="center"/>
          </w:tcPr>
          <w:p w:rsidR="006309EA" w:rsidRPr="009A789C" w:rsidRDefault="006309EA" w:rsidP="00C30DFD">
            <w:pPr>
              <w:tabs>
                <w:tab w:val="left" w:pos="7541"/>
              </w:tabs>
              <w:spacing w:line="276" w:lineRule="auto"/>
              <w:jc w:val="center"/>
              <w:rPr>
                <w:rFonts w:ascii="Arial" w:hAnsi="Arial" w:cs="Arial"/>
                <w:sz w:val="20"/>
                <w:szCs w:val="20"/>
              </w:rPr>
            </w:pPr>
          </w:p>
          <w:p w:rsidR="006309EA" w:rsidRPr="009A789C" w:rsidRDefault="006309EA" w:rsidP="00C30DFD">
            <w:pPr>
              <w:spacing w:line="276" w:lineRule="auto"/>
              <w:jc w:val="center"/>
              <w:rPr>
                <w:rFonts w:ascii="Arial" w:hAnsi="Arial" w:cs="Arial"/>
                <w:sz w:val="20"/>
                <w:szCs w:val="20"/>
              </w:rPr>
            </w:pPr>
            <w:r w:rsidRPr="009A789C">
              <w:rPr>
                <w:rFonts w:ascii="Arial" w:hAnsi="Arial" w:cs="Arial"/>
                <w:sz w:val="20"/>
                <w:szCs w:val="20"/>
              </w:rPr>
              <w:t>100</w:t>
            </w:r>
          </w:p>
        </w:tc>
      </w:tr>
      <w:tr w:rsidR="006309EA" w:rsidRPr="009A789C" w:rsidTr="006309EA">
        <w:tc>
          <w:tcPr>
            <w:tcW w:w="529" w:type="dxa"/>
          </w:tcPr>
          <w:p w:rsidR="006309EA" w:rsidRPr="009A789C" w:rsidRDefault="006309EA" w:rsidP="00611CD8">
            <w:pPr>
              <w:tabs>
                <w:tab w:val="left" w:pos="7541"/>
              </w:tabs>
              <w:spacing w:line="276" w:lineRule="auto"/>
              <w:jc w:val="center"/>
              <w:rPr>
                <w:rFonts w:ascii="Arial" w:hAnsi="Arial" w:cs="Arial"/>
                <w:sz w:val="20"/>
                <w:szCs w:val="20"/>
              </w:rPr>
            </w:pPr>
            <w:r w:rsidRPr="009A789C">
              <w:rPr>
                <w:rFonts w:ascii="Arial" w:hAnsi="Arial" w:cs="Arial"/>
                <w:sz w:val="20"/>
                <w:szCs w:val="20"/>
              </w:rPr>
              <w:t>8</w:t>
            </w:r>
          </w:p>
        </w:tc>
        <w:tc>
          <w:tcPr>
            <w:tcW w:w="7376" w:type="dxa"/>
          </w:tcPr>
          <w:p w:rsidR="006309EA" w:rsidRPr="009A789C" w:rsidRDefault="006309EA" w:rsidP="00611CD8">
            <w:pPr>
              <w:tabs>
                <w:tab w:val="left" w:pos="1663"/>
              </w:tabs>
              <w:spacing w:line="276" w:lineRule="auto"/>
              <w:jc w:val="both"/>
              <w:rPr>
                <w:rFonts w:ascii="Arial" w:hAnsi="Arial" w:cs="Arial"/>
                <w:iCs/>
                <w:sz w:val="20"/>
                <w:szCs w:val="20"/>
                <w:lang w:val="fr-FR"/>
              </w:rPr>
            </w:pPr>
            <w:r w:rsidRPr="009A789C">
              <w:rPr>
                <w:rFonts w:ascii="Arial" w:hAnsi="Arial" w:cs="Arial"/>
                <w:iCs/>
                <w:sz w:val="20"/>
                <w:szCs w:val="20"/>
              </w:rPr>
              <w:t>Ýðýýí íóóðûã ñýðãýýõ àæèëä õÿíàëò òàâèõ òóõàé à</w:t>
            </w:r>
            <w:r w:rsidRPr="009A789C">
              <w:rPr>
                <w:rFonts w:ascii="Arial" w:hAnsi="Arial" w:cs="Arial"/>
                <w:iCs/>
                <w:sz w:val="20"/>
                <w:szCs w:val="20"/>
                <w:lang w:val="mn-MN"/>
              </w:rPr>
              <w:t>ймгийн Засаг даргын 201</w:t>
            </w:r>
            <w:r w:rsidRPr="009A789C">
              <w:rPr>
                <w:rFonts w:ascii="Arial" w:hAnsi="Arial" w:cs="Arial"/>
                <w:iCs/>
                <w:sz w:val="20"/>
                <w:szCs w:val="20"/>
              </w:rPr>
              <w:t>2</w:t>
            </w:r>
            <w:r w:rsidRPr="009A789C">
              <w:rPr>
                <w:rFonts w:ascii="Arial" w:hAnsi="Arial" w:cs="Arial"/>
                <w:iCs/>
                <w:sz w:val="20"/>
                <w:szCs w:val="20"/>
                <w:lang w:val="mn-MN"/>
              </w:rPr>
              <w:t xml:space="preserve"> оны </w:t>
            </w:r>
            <w:r w:rsidRPr="009A789C">
              <w:rPr>
                <w:rFonts w:ascii="Arial" w:hAnsi="Arial" w:cs="Arial"/>
                <w:sz w:val="20"/>
                <w:szCs w:val="20"/>
              </w:rPr>
              <w:t>02 äóãààð ñàðûí 29-íèé ºäðèéí 71</w:t>
            </w:r>
            <w:r w:rsidRPr="009A789C">
              <w:rPr>
                <w:rFonts w:ascii="Arial" w:hAnsi="Arial" w:cs="Arial"/>
                <w:iCs/>
                <w:sz w:val="20"/>
                <w:szCs w:val="20"/>
                <w:lang w:val="mn-MN"/>
              </w:rPr>
              <w:t xml:space="preserve"> дугаар захирамж</w:t>
            </w:r>
          </w:p>
        </w:tc>
        <w:tc>
          <w:tcPr>
            <w:tcW w:w="1666" w:type="dxa"/>
            <w:vAlign w:val="center"/>
          </w:tcPr>
          <w:p w:rsidR="006309EA" w:rsidRPr="009A789C" w:rsidRDefault="006309EA" w:rsidP="00C30DFD">
            <w:pPr>
              <w:tabs>
                <w:tab w:val="left" w:pos="7541"/>
              </w:tabs>
              <w:spacing w:line="276" w:lineRule="auto"/>
              <w:jc w:val="center"/>
              <w:rPr>
                <w:rFonts w:ascii="Arial" w:hAnsi="Arial" w:cs="Arial"/>
                <w:sz w:val="20"/>
                <w:szCs w:val="20"/>
              </w:rPr>
            </w:pPr>
            <w:r w:rsidRPr="009A789C">
              <w:rPr>
                <w:rFonts w:ascii="Arial" w:hAnsi="Arial" w:cs="Arial"/>
                <w:sz w:val="20"/>
                <w:szCs w:val="20"/>
              </w:rPr>
              <w:t>100</w:t>
            </w:r>
          </w:p>
        </w:tc>
      </w:tr>
      <w:tr w:rsidR="006309EA" w:rsidRPr="009A789C" w:rsidTr="006309EA">
        <w:tc>
          <w:tcPr>
            <w:tcW w:w="529" w:type="dxa"/>
          </w:tcPr>
          <w:p w:rsidR="006309EA" w:rsidRPr="009A789C" w:rsidRDefault="006309EA" w:rsidP="00611CD8">
            <w:pPr>
              <w:tabs>
                <w:tab w:val="left" w:pos="7541"/>
              </w:tabs>
              <w:spacing w:line="276" w:lineRule="auto"/>
              <w:jc w:val="center"/>
              <w:rPr>
                <w:rFonts w:ascii="Arial" w:hAnsi="Arial" w:cs="Arial"/>
                <w:sz w:val="20"/>
                <w:szCs w:val="20"/>
              </w:rPr>
            </w:pPr>
            <w:r w:rsidRPr="009A789C">
              <w:rPr>
                <w:rFonts w:ascii="Arial" w:hAnsi="Arial" w:cs="Arial"/>
                <w:sz w:val="20"/>
                <w:szCs w:val="20"/>
              </w:rPr>
              <w:t>9</w:t>
            </w:r>
          </w:p>
        </w:tc>
        <w:tc>
          <w:tcPr>
            <w:tcW w:w="7376" w:type="dxa"/>
          </w:tcPr>
          <w:p w:rsidR="006309EA" w:rsidRPr="009A789C" w:rsidRDefault="006309EA" w:rsidP="00611CD8">
            <w:pPr>
              <w:tabs>
                <w:tab w:val="left" w:pos="7541"/>
              </w:tabs>
              <w:spacing w:line="276" w:lineRule="auto"/>
              <w:jc w:val="both"/>
              <w:rPr>
                <w:rFonts w:ascii="Arial" w:hAnsi="Arial" w:cs="Arial"/>
                <w:iCs/>
                <w:sz w:val="20"/>
                <w:szCs w:val="20"/>
              </w:rPr>
            </w:pPr>
            <w:r w:rsidRPr="009A789C">
              <w:rPr>
                <w:rFonts w:ascii="Arial" w:hAnsi="Arial" w:cs="Arial"/>
                <w:sz w:val="20"/>
                <w:szCs w:val="20"/>
              </w:rPr>
              <w:t>“Ýð¿¿ë õîò, ñóì, áàã, àæëûí áàéð, ñóðãóóëü áèé áîëãîõ äýä õºòºëáºð”-èéã 2012 îíä õýðýãæ¿¿ëýõ</w:t>
            </w:r>
            <w:r w:rsidRPr="009A789C">
              <w:rPr>
                <w:rFonts w:ascii="Arial" w:hAnsi="Arial" w:cs="Arial"/>
                <w:iCs/>
                <w:sz w:val="20"/>
                <w:szCs w:val="20"/>
              </w:rPr>
              <w:t xml:space="preserve"> àæëûí õýñýã òîìèëîõ òóõàé à</w:t>
            </w:r>
            <w:r w:rsidRPr="009A789C">
              <w:rPr>
                <w:rFonts w:ascii="Arial" w:hAnsi="Arial" w:cs="Arial"/>
                <w:iCs/>
                <w:sz w:val="20"/>
                <w:szCs w:val="20"/>
                <w:lang w:val="mn-MN"/>
              </w:rPr>
              <w:t>ймгийн Засаг даргын 201</w:t>
            </w:r>
            <w:r w:rsidRPr="009A789C">
              <w:rPr>
                <w:rFonts w:ascii="Arial" w:hAnsi="Arial" w:cs="Arial"/>
                <w:iCs/>
                <w:sz w:val="20"/>
                <w:szCs w:val="20"/>
              </w:rPr>
              <w:t>2</w:t>
            </w:r>
            <w:r w:rsidRPr="009A789C">
              <w:rPr>
                <w:rFonts w:ascii="Arial" w:hAnsi="Arial" w:cs="Arial"/>
                <w:iCs/>
                <w:sz w:val="20"/>
                <w:szCs w:val="20"/>
                <w:lang w:val="mn-MN"/>
              </w:rPr>
              <w:t xml:space="preserve"> оны</w:t>
            </w:r>
            <w:r w:rsidRPr="009A789C">
              <w:rPr>
                <w:rFonts w:ascii="Arial" w:hAnsi="Arial" w:cs="Arial"/>
                <w:iCs/>
                <w:sz w:val="20"/>
                <w:szCs w:val="20"/>
              </w:rPr>
              <w:t xml:space="preserve"> </w:t>
            </w:r>
            <w:r w:rsidRPr="009A789C">
              <w:rPr>
                <w:rFonts w:ascii="Arial" w:hAnsi="Arial" w:cs="Arial"/>
                <w:sz w:val="20"/>
                <w:szCs w:val="20"/>
              </w:rPr>
              <w:t>03 äóãààð ñàðûí 26-íèé ºäðèéí</w:t>
            </w:r>
            <w:r w:rsidRPr="009A789C">
              <w:rPr>
                <w:rFonts w:ascii="Arial" w:hAnsi="Arial" w:cs="Arial"/>
                <w:iCs/>
                <w:sz w:val="20"/>
                <w:szCs w:val="20"/>
                <w:lang w:val="mn-MN"/>
              </w:rPr>
              <w:t xml:space="preserve"> </w:t>
            </w:r>
            <w:r w:rsidRPr="009A789C">
              <w:rPr>
                <w:rFonts w:ascii="Arial" w:hAnsi="Arial" w:cs="Arial"/>
                <w:sz w:val="20"/>
                <w:szCs w:val="20"/>
              </w:rPr>
              <w:t>89</w:t>
            </w:r>
            <w:r w:rsidRPr="009A789C">
              <w:rPr>
                <w:rFonts w:ascii="Arial" w:hAnsi="Arial" w:cs="Arial"/>
                <w:sz w:val="20"/>
                <w:szCs w:val="20"/>
                <w:lang w:val="mn-MN"/>
              </w:rPr>
              <w:t xml:space="preserve"> </w:t>
            </w:r>
            <w:r w:rsidRPr="009A789C">
              <w:rPr>
                <w:rFonts w:ascii="Arial" w:hAnsi="Arial" w:cs="Arial"/>
                <w:iCs/>
                <w:sz w:val="20"/>
                <w:szCs w:val="20"/>
                <w:lang w:val="mn-MN"/>
              </w:rPr>
              <w:t>дугаар захирамж</w:t>
            </w:r>
          </w:p>
        </w:tc>
        <w:tc>
          <w:tcPr>
            <w:tcW w:w="1666" w:type="dxa"/>
            <w:vAlign w:val="center"/>
          </w:tcPr>
          <w:p w:rsidR="006309EA" w:rsidRPr="009A789C" w:rsidRDefault="006309EA" w:rsidP="00611CD8">
            <w:pPr>
              <w:tabs>
                <w:tab w:val="left" w:pos="7541"/>
              </w:tabs>
              <w:spacing w:line="276" w:lineRule="auto"/>
              <w:jc w:val="center"/>
              <w:rPr>
                <w:rFonts w:ascii="Arial" w:hAnsi="Arial" w:cs="Arial"/>
                <w:sz w:val="20"/>
                <w:szCs w:val="20"/>
              </w:rPr>
            </w:pPr>
            <w:r w:rsidRPr="009A789C">
              <w:rPr>
                <w:rFonts w:ascii="Arial" w:hAnsi="Arial" w:cs="Arial"/>
                <w:sz w:val="20"/>
                <w:szCs w:val="20"/>
              </w:rPr>
              <w:t>90</w:t>
            </w:r>
          </w:p>
        </w:tc>
      </w:tr>
      <w:tr w:rsidR="006309EA" w:rsidRPr="009A789C" w:rsidTr="006309EA">
        <w:tc>
          <w:tcPr>
            <w:tcW w:w="529" w:type="dxa"/>
          </w:tcPr>
          <w:p w:rsidR="006309EA" w:rsidRPr="009A789C" w:rsidRDefault="006309EA" w:rsidP="00611CD8">
            <w:pPr>
              <w:tabs>
                <w:tab w:val="left" w:pos="7541"/>
              </w:tabs>
              <w:spacing w:line="276" w:lineRule="auto"/>
              <w:jc w:val="center"/>
              <w:rPr>
                <w:rFonts w:ascii="Arial" w:hAnsi="Arial" w:cs="Arial"/>
                <w:sz w:val="20"/>
                <w:szCs w:val="20"/>
              </w:rPr>
            </w:pPr>
            <w:r w:rsidRPr="009A789C">
              <w:rPr>
                <w:rFonts w:ascii="Arial" w:hAnsi="Arial" w:cs="Arial"/>
                <w:sz w:val="20"/>
                <w:szCs w:val="20"/>
              </w:rPr>
              <w:t>10</w:t>
            </w:r>
          </w:p>
        </w:tc>
        <w:tc>
          <w:tcPr>
            <w:tcW w:w="7376" w:type="dxa"/>
          </w:tcPr>
          <w:p w:rsidR="006309EA" w:rsidRPr="009A789C" w:rsidRDefault="006309EA" w:rsidP="00611CD8">
            <w:pPr>
              <w:tabs>
                <w:tab w:val="left" w:pos="7541"/>
              </w:tabs>
              <w:spacing w:line="276" w:lineRule="auto"/>
              <w:jc w:val="both"/>
              <w:rPr>
                <w:rFonts w:ascii="Arial" w:hAnsi="Arial" w:cs="Arial"/>
                <w:iCs/>
                <w:sz w:val="20"/>
                <w:szCs w:val="20"/>
              </w:rPr>
            </w:pPr>
            <w:r w:rsidRPr="009A789C">
              <w:rPr>
                <w:rFonts w:ascii="Arial" w:hAnsi="Arial" w:cs="Arial"/>
                <w:iCs/>
                <w:sz w:val="20"/>
                <w:szCs w:val="20"/>
              </w:rPr>
              <w:t>Òºâ ñóóðèíãèéí ºâºëæèëòèéí áýë</w:t>
            </w:r>
            <w:r w:rsidR="00C30DFD">
              <w:rPr>
                <w:rFonts w:ascii="Arial" w:hAnsi="Arial" w:cs="Arial"/>
                <w:iCs/>
                <w:sz w:val="20"/>
                <w:szCs w:val="20"/>
                <w:lang w:val="mn-MN"/>
              </w:rPr>
              <w:t>т</w:t>
            </w:r>
            <w:r w:rsidRPr="009A789C">
              <w:rPr>
                <w:rFonts w:ascii="Arial" w:hAnsi="Arial" w:cs="Arial"/>
                <w:iCs/>
                <w:sz w:val="20"/>
                <w:szCs w:val="20"/>
              </w:rPr>
              <w:t>ãýë àæèë õàíãàæ àæèëëàõ òóõàé à</w:t>
            </w:r>
            <w:r w:rsidRPr="009A789C">
              <w:rPr>
                <w:rFonts w:ascii="Arial" w:hAnsi="Arial" w:cs="Arial"/>
                <w:iCs/>
                <w:sz w:val="20"/>
                <w:szCs w:val="20"/>
                <w:lang w:val="mn-MN"/>
              </w:rPr>
              <w:t>ймгийн Засаг даргын 201</w:t>
            </w:r>
            <w:r w:rsidRPr="009A789C">
              <w:rPr>
                <w:rFonts w:ascii="Arial" w:hAnsi="Arial" w:cs="Arial"/>
                <w:iCs/>
                <w:sz w:val="20"/>
                <w:szCs w:val="20"/>
              </w:rPr>
              <w:t>2</w:t>
            </w:r>
            <w:r w:rsidRPr="009A789C">
              <w:rPr>
                <w:rFonts w:ascii="Arial" w:hAnsi="Arial" w:cs="Arial"/>
                <w:iCs/>
                <w:sz w:val="20"/>
                <w:szCs w:val="20"/>
                <w:lang w:val="mn-MN"/>
              </w:rPr>
              <w:t xml:space="preserve"> оны</w:t>
            </w:r>
            <w:r w:rsidRPr="009A789C">
              <w:rPr>
                <w:rFonts w:ascii="Arial" w:hAnsi="Arial" w:cs="Arial"/>
                <w:iCs/>
                <w:sz w:val="20"/>
                <w:szCs w:val="20"/>
              </w:rPr>
              <w:t xml:space="preserve"> </w:t>
            </w:r>
            <w:r w:rsidRPr="009A789C">
              <w:rPr>
                <w:rFonts w:ascii="Arial" w:hAnsi="Arial" w:cs="Arial"/>
                <w:sz w:val="20"/>
                <w:szCs w:val="20"/>
              </w:rPr>
              <w:t>06 äóãààð ñàðûí 18-íèé ºäðèéí 201</w:t>
            </w:r>
            <w:r w:rsidRPr="009A789C">
              <w:rPr>
                <w:rFonts w:ascii="Arial" w:hAnsi="Arial" w:cs="Arial"/>
                <w:sz w:val="20"/>
                <w:szCs w:val="20"/>
                <w:lang w:val="mn-MN"/>
              </w:rPr>
              <w:t xml:space="preserve"> </w:t>
            </w:r>
            <w:r w:rsidRPr="009A789C">
              <w:rPr>
                <w:rFonts w:ascii="Arial" w:hAnsi="Arial" w:cs="Arial"/>
                <w:iCs/>
                <w:sz w:val="20"/>
                <w:szCs w:val="20"/>
                <w:lang w:val="mn-MN"/>
              </w:rPr>
              <w:t>дугаар захирамж</w:t>
            </w:r>
          </w:p>
        </w:tc>
        <w:tc>
          <w:tcPr>
            <w:tcW w:w="1666" w:type="dxa"/>
            <w:vAlign w:val="center"/>
          </w:tcPr>
          <w:p w:rsidR="006309EA" w:rsidRPr="009A789C" w:rsidRDefault="006309EA" w:rsidP="00611CD8">
            <w:pPr>
              <w:tabs>
                <w:tab w:val="left" w:pos="7541"/>
              </w:tabs>
              <w:spacing w:line="276" w:lineRule="auto"/>
              <w:jc w:val="center"/>
              <w:rPr>
                <w:rFonts w:ascii="Arial" w:hAnsi="Arial" w:cs="Arial"/>
                <w:sz w:val="20"/>
                <w:szCs w:val="20"/>
              </w:rPr>
            </w:pPr>
          </w:p>
          <w:p w:rsidR="006309EA" w:rsidRPr="009A789C" w:rsidRDefault="00C30DFD" w:rsidP="00C30DFD">
            <w:pPr>
              <w:spacing w:line="276" w:lineRule="auto"/>
              <w:rPr>
                <w:rFonts w:ascii="Arial" w:hAnsi="Arial" w:cs="Arial"/>
                <w:sz w:val="20"/>
                <w:szCs w:val="20"/>
              </w:rPr>
            </w:pPr>
            <w:r>
              <w:rPr>
                <w:rFonts w:ascii="Arial" w:hAnsi="Arial" w:cs="Arial"/>
                <w:sz w:val="20"/>
                <w:szCs w:val="20"/>
                <w:lang w:val="mn-MN"/>
              </w:rPr>
              <w:t xml:space="preserve">          </w:t>
            </w:r>
            <w:r w:rsidR="006309EA" w:rsidRPr="009A789C">
              <w:rPr>
                <w:rFonts w:ascii="Arial" w:hAnsi="Arial" w:cs="Arial"/>
                <w:sz w:val="20"/>
                <w:szCs w:val="20"/>
              </w:rPr>
              <w:t>100</w:t>
            </w:r>
          </w:p>
        </w:tc>
      </w:tr>
      <w:tr w:rsidR="006309EA" w:rsidRPr="009A789C" w:rsidTr="006309EA">
        <w:tc>
          <w:tcPr>
            <w:tcW w:w="529" w:type="dxa"/>
          </w:tcPr>
          <w:p w:rsidR="006309EA" w:rsidRPr="009A789C" w:rsidRDefault="006309EA" w:rsidP="00611CD8">
            <w:pPr>
              <w:tabs>
                <w:tab w:val="left" w:pos="7541"/>
              </w:tabs>
              <w:spacing w:line="276" w:lineRule="auto"/>
              <w:jc w:val="center"/>
              <w:rPr>
                <w:rFonts w:ascii="Arial" w:hAnsi="Arial" w:cs="Arial"/>
                <w:sz w:val="20"/>
                <w:szCs w:val="20"/>
              </w:rPr>
            </w:pPr>
            <w:r w:rsidRPr="009A789C">
              <w:rPr>
                <w:rFonts w:ascii="Arial" w:hAnsi="Arial" w:cs="Arial"/>
                <w:sz w:val="20"/>
                <w:szCs w:val="20"/>
              </w:rPr>
              <w:t>11</w:t>
            </w:r>
          </w:p>
        </w:tc>
        <w:tc>
          <w:tcPr>
            <w:tcW w:w="7376" w:type="dxa"/>
          </w:tcPr>
          <w:p w:rsidR="006309EA" w:rsidRPr="009A789C" w:rsidRDefault="006309EA" w:rsidP="00611CD8">
            <w:pPr>
              <w:tabs>
                <w:tab w:val="left" w:pos="7541"/>
              </w:tabs>
              <w:spacing w:line="276" w:lineRule="auto"/>
              <w:jc w:val="both"/>
              <w:rPr>
                <w:rFonts w:ascii="Arial" w:hAnsi="Arial" w:cs="Arial"/>
                <w:iCs/>
                <w:sz w:val="20"/>
                <w:szCs w:val="20"/>
              </w:rPr>
            </w:pPr>
            <w:r w:rsidRPr="009A789C">
              <w:rPr>
                <w:rFonts w:ascii="Arial" w:hAnsi="Arial" w:cs="Arial"/>
                <w:iCs/>
                <w:sz w:val="20"/>
                <w:szCs w:val="20"/>
              </w:rPr>
              <w:t>Òºâ ñóóðèíãèéí ºâºëæèëòèéí áýë</w:t>
            </w:r>
            <w:r w:rsidR="00C30DFD">
              <w:rPr>
                <w:rFonts w:ascii="Arial" w:hAnsi="Arial" w:cs="Arial"/>
                <w:iCs/>
                <w:sz w:val="20"/>
                <w:szCs w:val="20"/>
                <w:lang w:val="mn-MN"/>
              </w:rPr>
              <w:t>т</w:t>
            </w:r>
            <w:r w:rsidRPr="009A789C">
              <w:rPr>
                <w:rFonts w:ascii="Arial" w:hAnsi="Arial" w:cs="Arial"/>
                <w:iCs/>
                <w:sz w:val="20"/>
                <w:szCs w:val="20"/>
              </w:rPr>
              <w:t>ãýë àæèë õàíãàæ àæèëëàõ òóõàé à</w:t>
            </w:r>
            <w:r w:rsidRPr="009A789C">
              <w:rPr>
                <w:rFonts w:ascii="Arial" w:hAnsi="Arial" w:cs="Arial"/>
                <w:iCs/>
                <w:sz w:val="20"/>
                <w:szCs w:val="20"/>
                <w:lang w:val="mn-MN"/>
              </w:rPr>
              <w:t>ймгийн Засаг даргын 201</w:t>
            </w:r>
            <w:r w:rsidRPr="009A789C">
              <w:rPr>
                <w:rFonts w:ascii="Arial" w:hAnsi="Arial" w:cs="Arial"/>
                <w:iCs/>
                <w:sz w:val="20"/>
                <w:szCs w:val="20"/>
              </w:rPr>
              <w:t>2</w:t>
            </w:r>
            <w:r w:rsidRPr="009A789C">
              <w:rPr>
                <w:rFonts w:ascii="Arial" w:hAnsi="Arial" w:cs="Arial"/>
                <w:iCs/>
                <w:sz w:val="20"/>
                <w:szCs w:val="20"/>
                <w:lang w:val="mn-MN"/>
              </w:rPr>
              <w:t xml:space="preserve"> оны</w:t>
            </w:r>
            <w:r w:rsidRPr="009A789C">
              <w:rPr>
                <w:rFonts w:ascii="Arial" w:hAnsi="Arial" w:cs="Arial"/>
                <w:iCs/>
                <w:sz w:val="20"/>
                <w:szCs w:val="20"/>
              </w:rPr>
              <w:t xml:space="preserve"> </w:t>
            </w:r>
            <w:r w:rsidRPr="009A789C">
              <w:rPr>
                <w:rFonts w:ascii="Arial" w:hAnsi="Arial" w:cs="Arial"/>
                <w:sz w:val="20"/>
                <w:szCs w:val="20"/>
              </w:rPr>
              <w:t>06 äóãààð ñàðûí 18-íèé ºäðèéí 201</w:t>
            </w:r>
            <w:r w:rsidRPr="009A789C">
              <w:rPr>
                <w:rFonts w:ascii="Arial" w:hAnsi="Arial" w:cs="Arial"/>
                <w:sz w:val="20"/>
                <w:szCs w:val="20"/>
                <w:lang w:val="mn-MN"/>
              </w:rPr>
              <w:t xml:space="preserve"> </w:t>
            </w:r>
            <w:r w:rsidRPr="009A789C">
              <w:rPr>
                <w:rFonts w:ascii="Arial" w:hAnsi="Arial" w:cs="Arial"/>
                <w:iCs/>
                <w:sz w:val="20"/>
                <w:szCs w:val="20"/>
                <w:lang w:val="mn-MN"/>
              </w:rPr>
              <w:t>дугаар захирамж</w:t>
            </w:r>
          </w:p>
        </w:tc>
        <w:tc>
          <w:tcPr>
            <w:tcW w:w="1666" w:type="dxa"/>
            <w:vAlign w:val="center"/>
          </w:tcPr>
          <w:p w:rsidR="006309EA" w:rsidRPr="009A789C" w:rsidRDefault="006309EA" w:rsidP="00611CD8">
            <w:pPr>
              <w:tabs>
                <w:tab w:val="left" w:pos="7541"/>
              </w:tabs>
              <w:spacing w:line="276" w:lineRule="auto"/>
              <w:jc w:val="center"/>
              <w:rPr>
                <w:rFonts w:ascii="Arial" w:hAnsi="Arial" w:cs="Arial"/>
                <w:sz w:val="20"/>
                <w:szCs w:val="20"/>
              </w:rPr>
            </w:pPr>
            <w:r w:rsidRPr="009A789C">
              <w:rPr>
                <w:rFonts w:ascii="Arial" w:hAnsi="Arial" w:cs="Arial"/>
                <w:sz w:val="20"/>
                <w:szCs w:val="20"/>
              </w:rPr>
              <w:t>100</w:t>
            </w:r>
          </w:p>
        </w:tc>
      </w:tr>
      <w:tr w:rsidR="006309EA" w:rsidRPr="009A789C" w:rsidTr="006309EA">
        <w:tc>
          <w:tcPr>
            <w:tcW w:w="529" w:type="dxa"/>
          </w:tcPr>
          <w:p w:rsidR="006309EA" w:rsidRPr="009A789C" w:rsidRDefault="006309EA" w:rsidP="00611CD8">
            <w:pPr>
              <w:tabs>
                <w:tab w:val="left" w:pos="7541"/>
              </w:tabs>
              <w:spacing w:line="276" w:lineRule="auto"/>
              <w:jc w:val="center"/>
              <w:rPr>
                <w:rFonts w:ascii="Arial" w:hAnsi="Arial" w:cs="Arial"/>
                <w:sz w:val="20"/>
                <w:szCs w:val="20"/>
              </w:rPr>
            </w:pPr>
            <w:r w:rsidRPr="009A789C">
              <w:rPr>
                <w:rFonts w:ascii="Arial" w:hAnsi="Arial" w:cs="Arial"/>
                <w:sz w:val="20"/>
                <w:szCs w:val="20"/>
              </w:rPr>
              <w:t>12</w:t>
            </w:r>
          </w:p>
        </w:tc>
        <w:tc>
          <w:tcPr>
            <w:tcW w:w="7376" w:type="dxa"/>
          </w:tcPr>
          <w:p w:rsidR="006309EA" w:rsidRPr="009A789C" w:rsidRDefault="006309EA" w:rsidP="00611CD8">
            <w:pPr>
              <w:spacing w:line="276" w:lineRule="auto"/>
              <w:ind w:left="-4"/>
              <w:jc w:val="both"/>
              <w:rPr>
                <w:rFonts w:ascii="Arial" w:hAnsi="Arial" w:cs="Arial"/>
                <w:iCs/>
                <w:sz w:val="20"/>
                <w:szCs w:val="20"/>
              </w:rPr>
            </w:pPr>
            <w:r w:rsidRPr="009A789C">
              <w:rPr>
                <w:rFonts w:ascii="Arial" w:hAnsi="Arial" w:cs="Arial"/>
                <w:iCs/>
                <w:sz w:val="20"/>
                <w:szCs w:val="20"/>
              </w:rPr>
              <w:t>Íºõºí ñýðãýýëòèéí ÿâöàä õÿíàëò òàâüæ àæèëëàõ òóõàé à</w:t>
            </w:r>
            <w:r w:rsidRPr="009A789C">
              <w:rPr>
                <w:rFonts w:ascii="Arial" w:hAnsi="Arial" w:cs="Arial"/>
                <w:iCs/>
                <w:sz w:val="20"/>
                <w:szCs w:val="20"/>
                <w:lang w:val="mn-MN"/>
              </w:rPr>
              <w:t>ймгийн Засаг даргын 201</w:t>
            </w:r>
            <w:r w:rsidRPr="009A789C">
              <w:rPr>
                <w:rFonts w:ascii="Arial" w:hAnsi="Arial" w:cs="Arial"/>
                <w:iCs/>
                <w:sz w:val="20"/>
                <w:szCs w:val="20"/>
              </w:rPr>
              <w:t>2</w:t>
            </w:r>
            <w:r w:rsidRPr="009A789C">
              <w:rPr>
                <w:rFonts w:ascii="Arial" w:hAnsi="Arial" w:cs="Arial"/>
                <w:iCs/>
                <w:sz w:val="20"/>
                <w:szCs w:val="20"/>
                <w:lang w:val="mn-MN"/>
              </w:rPr>
              <w:t xml:space="preserve"> оны </w:t>
            </w:r>
            <w:r w:rsidRPr="009A789C">
              <w:rPr>
                <w:rFonts w:ascii="Arial" w:hAnsi="Arial" w:cs="Arial"/>
                <w:sz w:val="20"/>
                <w:szCs w:val="20"/>
              </w:rPr>
              <w:t>07 äóãààð ñàðûí 23-íèé ºäðèéí 243</w:t>
            </w:r>
            <w:r w:rsidRPr="009A789C">
              <w:rPr>
                <w:rFonts w:ascii="Arial" w:hAnsi="Arial" w:cs="Arial"/>
                <w:sz w:val="20"/>
                <w:szCs w:val="20"/>
                <w:lang w:val="mn-MN"/>
              </w:rPr>
              <w:t xml:space="preserve"> </w:t>
            </w:r>
            <w:r w:rsidRPr="009A789C">
              <w:rPr>
                <w:rFonts w:ascii="Arial" w:hAnsi="Arial" w:cs="Arial"/>
                <w:iCs/>
                <w:sz w:val="20"/>
                <w:szCs w:val="20"/>
                <w:lang w:val="mn-MN"/>
              </w:rPr>
              <w:t xml:space="preserve">дугаар захирамж </w:t>
            </w:r>
          </w:p>
        </w:tc>
        <w:tc>
          <w:tcPr>
            <w:tcW w:w="1666" w:type="dxa"/>
            <w:vAlign w:val="center"/>
          </w:tcPr>
          <w:p w:rsidR="006309EA" w:rsidRPr="009A789C" w:rsidRDefault="006309EA" w:rsidP="00611CD8">
            <w:pPr>
              <w:tabs>
                <w:tab w:val="left" w:pos="7541"/>
              </w:tabs>
              <w:spacing w:line="276" w:lineRule="auto"/>
              <w:jc w:val="center"/>
              <w:rPr>
                <w:rFonts w:ascii="Arial" w:hAnsi="Arial" w:cs="Arial"/>
                <w:sz w:val="20"/>
                <w:szCs w:val="20"/>
              </w:rPr>
            </w:pPr>
            <w:r w:rsidRPr="009A789C">
              <w:rPr>
                <w:rFonts w:ascii="Arial" w:hAnsi="Arial" w:cs="Arial"/>
                <w:sz w:val="20"/>
                <w:szCs w:val="20"/>
              </w:rPr>
              <w:t>100</w:t>
            </w:r>
          </w:p>
        </w:tc>
      </w:tr>
      <w:tr w:rsidR="006309EA" w:rsidRPr="009A789C" w:rsidTr="006309EA">
        <w:tc>
          <w:tcPr>
            <w:tcW w:w="529" w:type="dxa"/>
          </w:tcPr>
          <w:p w:rsidR="006309EA" w:rsidRPr="009A789C" w:rsidRDefault="006309EA" w:rsidP="00611CD8">
            <w:pPr>
              <w:tabs>
                <w:tab w:val="left" w:pos="7541"/>
              </w:tabs>
              <w:spacing w:line="276" w:lineRule="auto"/>
              <w:jc w:val="center"/>
              <w:rPr>
                <w:rFonts w:ascii="Arial" w:hAnsi="Arial" w:cs="Arial"/>
                <w:sz w:val="20"/>
                <w:szCs w:val="20"/>
              </w:rPr>
            </w:pPr>
            <w:r w:rsidRPr="009A789C">
              <w:rPr>
                <w:rFonts w:ascii="Arial" w:hAnsi="Arial" w:cs="Arial"/>
                <w:sz w:val="20"/>
                <w:szCs w:val="20"/>
              </w:rPr>
              <w:t>13</w:t>
            </w:r>
          </w:p>
        </w:tc>
        <w:tc>
          <w:tcPr>
            <w:tcW w:w="7376" w:type="dxa"/>
          </w:tcPr>
          <w:p w:rsidR="006309EA" w:rsidRPr="009A789C" w:rsidRDefault="006309EA" w:rsidP="00611CD8">
            <w:pPr>
              <w:tabs>
                <w:tab w:val="left" w:pos="7541"/>
              </w:tabs>
              <w:spacing w:line="276" w:lineRule="auto"/>
              <w:jc w:val="both"/>
              <w:rPr>
                <w:rFonts w:ascii="Arial" w:hAnsi="Arial" w:cs="Arial"/>
                <w:iCs/>
                <w:sz w:val="20"/>
                <w:szCs w:val="20"/>
              </w:rPr>
            </w:pPr>
            <w:r w:rsidRPr="009A789C">
              <w:rPr>
                <w:rFonts w:ascii="Arial" w:hAnsi="Arial" w:cs="Arial"/>
                <w:sz w:val="20"/>
                <w:szCs w:val="20"/>
              </w:rPr>
              <w:t>“</w:t>
            </w:r>
            <w:r w:rsidRPr="009A789C">
              <w:rPr>
                <w:rFonts w:ascii="Arial" w:hAnsi="Arial" w:cs="Arial"/>
                <w:sz w:val="20"/>
                <w:szCs w:val="20"/>
                <w:lang w:val="mn-MN"/>
              </w:rPr>
              <w:t>Ус</w:t>
            </w:r>
            <w:r w:rsidRPr="009A789C">
              <w:rPr>
                <w:rFonts w:ascii="Arial" w:hAnsi="Arial" w:cs="Arial"/>
                <w:sz w:val="20"/>
                <w:szCs w:val="20"/>
              </w:rPr>
              <w:t>”</w:t>
            </w:r>
            <w:r w:rsidRPr="009A789C">
              <w:rPr>
                <w:rFonts w:ascii="Arial" w:hAnsi="Arial" w:cs="Arial"/>
                <w:sz w:val="20"/>
                <w:szCs w:val="20"/>
                <w:lang w:val="mn-MN"/>
              </w:rPr>
              <w:t xml:space="preserve"> үндэсний хөтөлбөрийг хэрэгжүүлэх аймгийн үйл ажиллаганы төлөвлөгөө</w:t>
            </w:r>
            <w:r w:rsidRPr="009A789C">
              <w:rPr>
                <w:rFonts w:ascii="Arial" w:hAnsi="Arial" w:cs="Arial"/>
                <w:iCs/>
                <w:sz w:val="20"/>
                <w:szCs w:val="20"/>
                <w:lang w:val="mn-MN"/>
              </w:rPr>
              <w:t xml:space="preserve"> </w:t>
            </w:r>
            <w:r w:rsidRPr="009A789C">
              <w:rPr>
                <w:rFonts w:ascii="Arial" w:hAnsi="Arial" w:cs="Arial"/>
                <w:iCs/>
                <w:sz w:val="20"/>
                <w:szCs w:val="20"/>
              </w:rPr>
              <w:t>áàòëóóëàõ òóõàé à</w:t>
            </w:r>
            <w:r w:rsidRPr="009A789C">
              <w:rPr>
                <w:rFonts w:ascii="Arial" w:hAnsi="Arial" w:cs="Arial"/>
                <w:iCs/>
                <w:sz w:val="20"/>
                <w:szCs w:val="20"/>
                <w:lang w:val="mn-MN"/>
              </w:rPr>
              <w:t>ймгийн Засаг даргын 201</w:t>
            </w:r>
            <w:r w:rsidRPr="009A789C">
              <w:rPr>
                <w:rFonts w:ascii="Arial" w:hAnsi="Arial" w:cs="Arial"/>
                <w:iCs/>
                <w:sz w:val="20"/>
                <w:szCs w:val="20"/>
              </w:rPr>
              <w:t>2</w:t>
            </w:r>
            <w:r w:rsidRPr="009A789C">
              <w:rPr>
                <w:rFonts w:ascii="Arial" w:hAnsi="Arial" w:cs="Arial"/>
                <w:iCs/>
                <w:sz w:val="20"/>
                <w:szCs w:val="20"/>
                <w:lang w:val="mn-MN"/>
              </w:rPr>
              <w:t xml:space="preserve"> оны </w:t>
            </w:r>
            <w:r w:rsidRPr="009A789C">
              <w:rPr>
                <w:rFonts w:ascii="Arial" w:hAnsi="Arial" w:cs="Arial"/>
                <w:sz w:val="20"/>
                <w:szCs w:val="20"/>
              </w:rPr>
              <w:t>08 äóãààð ñàðûí 03-íèé ºäðèéí 260</w:t>
            </w:r>
            <w:r w:rsidRPr="009A789C">
              <w:rPr>
                <w:rFonts w:ascii="Arial" w:hAnsi="Arial" w:cs="Arial"/>
                <w:sz w:val="20"/>
                <w:szCs w:val="20"/>
                <w:lang w:val="mn-MN"/>
              </w:rPr>
              <w:t xml:space="preserve"> </w:t>
            </w:r>
            <w:r w:rsidRPr="009A789C">
              <w:rPr>
                <w:rFonts w:ascii="Arial" w:hAnsi="Arial" w:cs="Arial"/>
                <w:iCs/>
                <w:sz w:val="20"/>
                <w:szCs w:val="20"/>
                <w:lang w:val="mn-MN"/>
              </w:rPr>
              <w:t>дугаар захирамж</w:t>
            </w:r>
          </w:p>
        </w:tc>
        <w:tc>
          <w:tcPr>
            <w:tcW w:w="1666" w:type="dxa"/>
            <w:vAlign w:val="center"/>
          </w:tcPr>
          <w:p w:rsidR="006309EA" w:rsidRPr="009A789C" w:rsidRDefault="006309EA" w:rsidP="00611CD8">
            <w:pPr>
              <w:tabs>
                <w:tab w:val="left" w:pos="7541"/>
              </w:tabs>
              <w:spacing w:line="276" w:lineRule="auto"/>
              <w:jc w:val="center"/>
              <w:rPr>
                <w:rFonts w:ascii="Arial" w:hAnsi="Arial" w:cs="Arial"/>
                <w:sz w:val="20"/>
                <w:szCs w:val="20"/>
              </w:rPr>
            </w:pPr>
            <w:r w:rsidRPr="009A789C">
              <w:rPr>
                <w:rFonts w:ascii="Arial" w:hAnsi="Arial" w:cs="Arial"/>
                <w:sz w:val="20"/>
                <w:szCs w:val="20"/>
              </w:rPr>
              <w:t>100</w:t>
            </w:r>
          </w:p>
        </w:tc>
      </w:tr>
      <w:tr w:rsidR="006309EA" w:rsidRPr="009A789C" w:rsidTr="006309EA">
        <w:tc>
          <w:tcPr>
            <w:tcW w:w="529" w:type="dxa"/>
          </w:tcPr>
          <w:p w:rsidR="006309EA" w:rsidRPr="009A789C" w:rsidRDefault="006309EA" w:rsidP="00611CD8">
            <w:pPr>
              <w:tabs>
                <w:tab w:val="left" w:pos="7541"/>
              </w:tabs>
              <w:spacing w:line="276" w:lineRule="auto"/>
              <w:jc w:val="center"/>
              <w:rPr>
                <w:rFonts w:ascii="Arial" w:hAnsi="Arial" w:cs="Arial"/>
                <w:sz w:val="20"/>
                <w:szCs w:val="20"/>
              </w:rPr>
            </w:pPr>
            <w:r w:rsidRPr="009A789C">
              <w:rPr>
                <w:rFonts w:ascii="Arial" w:hAnsi="Arial" w:cs="Arial"/>
                <w:sz w:val="20"/>
                <w:szCs w:val="20"/>
              </w:rPr>
              <w:t>14</w:t>
            </w:r>
          </w:p>
        </w:tc>
        <w:tc>
          <w:tcPr>
            <w:tcW w:w="7376" w:type="dxa"/>
          </w:tcPr>
          <w:p w:rsidR="006309EA" w:rsidRPr="009A789C" w:rsidRDefault="006309EA" w:rsidP="00611CD8">
            <w:pPr>
              <w:tabs>
                <w:tab w:val="left" w:pos="7541"/>
              </w:tabs>
              <w:spacing w:line="276" w:lineRule="auto"/>
              <w:jc w:val="both"/>
              <w:rPr>
                <w:rFonts w:ascii="Arial" w:hAnsi="Arial" w:cs="Arial"/>
                <w:iCs/>
                <w:sz w:val="20"/>
                <w:szCs w:val="20"/>
              </w:rPr>
            </w:pPr>
            <w:r w:rsidRPr="009A789C">
              <w:rPr>
                <w:rFonts w:ascii="Arial" w:hAnsi="Arial" w:cs="Arial"/>
                <w:iCs/>
                <w:sz w:val="20"/>
                <w:szCs w:val="20"/>
              </w:rPr>
              <w:t>Õóóëü áóñ àãíóóðûí ýðã¿¿ë øàëãàëòûã ÷àíãàòãàæ àæèëëàõ òóõàé à</w:t>
            </w:r>
            <w:r w:rsidRPr="009A789C">
              <w:rPr>
                <w:rFonts w:ascii="Arial" w:hAnsi="Arial" w:cs="Arial"/>
                <w:iCs/>
                <w:sz w:val="20"/>
                <w:szCs w:val="20"/>
                <w:lang w:val="mn-MN"/>
              </w:rPr>
              <w:t>ймгийн Засаг даргын 201</w:t>
            </w:r>
            <w:r w:rsidRPr="009A789C">
              <w:rPr>
                <w:rFonts w:ascii="Arial" w:hAnsi="Arial" w:cs="Arial"/>
                <w:iCs/>
                <w:sz w:val="20"/>
                <w:szCs w:val="20"/>
              </w:rPr>
              <w:t>2</w:t>
            </w:r>
            <w:r w:rsidRPr="009A789C">
              <w:rPr>
                <w:rFonts w:ascii="Arial" w:hAnsi="Arial" w:cs="Arial"/>
                <w:iCs/>
                <w:sz w:val="20"/>
                <w:szCs w:val="20"/>
                <w:lang w:val="mn-MN"/>
              </w:rPr>
              <w:t xml:space="preserve"> оны </w:t>
            </w:r>
            <w:r w:rsidRPr="009A789C">
              <w:rPr>
                <w:rFonts w:ascii="Arial" w:hAnsi="Arial" w:cs="Arial"/>
                <w:sz w:val="20"/>
                <w:szCs w:val="20"/>
              </w:rPr>
              <w:t>08 äóãààð ñàðûí 27-íèé ºäðèéí 267</w:t>
            </w:r>
            <w:r w:rsidRPr="009A789C">
              <w:rPr>
                <w:rFonts w:ascii="Arial" w:hAnsi="Arial" w:cs="Arial"/>
                <w:sz w:val="20"/>
                <w:szCs w:val="20"/>
                <w:lang w:val="mn-MN"/>
              </w:rPr>
              <w:t xml:space="preserve"> </w:t>
            </w:r>
            <w:r w:rsidRPr="009A789C">
              <w:rPr>
                <w:rFonts w:ascii="Arial" w:hAnsi="Arial" w:cs="Arial"/>
                <w:iCs/>
                <w:sz w:val="20"/>
                <w:szCs w:val="20"/>
                <w:lang w:val="mn-MN"/>
              </w:rPr>
              <w:t>дүгээр захирамж</w:t>
            </w:r>
          </w:p>
        </w:tc>
        <w:tc>
          <w:tcPr>
            <w:tcW w:w="1666" w:type="dxa"/>
            <w:vAlign w:val="center"/>
          </w:tcPr>
          <w:p w:rsidR="006309EA" w:rsidRPr="009A789C" w:rsidRDefault="006309EA" w:rsidP="00611CD8">
            <w:pPr>
              <w:tabs>
                <w:tab w:val="left" w:pos="7541"/>
              </w:tabs>
              <w:spacing w:line="276" w:lineRule="auto"/>
              <w:jc w:val="center"/>
              <w:rPr>
                <w:rFonts w:ascii="Arial" w:hAnsi="Arial" w:cs="Arial"/>
                <w:sz w:val="20"/>
                <w:szCs w:val="20"/>
              </w:rPr>
            </w:pPr>
            <w:r w:rsidRPr="009A789C">
              <w:rPr>
                <w:rFonts w:ascii="Arial" w:hAnsi="Arial" w:cs="Arial"/>
                <w:sz w:val="20"/>
                <w:szCs w:val="20"/>
              </w:rPr>
              <w:t>100</w:t>
            </w:r>
          </w:p>
        </w:tc>
      </w:tr>
      <w:tr w:rsidR="006309EA" w:rsidRPr="009A789C" w:rsidTr="006309EA">
        <w:tc>
          <w:tcPr>
            <w:tcW w:w="7905" w:type="dxa"/>
            <w:gridSpan w:val="2"/>
          </w:tcPr>
          <w:p w:rsidR="006309EA" w:rsidRPr="009A789C" w:rsidRDefault="006309EA" w:rsidP="00611CD8">
            <w:pPr>
              <w:tabs>
                <w:tab w:val="left" w:pos="7541"/>
              </w:tabs>
              <w:spacing w:line="276" w:lineRule="auto"/>
              <w:rPr>
                <w:rFonts w:ascii="Arial" w:hAnsi="Arial" w:cs="Arial"/>
                <w:b/>
                <w:iCs/>
                <w:sz w:val="20"/>
                <w:szCs w:val="20"/>
                <w:lang w:val="fr-FR"/>
              </w:rPr>
            </w:pPr>
            <w:r w:rsidRPr="009A789C">
              <w:rPr>
                <w:rFonts w:ascii="Arial" w:hAnsi="Arial" w:cs="Arial"/>
                <w:b/>
                <w:iCs/>
                <w:sz w:val="20"/>
                <w:szCs w:val="20"/>
                <w:lang w:val="fr-FR"/>
              </w:rPr>
              <w:t xml:space="preserve">                                        Ä¿í</w:t>
            </w:r>
          </w:p>
        </w:tc>
        <w:tc>
          <w:tcPr>
            <w:tcW w:w="1666" w:type="dxa"/>
            <w:vAlign w:val="center"/>
          </w:tcPr>
          <w:p w:rsidR="006309EA" w:rsidRPr="009A789C" w:rsidRDefault="006309EA" w:rsidP="00611CD8">
            <w:pPr>
              <w:tabs>
                <w:tab w:val="left" w:pos="920"/>
              </w:tabs>
              <w:spacing w:line="276" w:lineRule="auto"/>
              <w:jc w:val="center"/>
              <w:rPr>
                <w:rFonts w:ascii="Arial" w:hAnsi="Arial" w:cs="Arial"/>
                <w:b/>
                <w:sz w:val="20"/>
                <w:szCs w:val="20"/>
              </w:rPr>
            </w:pPr>
            <w:r w:rsidRPr="009A789C">
              <w:rPr>
                <w:rFonts w:ascii="Arial" w:hAnsi="Arial" w:cs="Arial"/>
                <w:b/>
                <w:sz w:val="20"/>
                <w:szCs w:val="20"/>
              </w:rPr>
              <w:t>95</w:t>
            </w:r>
          </w:p>
        </w:tc>
      </w:tr>
    </w:tbl>
    <w:p w:rsidR="006309EA" w:rsidRPr="006456C8" w:rsidRDefault="006309EA" w:rsidP="00611CD8">
      <w:pPr>
        <w:spacing w:line="276" w:lineRule="auto"/>
        <w:ind w:firstLine="720"/>
        <w:jc w:val="both"/>
        <w:rPr>
          <w:rFonts w:ascii="Arial" w:hAnsi="Arial" w:cs="Arial"/>
          <w:lang w:val="mn-MN"/>
        </w:rPr>
      </w:pPr>
    </w:p>
    <w:p w:rsidR="00920110" w:rsidRPr="006456C8" w:rsidRDefault="00920110" w:rsidP="00611CD8">
      <w:pPr>
        <w:tabs>
          <w:tab w:val="left" w:pos="284"/>
        </w:tabs>
        <w:spacing w:line="276" w:lineRule="auto"/>
        <w:jc w:val="center"/>
        <w:rPr>
          <w:rFonts w:ascii="Arial" w:hAnsi="Arial" w:cs="Arial"/>
          <w:b/>
          <w:color w:val="000000" w:themeColor="text1"/>
          <w:lang w:val="mn-MN"/>
        </w:rPr>
      </w:pPr>
      <w:r w:rsidRPr="006456C8">
        <w:rPr>
          <w:rFonts w:ascii="Arial" w:hAnsi="Arial" w:cs="Arial"/>
          <w:iCs/>
        </w:rPr>
        <w:t xml:space="preserve"> </w:t>
      </w:r>
      <w:r w:rsidRPr="006456C8">
        <w:rPr>
          <w:rFonts w:ascii="Arial" w:hAnsi="Arial" w:cs="Arial"/>
          <w:b/>
          <w:color w:val="000000" w:themeColor="text1"/>
        </w:rPr>
        <w:t>ÀÐ</w:t>
      </w:r>
      <w:r w:rsidRPr="006456C8">
        <w:rPr>
          <w:rFonts w:ascii="Arial" w:hAnsi="Arial" w:cs="Arial"/>
          <w:b/>
          <w:color w:val="000000" w:themeColor="text1"/>
          <w:lang w:val="mn-MN"/>
        </w:rPr>
        <w:t>ВАН ХОЁР</w:t>
      </w:r>
      <w:r w:rsidRPr="006456C8">
        <w:rPr>
          <w:rFonts w:ascii="Arial" w:hAnsi="Arial" w:cs="Arial"/>
          <w:b/>
          <w:color w:val="000000" w:themeColor="text1"/>
        </w:rPr>
        <w:t>.</w:t>
      </w:r>
      <w:r w:rsidRPr="006456C8">
        <w:rPr>
          <w:rFonts w:ascii="Arial" w:hAnsi="Arial" w:cs="Arial"/>
          <w:b/>
          <w:color w:val="000000" w:themeColor="text1"/>
          <w:lang w:val="mn-MN"/>
        </w:rPr>
        <w:t xml:space="preserve">ТУСГАЙ ХАМГААЛАЛТТАЙ НУТГИЙН ХАМГААЛАЛТЫН ЗАХИРГААД СУРГАЛТ, СУРТАЛЧИЛГАА, СУДАЛГАА ШИНЖИЛГЭЭ, ОРОН НУТГИЙН ХАМТЫН АЖИЛЛАГАА, ОРЧНЫ БҮСИЙН ЗӨВЛӨЛИЙН ҮЙЛ АЖИЛЛАГААНЫ ДЭЛГЭРЭНГҮЙ ТАЙЛАН </w:t>
      </w:r>
    </w:p>
    <w:p w:rsidR="008E6B6E" w:rsidRPr="006456C8" w:rsidRDefault="008E6B6E" w:rsidP="00611CD8">
      <w:pPr>
        <w:tabs>
          <w:tab w:val="left" w:pos="284"/>
        </w:tabs>
        <w:spacing w:line="276" w:lineRule="auto"/>
        <w:ind w:left="90"/>
        <w:contextualSpacing/>
        <w:jc w:val="right"/>
        <w:rPr>
          <w:rFonts w:ascii="Arial" w:hAnsi="Arial" w:cs="Arial"/>
          <w:iCs/>
          <w:lang w:val="mn-MN"/>
        </w:rPr>
      </w:pPr>
    </w:p>
    <w:p w:rsidR="00BD0990" w:rsidRPr="006456C8" w:rsidRDefault="00AE0DA7" w:rsidP="00611CD8">
      <w:pPr>
        <w:tabs>
          <w:tab w:val="left" w:pos="284"/>
        </w:tabs>
        <w:spacing w:line="276" w:lineRule="auto"/>
        <w:ind w:firstLine="720"/>
        <w:jc w:val="both"/>
        <w:rPr>
          <w:rStyle w:val="Emphasis"/>
          <w:rFonts w:ascii="Arial" w:hAnsi="Arial" w:cs="Arial"/>
          <w:i w:val="0"/>
          <w:lang w:val="mn-MN"/>
        </w:rPr>
      </w:pPr>
      <w:r w:rsidRPr="006456C8">
        <w:rPr>
          <w:rStyle w:val="Emphasis"/>
          <w:rFonts w:ascii="Arial" w:hAnsi="Arial" w:cs="Arial"/>
          <w:i w:val="0"/>
        </w:rPr>
        <w:t xml:space="preserve">Òóñ àéìàãò ÃÈÄÖÃ-ûí “À” áîëîí “Á” á¿ñèéí õàìãààëàëòûí çàõèðãàà, Ìîíãîë ýëñíèé ÓÒÕÃÍ-ûí õàìãààëàëòûí çàõèðãàà ãýñýí 3 õàìãààëàëòûí çàõèðãàà ¿éë àæèëëàãàà ÿâóóëäàã áºãººä òýäãýýðòýé áàéíãà õîëáîîòîé õàìòðàí àæèëëàæ áàéíà. Òóõàéëáàë èðãýäèéí áàéãàëü îð÷íû òàëààðõ ìýäëýã õàíäëàãûã òîäîðõîéëîõ ôîêóñ ÿðèëöëàãûí ñóäàëãààíû àæëûã </w:t>
      </w:r>
      <w:r w:rsidRPr="006456C8">
        <w:rPr>
          <w:rStyle w:val="Emphasis"/>
          <w:rFonts w:ascii="Arial" w:hAnsi="Arial" w:cs="Arial"/>
          <w:i w:val="0"/>
          <w:lang w:val="mn-MN"/>
        </w:rPr>
        <w:t>13</w:t>
      </w:r>
      <w:r w:rsidRPr="006456C8">
        <w:rPr>
          <w:rStyle w:val="Emphasis"/>
          <w:rFonts w:ascii="Arial" w:hAnsi="Arial" w:cs="Arial"/>
          <w:i w:val="0"/>
        </w:rPr>
        <w:t xml:space="preserve"> ñóìä, áàéãàëü îð÷íû æóðìûí ýñðýã ãýìò õýðýã, çºð÷ëººñ óðüä÷èëàí ñýðãèéëýõ, îð÷íû </w:t>
      </w:r>
      <w:r w:rsidRPr="006456C8">
        <w:rPr>
          <w:rFonts w:ascii="Arial" w:hAnsi="Arial" w:cs="Arial"/>
          <w:lang w:val="mn-MN"/>
        </w:rPr>
        <w:t xml:space="preserve">бохирдол, хог хаягдлын талаар иргэдэд зөв </w:t>
      </w:r>
      <w:r w:rsidRPr="006456C8">
        <w:rPr>
          <w:rFonts w:ascii="Arial" w:hAnsi="Arial" w:cs="Arial"/>
          <w:lang w:val="mn-MN"/>
        </w:rPr>
        <w:lastRenderedPageBreak/>
        <w:t>ухамсар, сэтгэлгээг төлөвшүүлэх ухуулга сурталчилгааны ажлы</w:t>
      </w:r>
      <w:r w:rsidRPr="006456C8">
        <w:rPr>
          <w:rFonts w:ascii="Arial" w:hAnsi="Arial" w:cs="Arial"/>
        </w:rPr>
        <w:t xml:space="preserve">ã á¿õ ñóìä, </w:t>
      </w:r>
      <w:r w:rsidRPr="006456C8">
        <w:rPr>
          <w:rStyle w:val="Emphasis"/>
          <w:rFonts w:ascii="Arial" w:hAnsi="Arial" w:cs="Arial"/>
          <w:i w:val="0"/>
        </w:rPr>
        <w:t xml:space="preserve">íºõºðëºë, ýêî êëóáóóäûí ¿éë àæèëëàãààã äýìæèõ óóëçàëò áîëîí ñóðãàëòûã </w:t>
      </w:r>
      <w:r w:rsidRPr="006456C8">
        <w:rPr>
          <w:rStyle w:val="Emphasis"/>
          <w:rFonts w:ascii="Arial" w:hAnsi="Arial" w:cs="Arial"/>
          <w:i w:val="0"/>
          <w:lang w:val="mn-MN"/>
        </w:rPr>
        <w:t>13</w:t>
      </w:r>
      <w:r w:rsidRPr="006456C8">
        <w:rPr>
          <w:rStyle w:val="Emphasis"/>
          <w:rFonts w:ascii="Arial" w:hAnsi="Arial" w:cs="Arial"/>
          <w:i w:val="0"/>
        </w:rPr>
        <w:t xml:space="preserve"> ñóìä çîõèîí áàéãóóëæ, õàìòàðñàí õÿíàëò øàëãàëòûí àæèë </w:t>
      </w:r>
      <w:r w:rsidRPr="006456C8">
        <w:rPr>
          <w:rStyle w:val="Emphasis"/>
          <w:rFonts w:ascii="Arial" w:hAnsi="Arial" w:cs="Arial"/>
          <w:i w:val="0"/>
          <w:lang w:val="mn-MN"/>
        </w:rPr>
        <w:t>7</w:t>
      </w:r>
      <w:r w:rsidRPr="006456C8">
        <w:rPr>
          <w:rStyle w:val="Emphasis"/>
          <w:rFonts w:ascii="Arial" w:hAnsi="Arial" w:cs="Arial"/>
          <w:i w:val="0"/>
        </w:rPr>
        <w:t>-ã õèéñýí.</w:t>
      </w:r>
      <w:r w:rsidR="00716815" w:rsidRPr="006456C8">
        <w:rPr>
          <w:rStyle w:val="Emphasis"/>
          <w:rFonts w:ascii="Arial" w:hAnsi="Arial" w:cs="Arial"/>
          <w:i w:val="0"/>
          <w:lang w:val="mn-MN"/>
        </w:rPr>
        <w:t xml:space="preserve"> </w:t>
      </w:r>
    </w:p>
    <w:p w:rsidR="00AE0DA7" w:rsidRPr="006456C8" w:rsidRDefault="00BD0990" w:rsidP="00611CD8">
      <w:pPr>
        <w:tabs>
          <w:tab w:val="left" w:pos="284"/>
        </w:tabs>
        <w:spacing w:line="276" w:lineRule="auto"/>
        <w:jc w:val="both"/>
        <w:rPr>
          <w:rStyle w:val="Emphasis"/>
          <w:rFonts w:ascii="Arial" w:hAnsi="Arial" w:cs="Arial"/>
          <w:i w:val="0"/>
          <w:lang w:val="mn-MN"/>
        </w:rPr>
      </w:pPr>
      <w:r w:rsidRPr="006456C8">
        <w:rPr>
          <w:rStyle w:val="Emphasis"/>
          <w:rFonts w:ascii="Arial" w:hAnsi="Arial" w:cs="Arial"/>
          <w:i w:val="0"/>
          <w:lang w:val="mn-MN"/>
        </w:rPr>
        <w:t xml:space="preserve">         </w:t>
      </w:r>
      <w:r w:rsidR="00716815" w:rsidRPr="006456C8">
        <w:rPr>
          <w:rStyle w:val="Emphasis"/>
          <w:rFonts w:ascii="Arial" w:hAnsi="Arial" w:cs="Arial"/>
          <w:i w:val="0"/>
          <w:lang w:val="mn-MN"/>
        </w:rPr>
        <w:t>Хамгаалалтын захиргаадын 2012 онд хийсэн ажлаас дурьдвал:</w:t>
      </w:r>
    </w:p>
    <w:p w:rsidR="00850E79" w:rsidRPr="006456C8" w:rsidRDefault="00053D6D" w:rsidP="00611CD8">
      <w:pPr>
        <w:tabs>
          <w:tab w:val="left" w:pos="284"/>
        </w:tabs>
        <w:spacing w:after="120" w:line="276" w:lineRule="auto"/>
        <w:jc w:val="both"/>
        <w:rPr>
          <w:rFonts w:ascii="Arial" w:hAnsi="Arial" w:cs="Arial"/>
          <w:lang w:val="mn-MN"/>
        </w:rPr>
      </w:pPr>
      <w:r w:rsidRPr="006456C8">
        <w:rPr>
          <w:rStyle w:val="Emphasis"/>
          <w:rFonts w:ascii="Arial" w:hAnsi="Arial" w:cs="Arial"/>
          <w:i w:val="0"/>
          <w:lang w:val="mn-MN"/>
        </w:rPr>
        <w:t xml:space="preserve">     </w:t>
      </w:r>
      <w:r w:rsidR="007C652D" w:rsidRPr="006456C8">
        <w:rPr>
          <w:rStyle w:val="Emphasis"/>
          <w:rFonts w:ascii="Arial" w:hAnsi="Arial" w:cs="Arial"/>
          <w:i w:val="0"/>
          <w:lang w:val="mn-MN"/>
        </w:rPr>
        <w:t xml:space="preserve">  </w:t>
      </w:r>
      <w:r w:rsidR="00AE0DA7" w:rsidRPr="006456C8">
        <w:rPr>
          <w:rStyle w:val="Emphasis"/>
          <w:rFonts w:ascii="Arial" w:hAnsi="Arial" w:cs="Arial"/>
          <w:i w:val="0"/>
          <w:color w:val="FF0000"/>
          <w:lang w:val="mn-MN"/>
        </w:rPr>
        <w:t xml:space="preserve"> </w:t>
      </w:r>
      <w:r w:rsidR="00AE0DA7" w:rsidRPr="006456C8">
        <w:rPr>
          <w:rStyle w:val="Emphasis"/>
          <w:rFonts w:ascii="Arial" w:hAnsi="Arial" w:cs="Arial"/>
          <w:i w:val="0"/>
          <w:lang w:val="mn-MN"/>
        </w:rPr>
        <w:t xml:space="preserve"> </w:t>
      </w:r>
      <w:r w:rsidRPr="006456C8">
        <w:rPr>
          <w:rFonts w:ascii="Arial" w:hAnsi="Arial" w:cs="Arial"/>
          <w:lang w:val="mn-MN"/>
        </w:rPr>
        <w:t xml:space="preserve">ГИДЦГ-ын “Б” хэсгийн </w:t>
      </w:r>
      <w:r w:rsidRPr="006456C8">
        <w:rPr>
          <w:rFonts w:ascii="Arial" w:hAnsi="Arial" w:cs="Arial"/>
        </w:rPr>
        <w:t xml:space="preserve">2011-2015 îíä õýðýãæ¿¿ëýõ </w:t>
      </w:r>
      <w:r w:rsidRPr="006456C8">
        <w:rPr>
          <w:rFonts w:ascii="Arial" w:hAnsi="Arial" w:cs="Arial"/>
          <w:lang w:val="mn-MN"/>
        </w:rPr>
        <w:t>“</w:t>
      </w:r>
      <w:r w:rsidRPr="006456C8">
        <w:rPr>
          <w:rFonts w:ascii="Arial" w:hAnsi="Arial" w:cs="Arial"/>
        </w:rPr>
        <w:t>Ì</w:t>
      </w:r>
      <w:r w:rsidRPr="006456C8">
        <w:rPr>
          <w:rFonts w:ascii="Arial" w:hAnsi="Arial" w:cs="Arial"/>
          <w:lang w:val="mn-MN"/>
        </w:rPr>
        <w:t>енежмент төлөвлөгөө”</w:t>
      </w:r>
      <w:r w:rsidRPr="006456C8">
        <w:rPr>
          <w:rFonts w:ascii="Arial" w:hAnsi="Arial" w:cs="Arial"/>
        </w:rPr>
        <w:t>-íèé 1 æèëèéí õýðýãæèëò, î</w:t>
      </w:r>
      <w:r w:rsidRPr="006456C8">
        <w:rPr>
          <w:rFonts w:ascii="Arial" w:hAnsi="Arial" w:cs="Arial"/>
          <w:lang w:val="mn-MN"/>
        </w:rPr>
        <w:t>рчны бүсийн оролцоо сэдэвт зөвлөлгөөн</w:t>
      </w:r>
      <w:r w:rsidRPr="006456C8">
        <w:rPr>
          <w:rFonts w:ascii="Arial" w:hAnsi="Arial" w:cs="Arial"/>
        </w:rPr>
        <w:t>èé</w:t>
      </w:r>
      <w:r w:rsidRPr="006456C8">
        <w:rPr>
          <w:rFonts w:ascii="Arial" w:hAnsi="Arial" w:cs="Arial"/>
          <w:lang w:val="mn-MN"/>
        </w:rPr>
        <w:t xml:space="preserve"> 2012 оны 6 дугаар сарын </w:t>
      </w:r>
      <w:r w:rsidRPr="006456C8">
        <w:rPr>
          <w:rFonts w:ascii="Arial" w:hAnsi="Arial" w:cs="Arial"/>
        </w:rPr>
        <w:t xml:space="preserve">8, </w:t>
      </w:r>
      <w:r w:rsidRPr="006456C8">
        <w:rPr>
          <w:rFonts w:ascii="Arial" w:hAnsi="Arial" w:cs="Arial"/>
          <w:lang w:val="mn-MN"/>
        </w:rPr>
        <w:t xml:space="preserve">9-нд </w:t>
      </w:r>
      <w:r w:rsidRPr="006456C8">
        <w:rPr>
          <w:rFonts w:ascii="Arial" w:hAnsi="Arial" w:cs="Arial"/>
        </w:rPr>
        <w:t>Õàìãààëàëòûí çàõèðãààíû áàéðàíä</w:t>
      </w:r>
      <w:r w:rsidRPr="006456C8">
        <w:rPr>
          <w:rFonts w:ascii="Arial" w:hAnsi="Arial" w:cs="Arial"/>
          <w:lang w:val="mn-MN"/>
        </w:rPr>
        <w:t xml:space="preserve"> </w:t>
      </w:r>
      <w:r w:rsidRPr="006456C8">
        <w:rPr>
          <w:rFonts w:ascii="Arial" w:hAnsi="Arial" w:cs="Arial"/>
        </w:rPr>
        <w:t xml:space="preserve">Îëîí Óëñûí Òàõü Ãðóïï, </w:t>
      </w:r>
      <w:r w:rsidRPr="006456C8">
        <w:rPr>
          <w:rFonts w:ascii="Arial" w:hAnsi="Arial" w:cs="Arial"/>
          <w:lang w:val="mn-MN"/>
        </w:rPr>
        <w:t>Áàéãàëü Îð÷èí Àÿëàë Æóóë÷ëàëûí ßàì</w:t>
      </w:r>
      <w:r w:rsidRPr="006456C8">
        <w:rPr>
          <w:rFonts w:ascii="Arial" w:hAnsi="Arial" w:cs="Arial"/>
        </w:rPr>
        <w:t>(õóó÷íààð), Øâåéöàðèéí õºãæëèéí àãåíòëàã</w:t>
      </w:r>
      <w:r w:rsidRPr="006456C8">
        <w:rPr>
          <w:rFonts w:ascii="Arial" w:hAnsi="Arial" w:cs="Arial"/>
          <w:lang w:val="mn-MN"/>
        </w:rPr>
        <w:t xml:space="preserve">, </w:t>
      </w:r>
      <w:r w:rsidRPr="006456C8">
        <w:rPr>
          <w:rFonts w:ascii="Arial" w:hAnsi="Arial" w:cs="Arial"/>
        </w:rPr>
        <w:t xml:space="preserve">Õîâä, Ãîâü-Àëòàé àéìãèéí ÁÎÀÆÃ, Îð÷íû á¿ñèéí ñóìäûí óäèðäëàãà, Õèëèéí öýðãèéí àíãè, çàñòàâ, ìàë÷èä, õîðøîî, íºõºðëºëèéí </w:t>
      </w:r>
      <w:r w:rsidRPr="006456C8">
        <w:rPr>
          <w:rFonts w:ascii="Arial" w:hAnsi="Arial" w:cs="Arial"/>
          <w:lang w:val="mn-MN"/>
        </w:rPr>
        <w:t>60 шахам төлөөлөгчды</w:t>
      </w:r>
      <w:r w:rsidRPr="006456C8">
        <w:rPr>
          <w:rFonts w:ascii="Arial" w:hAnsi="Arial" w:cs="Arial"/>
        </w:rPr>
        <w:t>ã îðîëöóóëàí íèéòäýý 5.5 ñàÿ òºãðºã</w:t>
      </w:r>
      <w:r w:rsidRPr="006456C8">
        <w:rPr>
          <w:rFonts w:ascii="Arial" w:hAnsi="Arial" w:cs="Arial"/>
          <w:lang w:val="mn-MN"/>
        </w:rPr>
        <w:t xml:space="preserve"> зарцуулж, хоёрдахь удаагаа </w:t>
      </w:r>
      <w:r w:rsidRPr="006456C8">
        <w:rPr>
          <w:rFonts w:ascii="Arial" w:hAnsi="Arial" w:cs="Arial"/>
        </w:rPr>
        <w:t>çºâëºëãººíèéã àìæèëòòàé çîõèîí áàéãóóëàâ.</w:t>
      </w:r>
    </w:p>
    <w:p w:rsidR="00850E79" w:rsidRPr="006456C8" w:rsidRDefault="00850E79" w:rsidP="00611CD8">
      <w:pPr>
        <w:tabs>
          <w:tab w:val="left" w:pos="284"/>
        </w:tabs>
        <w:spacing w:after="120" w:line="276" w:lineRule="auto"/>
        <w:ind w:firstLine="720"/>
        <w:jc w:val="both"/>
        <w:rPr>
          <w:rFonts w:ascii="Arial" w:hAnsi="Arial" w:cs="Arial"/>
          <w:lang w:val="mn-MN"/>
        </w:rPr>
      </w:pPr>
      <w:r w:rsidRPr="006456C8">
        <w:rPr>
          <w:rFonts w:ascii="Arial" w:hAnsi="Arial" w:cs="Arial"/>
          <w:lang w:val="mn-MN"/>
        </w:rPr>
        <w:t>Мөн Монголд тахь адууг сэргээн нутагшуулсаны 20 жилийн ой</w:t>
      </w:r>
      <w:r w:rsidRPr="006456C8">
        <w:rPr>
          <w:rFonts w:ascii="Arial" w:hAnsi="Arial" w:cs="Arial"/>
        </w:rPr>
        <w:t xml:space="preserve">ã îðîí íóòàãò 2012 îíû 6-ð ñàðûí 10 íä òýìäýãëýí Òàõü íóòàãøóóëàõ àæèë, ÃÈÄÖÃ-ûí “Á” õýñãèéí õàìãààëàëòûí </w:t>
      </w:r>
      <w:r w:rsidRPr="006456C8">
        <w:rPr>
          <w:rFonts w:ascii="Arial" w:hAnsi="Arial" w:cs="Arial"/>
          <w:lang w:val="mn-MN"/>
        </w:rPr>
        <w:t xml:space="preserve"> үйл ажиллагааг</w:t>
      </w:r>
      <w:r w:rsidRPr="006456C8">
        <w:rPr>
          <w:rFonts w:ascii="Arial" w:hAnsi="Arial" w:cs="Arial"/>
        </w:rPr>
        <w:t xml:space="preserve"> îðîí íóòàã, óëñ äàÿàð ñóðòàë÷ëàí, ýíý òàëààð Ì¯ÎÍÒ-ýýð íýâòð¿¿ëýâ. Îé óãòñàí á¿òýýë÷ àæèë òºëºâëºæ Õ</w:t>
      </w:r>
      <w:r w:rsidRPr="006456C8">
        <w:rPr>
          <w:rFonts w:ascii="Arial" w:hAnsi="Arial" w:cs="Arial"/>
          <w:lang w:val="mn-MN"/>
        </w:rPr>
        <w:t>амгаалалтын захиргааны дотоод болон гадаад тохижилтыг байгууллагын</w:t>
      </w:r>
      <w:r w:rsidRPr="006456C8">
        <w:rPr>
          <w:rFonts w:ascii="Arial" w:hAnsi="Arial" w:cs="Arial"/>
        </w:rPr>
        <w:t xml:space="preserve"> </w:t>
      </w:r>
      <w:r w:rsidRPr="006456C8">
        <w:rPr>
          <w:rFonts w:ascii="Arial" w:hAnsi="Arial" w:cs="Arial"/>
          <w:lang w:val="mn-MN"/>
        </w:rPr>
        <w:t>ажилчдын нөөц бололцоон дээр тулгуурлан барилгын компаны тусламжтайгаар хийж</w:t>
      </w:r>
      <w:r w:rsidRPr="006456C8">
        <w:rPr>
          <w:rFonts w:ascii="Arial" w:hAnsi="Arial" w:cs="Arial"/>
        </w:rPr>
        <w:t>, àíõíû õºðºíãº îðóóëàã÷ Ê.Îñâàëüäûí õºøººã á¿ðýí ñýðãýýæ, çàìûí òýìäýã, ÄÖÃ-ûí ìýäýýëëèéí ñàìáàð õèéõ çýðýã îëîí òîîíû àæëûã õèéæ</w:t>
      </w:r>
      <w:r w:rsidRPr="006456C8">
        <w:rPr>
          <w:rFonts w:ascii="Arial" w:hAnsi="Arial" w:cs="Arial"/>
          <w:lang w:val="mn-MN"/>
        </w:rPr>
        <w:t xml:space="preserve"> гүйцэтгэ</w:t>
      </w:r>
      <w:r w:rsidRPr="006456C8">
        <w:rPr>
          <w:rFonts w:ascii="Arial" w:hAnsi="Arial" w:cs="Arial"/>
        </w:rPr>
        <w:t>ñýí áàéíà.</w:t>
      </w:r>
      <w:r w:rsidRPr="006456C8">
        <w:rPr>
          <w:rFonts w:ascii="Arial" w:hAnsi="Arial" w:cs="Arial"/>
          <w:lang w:val="mn-MN"/>
        </w:rPr>
        <w:t xml:space="preserve"> </w:t>
      </w:r>
    </w:p>
    <w:p w:rsidR="00850E79" w:rsidRPr="006456C8" w:rsidRDefault="00850E79" w:rsidP="00611CD8">
      <w:pPr>
        <w:tabs>
          <w:tab w:val="left" w:pos="284"/>
        </w:tabs>
        <w:spacing w:before="120" w:after="120" w:line="276" w:lineRule="auto"/>
        <w:ind w:firstLine="720"/>
        <w:jc w:val="both"/>
        <w:rPr>
          <w:rFonts w:ascii="Arial" w:hAnsi="Arial" w:cs="Arial"/>
          <w:lang w:val="mn-MN"/>
        </w:rPr>
      </w:pPr>
      <w:r w:rsidRPr="006456C8">
        <w:rPr>
          <w:rFonts w:ascii="Arial" w:hAnsi="Arial" w:cs="Arial"/>
        </w:rPr>
        <w:t>ÃÈÄÖÃ-ûí “Á” õýñãèéí õàìãààëàëòûí çàõèðãàà íü ÎÓÒÃ-òýé õàìòðàí îð÷íû á¿ñèéí ìàë÷èä àðä èðãýäèéí ýð¿¿ë ìýíäýä àíõààðàí ×åõ óëñûí õºãæëèéí àãåíòëàãèéí 45 ñàÿ òºãðºãèéí áóöàëòã¿é òóñëàìæààð Òàõèéí òàëûí õóó÷èí ýìíýëýãò èæ á¿ðýí çàñâàðûí àæèë õèéëãýæ îð÷íû á¿ñèéí Áèæ, Àëòàíñî¸ìáî áàãèéí äóíä ¿éë÷ëýõ ýìíýëýã, èõ ýì÷ àæèëëàõ áîëîëöîîã õàíãàâ.</w:t>
      </w:r>
    </w:p>
    <w:p w:rsidR="00A260EF" w:rsidRPr="006456C8" w:rsidRDefault="00A260EF" w:rsidP="00611CD8">
      <w:pPr>
        <w:tabs>
          <w:tab w:val="left" w:pos="284"/>
        </w:tabs>
        <w:spacing w:line="276" w:lineRule="auto"/>
        <w:ind w:firstLine="720"/>
        <w:jc w:val="both"/>
        <w:rPr>
          <w:rFonts w:ascii="Arial" w:hAnsi="Arial" w:cs="Arial"/>
          <w:lang w:val="mn-MN"/>
        </w:rPr>
      </w:pPr>
      <w:r w:rsidRPr="006456C8">
        <w:rPr>
          <w:rFonts w:ascii="Arial" w:hAnsi="Arial" w:cs="Arial"/>
          <w:lang w:val="mn-MN"/>
        </w:rPr>
        <w:t xml:space="preserve">2012 оны 06-р сарын 15-аас 7-р сарын 15 хүртэл Говийн Их Дархан цаазат газрын Б хэсэгт Хулангийн уст цэг, баянбүрдийг бүртгэх, баталгаажуулах, мөн хулангийн үржлийн системийг тодорхойлох зорилгоор хээрийн судалгааны ажил хийсэн. Энэхүү судалгааны ажилд Австрийн Венна улсын Зэрлэг Амьтны Экологийн Хүрээлэнгийн ахлах судлаач Доктор </w:t>
      </w:r>
      <w:r w:rsidRPr="006456C8">
        <w:rPr>
          <w:rFonts w:ascii="Arial" w:hAnsi="Arial" w:cs="Arial"/>
        </w:rPr>
        <w:t>Petra Kaczensky</w:t>
      </w:r>
      <w:r w:rsidRPr="006456C8">
        <w:rPr>
          <w:rFonts w:ascii="Arial" w:hAnsi="Arial" w:cs="Arial"/>
          <w:lang w:val="mn-MN"/>
        </w:rPr>
        <w:t>-ийн удирдлагаар МУИС-ийн докторант Д.Нандинцэцэг, тус дархан газрын байгаль хамгаалагчид оролцсон.</w:t>
      </w:r>
      <w:r w:rsidRPr="006456C8">
        <w:rPr>
          <w:rFonts w:ascii="Arial" w:hAnsi="Arial" w:cs="Arial"/>
        </w:rPr>
        <w:t xml:space="preserve"> </w:t>
      </w:r>
      <w:r w:rsidRPr="006456C8">
        <w:rPr>
          <w:rFonts w:ascii="Arial" w:hAnsi="Arial" w:cs="Arial"/>
          <w:lang w:val="mn-MN"/>
        </w:rPr>
        <w:t xml:space="preserve">Хээрийн судалгааны ажлын хүрээнд Монгол улсын газрын зурагт тэмдэглэгдсэн уст цэгүүд, хулан байнга ашиглах магадлалтай </w:t>
      </w:r>
      <w:r w:rsidRPr="006456C8">
        <w:rPr>
          <w:rFonts w:ascii="Arial" w:hAnsi="Arial" w:cs="Arial"/>
        </w:rPr>
        <w:t>(</w:t>
      </w:r>
      <w:r w:rsidRPr="006456C8">
        <w:rPr>
          <w:rFonts w:ascii="Arial" w:hAnsi="Arial" w:cs="Arial"/>
          <w:lang w:val="mn-MN"/>
        </w:rPr>
        <w:t>хулангийн хүзүүвчний мэдээнд үндэслэсэн</w:t>
      </w:r>
      <w:r w:rsidRPr="006456C8">
        <w:rPr>
          <w:rFonts w:ascii="Arial" w:hAnsi="Arial" w:cs="Arial"/>
        </w:rPr>
        <w:t>)</w:t>
      </w:r>
      <w:r w:rsidRPr="006456C8">
        <w:rPr>
          <w:rFonts w:ascii="Arial" w:hAnsi="Arial" w:cs="Arial"/>
          <w:lang w:val="mn-MN"/>
        </w:rPr>
        <w:t xml:space="preserve"> цэгүүдийг шалгаж, улмаар усны дээж авсан. Эдгээр цэгүүдийг шалгах явцад байгаль хамгаалагчид болон нутгийн иргэдэд үл мэдэгдсэн нэг газрыг олж илрүүлсэн нь хулангийн татаал бүхий уст цэг байсан юм. </w:t>
      </w:r>
      <w:r w:rsidRPr="006456C8">
        <w:rPr>
          <w:rFonts w:ascii="Arial" w:hAnsi="Arial" w:cs="Arial"/>
        </w:rPr>
        <w:t xml:space="preserve">Ýíý óñò öýãèéí íóòãèéí íýð íü Òàõèéí öàâ÷ààë ãýäýã áàéæýý. </w:t>
      </w:r>
    </w:p>
    <w:p w:rsidR="00A260EF" w:rsidRPr="006456C8" w:rsidRDefault="00A260EF" w:rsidP="00611CD8">
      <w:pPr>
        <w:tabs>
          <w:tab w:val="left" w:pos="284"/>
        </w:tabs>
        <w:spacing w:after="120" w:line="276" w:lineRule="auto"/>
        <w:ind w:firstLine="720"/>
        <w:jc w:val="both"/>
        <w:rPr>
          <w:rFonts w:ascii="Arial" w:hAnsi="Arial" w:cs="Arial"/>
        </w:rPr>
      </w:pPr>
      <w:r w:rsidRPr="006456C8">
        <w:rPr>
          <w:rFonts w:ascii="Arial" w:hAnsi="Arial" w:cs="Arial"/>
          <w:lang w:val="mn-MN"/>
        </w:rPr>
        <w:t>ГИДЦГ-ын “Б” хэсэгт тахь сэргээн нутагшуулах</w:t>
      </w:r>
      <w:r w:rsidRPr="006456C8">
        <w:rPr>
          <w:rFonts w:ascii="Arial" w:hAnsi="Arial" w:cs="Arial"/>
        </w:rPr>
        <w:t xml:space="preserve"> òºñëèéí õ¿ðýýíä òàõèéí òîî òîëãîéí íýìýãä¿¿ëýõ, </w:t>
      </w:r>
      <w:r w:rsidRPr="006456C8">
        <w:rPr>
          <w:rFonts w:ascii="Arial" w:hAnsi="Arial" w:cs="Arial"/>
          <w:lang w:val="mn-MN"/>
        </w:rPr>
        <w:t>сүргийн бүтц</w:t>
      </w:r>
      <w:r w:rsidRPr="006456C8">
        <w:rPr>
          <w:rFonts w:ascii="Arial" w:hAnsi="Arial" w:cs="Arial"/>
        </w:rPr>
        <w:t>èéã</w:t>
      </w:r>
      <w:r w:rsidRPr="006456C8">
        <w:rPr>
          <w:rFonts w:ascii="Arial" w:hAnsi="Arial" w:cs="Arial"/>
          <w:lang w:val="mn-MN"/>
        </w:rPr>
        <w:t xml:space="preserve"> сайжруулахаар </w:t>
      </w:r>
      <w:r w:rsidRPr="006456C8">
        <w:rPr>
          <w:rFonts w:ascii="Arial" w:hAnsi="Arial" w:cs="Arial"/>
        </w:rPr>
        <w:t xml:space="preserve">çîðèëãîîð </w:t>
      </w:r>
      <w:r w:rsidRPr="006456C8">
        <w:rPr>
          <w:rFonts w:ascii="Arial" w:hAnsi="Arial" w:cs="Arial"/>
          <w:lang w:val="mn-MN"/>
        </w:rPr>
        <w:t>Хамгаалалтын захиргаа, ОУТГ</w:t>
      </w:r>
      <w:r w:rsidRPr="006456C8">
        <w:rPr>
          <w:rFonts w:ascii="Arial" w:hAnsi="Arial" w:cs="Arial"/>
        </w:rPr>
        <w:t xml:space="preserve">, ×åõèéí Ïðàã õîòûí àìüòíû õ¿ðýýëýíòýé </w:t>
      </w:r>
      <w:r w:rsidRPr="006456C8">
        <w:rPr>
          <w:rFonts w:ascii="Arial" w:hAnsi="Arial" w:cs="Arial"/>
          <w:lang w:val="mn-MN"/>
        </w:rPr>
        <w:t>хамтран БНХАУ-ын Шинжань</w:t>
      </w:r>
      <w:r w:rsidRPr="006456C8">
        <w:rPr>
          <w:rFonts w:ascii="Arial" w:hAnsi="Arial" w:cs="Arial"/>
        </w:rPr>
        <w:t>-Ó</w:t>
      </w:r>
      <w:r w:rsidRPr="006456C8">
        <w:rPr>
          <w:rFonts w:ascii="Arial" w:hAnsi="Arial" w:cs="Arial"/>
          <w:lang w:val="mn-MN"/>
        </w:rPr>
        <w:t>йгар</w:t>
      </w:r>
      <w:r w:rsidRPr="006456C8">
        <w:rPr>
          <w:rFonts w:ascii="Arial" w:hAnsi="Arial" w:cs="Arial"/>
        </w:rPr>
        <w:t xml:space="preserve"> ìóæûí</w:t>
      </w:r>
      <w:r w:rsidRPr="006456C8">
        <w:rPr>
          <w:rFonts w:ascii="Arial" w:hAnsi="Arial" w:cs="Arial"/>
          <w:lang w:val="mn-MN"/>
        </w:rPr>
        <w:t xml:space="preserve"> Жимсайр сумаас тахийн </w:t>
      </w:r>
      <w:r w:rsidRPr="006456C8">
        <w:rPr>
          <w:rFonts w:ascii="Arial" w:hAnsi="Arial" w:cs="Arial"/>
        </w:rPr>
        <w:t xml:space="preserve">4 </w:t>
      </w:r>
      <w:r w:rsidRPr="006456C8">
        <w:rPr>
          <w:rFonts w:ascii="Arial" w:hAnsi="Arial" w:cs="Arial"/>
          <w:lang w:val="mn-MN"/>
        </w:rPr>
        <w:t>азаргыг 2012 оны 5 сарын 21</w:t>
      </w:r>
      <w:r w:rsidRPr="006456C8">
        <w:rPr>
          <w:rFonts w:ascii="Arial" w:hAnsi="Arial" w:cs="Arial"/>
        </w:rPr>
        <w:t xml:space="preserve"> íä, Ïðàã õîòûí àìüòíû õ¿ðýýëýíãýýñ òàõèéí 4 ã¿¿ã </w:t>
      </w:r>
      <w:r w:rsidRPr="006456C8">
        <w:rPr>
          <w:rFonts w:ascii="Arial" w:hAnsi="Arial" w:cs="Arial"/>
          <w:lang w:val="mn-MN"/>
        </w:rPr>
        <w:t>тээвэрлэн авч ир</w:t>
      </w:r>
      <w:r w:rsidRPr="006456C8">
        <w:rPr>
          <w:rFonts w:ascii="Arial" w:hAnsi="Arial" w:cs="Arial"/>
        </w:rPr>
        <w:t xml:space="preserve">æ Òàõü óñíû áàÿíá¿ðä, Òàõèéí òàëèéí ñýðãýýí íóòàãøóóëàëòûí õàøààíä áóóëãàõ àæëûã àìæèëòòàé </w:t>
      </w:r>
      <w:r w:rsidRPr="006456C8">
        <w:rPr>
          <w:rFonts w:ascii="Arial" w:hAnsi="Arial" w:cs="Arial"/>
          <w:lang w:val="mn-MN"/>
        </w:rPr>
        <w:t>зохион байгууллаа.</w:t>
      </w:r>
    </w:p>
    <w:p w:rsidR="0040458C" w:rsidRPr="006456C8" w:rsidRDefault="0040458C" w:rsidP="00611CD8">
      <w:pPr>
        <w:tabs>
          <w:tab w:val="left" w:pos="284"/>
        </w:tabs>
        <w:spacing w:line="276" w:lineRule="auto"/>
        <w:ind w:firstLine="720"/>
        <w:jc w:val="both"/>
        <w:rPr>
          <w:rFonts w:ascii="Arial" w:hAnsi="Arial" w:cs="Arial"/>
          <w:lang w:val="mn-MN"/>
        </w:rPr>
      </w:pPr>
      <w:r w:rsidRPr="006456C8">
        <w:rPr>
          <w:rFonts w:ascii="Arial" w:hAnsi="Arial" w:cs="Arial"/>
          <w:lang w:val="mn-MN"/>
        </w:rPr>
        <w:lastRenderedPageBreak/>
        <w:t>ГИДЦГ-ын А хэсгийн хамгаалалтын захиргаанаас 2012</w:t>
      </w:r>
      <w:r w:rsidRPr="006456C8">
        <w:rPr>
          <w:rFonts w:ascii="Arial" w:hAnsi="Arial" w:cs="Arial"/>
        </w:rPr>
        <w:t xml:space="preserve"> îíä ÁÎÍÕß-íààñ ãàðãàñàí øèéäâýðèéí äàãóó îð÷íû á¿ñ õàðèóöñàí ìýðãýæèëòíýýð àõëóóëñàí àæëûí õýñýã áàéãóóëæ òàâàí ñóìûí  îð÷íû á¿ñèéí ìåíåæìåíò òºëºâëºãººã áîëîâñðóóëàí áàòëóóëàõ àæëûã ñóì îðîí íóòãèéí óäèðäëàãóóäòàé õàìòàð÷ àìæèëòòàé çîõèîí áàéãóóëëàà.</w:t>
      </w:r>
    </w:p>
    <w:p w:rsidR="0040458C" w:rsidRPr="006456C8" w:rsidRDefault="0040458C" w:rsidP="00611CD8">
      <w:pPr>
        <w:tabs>
          <w:tab w:val="left" w:pos="284"/>
        </w:tabs>
        <w:spacing w:line="276" w:lineRule="auto"/>
        <w:ind w:firstLine="720"/>
        <w:jc w:val="both"/>
        <w:rPr>
          <w:rFonts w:ascii="Arial" w:hAnsi="Arial" w:cs="Arial"/>
        </w:rPr>
      </w:pPr>
      <w:r w:rsidRPr="006456C8">
        <w:rPr>
          <w:rFonts w:ascii="Arial" w:hAnsi="Arial" w:cs="Arial"/>
        </w:rPr>
        <w:t>Òóñ ìåíåæìåíò òºëºâëºãººã áîëîâñðóóëàõäàà äàðõàí ãàçðûí 2005 îíä áàòëàãäñàí ìåíåæìåíò òºëºâëºãººòýé óÿëäóóëàí òóõàéí îðîí íóòãèéí îíöëîãò òóëãóóðëàæ 2012-2016 îíûã äóóñòàë 4 æèëèéí õóãàöààíä äàãàæ ìºðäºõººð áîëîâñðóóëàâ.</w:t>
      </w:r>
    </w:p>
    <w:p w:rsidR="0040458C" w:rsidRPr="006456C8" w:rsidRDefault="0040458C" w:rsidP="00611CD8">
      <w:pPr>
        <w:tabs>
          <w:tab w:val="left" w:pos="284"/>
        </w:tabs>
        <w:spacing w:line="276" w:lineRule="auto"/>
        <w:ind w:firstLine="720"/>
        <w:jc w:val="both"/>
        <w:rPr>
          <w:rFonts w:ascii="Arial" w:hAnsi="Arial" w:cs="Arial"/>
        </w:rPr>
      </w:pPr>
      <w:r w:rsidRPr="006456C8">
        <w:rPr>
          <w:rFonts w:ascii="Arial" w:hAnsi="Arial" w:cs="Arial"/>
        </w:rPr>
        <w:t>Îð÷íû á¿ñèéí èðãýäýä ÒÕÃÍ-ûí áîëîí áàéãàëü îð÷íûã õàìãààëàõ õóóëü ä¿ðìèéã òàíèóëàõ çîðèëãîîð ñóðãàëò ñóðòàë÷ëàãààã 3 óäàà çîõèîí áàéãóóëæ ýíý àðãà õýìæýýíä òàâàí ñóìûí 6 áàãèéí 280 èðãýä îðîëöñîí. Ìºí  ýäãýýð ñóìóóäûí áàéãàëü õàìãààëàõ õ¿¿õäèéí êëóáèéí ¿éë àæèëëàãààòàé òàíèëöàæ àðãà ç¿éí çºâëºìæèéã òîãòìîë ºã÷ áàéíãà õàðèëöàà õîëáîîòîé àæèëëàâ.</w:t>
      </w:r>
    </w:p>
    <w:p w:rsidR="00AE0DA7" w:rsidRPr="006456C8" w:rsidRDefault="00AE0DA7" w:rsidP="00611CD8">
      <w:pPr>
        <w:tabs>
          <w:tab w:val="left" w:pos="284"/>
        </w:tabs>
        <w:spacing w:line="276" w:lineRule="auto"/>
        <w:ind w:firstLine="720"/>
        <w:contextualSpacing/>
        <w:jc w:val="both"/>
        <w:rPr>
          <w:rStyle w:val="Emphasis"/>
          <w:rFonts w:ascii="Arial" w:hAnsi="Arial" w:cs="Arial"/>
          <w:i w:val="0"/>
        </w:rPr>
      </w:pPr>
      <w:r w:rsidRPr="006456C8">
        <w:rPr>
          <w:rStyle w:val="Emphasis"/>
          <w:rFonts w:ascii="Arial" w:hAnsi="Arial" w:cs="Arial"/>
          <w:i w:val="0"/>
        </w:rPr>
        <w:t xml:space="preserve">ÃÈÄÖÃ-ûí </w:t>
      </w:r>
      <w:r w:rsidR="0040458C" w:rsidRPr="006456C8">
        <w:rPr>
          <w:rStyle w:val="Emphasis"/>
          <w:rFonts w:ascii="Arial" w:hAnsi="Arial" w:cs="Arial"/>
          <w:i w:val="0"/>
          <w:lang w:val="mn-MN"/>
        </w:rPr>
        <w:t xml:space="preserve">“А” хэсгийн </w:t>
      </w:r>
      <w:r w:rsidRPr="006456C8">
        <w:rPr>
          <w:rStyle w:val="Emphasis"/>
          <w:rFonts w:ascii="Arial" w:hAnsi="Arial" w:cs="Arial"/>
          <w:i w:val="0"/>
        </w:rPr>
        <w:t>õàìãààëàëòûí çàõèðãààíààñ ØÓÀ-èéí Áèîëîãèéí õ¿ðýýëýí, Îëîí óëñûí áààâãàéí íèéãýìëýãòýé õàìòðàí íýí õîâîð àìüòàí ìàçààëàéí òàðõàö, áàéðøèë, òîî òîëãîé, øèëæèëò õºäºëãººí, çàí àâèð, àíãèëàë ç¿éã ñóäëàõ çîðèëãî á¿õèé ñóäàëãààíû àæëûã 200</w:t>
      </w:r>
      <w:r w:rsidRPr="006456C8">
        <w:rPr>
          <w:rStyle w:val="Emphasis"/>
          <w:rFonts w:ascii="Arial" w:hAnsi="Arial" w:cs="Arial"/>
          <w:i w:val="0"/>
          <w:lang w:val="mn-MN"/>
        </w:rPr>
        <w:t xml:space="preserve">8 </w:t>
      </w:r>
      <w:r w:rsidRPr="006456C8">
        <w:rPr>
          <w:rStyle w:val="Emphasis"/>
          <w:rFonts w:ascii="Arial" w:hAnsi="Arial" w:cs="Arial"/>
          <w:i w:val="0"/>
        </w:rPr>
        <w:t xml:space="preserve">îíîîñ ýõëýí ¿å øàòòàéãààð õèéñýýð áàéíà. </w:t>
      </w:r>
    </w:p>
    <w:p w:rsidR="00AE0DA7" w:rsidRPr="006456C8" w:rsidRDefault="00AE0DA7" w:rsidP="00611CD8">
      <w:pPr>
        <w:tabs>
          <w:tab w:val="left" w:pos="284"/>
        </w:tabs>
        <w:spacing w:line="276" w:lineRule="auto"/>
        <w:ind w:firstLine="720"/>
        <w:jc w:val="both"/>
        <w:rPr>
          <w:rFonts w:ascii="Arial" w:hAnsi="Arial" w:cs="Arial"/>
        </w:rPr>
      </w:pPr>
      <w:r w:rsidRPr="006456C8">
        <w:rPr>
          <w:rStyle w:val="Emphasis"/>
          <w:rFonts w:ascii="Arial" w:hAnsi="Arial" w:cs="Arial"/>
          <w:i w:val="0"/>
          <w:lang w:val="mn-MN"/>
        </w:rPr>
        <w:t xml:space="preserve">  </w:t>
      </w:r>
      <w:r w:rsidRPr="006456C8">
        <w:rPr>
          <w:rFonts w:ascii="Arial" w:hAnsi="Arial" w:cs="Arial"/>
        </w:rPr>
        <w:t>2012 îíû 05-ð ñàðä</w:t>
      </w:r>
      <w:r w:rsidRPr="006456C8">
        <w:rPr>
          <w:rFonts w:ascii="Arial" w:hAnsi="Arial" w:cs="Arial"/>
          <w:b/>
        </w:rPr>
        <w:t xml:space="preserve"> </w:t>
      </w:r>
      <w:r w:rsidRPr="006456C8">
        <w:rPr>
          <w:rFonts w:ascii="Arial" w:hAnsi="Arial" w:cs="Arial"/>
        </w:rPr>
        <w:t>ÃÈÄÖÃ-ûí õàìãààëàëòûí çàõèðãàà íü Øèíæëýõ óõààí áèîëîãèéí õ¿ðýýëýí, Îëîí óëñûí áààâãàé õàìãààëàõ íèéãýìëýã, ÌÓÈÑ-èéí Àìüòàí ñóäëàëòûí òýíõèì, Ãåðìàíû Áàâàðè ìóæèéí LBV òºðèéí áóñ áàéãóóëëàãóóäòàé õàìò</w:t>
      </w:r>
      <w:r w:rsidRPr="006456C8">
        <w:rPr>
          <w:rFonts w:ascii="Arial" w:hAnsi="Arial" w:cs="Arial"/>
          <w:lang w:val="mn-MN"/>
        </w:rPr>
        <w:t>ран г</w:t>
      </w:r>
      <w:r w:rsidRPr="006456C8">
        <w:rPr>
          <w:rFonts w:ascii="Arial" w:hAnsi="Arial" w:cs="Arial"/>
        </w:rPr>
        <w:t>îâèéí /ìàçààëàé/ áààâãàé</w:t>
      </w:r>
      <w:r w:rsidRPr="006456C8">
        <w:rPr>
          <w:rFonts w:ascii="Arial" w:hAnsi="Arial" w:cs="Arial"/>
          <w:lang w:val="mn-MN"/>
        </w:rPr>
        <w:t xml:space="preserve">ã Öàãààí áîãä óóëûí </w:t>
      </w:r>
      <w:r w:rsidRPr="006456C8">
        <w:rPr>
          <w:rFonts w:ascii="Arial" w:hAnsi="Arial" w:cs="Arial"/>
        </w:rPr>
        <w:t>ðàéîíä 4 õ¿ðòýëõ áîäãàëü õ¿ç¿¿â÷ëýõ, àâòîìàò êàìåðóóäûí çóðãèéã õóóëæ àâàõ, áàòå</w:t>
      </w:r>
      <w:r w:rsidRPr="006456C8">
        <w:rPr>
          <w:rFonts w:ascii="Arial" w:hAnsi="Arial" w:cs="Arial"/>
          <w:lang w:val="mn-MN"/>
        </w:rPr>
        <w:t>ð</w:t>
      </w:r>
      <w:r w:rsidRPr="006456C8">
        <w:rPr>
          <w:rFonts w:ascii="Arial" w:hAnsi="Arial" w:cs="Arial"/>
        </w:rPr>
        <w:t>åé ñîëüæ, öýíýãëýõ, Ìàçààëàéí õàâðûí áàéðøèë, í¿¿äýë õºäºëãººí, òºëëºëòèéí áàéäàëä àæèãëàëò ìîíèòîðèíã õèéõ</w:t>
      </w:r>
      <w:r w:rsidRPr="006456C8">
        <w:rPr>
          <w:rFonts w:ascii="Arial" w:hAnsi="Arial" w:cs="Arial"/>
          <w:b/>
        </w:rPr>
        <w:t>,</w:t>
      </w:r>
      <w:r w:rsidRPr="006456C8">
        <w:rPr>
          <w:rFonts w:ascii="Arial" w:hAnsi="Arial" w:cs="Arial"/>
        </w:rPr>
        <w:t xml:space="preserve"> ¿ñíèé äýýæ öóãëóóëàõ  çîðèëò òàâèí àæèëëàæ òóñ àæëûí õ¿ðýýíä </w:t>
      </w:r>
      <w:r w:rsidRPr="006456C8">
        <w:rPr>
          <w:rFonts w:ascii="Arial" w:hAnsi="Arial" w:cs="Arial"/>
          <w:lang w:val="mn-MN"/>
        </w:rPr>
        <w:t xml:space="preserve">Öàãààí áîãä óóëûí </w:t>
      </w:r>
      <w:r w:rsidRPr="006456C8">
        <w:rPr>
          <w:rFonts w:ascii="Arial" w:hAnsi="Arial" w:cs="Arial"/>
        </w:rPr>
        <w:t xml:space="preserve">ðàéîíû </w:t>
      </w:r>
      <w:r w:rsidRPr="006456C8">
        <w:rPr>
          <w:rFonts w:ascii="Arial" w:hAnsi="Arial" w:cs="Arial"/>
          <w:lang w:val="mn-MN"/>
        </w:rPr>
        <w:t xml:space="preserve">Àëòàí òýâøèéí òýæýýëèéí öýãýýñ óðüä áàðèãäàæ áàéãààã¿é 6-8 îð÷èì </w:t>
      </w:r>
      <w:r w:rsidRPr="006456C8">
        <w:rPr>
          <w:rFonts w:ascii="Arial" w:hAnsi="Arial" w:cs="Arial"/>
        </w:rPr>
        <w:t xml:space="preserve"> íàñòàé</w:t>
      </w:r>
      <w:r w:rsidRPr="006456C8">
        <w:rPr>
          <w:rFonts w:ascii="Arial" w:hAnsi="Arial" w:cs="Arial"/>
          <w:lang w:val="mn-MN"/>
        </w:rPr>
        <w:t xml:space="preserve"> 2 ýì </w:t>
      </w:r>
      <w:r w:rsidRPr="006456C8">
        <w:rPr>
          <w:rFonts w:ascii="Arial" w:hAnsi="Arial" w:cs="Arial"/>
        </w:rPr>
        <w:t>áààâãàéã áàðüæ ñàíñðûí áîëîí ðàäèî  äîõèîëîëòîé õ¿ç¿¿â÷ ç¿¿â.</w:t>
      </w:r>
    </w:p>
    <w:p w:rsidR="00AE0DA7" w:rsidRPr="006456C8" w:rsidRDefault="00AE0DA7" w:rsidP="00611CD8">
      <w:pPr>
        <w:tabs>
          <w:tab w:val="left" w:pos="284"/>
        </w:tabs>
        <w:spacing w:line="276" w:lineRule="auto"/>
        <w:jc w:val="both"/>
        <w:rPr>
          <w:rStyle w:val="Emphasis"/>
          <w:rFonts w:ascii="Arial" w:hAnsi="Arial" w:cs="Arial"/>
          <w:i w:val="0"/>
          <w:iCs w:val="0"/>
          <w:lang w:val="mn-MN"/>
        </w:rPr>
      </w:pPr>
      <w:r w:rsidRPr="006456C8">
        <w:rPr>
          <w:rFonts w:ascii="Arial" w:hAnsi="Arial" w:cs="Arial"/>
        </w:rPr>
        <w:t xml:space="preserve">  </w:t>
      </w:r>
      <w:r w:rsidRPr="006456C8">
        <w:rPr>
          <w:rFonts w:ascii="Arial" w:hAnsi="Arial" w:cs="Arial"/>
        </w:rPr>
        <w:tab/>
      </w:r>
      <w:r w:rsidR="00C30DFD">
        <w:rPr>
          <w:rFonts w:ascii="Arial" w:hAnsi="Arial" w:cs="Arial"/>
          <w:lang w:val="mn-MN"/>
        </w:rPr>
        <w:tab/>
      </w:r>
      <w:r w:rsidRPr="006456C8">
        <w:rPr>
          <w:rFonts w:ascii="Arial" w:hAnsi="Arial" w:cs="Arial"/>
        </w:rPr>
        <w:t xml:space="preserve">Áîäãàëü á¿ðýýð íü òàíèõ áîëîí òîî òîëãîéã íàðèéí ãàðãàõûí òóëä õàíãàëòòàé õýìæýýíèé ¿ñíèé äýýæèéã (ÄÍÕ) öóãëóóëàõ, öààøèä áàÿíá¿ðä, ìºí óñò öýã¿¿äèéí õîîðîíäîõ øèëæèëò õºäºëãººíèéã òîäîðõîéëîõ áîëîí òîî òîëãîéã òîãòîîõ çîðèëãîîð îëîí óäààãèéí äàâòàìæòàéãààð ¿ñíèé äýýæ öóãëóóëàõ àæëûã ã¿éöýòãñýí áºãººä ýíý óäàà çºâõºí </w:t>
      </w:r>
      <w:r w:rsidRPr="006456C8">
        <w:rPr>
          <w:rFonts w:ascii="Arial" w:hAnsi="Arial" w:cs="Arial"/>
          <w:lang w:val="mn-MN"/>
        </w:rPr>
        <w:t xml:space="preserve">Öàãààí áîãäûí </w:t>
      </w:r>
      <w:r w:rsidRPr="006456C8">
        <w:rPr>
          <w:rFonts w:ascii="Arial" w:hAnsi="Arial" w:cs="Arial"/>
        </w:rPr>
        <w:t xml:space="preserve">ðàéîíû </w:t>
      </w:r>
      <w:r w:rsidRPr="006456C8">
        <w:rPr>
          <w:rFonts w:ascii="Arial" w:hAnsi="Arial" w:cs="Arial"/>
          <w:lang w:val="mn-MN"/>
        </w:rPr>
        <w:t>4</w:t>
      </w:r>
      <w:r w:rsidRPr="006456C8">
        <w:rPr>
          <w:rFonts w:ascii="Arial" w:hAnsi="Arial" w:cs="Arial"/>
        </w:rPr>
        <w:t xml:space="preserve"> öýãýýñ íèéòäýý </w:t>
      </w:r>
      <w:r w:rsidRPr="006456C8">
        <w:rPr>
          <w:rFonts w:ascii="Arial" w:hAnsi="Arial" w:cs="Arial"/>
          <w:lang w:val="mn-MN"/>
        </w:rPr>
        <w:t>140</w:t>
      </w:r>
      <w:r w:rsidRPr="006456C8">
        <w:rPr>
          <w:rFonts w:ascii="Arial" w:hAnsi="Arial" w:cs="Arial"/>
        </w:rPr>
        <w:t xml:space="preserve"> ãàðóé ¿ñíèé äýýæ öóãëóóë</w:t>
      </w:r>
      <w:r w:rsidRPr="006456C8">
        <w:rPr>
          <w:rFonts w:ascii="Arial" w:hAnsi="Arial" w:cs="Arial"/>
          <w:lang w:val="mn-MN"/>
        </w:rPr>
        <w:t>àâ</w:t>
      </w:r>
      <w:r w:rsidRPr="006456C8">
        <w:rPr>
          <w:rFonts w:ascii="Arial" w:hAnsi="Arial" w:cs="Arial"/>
        </w:rPr>
        <w:t xml:space="preserve">. </w:t>
      </w:r>
    </w:p>
    <w:p w:rsidR="00AE0DA7" w:rsidRPr="006456C8" w:rsidRDefault="00AE0DA7" w:rsidP="00611CD8">
      <w:pPr>
        <w:tabs>
          <w:tab w:val="left" w:pos="284"/>
        </w:tabs>
        <w:spacing w:line="276" w:lineRule="auto"/>
        <w:ind w:firstLine="720"/>
        <w:jc w:val="both"/>
        <w:rPr>
          <w:rStyle w:val="Emphasis"/>
          <w:rFonts w:ascii="Arial" w:hAnsi="Arial" w:cs="Arial"/>
          <w:i w:val="0"/>
          <w:iCs w:val="0"/>
          <w:lang w:val="mn-MN"/>
        </w:rPr>
      </w:pPr>
      <w:r w:rsidRPr="006456C8">
        <w:rPr>
          <w:rFonts w:ascii="Arial" w:hAnsi="Arial" w:cs="Arial"/>
          <w:lang w:val="mn-MN"/>
        </w:rPr>
        <w:t>Àëòàéí ºâºð ãîâüä çýðëýãýýð áàéðøèí àìüäàðäàã õàâòãàé òýìýýíèé ºíººãèéí áàéäàëä ¿íýëýëò ä¿ãíýëò ºãºõ òîìîîõîí õýìæýýíèé ñóäàëãààíû àжлыг  ØÓÀ-ûí Áèîëîãèéí õ¿ðýýëýí, ÌÓÈÑ-èéí àìüòàí ñóäëàëûí òýíõèì, ÌÓÁÈÑ-èéí áèîëîãèéí òýíõèì, Ëîíäîíãèéí çîîëîãèéí íèéãýìëýã, ÃÈÄÖÃ-ûí õàìãààëàëòûí çàõèðãààíû ìýðãýæèëòýí</w:t>
      </w:r>
      <w:r w:rsidRPr="006456C8">
        <w:rPr>
          <w:rFonts w:ascii="Arial" w:hAnsi="Arial" w:cs="Arial"/>
        </w:rPr>
        <w:t>,</w:t>
      </w:r>
      <w:r w:rsidRPr="006456C8">
        <w:rPr>
          <w:rFonts w:ascii="Arial" w:hAnsi="Arial" w:cs="Arial"/>
          <w:lang w:val="mn-MN"/>
        </w:rPr>
        <w:t xml:space="preserve"> áàéãàëü õàìãààëàã÷, Îð÷íû á¿ñèéí ñóìäûí ÁÎÕÓÁ</w:t>
      </w:r>
      <w:r w:rsidRPr="006456C8">
        <w:rPr>
          <w:rFonts w:ascii="Arial" w:hAnsi="Arial" w:cs="Arial"/>
        </w:rPr>
        <w:t>, èäýâõòýí áàéãàëü õàìãààëàã÷ íàðûí</w:t>
      </w:r>
      <w:r w:rsidRPr="006456C8">
        <w:rPr>
          <w:rFonts w:ascii="Arial" w:hAnsi="Arial" w:cs="Arial"/>
          <w:lang w:val="mn-MN"/>
        </w:rPr>
        <w:t xml:space="preserve">  íèéò 50 ãàðóé õ¿í</w:t>
      </w:r>
      <w:r w:rsidRPr="006456C8">
        <w:rPr>
          <w:rFonts w:ascii="Arial" w:hAnsi="Arial" w:cs="Arial"/>
        </w:rPr>
        <w:t xml:space="preserve"> îðîëöîæ</w:t>
      </w:r>
      <w:r w:rsidRPr="006456C8">
        <w:rPr>
          <w:rFonts w:ascii="Arial" w:hAnsi="Arial" w:cs="Arial"/>
          <w:lang w:val="mn-MN"/>
        </w:rPr>
        <w:t xml:space="preserve"> </w:t>
      </w:r>
      <w:r w:rsidRPr="006456C8">
        <w:rPr>
          <w:rFonts w:ascii="Arial" w:hAnsi="Arial" w:cs="Arial"/>
        </w:rPr>
        <w:t xml:space="preserve">09-ð </w:t>
      </w:r>
      <w:r w:rsidRPr="006456C8">
        <w:rPr>
          <w:rFonts w:ascii="Arial" w:hAnsi="Arial" w:cs="Arial"/>
          <w:lang w:val="mn-MN"/>
        </w:rPr>
        <w:t xml:space="preserve">сард </w:t>
      </w:r>
      <w:r w:rsidRPr="006456C8">
        <w:rPr>
          <w:rFonts w:ascii="Arial" w:hAnsi="Arial" w:cs="Arial"/>
        </w:rPr>
        <w:t>çîõèîí áàéãóóëàâ</w:t>
      </w:r>
      <w:r w:rsidRPr="006456C8">
        <w:rPr>
          <w:rFonts w:ascii="Arial" w:hAnsi="Arial" w:cs="Arial"/>
          <w:lang w:val="mn-MN"/>
        </w:rPr>
        <w:t>. Ýíýõ¿¿ ñóäàëãààãààð íèéò</w:t>
      </w:r>
      <w:r w:rsidRPr="006456C8">
        <w:rPr>
          <w:rFonts w:ascii="Arial" w:hAnsi="Arial" w:cs="Arial"/>
        </w:rPr>
        <w:t xml:space="preserve"> õàâòãàéí áàéðøèë íóòãèéí 53.5 õóâü áóþó 24652 êì</w:t>
      </w:r>
      <w:r w:rsidRPr="006456C8">
        <w:rPr>
          <w:rFonts w:ascii="Arial" w:hAnsi="Arial" w:cs="Arial"/>
          <w:vertAlign w:val="superscript"/>
        </w:rPr>
        <w:t>2</w:t>
      </w:r>
      <w:r w:rsidRPr="006456C8">
        <w:rPr>
          <w:rFonts w:ascii="Arial" w:hAnsi="Arial" w:cs="Arial"/>
        </w:rPr>
        <w:t xml:space="preserve"> òàëáàéí  35 öýãò ñóäàëãàà õèéñíýýñ 21 öýãò 41 ñ¿ðãèéí</w:t>
      </w:r>
      <w:r w:rsidRPr="006456C8">
        <w:rPr>
          <w:rFonts w:ascii="Arial" w:hAnsi="Arial" w:cs="Arial"/>
          <w:lang w:val="mn-MN"/>
        </w:rPr>
        <w:t xml:space="preserve"> </w:t>
      </w:r>
      <w:r w:rsidRPr="006456C8">
        <w:rPr>
          <w:rFonts w:ascii="Arial" w:hAnsi="Arial" w:cs="Arial"/>
        </w:rPr>
        <w:t>303 áîäãàëü áèåýð òîîëîãäæýý. ¯¿íèéã ñòàòèñòèê àíàëèçèéí àðãààð òîîöîí ¿çâýë 1 êì</w:t>
      </w:r>
      <w:r w:rsidRPr="006456C8">
        <w:rPr>
          <w:rFonts w:ascii="Arial" w:hAnsi="Arial" w:cs="Arial"/>
          <w:vertAlign w:val="superscript"/>
        </w:rPr>
        <w:t xml:space="preserve">2 </w:t>
      </w:r>
      <w:r w:rsidRPr="006456C8">
        <w:rPr>
          <w:rFonts w:ascii="Arial" w:hAnsi="Arial" w:cs="Arial"/>
        </w:rPr>
        <w:t xml:space="preserve">òàëáàéä 0.29  áóþó íèéò 815 áîäãàëü áàéíà ãýñýí òîîöîî ãàðñàí áºãººä õýëáýëçëýëèéí </w:t>
      </w:r>
      <w:r w:rsidRPr="006456C8">
        <w:rPr>
          <w:rFonts w:ascii="Arial" w:hAnsi="Arial" w:cs="Arial"/>
        </w:rPr>
        <w:lastRenderedPageBreak/>
        <w:t>äýýä õÿçãààð íü 1194, äîîä õÿçãààð íü 561</w:t>
      </w:r>
      <w:r w:rsidRPr="006456C8">
        <w:rPr>
          <w:rFonts w:ascii="Arial" w:hAnsi="Arial" w:cs="Arial"/>
          <w:lang w:val="mn-MN"/>
        </w:rPr>
        <w:t xml:space="preserve"> òîî</w:t>
      </w:r>
      <w:r w:rsidRPr="006456C8">
        <w:rPr>
          <w:rFonts w:ascii="Arial" w:hAnsi="Arial" w:cs="Arial"/>
        </w:rPr>
        <w:t xml:space="preserve">íû </w:t>
      </w:r>
      <w:r w:rsidRPr="006456C8">
        <w:rPr>
          <w:rFonts w:ascii="Arial" w:hAnsi="Arial" w:cs="Arial"/>
          <w:lang w:val="mn-MN"/>
        </w:rPr>
        <w:t xml:space="preserve">õàâòãàé òýìýý </w:t>
      </w:r>
      <w:r w:rsidRPr="006456C8">
        <w:rPr>
          <w:rFonts w:ascii="Arial" w:hAnsi="Arial" w:cs="Arial"/>
        </w:rPr>
        <w:t>áàéíà ãýñýí óðüä÷èëñàí ä¿í ãàðëàà.</w:t>
      </w:r>
    </w:p>
    <w:p w:rsidR="008E6B6E" w:rsidRPr="006456C8" w:rsidRDefault="00AE0DA7" w:rsidP="00611CD8">
      <w:pPr>
        <w:tabs>
          <w:tab w:val="left" w:pos="284"/>
        </w:tabs>
        <w:spacing w:line="276" w:lineRule="auto"/>
        <w:ind w:firstLine="720"/>
        <w:contextualSpacing/>
        <w:jc w:val="both"/>
        <w:rPr>
          <w:rFonts w:ascii="Arial" w:hAnsi="Arial" w:cs="Arial"/>
          <w:lang w:val="mn-MN"/>
        </w:rPr>
      </w:pPr>
      <w:r w:rsidRPr="006456C8">
        <w:rPr>
          <w:rFonts w:ascii="Arial" w:hAnsi="Arial" w:cs="Arial"/>
          <w:lang w:val="mn-MN"/>
        </w:rPr>
        <w:t xml:space="preserve">Тайлант </w:t>
      </w:r>
      <w:r w:rsidRPr="006456C8">
        <w:rPr>
          <w:rFonts w:ascii="Arial" w:hAnsi="Arial" w:cs="Arial"/>
        </w:rPr>
        <w:t xml:space="preserve">îíä </w:t>
      </w:r>
      <w:r w:rsidRPr="006456C8">
        <w:rPr>
          <w:rFonts w:ascii="Arial" w:hAnsi="Arial" w:cs="Arial"/>
          <w:lang w:val="mn-MN"/>
        </w:rPr>
        <w:t>Ìàçààëàéí òýæýýë</w:t>
      </w:r>
      <w:r w:rsidRPr="006456C8">
        <w:rPr>
          <w:rFonts w:ascii="Arial" w:hAnsi="Arial" w:cs="Arial"/>
        </w:rPr>
        <w:t xml:space="preserve"> òàâèõ àæëûã 3,10-ð ñàðä çîõèîí áàéãóóëñàí áºãººä íèéò 6 òí õîðãîëæèí òýæýýëèéã 15 </w:t>
      </w:r>
      <w:r w:rsidRPr="006456C8">
        <w:rPr>
          <w:rFonts w:ascii="Arial" w:hAnsi="Arial" w:cs="Arial"/>
          <w:lang w:val="mn-MN"/>
        </w:rPr>
        <w:t>öýã</w:t>
      </w:r>
      <w:r w:rsidRPr="006456C8">
        <w:rPr>
          <w:rFonts w:ascii="Arial" w:hAnsi="Arial" w:cs="Arial"/>
        </w:rPr>
        <w:t xml:space="preserve">ò òàâèëàà. Ýíý æèëèéí òóõàéä Öàãààí áîãäûí ðàéîíû 5 öýãò ãàçðûí ãàðö ñàéí áàéñàí áºãººä 10-ð ñàðä íýìýëò òýæýýë òàâèàã¿é áîëíî. Õàâðûí òàâüñàí òýæýýëèéã 6-ð ñàð ãýõýä èäýæ äóóññàí. Íàìàð òàâüñàí òýæýýëèéí 50%-èéã èäñýí áàéâ. Áèîòåõíèêèéí àæèëä 6000000 òºã çàðöóóëàâ. </w:t>
      </w:r>
    </w:p>
    <w:p w:rsidR="007C652D" w:rsidRPr="006456C8" w:rsidRDefault="007C652D" w:rsidP="00611CD8">
      <w:pPr>
        <w:tabs>
          <w:tab w:val="left" w:pos="284"/>
        </w:tabs>
        <w:spacing w:line="276" w:lineRule="auto"/>
        <w:ind w:firstLine="720"/>
        <w:jc w:val="both"/>
        <w:rPr>
          <w:rStyle w:val="Emphasis"/>
          <w:rFonts w:ascii="Arial" w:hAnsi="Arial" w:cs="Arial"/>
          <w:i w:val="0"/>
          <w:lang w:val="mn-MN"/>
        </w:rPr>
      </w:pPr>
      <w:r w:rsidRPr="006456C8">
        <w:rPr>
          <w:rStyle w:val="Emphasis"/>
          <w:rFonts w:ascii="Arial" w:hAnsi="Arial" w:cs="Arial"/>
          <w:i w:val="0"/>
          <w:lang w:val="mn-MN"/>
        </w:rPr>
        <w:t xml:space="preserve">Улсын төсвийн хөрөнгөөр ГИДЦГ-ын “А”, “Б” хэсгийн  хамгаалалтын захиргаанд биотехникийн арга хэмжээ болон тэмдэгжүүлэлтийн ажлыг хийж гүйцэтгэхэд шаардагдах 8,0 сая  төгрөг </w:t>
      </w:r>
      <w:r w:rsidRPr="006456C8">
        <w:rPr>
          <w:rStyle w:val="Emphasis"/>
          <w:rFonts w:ascii="Arial" w:hAnsi="Arial" w:cs="Arial"/>
          <w:i w:val="0"/>
        </w:rPr>
        <w:t>òºëºâëºñíèéã</w:t>
      </w:r>
      <w:r w:rsidRPr="006456C8">
        <w:rPr>
          <w:rStyle w:val="Emphasis"/>
          <w:rFonts w:ascii="Arial" w:hAnsi="Arial" w:cs="Arial"/>
          <w:i w:val="0"/>
          <w:lang w:val="mn-MN"/>
        </w:rPr>
        <w:t xml:space="preserve"> бүрэн шилжүүлэн ажилласан.  </w:t>
      </w:r>
    </w:p>
    <w:p w:rsidR="007C652D" w:rsidRPr="006456C8" w:rsidRDefault="007C652D" w:rsidP="00611CD8">
      <w:pPr>
        <w:tabs>
          <w:tab w:val="left" w:pos="284"/>
        </w:tabs>
        <w:spacing w:line="276" w:lineRule="auto"/>
        <w:jc w:val="both"/>
        <w:rPr>
          <w:rFonts w:ascii="Arial" w:hAnsi="Arial" w:cs="Arial"/>
          <w:color w:val="000000" w:themeColor="text1"/>
          <w:lang w:val="mn-MN"/>
        </w:rPr>
      </w:pPr>
      <w:r w:rsidRPr="006456C8">
        <w:rPr>
          <w:rStyle w:val="Emphasis"/>
          <w:rFonts w:ascii="Arial" w:hAnsi="Arial" w:cs="Arial"/>
          <w:i w:val="0"/>
          <w:lang w:val="mn-MN"/>
        </w:rPr>
        <w:t xml:space="preserve">     </w:t>
      </w:r>
      <w:r w:rsidRPr="006456C8">
        <w:rPr>
          <w:rStyle w:val="Emphasis"/>
          <w:rFonts w:ascii="Arial" w:hAnsi="Arial" w:cs="Arial"/>
          <w:i w:val="0"/>
        </w:rPr>
        <w:tab/>
      </w:r>
      <w:r w:rsidRPr="006456C8">
        <w:rPr>
          <w:rStyle w:val="Emphasis"/>
          <w:rFonts w:ascii="Arial" w:hAnsi="Arial" w:cs="Arial"/>
          <w:i w:val="0"/>
          <w:lang w:val="mn-MN"/>
        </w:rPr>
        <w:t xml:space="preserve"> </w:t>
      </w:r>
      <w:r w:rsidRPr="006456C8">
        <w:rPr>
          <w:rFonts w:ascii="Arial" w:hAnsi="Arial" w:cs="Arial"/>
          <w:lang w:val="mn-MN"/>
        </w:rPr>
        <w:t>ГИДЦГ-ын “Б” хэсгийн тэмдэгжүүлэлтийн ажлын хүрээнд Бугын даваа</w:t>
      </w:r>
      <w:r w:rsidRPr="006456C8">
        <w:rPr>
          <w:rFonts w:ascii="Arial" w:hAnsi="Arial" w:cs="Arial"/>
        </w:rPr>
        <w:t xml:space="preserve">, </w:t>
      </w:r>
      <w:r w:rsidRPr="006456C8">
        <w:rPr>
          <w:rFonts w:ascii="Arial" w:hAnsi="Arial" w:cs="Arial"/>
          <w:lang w:val="mn-MN"/>
        </w:rPr>
        <w:t>Улаан хурууны шил, Шандны хар толгой, Хар үзүүр, Улаан булгийн ам, Овоот, Таван хайрхан, Халтарын толгой, Мандарийн үзүүр, Зээг толгой зэрэг газруудад, Алагхайрхан уулын  БНГ болон ДЦГ-ын хил</w:t>
      </w:r>
      <w:r w:rsidRPr="006456C8">
        <w:rPr>
          <w:rFonts w:ascii="Arial" w:hAnsi="Arial" w:cs="Arial"/>
        </w:rPr>
        <w:t xml:space="preserve"> çààãò</w:t>
      </w:r>
      <w:r w:rsidRPr="006456C8">
        <w:rPr>
          <w:rFonts w:ascii="Arial" w:hAnsi="Arial" w:cs="Arial"/>
          <w:lang w:val="mn-MN"/>
        </w:rPr>
        <w:t xml:space="preserve">, байгаль орчны эсрэг хууль журмыг тодорхой самбар дээр бичиж, хориглох тэмдэгүүдийг байршуулсан болно. Мөн  Бугат сумын төвөөс 65 км , хамгаалалтын захиргааны төвөөс 25 км </w:t>
      </w:r>
      <w:r w:rsidRPr="006456C8">
        <w:rPr>
          <w:rFonts w:ascii="Arial" w:hAnsi="Arial" w:cs="Arial"/>
        </w:rPr>
        <w:t>Ó</w:t>
      </w:r>
      <w:r w:rsidRPr="006456C8">
        <w:rPr>
          <w:rFonts w:ascii="Arial" w:hAnsi="Arial" w:cs="Arial"/>
          <w:lang w:val="mn-MN"/>
        </w:rPr>
        <w:t>лаан булгийн хөтөл дээр, Хамгаалалтын захиргаа нь хилийн бүс нутагруу нэвтрэн орж байгаа бүх замын уулзвар дээр хориглох тэмдгүүдийг тус тус байршуулсан</w:t>
      </w:r>
      <w:r w:rsidRPr="006456C8">
        <w:rPr>
          <w:rFonts w:ascii="Arial" w:hAnsi="Arial" w:cs="Arial"/>
        </w:rPr>
        <w:t xml:space="preserve"> áàéíà.</w:t>
      </w:r>
      <w:r w:rsidRPr="006456C8">
        <w:rPr>
          <w:rFonts w:ascii="Arial" w:hAnsi="Arial" w:cs="Arial"/>
          <w:lang w:val="mn-MN"/>
        </w:rPr>
        <w:t xml:space="preserve"> </w:t>
      </w:r>
      <w:r w:rsidR="00596B07" w:rsidRPr="006456C8">
        <w:rPr>
          <w:rFonts w:ascii="Arial" w:hAnsi="Arial" w:cs="Arial"/>
          <w:color w:val="000000" w:themeColor="text1"/>
          <w:lang w:val="mn-MN"/>
        </w:rPr>
        <w:t xml:space="preserve">Биотехникийн арга хэмжээ авах ажлын хүрээнд өвс тэжээлийг задгайгаар 58 машинаар,  650 пресс бодлоор  ангилан  татаж  бэлтгэсэн байна. </w:t>
      </w:r>
    </w:p>
    <w:p w:rsidR="00596B07" w:rsidRPr="006456C8" w:rsidRDefault="00596B07" w:rsidP="00611CD8">
      <w:pPr>
        <w:tabs>
          <w:tab w:val="left" w:pos="284"/>
        </w:tabs>
        <w:spacing w:line="276" w:lineRule="auto"/>
        <w:ind w:firstLine="720"/>
        <w:jc w:val="both"/>
        <w:rPr>
          <w:rFonts w:ascii="Arial" w:hAnsi="Arial" w:cs="Arial"/>
          <w:lang w:val="mn-MN"/>
        </w:rPr>
      </w:pPr>
      <w:r w:rsidRPr="006456C8">
        <w:rPr>
          <w:rFonts w:ascii="Arial" w:hAnsi="Arial" w:cs="Arial"/>
          <w:lang w:val="mn-MN"/>
        </w:rPr>
        <w:t xml:space="preserve"> </w:t>
      </w:r>
      <w:r w:rsidR="007C652D" w:rsidRPr="006456C8">
        <w:rPr>
          <w:rFonts w:ascii="Arial" w:hAnsi="Arial" w:cs="Arial"/>
        </w:rPr>
        <w:t xml:space="preserve">Õàðèí ÃÈÄÖÃ-ûí </w:t>
      </w:r>
      <w:r w:rsidR="007C652D" w:rsidRPr="006456C8">
        <w:rPr>
          <w:rFonts w:ascii="Arial" w:hAnsi="Arial" w:cs="Arial"/>
          <w:lang w:val="mn-MN"/>
        </w:rPr>
        <w:t>“</w:t>
      </w:r>
      <w:r w:rsidR="007C652D" w:rsidRPr="006456C8">
        <w:rPr>
          <w:rFonts w:ascii="Arial" w:hAnsi="Arial" w:cs="Arial"/>
        </w:rPr>
        <w:t>À</w:t>
      </w:r>
      <w:r w:rsidR="007C652D" w:rsidRPr="006456C8">
        <w:rPr>
          <w:rFonts w:ascii="Arial" w:hAnsi="Arial" w:cs="Arial"/>
          <w:lang w:val="mn-MN"/>
        </w:rPr>
        <w:t xml:space="preserve">” хэсгийн тусгай хамгаалалтын газрын  хязгаарлалтын </w:t>
      </w:r>
      <w:r w:rsidR="007C652D" w:rsidRPr="006456C8">
        <w:rPr>
          <w:rFonts w:ascii="Arial" w:hAnsi="Arial" w:cs="Arial"/>
        </w:rPr>
        <w:t xml:space="preserve">á¿ñèéí </w:t>
      </w:r>
      <w:r w:rsidR="007C652D" w:rsidRPr="006456C8">
        <w:rPr>
          <w:rFonts w:ascii="Arial" w:hAnsi="Arial" w:cs="Arial"/>
          <w:lang w:val="mn-MN"/>
        </w:rPr>
        <w:t>хил дагуу  Өвөр сухайт, Есөн өндөр, Хармагтай, Шивээт улаан, Хүрэн товх, Захын усны хавтгай үржүүлгийн төв</w:t>
      </w:r>
      <w:r w:rsidR="007C652D" w:rsidRPr="006456C8">
        <w:rPr>
          <w:rFonts w:ascii="Arial" w:hAnsi="Arial" w:cs="Arial"/>
        </w:rPr>
        <w:t xml:space="preserve"> áîëîí </w:t>
      </w:r>
      <w:r w:rsidR="007C652D" w:rsidRPr="006456C8">
        <w:rPr>
          <w:rFonts w:ascii="Arial" w:hAnsi="Arial" w:cs="Arial"/>
          <w:lang w:val="mn-MN"/>
        </w:rPr>
        <w:t xml:space="preserve">Ээж хайрхан уулын байгалийн дурсгалт газруудад </w:t>
      </w:r>
      <w:r w:rsidR="007C652D" w:rsidRPr="006456C8">
        <w:rPr>
          <w:rFonts w:ascii="Arial" w:hAnsi="Arial" w:cs="Arial"/>
        </w:rPr>
        <w:t>óõóóëãà ñóðòàë÷èëãààíû ñàìáàðóóäûã áàéðøóóëàõ àæèë õèéâ.</w:t>
      </w:r>
      <w:r w:rsidRPr="006456C8">
        <w:rPr>
          <w:rFonts w:ascii="Arial" w:hAnsi="Arial" w:cs="Arial"/>
        </w:rPr>
        <w:t xml:space="preserve"> </w:t>
      </w:r>
    </w:p>
    <w:p w:rsidR="00596B07" w:rsidRPr="006456C8" w:rsidRDefault="00596B07" w:rsidP="00611CD8">
      <w:pPr>
        <w:tabs>
          <w:tab w:val="left" w:pos="284"/>
        </w:tabs>
        <w:spacing w:line="276" w:lineRule="auto"/>
        <w:ind w:firstLine="720"/>
        <w:jc w:val="both"/>
        <w:rPr>
          <w:rFonts w:ascii="Arial" w:hAnsi="Arial" w:cs="Arial"/>
          <w:lang w:val="mn-MN"/>
        </w:rPr>
      </w:pPr>
      <w:r w:rsidRPr="006456C8">
        <w:rPr>
          <w:rFonts w:ascii="Arial" w:hAnsi="Arial" w:cs="Arial"/>
          <w:color w:val="000000" w:themeColor="text1"/>
          <w:lang w:val="mn-MN"/>
        </w:rPr>
        <w:t xml:space="preserve">Биотехникийн арга хэмжээнд </w:t>
      </w:r>
      <w:r w:rsidRPr="006456C8">
        <w:rPr>
          <w:rFonts w:ascii="Arial" w:hAnsi="Arial" w:cs="Arial"/>
        </w:rPr>
        <w:t xml:space="preserve">çîðèóëàí îðîí íóòãààñ 2 ìàøèí áàéãàëèéí õàäëàí õàäàæ áýëòãýñíýýñ ãàäíà, Òºâ àéìãèéí Ë¿í ñóìààñ 3 ìàøèí áóþó íèéò 690 áîîäîë íîãîîí ºâñ òýýâýðëýí àâ÷èðàâ. </w:t>
      </w:r>
    </w:p>
    <w:p w:rsidR="009D36A6" w:rsidRPr="006456C8" w:rsidRDefault="009D36A6" w:rsidP="00611CD8">
      <w:pPr>
        <w:tabs>
          <w:tab w:val="left" w:pos="284"/>
        </w:tabs>
        <w:spacing w:line="276" w:lineRule="auto"/>
        <w:contextualSpacing/>
        <w:rPr>
          <w:rFonts w:ascii="Arial" w:hAnsi="Arial" w:cs="Arial"/>
          <w:iCs/>
          <w:lang w:val="mn-MN"/>
        </w:rPr>
      </w:pPr>
    </w:p>
    <w:p w:rsidR="00E716F5" w:rsidRDefault="00E716F5" w:rsidP="00611CD8">
      <w:pPr>
        <w:tabs>
          <w:tab w:val="left" w:pos="284"/>
        </w:tabs>
        <w:spacing w:line="276" w:lineRule="auto"/>
        <w:contextualSpacing/>
        <w:rPr>
          <w:rFonts w:ascii="Arial" w:hAnsi="Arial" w:cs="Arial"/>
          <w:iCs/>
        </w:rPr>
      </w:pPr>
    </w:p>
    <w:p w:rsidR="009A789C" w:rsidRDefault="009A789C" w:rsidP="00611CD8">
      <w:pPr>
        <w:tabs>
          <w:tab w:val="left" w:pos="284"/>
        </w:tabs>
        <w:spacing w:line="276" w:lineRule="auto"/>
        <w:contextualSpacing/>
        <w:rPr>
          <w:rFonts w:ascii="Arial" w:hAnsi="Arial" w:cs="Arial"/>
          <w:iCs/>
        </w:rPr>
      </w:pPr>
    </w:p>
    <w:p w:rsidR="009A789C" w:rsidRDefault="009A789C" w:rsidP="00611CD8">
      <w:pPr>
        <w:tabs>
          <w:tab w:val="left" w:pos="284"/>
        </w:tabs>
        <w:spacing w:line="276" w:lineRule="auto"/>
        <w:contextualSpacing/>
        <w:rPr>
          <w:rFonts w:ascii="Arial" w:hAnsi="Arial" w:cs="Arial"/>
          <w:iCs/>
        </w:rPr>
      </w:pPr>
    </w:p>
    <w:p w:rsidR="009A789C" w:rsidRDefault="009A789C" w:rsidP="00611CD8">
      <w:pPr>
        <w:tabs>
          <w:tab w:val="left" w:pos="284"/>
        </w:tabs>
        <w:spacing w:line="276" w:lineRule="auto"/>
        <w:contextualSpacing/>
        <w:rPr>
          <w:rFonts w:ascii="Arial" w:hAnsi="Arial" w:cs="Arial"/>
          <w:iCs/>
        </w:rPr>
      </w:pPr>
    </w:p>
    <w:p w:rsidR="009A789C" w:rsidRDefault="009A789C" w:rsidP="00611CD8">
      <w:pPr>
        <w:tabs>
          <w:tab w:val="left" w:pos="284"/>
        </w:tabs>
        <w:spacing w:line="276" w:lineRule="auto"/>
        <w:contextualSpacing/>
        <w:rPr>
          <w:rFonts w:ascii="Arial" w:hAnsi="Arial" w:cs="Arial"/>
          <w:iCs/>
        </w:rPr>
      </w:pPr>
    </w:p>
    <w:p w:rsidR="009A789C" w:rsidRDefault="009A789C" w:rsidP="00611CD8">
      <w:pPr>
        <w:tabs>
          <w:tab w:val="left" w:pos="284"/>
        </w:tabs>
        <w:spacing w:line="276" w:lineRule="auto"/>
        <w:contextualSpacing/>
        <w:rPr>
          <w:rFonts w:ascii="Arial" w:hAnsi="Arial" w:cs="Arial"/>
          <w:iCs/>
        </w:rPr>
      </w:pPr>
    </w:p>
    <w:p w:rsidR="009A789C" w:rsidRDefault="009A789C" w:rsidP="00611CD8">
      <w:pPr>
        <w:tabs>
          <w:tab w:val="left" w:pos="284"/>
        </w:tabs>
        <w:spacing w:line="276" w:lineRule="auto"/>
        <w:contextualSpacing/>
        <w:rPr>
          <w:rFonts w:ascii="Arial" w:hAnsi="Arial" w:cs="Arial"/>
          <w:iCs/>
        </w:rPr>
      </w:pPr>
    </w:p>
    <w:p w:rsidR="009A789C" w:rsidRDefault="009A789C" w:rsidP="00611CD8">
      <w:pPr>
        <w:tabs>
          <w:tab w:val="left" w:pos="284"/>
        </w:tabs>
        <w:spacing w:line="276" w:lineRule="auto"/>
        <w:contextualSpacing/>
        <w:rPr>
          <w:rFonts w:ascii="Arial" w:hAnsi="Arial" w:cs="Arial"/>
          <w:iCs/>
        </w:rPr>
      </w:pPr>
    </w:p>
    <w:p w:rsidR="009A789C" w:rsidRPr="009A789C" w:rsidRDefault="009A789C" w:rsidP="00611CD8">
      <w:pPr>
        <w:tabs>
          <w:tab w:val="left" w:pos="284"/>
        </w:tabs>
        <w:spacing w:line="276" w:lineRule="auto"/>
        <w:contextualSpacing/>
        <w:rPr>
          <w:rFonts w:ascii="Arial" w:hAnsi="Arial" w:cs="Arial"/>
          <w:iCs/>
        </w:rPr>
      </w:pPr>
    </w:p>
    <w:p w:rsidR="00E716F5" w:rsidRDefault="00E716F5" w:rsidP="00611CD8">
      <w:pPr>
        <w:tabs>
          <w:tab w:val="left" w:pos="284"/>
        </w:tabs>
        <w:spacing w:line="276" w:lineRule="auto"/>
        <w:contextualSpacing/>
        <w:rPr>
          <w:rFonts w:ascii="Arial" w:hAnsi="Arial" w:cs="Arial"/>
          <w:iCs/>
          <w:lang w:val="mn-MN"/>
        </w:rPr>
      </w:pPr>
    </w:p>
    <w:p w:rsidR="009A779A" w:rsidRDefault="009A779A" w:rsidP="00611CD8">
      <w:pPr>
        <w:tabs>
          <w:tab w:val="left" w:pos="284"/>
        </w:tabs>
        <w:spacing w:line="276" w:lineRule="auto"/>
        <w:contextualSpacing/>
        <w:rPr>
          <w:rFonts w:ascii="Arial" w:hAnsi="Arial" w:cs="Arial"/>
          <w:iCs/>
          <w:lang w:val="mn-MN"/>
        </w:rPr>
      </w:pPr>
    </w:p>
    <w:p w:rsidR="009A779A" w:rsidRDefault="009A779A" w:rsidP="00611CD8">
      <w:pPr>
        <w:tabs>
          <w:tab w:val="left" w:pos="284"/>
        </w:tabs>
        <w:spacing w:line="276" w:lineRule="auto"/>
        <w:contextualSpacing/>
        <w:rPr>
          <w:rFonts w:ascii="Arial" w:hAnsi="Arial" w:cs="Arial"/>
          <w:iCs/>
          <w:lang w:val="mn-MN"/>
        </w:rPr>
      </w:pPr>
    </w:p>
    <w:p w:rsidR="009A779A" w:rsidRPr="006456C8" w:rsidRDefault="009A779A" w:rsidP="00611CD8">
      <w:pPr>
        <w:tabs>
          <w:tab w:val="left" w:pos="284"/>
        </w:tabs>
        <w:spacing w:line="276" w:lineRule="auto"/>
        <w:contextualSpacing/>
        <w:rPr>
          <w:rFonts w:ascii="Arial" w:hAnsi="Arial" w:cs="Arial"/>
          <w:iCs/>
          <w:lang w:val="mn-MN"/>
        </w:rPr>
      </w:pPr>
    </w:p>
    <w:p w:rsidR="00E716F5" w:rsidRPr="006456C8" w:rsidRDefault="00127260" w:rsidP="00611CD8">
      <w:pPr>
        <w:tabs>
          <w:tab w:val="left" w:pos="284"/>
        </w:tabs>
        <w:spacing w:line="276" w:lineRule="auto"/>
        <w:ind w:left="90"/>
        <w:contextualSpacing/>
        <w:jc w:val="center"/>
        <w:rPr>
          <w:rFonts w:ascii="Arial" w:hAnsi="Arial" w:cs="Arial"/>
          <w:bCs/>
          <w:iCs/>
          <w:lang w:val="mn-MN"/>
        </w:rPr>
      </w:pPr>
      <w:r w:rsidRPr="006456C8">
        <w:rPr>
          <w:rFonts w:ascii="Arial" w:hAnsi="Arial" w:cs="Arial"/>
          <w:bCs/>
          <w:iCs/>
          <w:lang w:val="mn-MN"/>
        </w:rPr>
        <w:t xml:space="preserve">                                                                                                  </w:t>
      </w:r>
    </w:p>
    <w:p w:rsidR="009A789C" w:rsidRDefault="00E716F5" w:rsidP="00611CD8">
      <w:pPr>
        <w:tabs>
          <w:tab w:val="left" w:pos="284"/>
        </w:tabs>
        <w:spacing w:line="276" w:lineRule="auto"/>
        <w:ind w:left="90"/>
        <w:contextualSpacing/>
        <w:jc w:val="center"/>
        <w:rPr>
          <w:rFonts w:ascii="Arial" w:hAnsi="Arial" w:cs="Arial"/>
          <w:bCs/>
          <w:iCs/>
          <w:sz w:val="20"/>
          <w:szCs w:val="20"/>
        </w:rPr>
      </w:pPr>
      <w:r w:rsidRPr="009A789C">
        <w:rPr>
          <w:rFonts w:ascii="Arial" w:hAnsi="Arial" w:cs="Arial"/>
          <w:bCs/>
          <w:iCs/>
          <w:sz w:val="20"/>
          <w:szCs w:val="20"/>
          <w:lang w:val="mn-MN"/>
        </w:rPr>
        <w:t xml:space="preserve">                                                                                                </w:t>
      </w:r>
    </w:p>
    <w:p w:rsidR="00090574" w:rsidRDefault="00090574" w:rsidP="00611CD8">
      <w:pPr>
        <w:tabs>
          <w:tab w:val="left" w:pos="284"/>
        </w:tabs>
        <w:spacing w:line="276" w:lineRule="auto"/>
        <w:ind w:left="90"/>
        <w:contextualSpacing/>
        <w:jc w:val="center"/>
        <w:rPr>
          <w:rFonts w:ascii="Arial" w:hAnsi="Arial" w:cs="Arial"/>
          <w:bCs/>
          <w:iCs/>
          <w:sz w:val="20"/>
          <w:szCs w:val="20"/>
        </w:rPr>
        <w:sectPr w:rsidR="00090574" w:rsidSect="005A65A6">
          <w:headerReference w:type="default" r:id="rId22"/>
          <w:footerReference w:type="default" r:id="rId23"/>
          <w:pgSz w:w="11907" w:h="16839" w:code="9"/>
          <w:pgMar w:top="1134" w:right="851" w:bottom="964" w:left="1701" w:header="720" w:footer="176" w:gutter="0"/>
          <w:cols w:space="720"/>
          <w:docGrid w:linePitch="360"/>
        </w:sectPr>
      </w:pPr>
    </w:p>
    <w:p w:rsidR="009C1171" w:rsidRPr="009A789C" w:rsidRDefault="009A789C" w:rsidP="00765E80">
      <w:pPr>
        <w:tabs>
          <w:tab w:val="left" w:pos="284"/>
        </w:tabs>
        <w:spacing w:line="276" w:lineRule="auto"/>
        <w:ind w:left="90"/>
        <w:contextualSpacing/>
        <w:jc w:val="right"/>
        <w:rPr>
          <w:rFonts w:ascii="Arial" w:hAnsi="Arial" w:cs="Arial"/>
          <w:sz w:val="20"/>
          <w:szCs w:val="20"/>
          <w:lang w:val="mn-MN"/>
        </w:rPr>
      </w:pPr>
      <w:r>
        <w:rPr>
          <w:rFonts w:ascii="Arial" w:hAnsi="Arial" w:cs="Arial"/>
          <w:bCs/>
          <w:iCs/>
          <w:sz w:val="20"/>
          <w:szCs w:val="20"/>
        </w:rPr>
        <w:lastRenderedPageBreak/>
        <w:t xml:space="preserve">                                                                                               </w:t>
      </w:r>
      <w:r w:rsidR="00E716F5" w:rsidRPr="009A789C">
        <w:rPr>
          <w:rFonts w:ascii="Arial" w:hAnsi="Arial" w:cs="Arial"/>
          <w:bCs/>
          <w:iCs/>
          <w:sz w:val="20"/>
          <w:szCs w:val="20"/>
          <w:lang w:val="mn-MN"/>
        </w:rPr>
        <w:t xml:space="preserve"> </w:t>
      </w:r>
      <w:r w:rsidR="009C1171" w:rsidRPr="009A789C">
        <w:rPr>
          <w:rFonts w:ascii="Arial" w:hAnsi="Arial" w:cs="Arial"/>
          <w:bCs/>
          <w:iCs/>
          <w:sz w:val="20"/>
          <w:szCs w:val="20"/>
          <w:lang w:val="fr-FR"/>
        </w:rPr>
        <w:t>Байгаль орч</w:t>
      </w:r>
      <w:r w:rsidR="009C1171" w:rsidRPr="009A789C">
        <w:rPr>
          <w:rFonts w:ascii="Arial" w:hAnsi="Arial" w:cs="Arial"/>
          <w:bCs/>
          <w:iCs/>
          <w:sz w:val="20"/>
          <w:szCs w:val="20"/>
          <w:lang w:val="mn-MN"/>
        </w:rPr>
        <w:t>и</w:t>
      </w:r>
      <w:r w:rsidR="009C1171" w:rsidRPr="009A789C">
        <w:rPr>
          <w:rFonts w:ascii="Arial" w:hAnsi="Arial" w:cs="Arial"/>
          <w:bCs/>
          <w:iCs/>
          <w:sz w:val="20"/>
          <w:szCs w:val="20"/>
          <w:lang w:val="fr-FR"/>
        </w:rPr>
        <w:t>н</w:t>
      </w:r>
      <w:r w:rsidR="009C1171" w:rsidRPr="009A789C">
        <w:rPr>
          <w:rFonts w:ascii="Arial" w:hAnsi="Arial" w:cs="Arial"/>
          <w:bCs/>
          <w:iCs/>
          <w:sz w:val="20"/>
          <w:szCs w:val="20"/>
          <w:lang w:val="mn-MN"/>
        </w:rPr>
        <w:t>, аялал жуулчлалын</w:t>
      </w:r>
    </w:p>
    <w:p w:rsidR="009C1171" w:rsidRPr="009A789C" w:rsidRDefault="00127260" w:rsidP="00765E80">
      <w:pPr>
        <w:tabs>
          <w:tab w:val="left" w:pos="284"/>
        </w:tabs>
        <w:spacing w:line="276" w:lineRule="auto"/>
        <w:contextualSpacing/>
        <w:jc w:val="right"/>
        <w:rPr>
          <w:rFonts w:ascii="Arial" w:hAnsi="Arial" w:cs="Arial"/>
          <w:iCs/>
          <w:sz w:val="20"/>
          <w:szCs w:val="20"/>
          <w:lang w:val="mn-MN"/>
        </w:rPr>
      </w:pPr>
      <w:r w:rsidRPr="009A789C">
        <w:rPr>
          <w:rFonts w:ascii="Arial" w:hAnsi="Arial" w:cs="Arial"/>
          <w:iCs/>
          <w:sz w:val="20"/>
          <w:szCs w:val="20"/>
          <w:lang w:val="mn-MN"/>
        </w:rPr>
        <w:t xml:space="preserve">                                                                                                  </w:t>
      </w:r>
      <w:r w:rsidR="009C1171" w:rsidRPr="009A789C">
        <w:rPr>
          <w:rFonts w:ascii="Arial" w:hAnsi="Arial" w:cs="Arial"/>
          <w:iCs/>
          <w:sz w:val="20"/>
          <w:szCs w:val="20"/>
          <w:lang w:val="fr-FR"/>
        </w:rPr>
        <w:t xml:space="preserve">сайдын 2011 оны </w:t>
      </w:r>
      <w:r w:rsidR="009C1171" w:rsidRPr="009A789C">
        <w:rPr>
          <w:rFonts w:ascii="Arial" w:hAnsi="Arial" w:cs="Arial"/>
          <w:iCs/>
          <w:sz w:val="20"/>
          <w:szCs w:val="20"/>
          <w:lang w:val="mn-MN"/>
        </w:rPr>
        <w:t xml:space="preserve">06 сарын </w:t>
      </w:r>
      <w:r w:rsidR="009C1171" w:rsidRPr="009A789C">
        <w:rPr>
          <w:rFonts w:ascii="Arial" w:hAnsi="Arial" w:cs="Arial"/>
          <w:iCs/>
          <w:sz w:val="20"/>
          <w:szCs w:val="20"/>
        </w:rPr>
        <w:t>07</w:t>
      </w:r>
      <w:r w:rsidR="009C1171" w:rsidRPr="009A789C">
        <w:rPr>
          <w:rFonts w:ascii="Arial" w:hAnsi="Arial" w:cs="Arial"/>
          <w:iCs/>
          <w:sz w:val="20"/>
          <w:szCs w:val="20"/>
          <w:lang w:val="mn-MN"/>
        </w:rPr>
        <w:t>-ны өдрийн</w:t>
      </w:r>
    </w:p>
    <w:p w:rsidR="009C1171" w:rsidRPr="009A789C" w:rsidRDefault="00127260" w:rsidP="00765E80">
      <w:pPr>
        <w:tabs>
          <w:tab w:val="left" w:pos="284"/>
        </w:tabs>
        <w:spacing w:line="276" w:lineRule="auto"/>
        <w:ind w:firstLine="720"/>
        <w:contextualSpacing/>
        <w:jc w:val="right"/>
        <w:rPr>
          <w:rFonts w:ascii="Arial" w:hAnsi="Arial" w:cs="Arial"/>
          <w:iCs/>
          <w:sz w:val="20"/>
          <w:szCs w:val="20"/>
          <w:lang w:val="mn-MN"/>
        </w:rPr>
      </w:pPr>
      <w:r w:rsidRPr="009A789C">
        <w:rPr>
          <w:rFonts w:ascii="Arial" w:hAnsi="Arial" w:cs="Arial"/>
          <w:iCs/>
          <w:sz w:val="20"/>
          <w:szCs w:val="20"/>
          <w:lang w:val="mn-MN"/>
        </w:rPr>
        <w:t xml:space="preserve">                                                                                   </w:t>
      </w:r>
      <w:r w:rsidR="009C1171" w:rsidRPr="009A789C">
        <w:rPr>
          <w:rFonts w:ascii="Arial" w:hAnsi="Arial" w:cs="Arial"/>
          <w:iCs/>
          <w:sz w:val="20"/>
          <w:szCs w:val="20"/>
          <w:lang w:val="mn-MN"/>
        </w:rPr>
        <w:t>А-</w:t>
      </w:r>
      <w:r w:rsidR="009C1171" w:rsidRPr="009A789C">
        <w:rPr>
          <w:rFonts w:ascii="Arial" w:hAnsi="Arial" w:cs="Arial"/>
          <w:iCs/>
          <w:sz w:val="20"/>
          <w:szCs w:val="20"/>
        </w:rPr>
        <w:t>185</w:t>
      </w:r>
      <w:r w:rsidR="009C1171" w:rsidRPr="009A789C">
        <w:rPr>
          <w:rFonts w:ascii="Arial" w:hAnsi="Arial" w:cs="Arial"/>
          <w:iCs/>
          <w:sz w:val="20"/>
          <w:szCs w:val="20"/>
          <w:lang w:val="mn-MN"/>
        </w:rPr>
        <w:t xml:space="preserve"> дугаар </w:t>
      </w:r>
      <w:r w:rsidR="009C1171" w:rsidRPr="009A789C">
        <w:rPr>
          <w:rFonts w:ascii="Arial" w:hAnsi="Arial" w:cs="Arial"/>
          <w:iCs/>
          <w:sz w:val="20"/>
          <w:szCs w:val="20"/>
          <w:lang w:val="fr-FR"/>
        </w:rPr>
        <w:t xml:space="preserve">тушаалын </w:t>
      </w:r>
      <w:r w:rsidR="009C1171" w:rsidRPr="009A789C">
        <w:rPr>
          <w:rFonts w:ascii="Arial" w:hAnsi="Arial" w:cs="Arial"/>
          <w:iCs/>
          <w:sz w:val="20"/>
          <w:szCs w:val="20"/>
        </w:rPr>
        <w:t>1</w:t>
      </w:r>
      <w:r w:rsidR="009C1171" w:rsidRPr="009A789C">
        <w:rPr>
          <w:rFonts w:ascii="Arial" w:hAnsi="Arial" w:cs="Arial"/>
          <w:iCs/>
          <w:sz w:val="20"/>
          <w:szCs w:val="20"/>
          <w:lang w:val="mn-MN"/>
        </w:rPr>
        <w:t xml:space="preserve"> дүгээр </w:t>
      </w:r>
      <w:r w:rsidR="009C1171" w:rsidRPr="009A789C">
        <w:rPr>
          <w:rFonts w:ascii="Arial" w:hAnsi="Arial" w:cs="Arial"/>
          <w:iCs/>
          <w:sz w:val="20"/>
          <w:szCs w:val="20"/>
          <w:lang w:val="fr-FR"/>
        </w:rPr>
        <w:t>хавсралт</w:t>
      </w:r>
    </w:p>
    <w:p w:rsidR="009C1171" w:rsidRPr="006456C8" w:rsidRDefault="009C1171" w:rsidP="00611CD8">
      <w:pPr>
        <w:tabs>
          <w:tab w:val="left" w:pos="284"/>
        </w:tabs>
        <w:spacing w:line="276" w:lineRule="auto"/>
        <w:contextualSpacing/>
        <w:rPr>
          <w:rFonts w:ascii="Arial" w:hAnsi="Arial" w:cs="Arial"/>
          <w:lang w:val="mn-MN"/>
        </w:rPr>
      </w:pPr>
    </w:p>
    <w:p w:rsidR="009C1171" w:rsidRPr="006456C8" w:rsidRDefault="00E716F5" w:rsidP="00FC7191">
      <w:pPr>
        <w:pStyle w:val="Style3"/>
        <w:tabs>
          <w:tab w:val="left" w:pos="284"/>
        </w:tabs>
        <w:spacing w:line="276" w:lineRule="auto"/>
        <w:ind w:firstLine="285"/>
        <w:contextualSpacing/>
        <w:jc w:val="center"/>
        <w:outlineLvl w:val="9"/>
        <w:rPr>
          <w:rFonts w:ascii="Arial" w:hAnsi="Arial" w:cs="Arial"/>
          <w:b/>
          <w:iCs/>
          <w:lang w:val="fr-FR"/>
        </w:rPr>
      </w:pPr>
      <w:r w:rsidRPr="006456C8">
        <w:rPr>
          <w:rFonts w:ascii="Arial" w:hAnsi="Arial" w:cs="Arial"/>
          <w:b/>
          <w:iCs/>
          <w:lang w:val="mn-MN"/>
        </w:rPr>
        <w:t>Б</w:t>
      </w:r>
      <w:r w:rsidR="009C1171" w:rsidRPr="006456C8">
        <w:rPr>
          <w:rFonts w:ascii="Arial" w:hAnsi="Arial" w:cs="Arial"/>
          <w:b/>
          <w:iCs/>
          <w:lang w:val="fr-FR"/>
        </w:rPr>
        <w:t>айгаль орч</w:t>
      </w:r>
      <w:r w:rsidR="009C1171" w:rsidRPr="006456C8">
        <w:rPr>
          <w:rFonts w:ascii="Arial" w:hAnsi="Arial" w:cs="Arial"/>
          <w:b/>
          <w:iCs/>
          <w:lang w:val="mn-MN"/>
        </w:rPr>
        <w:t>и</w:t>
      </w:r>
      <w:r w:rsidR="009C1171" w:rsidRPr="006456C8">
        <w:rPr>
          <w:rFonts w:ascii="Arial" w:hAnsi="Arial" w:cs="Arial"/>
          <w:b/>
          <w:iCs/>
          <w:lang w:val="fr-FR"/>
        </w:rPr>
        <w:t>н</w:t>
      </w:r>
      <w:r w:rsidR="009C1171" w:rsidRPr="006456C8">
        <w:rPr>
          <w:rFonts w:ascii="Arial" w:hAnsi="Arial" w:cs="Arial"/>
          <w:b/>
          <w:iCs/>
          <w:lang w:val="mn-MN"/>
        </w:rPr>
        <w:t>, аялал жуулчлалын газрын</w:t>
      </w:r>
      <w:r w:rsidR="00FC7191">
        <w:rPr>
          <w:rFonts w:ascii="Arial" w:hAnsi="Arial" w:cs="Arial"/>
          <w:b/>
          <w:iCs/>
          <w:lang w:val="fr-FR"/>
        </w:rPr>
        <w:t xml:space="preserve"> үйл ажиллагааны үр дүнг үнэлэх </w:t>
      </w:r>
      <w:r w:rsidR="009C1171" w:rsidRPr="006456C8">
        <w:rPr>
          <w:rFonts w:ascii="Arial" w:hAnsi="Arial" w:cs="Arial"/>
          <w:b/>
          <w:iCs/>
          <w:lang w:val="fr-FR"/>
        </w:rPr>
        <w:t>үзүүлэлт</w:t>
      </w:r>
    </w:p>
    <w:p w:rsidR="009C1171" w:rsidRPr="006456C8" w:rsidRDefault="009C1171" w:rsidP="00611CD8">
      <w:pPr>
        <w:pStyle w:val="Style3"/>
        <w:tabs>
          <w:tab w:val="left" w:pos="284"/>
        </w:tabs>
        <w:spacing w:line="276" w:lineRule="auto"/>
        <w:contextualSpacing/>
        <w:jc w:val="center"/>
        <w:outlineLvl w:val="9"/>
        <w:rPr>
          <w:rFonts w:ascii="Arial" w:hAnsi="Arial" w:cs="Arial"/>
          <w:b/>
          <w:iCs/>
          <w:lang w:val="mn-MN"/>
        </w:rPr>
      </w:pPr>
    </w:p>
    <w:tbl>
      <w:tblPr>
        <w:tblStyle w:val="TableGrid"/>
        <w:tblW w:w="14709" w:type="dxa"/>
        <w:tblLayout w:type="fixed"/>
        <w:tblLook w:val="04A0"/>
      </w:tblPr>
      <w:tblGrid>
        <w:gridCol w:w="518"/>
        <w:gridCol w:w="2851"/>
        <w:gridCol w:w="2693"/>
        <w:gridCol w:w="3260"/>
        <w:gridCol w:w="5387"/>
      </w:tblGrid>
      <w:tr w:rsidR="00B457EA" w:rsidRPr="004D20EE" w:rsidTr="00765E80">
        <w:tc>
          <w:tcPr>
            <w:tcW w:w="518" w:type="dxa"/>
          </w:tcPr>
          <w:p w:rsidR="00B457EA" w:rsidRPr="004D20EE" w:rsidRDefault="00B457EA" w:rsidP="00611CD8">
            <w:pPr>
              <w:pStyle w:val="Style3"/>
              <w:tabs>
                <w:tab w:val="left" w:pos="284"/>
              </w:tabs>
              <w:spacing w:line="276" w:lineRule="auto"/>
              <w:contextualSpacing/>
              <w:jc w:val="center"/>
              <w:outlineLvl w:val="9"/>
              <w:rPr>
                <w:rFonts w:ascii="Arial" w:hAnsi="Arial" w:cs="Arial"/>
                <w:b/>
                <w:iCs/>
                <w:sz w:val="20"/>
                <w:szCs w:val="20"/>
                <w:lang w:val="mn-MN"/>
              </w:rPr>
            </w:pPr>
            <w:r w:rsidRPr="004D20EE">
              <w:rPr>
                <w:rFonts w:ascii="Arial" w:hAnsi="Arial" w:cs="Arial"/>
                <w:b/>
                <w:iCs/>
                <w:sz w:val="20"/>
                <w:szCs w:val="20"/>
                <w:lang w:val="mn-MN"/>
              </w:rPr>
              <w:t>№</w:t>
            </w:r>
          </w:p>
        </w:tc>
        <w:tc>
          <w:tcPr>
            <w:tcW w:w="2851" w:type="dxa"/>
          </w:tcPr>
          <w:p w:rsidR="00B457EA" w:rsidRPr="004D20EE" w:rsidRDefault="00B457EA" w:rsidP="00611CD8">
            <w:pPr>
              <w:pStyle w:val="Style3"/>
              <w:tabs>
                <w:tab w:val="left" w:pos="284"/>
              </w:tabs>
              <w:spacing w:line="276" w:lineRule="auto"/>
              <w:contextualSpacing/>
              <w:jc w:val="center"/>
              <w:outlineLvl w:val="9"/>
              <w:rPr>
                <w:rFonts w:ascii="Arial" w:hAnsi="Arial" w:cs="Arial"/>
                <w:b/>
                <w:iCs/>
                <w:sz w:val="20"/>
                <w:szCs w:val="20"/>
                <w:lang w:val="mn-MN"/>
              </w:rPr>
            </w:pPr>
            <w:r w:rsidRPr="004D20EE">
              <w:rPr>
                <w:rFonts w:ascii="Arial" w:hAnsi="Arial" w:cs="Arial"/>
                <w:b/>
                <w:iCs/>
                <w:sz w:val="20"/>
                <w:szCs w:val="20"/>
                <w:lang w:val="mn-MN"/>
              </w:rPr>
              <w:t>Суурь үзүүлэлт</w:t>
            </w:r>
          </w:p>
        </w:tc>
        <w:tc>
          <w:tcPr>
            <w:tcW w:w="2693" w:type="dxa"/>
          </w:tcPr>
          <w:p w:rsidR="00B457EA" w:rsidRPr="004D20EE" w:rsidRDefault="00B457EA" w:rsidP="00611CD8">
            <w:pPr>
              <w:pStyle w:val="Style3"/>
              <w:tabs>
                <w:tab w:val="left" w:pos="284"/>
              </w:tabs>
              <w:spacing w:line="276" w:lineRule="auto"/>
              <w:contextualSpacing/>
              <w:jc w:val="center"/>
              <w:outlineLvl w:val="9"/>
              <w:rPr>
                <w:rFonts w:ascii="Arial" w:hAnsi="Arial" w:cs="Arial"/>
                <w:b/>
                <w:iCs/>
                <w:sz w:val="20"/>
                <w:szCs w:val="20"/>
                <w:lang w:val="mn-MN"/>
              </w:rPr>
            </w:pPr>
            <w:r w:rsidRPr="004D20EE">
              <w:rPr>
                <w:rFonts w:ascii="Arial" w:hAnsi="Arial" w:cs="Arial"/>
                <w:b/>
                <w:iCs/>
                <w:sz w:val="20"/>
                <w:szCs w:val="20"/>
                <w:lang w:val="mn-MN"/>
              </w:rPr>
              <w:t>Үнэлгээний үзүүлэлт</w:t>
            </w:r>
          </w:p>
        </w:tc>
        <w:tc>
          <w:tcPr>
            <w:tcW w:w="3260" w:type="dxa"/>
          </w:tcPr>
          <w:p w:rsidR="00B457EA" w:rsidRPr="004D20EE" w:rsidRDefault="00B457EA" w:rsidP="00611CD8">
            <w:pPr>
              <w:pStyle w:val="Style3"/>
              <w:tabs>
                <w:tab w:val="left" w:pos="284"/>
              </w:tabs>
              <w:spacing w:line="276" w:lineRule="auto"/>
              <w:contextualSpacing/>
              <w:jc w:val="center"/>
              <w:outlineLvl w:val="9"/>
              <w:rPr>
                <w:rFonts w:ascii="Arial" w:hAnsi="Arial" w:cs="Arial"/>
                <w:b/>
                <w:iCs/>
                <w:sz w:val="20"/>
                <w:szCs w:val="20"/>
                <w:lang w:val="mn-MN"/>
              </w:rPr>
            </w:pPr>
            <w:r w:rsidRPr="004D20EE">
              <w:rPr>
                <w:rFonts w:ascii="Arial" w:hAnsi="Arial" w:cs="Arial"/>
                <w:b/>
                <w:iCs/>
                <w:sz w:val="20"/>
                <w:szCs w:val="20"/>
                <w:lang w:val="mn-MN"/>
              </w:rPr>
              <w:t>Тоо хэмжээ</w:t>
            </w:r>
          </w:p>
        </w:tc>
        <w:tc>
          <w:tcPr>
            <w:tcW w:w="5387" w:type="dxa"/>
          </w:tcPr>
          <w:p w:rsidR="00B457EA" w:rsidRPr="004D20EE" w:rsidRDefault="00B457EA" w:rsidP="00611CD8">
            <w:pPr>
              <w:pStyle w:val="Style3"/>
              <w:tabs>
                <w:tab w:val="left" w:pos="284"/>
              </w:tabs>
              <w:spacing w:line="276" w:lineRule="auto"/>
              <w:contextualSpacing/>
              <w:jc w:val="center"/>
              <w:outlineLvl w:val="9"/>
              <w:rPr>
                <w:rFonts w:ascii="Arial" w:hAnsi="Arial" w:cs="Arial"/>
                <w:b/>
                <w:iCs/>
                <w:sz w:val="20"/>
                <w:szCs w:val="20"/>
                <w:lang w:val="mn-MN"/>
              </w:rPr>
            </w:pPr>
            <w:r w:rsidRPr="004D20EE">
              <w:rPr>
                <w:rFonts w:ascii="Arial" w:hAnsi="Arial" w:cs="Arial"/>
                <w:b/>
                <w:iCs/>
                <w:sz w:val="20"/>
                <w:szCs w:val="20"/>
                <w:lang w:val="mn-MN"/>
              </w:rPr>
              <w:t xml:space="preserve">Тайлбар </w:t>
            </w:r>
          </w:p>
        </w:tc>
      </w:tr>
      <w:tr w:rsidR="00B457EA" w:rsidRPr="004D20EE" w:rsidTr="00765E80">
        <w:tc>
          <w:tcPr>
            <w:tcW w:w="518" w:type="dxa"/>
            <w:vMerge w:val="restart"/>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1</w:t>
            </w:r>
          </w:p>
        </w:tc>
        <w:tc>
          <w:tcPr>
            <w:tcW w:w="2851" w:type="dxa"/>
            <w:vMerge w:val="restart"/>
          </w:tcPr>
          <w:p w:rsidR="00B457EA" w:rsidRPr="004D20EE" w:rsidRDefault="00B457EA" w:rsidP="00611CD8">
            <w:pPr>
              <w:tabs>
                <w:tab w:val="left" w:pos="284"/>
              </w:tabs>
              <w:spacing w:line="276" w:lineRule="auto"/>
              <w:contextualSpacing/>
              <w:jc w:val="center"/>
              <w:rPr>
                <w:rFonts w:ascii="Arial" w:hAnsi="Arial" w:cs="Arial"/>
                <w:iCs/>
                <w:sz w:val="20"/>
                <w:szCs w:val="20"/>
                <w:lang w:val="mn-MN"/>
              </w:rPr>
            </w:pPr>
            <w:r w:rsidRPr="004D20EE">
              <w:rPr>
                <w:rFonts w:ascii="Arial" w:hAnsi="Arial" w:cs="Arial"/>
                <w:sz w:val="20"/>
                <w:szCs w:val="20"/>
                <w:lang w:val="mn-MN"/>
              </w:rPr>
              <w:t xml:space="preserve">Үр дүнгийн гэрээний биелэлт  </w:t>
            </w:r>
          </w:p>
        </w:tc>
        <w:tc>
          <w:tcPr>
            <w:tcW w:w="2693" w:type="dxa"/>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 xml:space="preserve">Төлөвлөсөн арга хэмжээ /тоо/ </w:t>
            </w:r>
          </w:p>
        </w:tc>
        <w:tc>
          <w:tcPr>
            <w:tcW w:w="3260" w:type="dxa"/>
          </w:tcPr>
          <w:p w:rsidR="00B457EA" w:rsidRPr="004D20EE" w:rsidRDefault="00B457EA" w:rsidP="00611CD8">
            <w:pPr>
              <w:pStyle w:val="Style3"/>
              <w:tabs>
                <w:tab w:val="left" w:pos="284"/>
              </w:tabs>
              <w:spacing w:line="276" w:lineRule="auto"/>
              <w:contextualSpacing/>
              <w:jc w:val="center"/>
              <w:outlineLvl w:val="9"/>
              <w:rPr>
                <w:rFonts w:ascii="Arial" w:hAnsi="Arial" w:cs="Arial"/>
                <w:b/>
                <w:iCs/>
                <w:sz w:val="20"/>
                <w:szCs w:val="20"/>
              </w:rPr>
            </w:pPr>
            <w:r w:rsidRPr="004D20EE">
              <w:rPr>
                <w:rFonts w:ascii="Arial" w:hAnsi="Arial" w:cs="Arial"/>
                <w:b/>
                <w:iCs/>
                <w:sz w:val="20"/>
                <w:szCs w:val="20"/>
              </w:rPr>
              <w:t>32</w:t>
            </w:r>
          </w:p>
        </w:tc>
        <w:tc>
          <w:tcPr>
            <w:tcW w:w="5387" w:type="dxa"/>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693" w:type="dxa"/>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гүйцэтгэл</w:t>
            </w:r>
          </w:p>
        </w:tc>
        <w:tc>
          <w:tcPr>
            <w:tcW w:w="3260" w:type="dxa"/>
          </w:tcPr>
          <w:p w:rsidR="00B457EA" w:rsidRPr="004D20EE" w:rsidRDefault="00F07998" w:rsidP="00611CD8">
            <w:pPr>
              <w:pStyle w:val="Style3"/>
              <w:tabs>
                <w:tab w:val="left" w:pos="284"/>
              </w:tabs>
              <w:spacing w:line="276" w:lineRule="auto"/>
              <w:contextualSpacing/>
              <w:jc w:val="center"/>
              <w:outlineLvl w:val="9"/>
              <w:rPr>
                <w:rFonts w:ascii="Arial" w:hAnsi="Arial" w:cs="Arial"/>
                <w:b/>
                <w:iCs/>
                <w:sz w:val="20"/>
                <w:szCs w:val="20"/>
                <w:lang w:val="mn-MN"/>
              </w:rPr>
            </w:pPr>
            <w:r w:rsidRPr="004D20EE">
              <w:rPr>
                <w:rFonts w:ascii="Arial" w:hAnsi="Arial" w:cs="Arial"/>
                <w:b/>
                <w:iCs/>
                <w:sz w:val="20"/>
                <w:szCs w:val="20"/>
                <w:lang w:val="mn-MN"/>
              </w:rPr>
              <w:t>32</w:t>
            </w:r>
          </w:p>
        </w:tc>
        <w:tc>
          <w:tcPr>
            <w:tcW w:w="5387" w:type="dxa"/>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693" w:type="dxa"/>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 xml:space="preserve">Гүйцэтгэл, чанарын хувь </w:t>
            </w:r>
          </w:p>
        </w:tc>
        <w:tc>
          <w:tcPr>
            <w:tcW w:w="3260" w:type="dxa"/>
          </w:tcPr>
          <w:p w:rsidR="00B457EA" w:rsidRPr="004D20EE" w:rsidRDefault="0092757F" w:rsidP="0092757F">
            <w:pPr>
              <w:pStyle w:val="Style3"/>
              <w:tabs>
                <w:tab w:val="left" w:pos="284"/>
              </w:tabs>
              <w:spacing w:line="276" w:lineRule="auto"/>
              <w:contextualSpacing/>
              <w:outlineLvl w:val="9"/>
              <w:rPr>
                <w:rFonts w:ascii="Arial" w:hAnsi="Arial" w:cs="Arial"/>
                <w:b/>
                <w:iCs/>
                <w:sz w:val="20"/>
                <w:szCs w:val="20"/>
              </w:rPr>
            </w:pPr>
            <w:r w:rsidRPr="004D20EE">
              <w:rPr>
                <w:rFonts w:ascii="Arial" w:hAnsi="Arial" w:cs="Arial"/>
                <w:b/>
                <w:iCs/>
                <w:sz w:val="20"/>
                <w:szCs w:val="20"/>
              </w:rPr>
              <w:t xml:space="preserve">            </w:t>
            </w:r>
            <w:r w:rsidR="00B457EA" w:rsidRPr="004D20EE">
              <w:rPr>
                <w:rFonts w:ascii="Arial" w:hAnsi="Arial" w:cs="Arial"/>
                <w:b/>
                <w:iCs/>
                <w:sz w:val="20"/>
                <w:szCs w:val="20"/>
              </w:rPr>
              <w:t>93.7</w:t>
            </w:r>
            <w:r w:rsidR="002043B9" w:rsidRPr="004D20EE">
              <w:rPr>
                <w:rFonts w:ascii="Arial" w:hAnsi="Arial" w:cs="Arial"/>
                <w:b/>
                <w:iCs/>
                <w:sz w:val="20"/>
                <w:szCs w:val="20"/>
              </w:rPr>
              <w:t>/91.2</w:t>
            </w:r>
          </w:p>
        </w:tc>
        <w:tc>
          <w:tcPr>
            <w:tcW w:w="5387" w:type="dxa"/>
          </w:tcPr>
          <w:p w:rsidR="00B457EA" w:rsidRPr="00FC7191" w:rsidRDefault="00FC7191" w:rsidP="00611CD8">
            <w:pPr>
              <w:pStyle w:val="Style3"/>
              <w:tabs>
                <w:tab w:val="left" w:pos="284"/>
              </w:tabs>
              <w:spacing w:line="276" w:lineRule="auto"/>
              <w:contextualSpacing/>
              <w:jc w:val="center"/>
              <w:outlineLvl w:val="9"/>
              <w:rPr>
                <w:rFonts w:ascii="Arial" w:hAnsi="Arial" w:cs="Arial"/>
                <w:iCs/>
                <w:sz w:val="20"/>
                <w:szCs w:val="20"/>
              </w:rPr>
            </w:pPr>
            <w:r>
              <w:rPr>
                <w:rFonts w:ascii="Arial" w:hAnsi="Arial" w:cs="Arial"/>
                <w:iCs/>
                <w:sz w:val="20"/>
                <w:szCs w:val="20"/>
              </w:rPr>
              <w:t>Àéìàãò</w:t>
            </w:r>
            <w:r w:rsidR="008E48E0">
              <w:rPr>
                <w:rFonts w:ascii="Arial" w:hAnsi="Arial" w:cs="Arial"/>
                <w:iCs/>
                <w:sz w:val="20"/>
                <w:szCs w:val="20"/>
              </w:rPr>
              <w:t>àãåíòëàãóóäûí àæèë ä¿ãíýõýä</w:t>
            </w:r>
            <w:r>
              <w:rPr>
                <w:rFonts w:ascii="Arial" w:hAnsi="Arial" w:cs="Arial"/>
                <w:iCs/>
                <w:sz w:val="20"/>
                <w:szCs w:val="20"/>
              </w:rPr>
              <w:t xml:space="preserve"> “À” ¿íýëãýý àâñàí.</w:t>
            </w: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rPr>
            </w:pPr>
          </w:p>
        </w:tc>
        <w:tc>
          <w:tcPr>
            <w:tcW w:w="2693" w:type="dxa"/>
          </w:tcPr>
          <w:p w:rsidR="00B457EA" w:rsidRPr="004D20EE" w:rsidRDefault="00B457EA" w:rsidP="002043B9">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Өсөлт, бууралт /хувь/</w:t>
            </w:r>
          </w:p>
        </w:tc>
        <w:tc>
          <w:tcPr>
            <w:tcW w:w="3260" w:type="dxa"/>
          </w:tcPr>
          <w:p w:rsidR="00B457EA" w:rsidRPr="004D20EE" w:rsidRDefault="002043B9" w:rsidP="002043B9">
            <w:pPr>
              <w:pStyle w:val="Style3"/>
              <w:tabs>
                <w:tab w:val="left" w:pos="284"/>
              </w:tabs>
              <w:spacing w:line="276" w:lineRule="auto"/>
              <w:contextualSpacing/>
              <w:jc w:val="center"/>
              <w:outlineLvl w:val="9"/>
              <w:rPr>
                <w:rFonts w:ascii="Arial" w:hAnsi="Arial" w:cs="Arial"/>
                <w:b/>
                <w:iCs/>
                <w:sz w:val="20"/>
                <w:szCs w:val="20"/>
              </w:rPr>
            </w:pPr>
            <w:r w:rsidRPr="004D20EE">
              <w:rPr>
                <w:rFonts w:ascii="Arial" w:hAnsi="Arial" w:cs="Arial"/>
                <w:b/>
                <w:iCs/>
                <w:sz w:val="20"/>
                <w:szCs w:val="20"/>
              </w:rPr>
              <w:t>-3.5/+1.4</w:t>
            </w:r>
          </w:p>
        </w:tc>
        <w:tc>
          <w:tcPr>
            <w:tcW w:w="5387" w:type="dxa"/>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r>
      <w:tr w:rsidR="00B457EA" w:rsidRPr="004D20EE" w:rsidTr="00765E80">
        <w:trPr>
          <w:trHeight w:val="1377"/>
        </w:trPr>
        <w:tc>
          <w:tcPr>
            <w:tcW w:w="518" w:type="dxa"/>
            <w:vMerge w:val="restart"/>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2</w:t>
            </w:r>
          </w:p>
        </w:tc>
        <w:tc>
          <w:tcPr>
            <w:tcW w:w="2851" w:type="dxa"/>
            <w:vMerge w:val="restart"/>
          </w:tcPr>
          <w:p w:rsidR="00B457EA" w:rsidRPr="004D20EE" w:rsidRDefault="00B457EA" w:rsidP="00611CD8">
            <w:pPr>
              <w:tabs>
                <w:tab w:val="left" w:pos="284"/>
              </w:tabs>
              <w:autoSpaceDE w:val="0"/>
              <w:autoSpaceDN w:val="0"/>
              <w:adjustRightInd w:val="0"/>
              <w:spacing w:line="276" w:lineRule="auto"/>
              <w:ind w:firstLine="709"/>
              <w:contextualSpacing/>
              <w:jc w:val="both"/>
              <w:rPr>
                <w:rFonts w:ascii="Arial" w:hAnsi="Arial" w:cs="Arial"/>
                <w:sz w:val="20"/>
                <w:szCs w:val="20"/>
                <w:lang w:val="mn-MN"/>
              </w:rPr>
            </w:pPr>
            <w:r w:rsidRPr="004D20EE">
              <w:rPr>
                <w:rFonts w:ascii="Arial" w:hAnsi="Arial" w:cs="Arial"/>
                <w:bCs/>
                <w:noProof/>
                <w:sz w:val="20"/>
                <w:szCs w:val="20"/>
                <w:lang w:val="mn-MN"/>
              </w:rPr>
              <w:t>Б</w:t>
            </w:r>
            <w:r w:rsidRPr="004D20EE">
              <w:rPr>
                <w:rFonts w:ascii="Arial" w:hAnsi="Arial" w:cs="Arial"/>
                <w:bCs/>
                <w:noProof/>
                <w:sz w:val="20"/>
                <w:szCs w:val="20"/>
              </w:rPr>
              <w:t>айгаль орчныг хамгаалах, нөхөн сэргээх</w:t>
            </w:r>
            <w:r w:rsidRPr="004D20EE">
              <w:rPr>
                <w:rFonts w:ascii="Arial" w:hAnsi="Arial" w:cs="Arial"/>
                <w:bCs/>
                <w:noProof/>
                <w:sz w:val="20"/>
                <w:szCs w:val="20"/>
                <w:lang w:val="mn-MN"/>
              </w:rPr>
              <w:t>, аялал жуулчлалыг хөгжүүлэх</w:t>
            </w:r>
            <w:r w:rsidRPr="004D20EE">
              <w:rPr>
                <w:rFonts w:ascii="Arial" w:hAnsi="Arial" w:cs="Arial"/>
                <w:bCs/>
                <w:noProof/>
                <w:sz w:val="20"/>
                <w:szCs w:val="20"/>
              </w:rPr>
              <w:t xml:space="preserve"> чиглэлээр орон нутгийн төсөв, бусад эх үүсвэрээс гаргасан хөрөнгө зардлын хэмжээ /мян.төг/</w:t>
            </w:r>
            <w:r w:rsidRPr="004D20EE">
              <w:rPr>
                <w:rFonts w:ascii="Arial" w:hAnsi="Arial" w:cs="Arial"/>
                <w:bCs/>
                <w:noProof/>
                <w:sz w:val="20"/>
                <w:szCs w:val="20"/>
                <w:lang w:val="mn-MN"/>
              </w:rPr>
              <w:t xml:space="preserve"> </w:t>
            </w:r>
          </w:p>
        </w:tc>
        <w:tc>
          <w:tcPr>
            <w:tcW w:w="2693" w:type="dxa"/>
          </w:tcPr>
          <w:p w:rsidR="00B457EA" w:rsidRPr="00DB12B6" w:rsidRDefault="00B457EA" w:rsidP="00611CD8">
            <w:pPr>
              <w:tabs>
                <w:tab w:val="left" w:pos="284"/>
              </w:tabs>
              <w:spacing w:before="40" w:after="40" w:line="276" w:lineRule="auto"/>
              <w:contextualSpacing/>
              <w:rPr>
                <w:rFonts w:ascii="Arial" w:hAnsi="Arial" w:cs="Arial"/>
                <w:sz w:val="20"/>
                <w:szCs w:val="20"/>
              </w:rPr>
            </w:pPr>
            <w:r w:rsidRPr="004D20EE">
              <w:rPr>
                <w:rFonts w:ascii="Arial" w:hAnsi="Arial" w:cs="Arial"/>
                <w:sz w:val="20"/>
                <w:szCs w:val="20"/>
                <w:lang w:val="mn-MN"/>
              </w:rPr>
              <w:t>Өмнөх оны гүйцэтгэл</w:t>
            </w:r>
            <w:r w:rsidR="00DB12B6">
              <w:rPr>
                <w:rFonts w:ascii="Arial" w:hAnsi="Arial" w:cs="Arial"/>
                <w:sz w:val="20"/>
                <w:szCs w:val="20"/>
              </w:rPr>
              <w:t>/2011/</w:t>
            </w:r>
          </w:p>
          <w:p w:rsidR="00B457EA" w:rsidRPr="004D20EE" w:rsidRDefault="00B457EA" w:rsidP="00611CD8">
            <w:pPr>
              <w:tabs>
                <w:tab w:val="left" w:pos="284"/>
              </w:tabs>
              <w:spacing w:before="40" w:after="40" w:line="276" w:lineRule="auto"/>
              <w:contextualSpacing/>
              <w:rPr>
                <w:rFonts w:ascii="Arial" w:hAnsi="Arial" w:cs="Arial"/>
                <w:sz w:val="20"/>
                <w:szCs w:val="20"/>
                <w:lang w:val="mn-MN"/>
              </w:rPr>
            </w:pPr>
            <w:r w:rsidRPr="004D20EE">
              <w:rPr>
                <w:rFonts w:ascii="Arial" w:hAnsi="Arial" w:cs="Arial"/>
                <w:sz w:val="20"/>
                <w:szCs w:val="20"/>
                <w:lang w:val="mn-MN"/>
              </w:rPr>
              <w:t>Бүгд:</w:t>
            </w:r>
          </w:p>
          <w:p w:rsidR="00B457EA" w:rsidRPr="004D20EE" w:rsidRDefault="00B457EA" w:rsidP="00611CD8">
            <w:pPr>
              <w:tabs>
                <w:tab w:val="left" w:pos="284"/>
              </w:tabs>
              <w:spacing w:before="40" w:after="40" w:line="276" w:lineRule="auto"/>
              <w:contextualSpacing/>
              <w:rPr>
                <w:rFonts w:ascii="Arial" w:hAnsi="Arial" w:cs="Arial"/>
                <w:sz w:val="20"/>
                <w:szCs w:val="20"/>
                <w:lang w:val="mn-MN"/>
              </w:rPr>
            </w:pPr>
            <w:r w:rsidRPr="004D20EE">
              <w:rPr>
                <w:rFonts w:ascii="Arial" w:hAnsi="Arial" w:cs="Arial"/>
                <w:sz w:val="20"/>
                <w:szCs w:val="20"/>
                <w:lang w:val="mn-MN"/>
              </w:rPr>
              <w:t xml:space="preserve">Үүнээс :- Орон нутаг </w:t>
            </w:r>
          </w:p>
          <w:p w:rsidR="00B457EA" w:rsidRPr="004D20EE" w:rsidRDefault="00DB12B6" w:rsidP="00611CD8">
            <w:pPr>
              <w:pStyle w:val="ListParagraph"/>
              <w:numPr>
                <w:ilvl w:val="0"/>
                <w:numId w:val="8"/>
              </w:numPr>
              <w:tabs>
                <w:tab w:val="left" w:pos="284"/>
              </w:tabs>
              <w:spacing w:before="40" w:after="40" w:line="276" w:lineRule="auto"/>
              <w:rPr>
                <w:rFonts w:ascii="Arial" w:hAnsi="Arial" w:cs="Arial"/>
                <w:sz w:val="20"/>
                <w:szCs w:val="20"/>
                <w:lang w:val="mn-MN"/>
              </w:rPr>
            </w:pPr>
            <w:r>
              <w:rPr>
                <w:rFonts w:ascii="Arial" w:hAnsi="Arial" w:cs="Arial"/>
                <w:sz w:val="20"/>
                <w:szCs w:val="20"/>
                <w:lang w:val="mn-MN"/>
              </w:rPr>
              <w:t xml:space="preserve"> Төсөл</w:t>
            </w:r>
            <w:r>
              <w:rPr>
                <w:rFonts w:ascii="Arial" w:hAnsi="Arial" w:cs="Arial"/>
                <w:sz w:val="20"/>
                <w:szCs w:val="20"/>
              </w:rPr>
              <w:t xml:space="preserve">, </w:t>
            </w:r>
            <w:r w:rsidR="00B457EA" w:rsidRPr="004D20EE">
              <w:rPr>
                <w:rFonts w:ascii="Arial" w:hAnsi="Arial" w:cs="Arial"/>
                <w:sz w:val="20"/>
                <w:szCs w:val="20"/>
                <w:lang w:val="mn-MN"/>
              </w:rPr>
              <w:t>хөтөлбөр</w:t>
            </w:r>
          </w:p>
          <w:p w:rsidR="00B457EA" w:rsidRPr="004D20EE" w:rsidRDefault="00B457EA" w:rsidP="00611CD8">
            <w:pPr>
              <w:pStyle w:val="ListParagraph"/>
              <w:numPr>
                <w:ilvl w:val="0"/>
                <w:numId w:val="8"/>
              </w:numPr>
              <w:tabs>
                <w:tab w:val="left" w:pos="284"/>
              </w:tabs>
              <w:spacing w:before="40" w:after="40" w:line="276" w:lineRule="auto"/>
              <w:rPr>
                <w:rFonts w:ascii="Arial" w:hAnsi="Arial" w:cs="Arial"/>
                <w:sz w:val="20"/>
                <w:szCs w:val="20"/>
                <w:lang w:val="mn-MN"/>
              </w:rPr>
            </w:pPr>
            <w:r w:rsidRPr="004D20EE">
              <w:rPr>
                <w:rFonts w:ascii="Arial" w:hAnsi="Arial" w:cs="Arial"/>
                <w:sz w:val="20"/>
                <w:szCs w:val="20"/>
                <w:lang w:val="mn-MN"/>
              </w:rPr>
              <w:t xml:space="preserve">Бусад  </w:t>
            </w:r>
          </w:p>
        </w:tc>
        <w:tc>
          <w:tcPr>
            <w:tcW w:w="3260" w:type="dxa"/>
          </w:tcPr>
          <w:p w:rsidR="00B457EA" w:rsidRPr="004D20EE" w:rsidRDefault="00B457EA" w:rsidP="00611CD8">
            <w:pPr>
              <w:pStyle w:val="Style3"/>
              <w:tabs>
                <w:tab w:val="left" w:pos="284"/>
              </w:tabs>
              <w:spacing w:line="276" w:lineRule="auto"/>
              <w:contextualSpacing/>
              <w:jc w:val="center"/>
              <w:outlineLvl w:val="9"/>
              <w:rPr>
                <w:rFonts w:ascii="Arial" w:hAnsi="Arial" w:cs="Arial"/>
                <w:b/>
                <w:iCs/>
                <w:sz w:val="20"/>
                <w:szCs w:val="20"/>
                <w:lang w:val="mn-MN"/>
              </w:rPr>
            </w:pPr>
            <w:r w:rsidRPr="004D20EE">
              <w:rPr>
                <w:rFonts w:ascii="Arial" w:hAnsi="Arial" w:cs="Arial"/>
                <w:b/>
                <w:iCs/>
                <w:sz w:val="20"/>
                <w:szCs w:val="20"/>
                <w:lang w:val="mn-MN"/>
              </w:rPr>
              <w:t>322.8 сая төгрөг</w:t>
            </w:r>
          </w:p>
          <w:p w:rsidR="00B457EA" w:rsidRPr="004D20EE" w:rsidRDefault="00090574" w:rsidP="00090574">
            <w:pPr>
              <w:pStyle w:val="Style3"/>
              <w:tabs>
                <w:tab w:val="left" w:pos="284"/>
              </w:tabs>
              <w:spacing w:line="276" w:lineRule="auto"/>
              <w:contextualSpacing/>
              <w:outlineLvl w:val="9"/>
              <w:rPr>
                <w:rFonts w:ascii="Arial" w:hAnsi="Arial" w:cs="Arial"/>
                <w:iCs/>
                <w:sz w:val="20"/>
                <w:szCs w:val="20"/>
                <w:lang w:val="mn-MN"/>
              </w:rPr>
            </w:pPr>
            <w:r w:rsidRPr="004D20EE">
              <w:rPr>
                <w:rFonts w:ascii="Arial" w:hAnsi="Arial" w:cs="Arial"/>
                <w:iCs/>
                <w:sz w:val="20"/>
                <w:szCs w:val="20"/>
              </w:rPr>
              <w:t>-</w:t>
            </w:r>
            <w:r w:rsidR="00B457EA" w:rsidRPr="004D20EE">
              <w:rPr>
                <w:rFonts w:ascii="Arial" w:hAnsi="Arial" w:cs="Arial"/>
                <w:iCs/>
                <w:sz w:val="20"/>
                <w:szCs w:val="20"/>
                <w:lang w:val="mn-MN"/>
              </w:rPr>
              <w:t xml:space="preserve">Орон нутгийн төсөв </w:t>
            </w:r>
            <w:r w:rsidR="00B457EA" w:rsidRPr="004D20EE">
              <w:rPr>
                <w:rFonts w:ascii="Arial" w:hAnsi="Arial" w:cs="Arial"/>
                <w:iCs/>
                <w:sz w:val="20"/>
                <w:szCs w:val="20"/>
              </w:rPr>
              <w:t>-</w:t>
            </w:r>
            <w:r w:rsidR="00B457EA" w:rsidRPr="004D20EE">
              <w:rPr>
                <w:rFonts w:ascii="Arial" w:hAnsi="Arial" w:cs="Arial"/>
                <w:iCs/>
                <w:sz w:val="20"/>
                <w:szCs w:val="20"/>
                <w:lang w:val="mn-MN"/>
              </w:rPr>
              <w:t xml:space="preserve">28.4 сая төгрөг </w:t>
            </w:r>
          </w:p>
          <w:p w:rsidR="00B457EA" w:rsidRPr="004D20EE" w:rsidRDefault="00090574" w:rsidP="00090574">
            <w:pPr>
              <w:pStyle w:val="Style3"/>
              <w:tabs>
                <w:tab w:val="left" w:pos="284"/>
              </w:tabs>
              <w:spacing w:line="276" w:lineRule="auto"/>
              <w:contextualSpacing/>
              <w:outlineLvl w:val="9"/>
              <w:rPr>
                <w:rFonts w:ascii="Arial" w:hAnsi="Arial" w:cs="Arial"/>
                <w:iCs/>
                <w:sz w:val="20"/>
                <w:szCs w:val="20"/>
                <w:lang w:val="mn-MN"/>
              </w:rPr>
            </w:pPr>
            <w:r w:rsidRPr="004D20EE">
              <w:rPr>
                <w:rFonts w:ascii="Arial" w:hAnsi="Arial" w:cs="Arial"/>
                <w:iCs/>
                <w:sz w:val="20"/>
                <w:szCs w:val="20"/>
              </w:rPr>
              <w:t>-</w:t>
            </w:r>
            <w:r w:rsidR="00B457EA" w:rsidRPr="004D20EE">
              <w:rPr>
                <w:rFonts w:ascii="Arial" w:hAnsi="Arial" w:cs="Arial"/>
                <w:iCs/>
                <w:sz w:val="20"/>
                <w:szCs w:val="20"/>
                <w:lang w:val="mn-MN"/>
              </w:rPr>
              <w:t>Төсөл</w:t>
            </w:r>
            <w:r w:rsidR="00DB12B6">
              <w:rPr>
                <w:rFonts w:ascii="Arial" w:hAnsi="Arial" w:cs="Arial"/>
                <w:iCs/>
                <w:sz w:val="20"/>
                <w:szCs w:val="20"/>
              </w:rPr>
              <w:t>, õºòºëáºð</w:t>
            </w:r>
            <w:r w:rsidR="00B457EA" w:rsidRPr="004D20EE">
              <w:rPr>
                <w:rFonts w:ascii="Arial" w:hAnsi="Arial" w:cs="Arial"/>
                <w:iCs/>
                <w:sz w:val="20"/>
                <w:szCs w:val="20"/>
                <w:lang w:val="mn-MN"/>
              </w:rPr>
              <w:t>-</w:t>
            </w:r>
            <w:r w:rsidR="00B457EA" w:rsidRPr="004D20EE">
              <w:rPr>
                <w:rFonts w:ascii="Arial" w:hAnsi="Arial" w:cs="Arial"/>
                <w:iCs/>
                <w:sz w:val="20"/>
                <w:szCs w:val="20"/>
              </w:rPr>
              <w:t xml:space="preserve"> </w:t>
            </w:r>
            <w:r w:rsidR="00B457EA" w:rsidRPr="004D20EE">
              <w:rPr>
                <w:rFonts w:ascii="Arial" w:hAnsi="Arial" w:cs="Arial"/>
                <w:iCs/>
                <w:sz w:val="20"/>
                <w:szCs w:val="20"/>
                <w:lang w:val="mn-MN"/>
              </w:rPr>
              <w:t>234.4</w:t>
            </w:r>
            <w:r w:rsidR="00B457EA" w:rsidRPr="004D20EE">
              <w:rPr>
                <w:rFonts w:ascii="Arial" w:hAnsi="Arial" w:cs="Arial"/>
                <w:iCs/>
                <w:sz w:val="20"/>
                <w:szCs w:val="20"/>
              </w:rPr>
              <w:t xml:space="preserve"> </w:t>
            </w:r>
            <w:r w:rsidR="00B457EA" w:rsidRPr="004D20EE">
              <w:rPr>
                <w:rFonts w:ascii="Arial" w:hAnsi="Arial" w:cs="Arial"/>
                <w:iCs/>
                <w:sz w:val="20"/>
                <w:szCs w:val="20"/>
                <w:lang w:val="mn-MN"/>
              </w:rPr>
              <w:t>сая.төгрөг</w:t>
            </w:r>
            <w:r w:rsidR="00B457EA" w:rsidRPr="004D20EE">
              <w:rPr>
                <w:rFonts w:ascii="Arial" w:hAnsi="Arial" w:cs="Arial"/>
                <w:iCs/>
                <w:sz w:val="20"/>
                <w:szCs w:val="20"/>
              </w:rPr>
              <w:t xml:space="preserve"> </w:t>
            </w:r>
          </w:p>
          <w:p w:rsidR="00B457EA" w:rsidRPr="004D20EE" w:rsidRDefault="00090574" w:rsidP="00090574">
            <w:pPr>
              <w:pStyle w:val="Style3"/>
              <w:tabs>
                <w:tab w:val="left" w:pos="284"/>
              </w:tabs>
              <w:spacing w:line="276" w:lineRule="auto"/>
              <w:contextualSpacing/>
              <w:outlineLvl w:val="9"/>
              <w:rPr>
                <w:rFonts w:ascii="Arial" w:hAnsi="Arial" w:cs="Arial"/>
                <w:iCs/>
                <w:sz w:val="20"/>
                <w:szCs w:val="20"/>
              </w:rPr>
            </w:pPr>
            <w:r w:rsidRPr="004D20EE">
              <w:rPr>
                <w:rFonts w:ascii="Arial" w:hAnsi="Arial" w:cs="Arial"/>
                <w:iCs/>
                <w:sz w:val="20"/>
                <w:szCs w:val="20"/>
              </w:rPr>
              <w:t>-</w:t>
            </w:r>
            <w:r w:rsidR="00B457EA" w:rsidRPr="004D20EE">
              <w:rPr>
                <w:rFonts w:ascii="Arial" w:hAnsi="Arial" w:cs="Arial"/>
                <w:iCs/>
                <w:sz w:val="20"/>
                <w:szCs w:val="20"/>
                <w:lang w:val="mn-MN"/>
              </w:rPr>
              <w:t>Бусад–60</w:t>
            </w:r>
            <w:r w:rsidR="00B457EA" w:rsidRPr="004D20EE">
              <w:rPr>
                <w:rFonts w:ascii="Arial" w:hAnsi="Arial" w:cs="Arial"/>
                <w:iCs/>
                <w:sz w:val="20"/>
                <w:szCs w:val="20"/>
              </w:rPr>
              <w:t xml:space="preserve"> </w:t>
            </w:r>
            <w:r w:rsidR="00B457EA" w:rsidRPr="004D20EE">
              <w:rPr>
                <w:rFonts w:ascii="Arial" w:hAnsi="Arial" w:cs="Arial"/>
                <w:iCs/>
                <w:sz w:val="20"/>
                <w:szCs w:val="20"/>
                <w:lang w:val="mn-MN"/>
              </w:rPr>
              <w:t xml:space="preserve">сая.төгрөг </w:t>
            </w:r>
          </w:p>
        </w:tc>
        <w:tc>
          <w:tcPr>
            <w:tcW w:w="5387" w:type="dxa"/>
          </w:tcPr>
          <w:p w:rsidR="00090574" w:rsidRPr="004D20EE" w:rsidRDefault="00090574" w:rsidP="00611CD8">
            <w:pPr>
              <w:pStyle w:val="Style3"/>
              <w:tabs>
                <w:tab w:val="left" w:pos="284"/>
              </w:tabs>
              <w:spacing w:line="276" w:lineRule="auto"/>
              <w:contextualSpacing/>
              <w:jc w:val="center"/>
              <w:outlineLvl w:val="9"/>
              <w:rPr>
                <w:rFonts w:ascii="Arial" w:hAnsi="Arial" w:cs="Arial"/>
                <w:iCs/>
                <w:sz w:val="20"/>
                <w:szCs w:val="20"/>
              </w:rPr>
            </w:pPr>
          </w:p>
          <w:p w:rsidR="00090574" w:rsidRPr="004D20EE" w:rsidRDefault="00090574" w:rsidP="00611CD8">
            <w:pPr>
              <w:pStyle w:val="Style3"/>
              <w:tabs>
                <w:tab w:val="left" w:pos="284"/>
              </w:tabs>
              <w:spacing w:line="276" w:lineRule="auto"/>
              <w:contextualSpacing/>
              <w:jc w:val="center"/>
              <w:outlineLvl w:val="9"/>
              <w:rPr>
                <w:rFonts w:ascii="Arial" w:hAnsi="Arial" w:cs="Arial"/>
                <w:iCs/>
                <w:sz w:val="20"/>
                <w:szCs w:val="20"/>
              </w:rPr>
            </w:pPr>
            <w:r w:rsidRPr="004D20EE">
              <w:rPr>
                <w:rFonts w:ascii="Arial" w:hAnsi="Arial" w:cs="Arial"/>
                <w:iCs/>
                <w:sz w:val="20"/>
                <w:szCs w:val="20"/>
              </w:rPr>
              <w:t>-</w:t>
            </w:r>
            <w:r w:rsidRPr="004D20EE">
              <w:rPr>
                <w:rFonts w:ascii="Arial" w:hAnsi="Arial" w:cs="Arial"/>
                <w:iCs/>
                <w:sz w:val="20"/>
                <w:szCs w:val="20"/>
                <w:lang w:val="mn-MN"/>
              </w:rPr>
              <w:t>Орон нутгийн засаглалыг дэмжих хөтөлбөр төсөл -2.5 сая төг, Тогтвортой амьжиргаа-</w:t>
            </w:r>
            <w:r w:rsidRPr="004D20EE">
              <w:rPr>
                <w:rFonts w:ascii="Arial" w:hAnsi="Arial" w:cs="Arial"/>
                <w:iCs/>
                <w:sz w:val="20"/>
                <w:szCs w:val="20"/>
              </w:rPr>
              <w:t>II</w:t>
            </w:r>
            <w:r w:rsidRPr="004D20EE">
              <w:rPr>
                <w:rFonts w:ascii="Arial" w:hAnsi="Arial" w:cs="Arial"/>
                <w:iCs/>
                <w:sz w:val="20"/>
                <w:szCs w:val="20"/>
                <w:lang w:val="mn-MN"/>
              </w:rPr>
              <w:t xml:space="preserve"> төсөл -101.7 сая төг, Монгол бөхөн хамгаалах төсөл -104,2 сая.төг, Байгаль орчин шинэчлэл-</w:t>
            </w:r>
            <w:r w:rsidRPr="004D20EE">
              <w:rPr>
                <w:rFonts w:ascii="Arial" w:hAnsi="Arial" w:cs="Arial"/>
                <w:iCs/>
                <w:sz w:val="20"/>
                <w:szCs w:val="20"/>
              </w:rPr>
              <w:t>II</w:t>
            </w:r>
            <w:r w:rsidRPr="004D20EE">
              <w:rPr>
                <w:rFonts w:ascii="Arial" w:hAnsi="Arial" w:cs="Arial"/>
                <w:iCs/>
                <w:sz w:val="20"/>
                <w:szCs w:val="20"/>
                <w:lang w:val="mn-MN"/>
              </w:rPr>
              <w:t xml:space="preserve"> төслөөс 26.0 сая төгрөг</w:t>
            </w:r>
            <w:r w:rsidRPr="004D20EE">
              <w:rPr>
                <w:rFonts w:ascii="Arial" w:hAnsi="Arial" w:cs="Arial"/>
                <w:iCs/>
                <w:sz w:val="20"/>
                <w:szCs w:val="20"/>
              </w:rPr>
              <w:t>)</w:t>
            </w:r>
            <w:r w:rsidRPr="004D20EE">
              <w:rPr>
                <w:rFonts w:ascii="Arial" w:hAnsi="Arial" w:cs="Arial"/>
                <w:iCs/>
                <w:sz w:val="20"/>
                <w:szCs w:val="20"/>
                <w:lang w:val="mn-MN"/>
              </w:rPr>
              <w:t xml:space="preserve"> </w:t>
            </w:r>
          </w:p>
          <w:p w:rsidR="00B457EA" w:rsidRPr="004D20EE" w:rsidRDefault="00090574" w:rsidP="00090574">
            <w:pPr>
              <w:pStyle w:val="Style3"/>
              <w:tabs>
                <w:tab w:val="left" w:pos="284"/>
              </w:tabs>
              <w:spacing w:line="276" w:lineRule="auto"/>
              <w:contextualSpacing/>
              <w:outlineLvl w:val="9"/>
              <w:rPr>
                <w:rFonts w:ascii="Arial" w:hAnsi="Arial" w:cs="Arial"/>
                <w:iCs/>
                <w:sz w:val="20"/>
                <w:szCs w:val="20"/>
              </w:rPr>
            </w:pPr>
            <w:r w:rsidRPr="004D20EE">
              <w:rPr>
                <w:rFonts w:ascii="Arial" w:hAnsi="Arial" w:cs="Arial"/>
                <w:iCs/>
                <w:sz w:val="20"/>
                <w:szCs w:val="20"/>
              </w:rPr>
              <w:t>-</w:t>
            </w:r>
            <w:r w:rsidRPr="004D20EE">
              <w:rPr>
                <w:rFonts w:ascii="Arial" w:hAnsi="Arial" w:cs="Arial"/>
                <w:iCs/>
                <w:sz w:val="20"/>
                <w:szCs w:val="20"/>
                <w:lang w:val="mn-MN"/>
              </w:rPr>
              <w:t>Жаргалан сумын Эрээн нуурыг сэргээн засварлах</w:t>
            </w:r>
            <w:r w:rsidRPr="004D20EE">
              <w:rPr>
                <w:rFonts w:ascii="Arial" w:hAnsi="Arial" w:cs="Arial"/>
                <w:iCs/>
                <w:sz w:val="20"/>
                <w:szCs w:val="20"/>
              </w:rPr>
              <w:t xml:space="preserve"> àæèëä 60 ñàÿ òºãðºã</w:t>
            </w: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tabs>
                <w:tab w:val="left" w:pos="284"/>
              </w:tabs>
              <w:autoSpaceDE w:val="0"/>
              <w:autoSpaceDN w:val="0"/>
              <w:adjustRightInd w:val="0"/>
              <w:spacing w:line="276" w:lineRule="auto"/>
              <w:ind w:firstLine="709"/>
              <w:contextualSpacing/>
              <w:jc w:val="both"/>
              <w:rPr>
                <w:rFonts w:ascii="Arial" w:hAnsi="Arial" w:cs="Arial"/>
                <w:bCs/>
                <w:noProof/>
                <w:sz w:val="20"/>
                <w:szCs w:val="20"/>
                <w:lang w:val="mn-MN"/>
              </w:rPr>
            </w:pPr>
          </w:p>
        </w:tc>
        <w:tc>
          <w:tcPr>
            <w:tcW w:w="2693" w:type="dxa"/>
          </w:tcPr>
          <w:p w:rsidR="00B457EA" w:rsidRPr="004D20EE" w:rsidRDefault="00B457EA" w:rsidP="00611CD8">
            <w:pPr>
              <w:tabs>
                <w:tab w:val="left" w:pos="284"/>
              </w:tabs>
              <w:spacing w:before="40" w:after="40" w:line="276" w:lineRule="auto"/>
              <w:contextualSpacing/>
              <w:rPr>
                <w:rFonts w:ascii="Arial" w:hAnsi="Arial" w:cs="Arial"/>
                <w:sz w:val="20"/>
                <w:szCs w:val="20"/>
                <w:lang w:val="mn-MN"/>
              </w:rPr>
            </w:pPr>
            <w:r w:rsidRPr="004D20EE">
              <w:rPr>
                <w:rFonts w:ascii="Arial" w:hAnsi="Arial" w:cs="Arial"/>
                <w:sz w:val="20"/>
                <w:szCs w:val="20"/>
                <w:lang w:val="mn-MN"/>
              </w:rPr>
              <w:t>Тайлант оны төлөвлөгөө</w:t>
            </w:r>
            <w:r w:rsidR="00360B66">
              <w:rPr>
                <w:rFonts w:ascii="Arial" w:hAnsi="Arial" w:cs="Arial"/>
                <w:sz w:val="20"/>
                <w:szCs w:val="20"/>
              </w:rPr>
              <w:t>/2012/</w:t>
            </w:r>
            <w:r w:rsidRPr="004D20EE">
              <w:rPr>
                <w:rFonts w:ascii="Arial" w:hAnsi="Arial" w:cs="Arial"/>
                <w:sz w:val="20"/>
                <w:szCs w:val="20"/>
                <w:lang w:val="mn-MN"/>
              </w:rPr>
              <w:t xml:space="preserve"> </w:t>
            </w:r>
          </w:p>
          <w:p w:rsidR="00B457EA" w:rsidRPr="004D20EE" w:rsidRDefault="00B457EA" w:rsidP="00611CD8">
            <w:pPr>
              <w:tabs>
                <w:tab w:val="left" w:pos="284"/>
              </w:tabs>
              <w:spacing w:before="40" w:after="40" w:line="276" w:lineRule="auto"/>
              <w:contextualSpacing/>
              <w:rPr>
                <w:rFonts w:ascii="Arial" w:hAnsi="Arial" w:cs="Arial"/>
                <w:sz w:val="20"/>
                <w:szCs w:val="20"/>
                <w:lang w:val="mn-MN"/>
              </w:rPr>
            </w:pPr>
            <w:r w:rsidRPr="004D20EE">
              <w:rPr>
                <w:rFonts w:ascii="Arial" w:hAnsi="Arial" w:cs="Arial"/>
                <w:sz w:val="20"/>
                <w:szCs w:val="20"/>
                <w:lang w:val="mn-MN"/>
              </w:rPr>
              <w:t>Бүгд:</w:t>
            </w:r>
          </w:p>
          <w:p w:rsidR="00B457EA" w:rsidRPr="004D20EE" w:rsidRDefault="00B457EA" w:rsidP="00611CD8">
            <w:pPr>
              <w:tabs>
                <w:tab w:val="left" w:pos="284"/>
              </w:tabs>
              <w:spacing w:before="40" w:after="40" w:line="276" w:lineRule="auto"/>
              <w:contextualSpacing/>
              <w:rPr>
                <w:rFonts w:ascii="Arial" w:hAnsi="Arial" w:cs="Arial"/>
                <w:sz w:val="20"/>
                <w:szCs w:val="20"/>
                <w:lang w:val="mn-MN"/>
              </w:rPr>
            </w:pPr>
            <w:r w:rsidRPr="004D20EE">
              <w:rPr>
                <w:rFonts w:ascii="Arial" w:hAnsi="Arial" w:cs="Arial"/>
                <w:sz w:val="20"/>
                <w:szCs w:val="20"/>
                <w:lang w:val="mn-MN"/>
              </w:rPr>
              <w:t xml:space="preserve">Үүнээс :- Орон нутаг </w:t>
            </w:r>
          </w:p>
          <w:p w:rsidR="00B457EA" w:rsidRPr="004D20EE" w:rsidRDefault="00B457EA" w:rsidP="00611CD8">
            <w:pPr>
              <w:pStyle w:val="ListParagraph"/>
              <w:numPr>
                <w:ilvl w:val="0"/>
                <w:numId w:val="8"/>
              </w:numPr>
              <w:tabs>
                <w:tab w:val="left" w:pos="284"/>
              </w:tabs>
              <w:spacing w:before="40" w:after="40" w:line="276" w:lineRule="auto"/>
              <w:rPr>
                <w:rFonts w:ascii="Arial" w:hAnsi="Arial" w:cs="Arial"/>
                <w:sz w:val="20"/>
                <w:szCs w:val="20"/>
                <w:lang w:val="mn-MN"/>
              </w:rPr>
            </w:pPr>
            <w:r w:rsidRPr="004D20EE">
              <w:rPr>
                <w:rFonts w:ascii="Arial" w:hAnsi="Arial" w:cs="Arial"/>
                <w:sz w:val="20"/>
                <w:szCs w:val="20"/>
                <w:lang w:val="mn-MN"/>
              </w:rPr>
              <w:t xml:space="preserve"> Төсөл хөтөлбөр</w:t>
            </w:r>
          </w:p>
          <w:p w:rsidR="00B457EA" w:rsidRPr="004D20EE" w:rsidRDefault="00B457EA" w:rsidP="00611CD8">
            <w:pPr>
              <w:pStyle w:val="ListParagraph"/>
              <w:numPr>
                <w:ilvl w:val="0"/>
                <w:numId w:val="8"/>
              </w:numPr>
              <w:tabs>
                <w:tab w:val="left" w:pos="284"/>
              </w:tabs>
              <w:spacing w:before="40" w:after="40" w:line="276" w:lineRule="auto"/>
              <w:rPr>
                <w:rFonts w:ascii="Arial" w:hAnsi="Arial" w:cs="Arial"/>
                <w:sz w:val="20"/>
                <w:szCs w:val="20"/>
                <w:lang w:val="mn-MN"/>
              </w:rPr>
            </w:pPr>
            <w:r w:rsidRPr="004D20EE">
              <w:rPr>
                <w:rFonts w:ascii="Arial" w:hAnsi="Arial" w:cs="Arial"/>
                <w:sz w:val="20"/>
                <w:szCs w:val="20"/>
                <w:lang w:val="mn-MN"/>
              </w:rPr>
              <w:t xml:space="preserve">Бусад  </w:t>
            </w:r>
          </w:p>
        </w:tc>
        <w:tc>
          <w:tcPr>
            <w:tcW w:w="3260" w:type="dxa"/>
          </w:tcPr>
          <w:p w:rsidR="00C036C1" w:rsidRPr="004D20EE" w:rsidRDefault="00C036C1" w:rsidP="00611CD8">
            <w:pPr>
              <w:pStyle w:val="Style3"/>
              <w:tabs>
                <w:tab w:val="left" w:pos="284"/>
              </w:tabs>
              <w:spacing w:line="276" w:lineRule="auto"/>
              <w:contextualSpacing/>
              <w:jc w:val="center"/>
              <w:outlineLvl w:val="9"/>
              <w:rPr>
                <w:rFonts w:ascii="Arial" w:hAnsi="Arial" w:cs="Arial"/>
                <w:b/>
                <w:iCs/>
                <w:sz w:val="20"/>
                <w:szCs w:val="20"/>
                <w:lang w:val="mn-MN"/>
              </w:rPr>
            </w:pPr>
            <w:r w:rsidRPr="004D20EE">
              <w:rPr>
                <w:rFonts w:ascii="Arial" w:hAnsi="Arial" w:cs="Arial"/>
                <w:b/>
                <w:iCs/>
                <w:sz w:val="20"/>
                <w:szCs w:val="20"/>
                <w:lang w:val="mn-MN"/>
              </w:rPr>
              <w:t>Нийт төсөвлөсөн хөрөнгө 211 сая төгрөг</w:t>
            </w:r>
          </w:p>
          <w:p w:rsidR="00BA0EE1" w:rsidRPr="004D20EE" w:rsidRDefault="00044DB8" w:rsidP="00611CD8">
            <w:pPr>
              <w:pStyle w:val="Style3"/>
              <w:tabs>
                <w:tab w:val="left" w:pos="284"/>
              </w:tabs>
              <w:spacing w:line="276" w:lineRule="auto"/>
              <w:contextualSpacing/>
              <w:jc w:val="left"/>
              <w:outlineLvl w:val="9"/>
              <w:rPr>
                <w:rFonts w:ascii="Arial" w:hAnsi="Arial" w:cs="Arial"/>
                <w:iCs/>
                <w:sz w:val="20"/>
                <w:szCs w:val="20"/>
                <w:lang w:val="mn-MN"/>
              </w:rPr>
            </w:pPr>
            <w:r w:rsidRPr="004D20EE">
              <w:rPr>
                <w:rFonts w:ascii="Arial" w:hAnsi="Arial" w:cs="Arial"/>
                <w:iCs/>
                <w:sz w:val="20"/>
                <w:szCs w:val="20"/>
                <w:lang w:val="mn-MN"/>
              </w:rPr>
              <w:t xml:space="preserve">- </w:t>
            </w:r>
            <w:r w:rsidR="00BA0EE1" w:rsidRPr="004D20EE">
              <w:rPr>
                <w:rFonts w:ascii="Arial" w:hAnsi="Arial" w:cs="Arial"/>
                <w:iCs/>
                <w:sz w:val="20"/>
                <w:szCs w:val="20"/>
                <w:lang w:val="mn-MN"/>
              </w:rPr>
              <w:t>Орон нутаг-</w:t>
            </w:r>
            <w:r w:rsidRPr="004D20EE">
              <w:rPr>
                <w:rFonts w:ascii="Arial" w:hAnsi="Arial" w:cs="Arial"/>
                <w:iCs/>
                <w:sz w:val="20"/>
                <w:szCs w:val="20"/>
                <w:lang w:val="mn-MN"/>
              </w:rPr>
              <w:t>30 сая төгрөг</w:t>
            </w:r>
          </w:p>
          <w:p w:rsidR="00BA0EE1" w:rsidRPr="004D20EE" w:rsidRDefault="00044DB8" w:rsidP="00611CD8">
            <w:pPr>
              <w:pStyle w:val="Style3"/>
              <w:tabs>
                <w:tab w:val="left" w:pos="284"/>
              </w:tabs>
              <w:spacing w:line="276" w:lineRule="auto"/>
              <w:contextualSpacing/>
              <w:jc w:val="left"/>
              <w:outlineLvl w:val="9"/>
              <w:rPr>
                <w:rFonts w:ascii="Arial" w:hAnsi="Arial" w:cs="Arial"/>
                <w:iCs/>
                <w:sz w:val="20"/>
                <w:szCs w:val="20"/>
                <w:lang w:val="mn-MN"/>
              </w:rPr>
            </w:pPr>
            <w:r w:rsidRPr="004D20EE">
              <w:rPr>
                <w:rFonts w:ascii="Arial" w:hAnsi="Arial" w:cs="Arial"/>
                <w:iCs/>
                <w:sz w:val="20"/>
                <w:szCs w:val="20"/>
                <w:lang w:val="mn-MN"/>
              </w:rPr>
              <w:t xml:space="preserve">- </w:t>
            </w:r>
            <w:r w:rsidR="00BA0EE1" w:rsidRPr="004D20EE">
              <w:rPr>
                <w:rFonts w:ascii="Arial" w:hAnsi="Arial" w:cs="Arial"/>
                <w:iCs/>
                <w:sz w:val="20"/>
                <w:szCs w:val="20"/>
                <w:lang w:val="mn-MN"/>
              </w:rPr>
              <w:t>Төсөл хөтөлбөр -</w:t>
            </w:r>
            <w:r w:rsidR="00675B93" w:rsidRPr="004D20EE">
              <w:rPr>
                <w:rFonts w:ascii="Arial" w:hAnsi="Arial" w:cs="Arial"/>
                <w:iCs/>
                <w:sz w:val="20"/>
                <w:szCs w:val="20"/>
                <w:lang w:val="mn-MN"/>
              </w:rPr>
              <w:t>18</w:t>
            </w:r>
            <w:r w:rsidRPr="004D20EE">
              <w:rPr>
                <w:rFonts w:ascii="Arial" w:hAnsi="Arial" w:cs="Arial"/>
                <w:iCs/>
                <w:sz w:val="20"/>
                <w:szCs w:val="20"/>
                <w:lang w:val="mn-MN"/>
              </w:rPr>
              <w:t>0</w:t>
            </w:r>
            <w:r w:rsidR="00675B93" w:rsidRPr="004D20EE">
              <w:rPr>
                <w:rFonts w:ascii="Arial" w:hAnsi="Arial" w:cs="Arial"/>
                <w:iCs/>
                <w:sz w:val="20"/>
                <w:szCs w:val="20"/>
                <w:lang w:val="mn-MN"/>
              </w:rPr>
              <w:t xml:space="preserve"> сая</w:t>
            </w:r>
            <w:r w:rsidRPr="004D20EE">
              <w:rPr>
                <w:rFonts w:ascii="Arial" w:hAnsi="Arial" w:cs="Arial"/>
                <w:iCs/>
                <w:sz w:val="20"/>
                <w:szCs w:val="20"/>
                <w:lang w:val="mn-MN"/>
              </w:rPr>
              <w:t xml:space="preserve"> төгрөг</w:t>
            </w:r>
          </w:p>
          <w:p w:rsidR="00B457EA" w:rsidRPr="004D20EE" w:rsidRDefault="00044DB8" w:rsidP="00611CD8">
            <w:pPr>
              <w:pStyle w:val="Style3"/>
              <w:tabs>
                <w:tab w:val="left" w:pos="284"/>
              </w:tabs>
              <w:spacing w:line="276" w:lineRule="auto"/>
              <w:contextualSpacing/>
              <w:jc w:val="left"/>
              <w:outlineLvl w:val="9"/>
              <w:rPr>
                <w:rFonts w:ascii="Arial" w:hAnsi="Arial" w:cs="Arial"/>
                <w:b/>
                <w:iCs/>
                <w:sz w:val="20"/>
                <w:szCs w:val="20"/>
                <w:lang w:val="mn-MN"/>
              </w:rPr>
            </w:pPr>
            <w:r w:rsidRPr="004D20EE">
              <w:rPr>
                <w:rFonts w:ascii="Arial" w:hAnsi="Arial" w:cs="Arial"/>
                <w:iCs/>
                <w:sz w:val="20"/>
                <w:szCs w:val="20"/>
                <w:lang w:val="mn-MN"/>
              </w:rPr>
              <w:t xml:space="preserve">- </w:t>
            </w:r>
            <w:r w:rsidR="00BA0EE1" w:rsidRPr="004D20EE">
              <w:rPr>
                <w:rFonts w:ascii="Arial" w:hAnsi="Arial" w:cs="Arial"/>
                <w:iCs/>
                <w:sz w:val="20"/>
                <w:szCs w:val="20"/>
                <w:lang w:val="mn-MN"/>
              </w:rPr>
              <w:t>Бусад-</w:t>
            </w:r>
            <w:r w:rsidRPr="004D20EE">
              <w:rPr>
                <w:rFonts w:ascii="Arial" w:hAnsi="Arial" w:cs="Arial"/>
                <w:iCs/>
                <w:sz w:val="20"/>
                <w:szCs w:val="20"/>
                <w:lang w:val="mn-MN"/>
              </w:rPr>
              <w:t>1 сая төгрөг</w:t>
            </w:r>
            <w:r w:rsidRPr="004D20EE">
              <w:rPr>
                <w:rFonts w:ascii="Arial" w:hAnsi="Arial" w:cs="Arial"/>
                <w:b/>
                <w:iCs/>
                <w:sz w:val="20"/>
                <w:szCs w:val="20"/>
                <w:lang w:val="mn-MN"/>
              </w:rPr>
              <w:t xml:space="preserve"> </w:t>
            </w:r>
            <w:r w:rsidR="00B457EA" w:rsidRPr="004D20EE">
              <w:rPr>
                <w:rFonts w:ascii="Arial" w:hAnsi="Arial" w:cs="Arial"/>
                <w:b/>
                <w:iCs/>
                <w:sz w:val="20"/>
                <w:szCs w:val="20"/>
              </w:rPr>
              <w:t xml:space="preserve"> </w:t>
            </w:r>
          </w:p>
        </w:tc>
        <w:tc>
          <w:tcPr>
            <w:tcW w:w="5387" w:type="dxa"/>
          </w:tcPr>
          <w:p w:rsidR="00B457EA" w:rsidRDefault="00360B66" w:rsidP="00360B66">
            <w:pPr>
              <w:pStyle w:val="Style3"/>
              <w:tabs>
                <w:tab w:val="left" w:pos="284"/>
              </w:tabs>
              <w:spacing w:line="276" w:lineRule="auto"/>
              <w:contextualSpacing/>
              <w:outlineLvl w:val="9"/>
              <w:rPr>
                <w:rFonts w:ascii="Arial" w:hAnsi="Arial" w:cs="Arial"/>
                <w:iCs/>
                <w:sz w:val="20"/>
                <w:szCs w:val="20"/>
              </w:rPr>
            </w:pPr>
            <w:r>
              <w:rPr>
                <w:rFonts w:ascii="Arial" w:hAnsi="Arial" w:cs="Arial"/>
                <w:iCs/>
                <w:sz w:val="20"/>
                <w:szCs w:val="20"/>
              </w:rPr>
              <w:t>-Îðîí íóòãèéí òºñâººñ áýë÷ýýðèéí ìåíåæìåíòèéí òºëºâëºãººã õýðýãæ¿¿ëýõ àæèëä</w:t>
            </w:r>
          </w:p>
          <w:p w:rsidR="00360B66" w:rsidRDefault="00360B66" w:rsidP="00360B66">
            <w:pPr>
              <w:pStyle w:val="Style3"/>
              <w:tabs>
                <w:tab w:val="left" w:pos="284"/>
              </w:tabs>
              <w:spacing w:line="276" w:lineRule="auto"/>
              <w:contextualSpacing/>
              <w:outlineLvl w:val="9"/>
              <w:rPr>
                <w:rFonts w:ascii="Arial" w:hAnsi="Arial" w:cs="Arial"/>
                <w:iCs/>
                <w:sz w:val="20"/>
                <w:szCs w:val="20"/>
              </w:rPr>
            </w:pPr>
            <w:r>
              <w:rPr>
                <w:rFonts w:ascii="Arial" w:hAnsi="Arial" w:cs="Arial"/>
                <w:iCs/>
                <w:sz w:val="20"/>
                <w:szCs w:val="20"/>
              </w:rPr>
              <w:t xml:space="preserve">-ÄÁÕÑ-èéí Ìîíãîë äàõü õºòºëáºðèéí ãàçàð, </w:t>
            </w:r>
            <w:r w:rsidRPr="004D20EE">
              <w:rPr>
                <w:rFonts w:ascii="Arial" w:hAnsi="Arial" w:cs="Arial"/>
                <w:iCs/>
                <w:sz w:val="20"/>
                <w:szCs w:val="20"/>
                <w:lang w:val="mn-MN"/>
              </w:rPr>
              <w:t>Орон нутгийн засаглалыг дэмжих хөтөлбөр төсөл, Тогтвортой амжиргаа-</w:t>
            </w:r>
            <w:r w:rsidRPr="004D20EE">
              <w:rPr>
                <w:rFonts w:ascii="Arial" w:hAnsi="Arial" w:cs="Arial"/>
                <w:iCs/>
                <w:sz w:val="20"/>
                <w:szCs w:val="20"/>
              </w:rPr>
              <w:t>II</w:t>
            </w:r>
            <w:r>
              <w:rPr>
                <w:rFonts w:ascii="Arial" w:hAnsi="Arial" w:cs="Arial"/>
                <w:iCs/>
                <w:sz w:val="20"/>
                <w:szCs w:val="20"/>
                <w:lang w:val="mn-MN"/>
              </w:rPr>
              <w:t xml:space="preserve"> төсөл</w:t>
            </w:r>
          </w:p>
          <w:p w:rsidR="00360B66" w:rsidRPr="00360B66" w:rsidRDefault="00360B66" w:rsidP="00360B66">
            <w:pPr>
              <w:pStyle w:val="Style3"/>
              <w:tabs>
                <w:tab w:val="left" w:pos="284"/>
              </w:tabs>
              <w:spacing w:line="276" w:lineRule="auto"/>
              <w:contextualSpacing/>
              <w:outlineLvl w:val="9"/>
              <w:rPr>
                <w:rFonts w:ascii="Arial" w:hAnsi="Arial" w:cs="Arial"/>
                <w:iCs/>
                <w:sz w:val="20"/>
                <w:szCs w:val="20"/>
              </w:rPr>
            </w:pPr>
          </w:p>
          <w:p w:rsidR="00360B66" w:rsidRPr="00360B66" w:rsidRDefault="00360B66" w:rsidP="00611CD8">
            <w:pPr>
              <w:pStyle w:val="Style3"/>
              <w:tabs>
                <w:tab w:val="left" w:pos="284"/>
              </w:tabs>
              <w:spacing w:line="276" w:lineRule="auto"/>
              <w:contextualSpacing/>
              <w:jc w:val="center"/>
              <w:outlineLvl w:val="9"/>
              <w:rPr>
                <w:rFonts w:ascii="Arial" w:hAnsi="Arial" w:cs="Arial"/>
                <w:iCs/>
                <w:sz w:val="20"/>
                <w:szCs w:val="20"/>
              </w:rPr>
            </w:pP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tabs>
                <w:tab w:val="left" w:pos="284"/>
              </w:tabs>
              <w:autoSpaceDE w:val="0"/>
              <w:autoSpaceDN w:val="0"/>
              <w:adjustRightInd w:val="0"/>
              <w:spacing w:line="276" w:lineRule="auto"/>
              <w:ind w:firstLine="709"/>
              <w:contextualSpacing/>
              <w:jc w:val="both"/>
              <w:rPr>
                <w:rFonts w:ascii="Arial" w:hAnsi="Arial" w:cs="Arial"/>
                <w:bCs/>
                <w:noProof/>
                <w:sz w:val="20"/>
                <w:szCs w:val="20"/>
                <w:lang w:val="mn-MN"/>
              </w:rPr>
            </w:pPr>
          </w:p>
        </w:tc>
        <w:tc>
          <w:tcPr>
            <w:tcW w:w="2693" w:type="dxa"/>
          </w:tcPr>
          <w:p w:rsidR="00B457EA" w:rsidRPr="004D20EE" w:rsidRDefault="00B457EA" w:rsidP="00611CD8">
            <w:pPr>
              <w:tabs>
                <w:tab w:val="left" w:pos="284"/>
              </w:tabs>
              <w:spacing w:before="40" w:after="40" w:line="276" w:lineRule="auto"/>
              <w:contextualSpacing/>
              <w:rPr>
                <w:rFonts w:ascii="Arial" w:hAnsi="Arial" w:cs="Arial"/>
                <w:sz w:val="20"/>
                <w:szCs w:val="20"/>
                <w:lang w:val="mn-MN"/>
              </w:rPr>
            </w:pPr>
            <w:r w:rsidRPr="004D20EE">
              <w:rPr>
                <w:rFonts w:ascii="Arial" w:hAnsi="Arial" w:cs="Arial"/>
                <w:sz w:val="20"/>
                <w:szCs w:val="20"/>
                <w:lang w:val="mn-MN"/>
              </w:rPr>
              <w:t xml:space="preserve">Тайлант оны гүйцэтгэл: </w:t>
            </w:r>
          </w:p>
          <w:p w:rsidR="00B457EA" w:rsidRPr="004D20EE" w:rsidRDefault="00B457EA" w:rsidP="00611CD8">
            <w:pPr>
              <w:tabs>
                <w:tab w:val="left" w:pos="284"/>
              </w:tabs>
              <w:spacing w:before="40" w:after="40" w:line="276" w:lineRule="auto"/>
              <w:contextualSpacing/>
              <w:rPr>
                <w:rFonts w:ascii="Arial" w:hAnsi="Arial" w:cs="Arial"/>
                <w:sz w:val="20"/>
                <w:szCs w:val="20"/>
                <w:lang w:val="mn-MN"/>
              </w:rPr>
            </w:pPr>
            <w:r w:rsidRPr="004D20EE">
              <w:rPr>
                <w:rFonts w:ascii="Arial" w:hAnsi="Arial" w:cs="Arial"/>
                <w:sz w:val="20"/>
                <w:szCs w:val="20"/>
                <w:lang w:val="mn-MN"/>
              </w:rPr>
              <w:t>Бүгд:</w:t>
            </w:r>
          </w:p>
          <w:p w:rsidR="00B457EA" w:rsidRPr="004D20EE" w:rsidRDefault="00B457EA" w:rsidP="00611CD8">
            <w:pPr>
              <w:tabs>
                <w:tab w:val="left" w:pos="284"/>
              </w:tabs>
              <w:spacing w:before="40" w:after="40" w:line="276" w:lineRule="auto"/>
              <w:contextualSpacing/>
              <w:rPr>
                <w:rFonts w:ascii="Arial" w:hAnsi="Arial" w:cs="Arial"/>
                <w:sz w:val="20"/>
                <w:szCs w:val="20"/>
                <w:lang w:val="mn-MN"/>
              </w:rPr>
            </w:pPr>
            <w:r w:rsidRPr="004D20EE">
              <w:rPr>
                <w:rFonts w:ascii="Arial" w:hAnsi="Arial" w:cs="Arial"/>
                <w:sz w:val="20"/>
                <w:szCs w:val="20"/>
                <w:lang w:val="mn-MN"/>
              </w:rPr>
              <w:t xml:space="preserve">Үүнээс :- Орон нутаг </w:t>
            </w:r>
          </w:p>
          <w:p w:rsidR="00B457EA" w:rsidRPr="004D20EE" w:rsidRDefault="00B457EA" w:rsidP="00611CD8">
            <w:pPr>
              <w:pStyle w:val="ListParagraph"/>
              <w:numPr>
                <w:ilvl w:val="0"/>
                <w:numId w:val="8"/>
              </w:numPr>
              <w:tabs>
                <w:tab w:val="left" w:pos="284"/>
              </w:tabs>
              <w:spacing w:before="40" w:after="40" w:line="276" w:lineRule="auto"/>
              <w:rPr>
                <w:rFonts w:ascii="Arial" w:hAnsi="Arial" w:cs="Arial"/>
                <w:sz w:val="20"/>
                <w:szCs w:val="20"/>
                <w:lang w:val="mn-MN"/>
              </w:rPr>
            </w:pPr>
            <w:r w:rsidRPr="004D20EE">
              <w:rPr>
                <w:rFonts w:ascii="Arial" w:hAnsi="Arial" w:cs="Arial"/>
                <w:sz w:val="20"/>
                <w:szCs w:val="20"/>
                <w:lang w:val="mn-MN"/>
              </w:rPr>
              <w:t xml:space="preserve"> Төсөл хөтөлбөр</w:t>
            </w:r>
          </w:p>
          <w:p w:rsidR="00B457EA" w:rsidRPr="004D20EE" w:rsidRDefault="00B457EA" w:rsidP="00611CD8">
            <w:pPr>
              <w:pStyle w:val="ListParagraph"/>
              <w:numPr>
                <w:ilvl w:val="0"/>
                <w:numId w:val="8"/>
              </w:numPr>
              <w:tabs>
                <w:tab w:val="left" w:pos="284"/>
              </w:tabs>
              <w:spacing w:before="40" w:after="40" w:line="276" w:lineRule="auto"/>
              <w:rPr>
                <w:rFonts w:ascii="Arial" w:hAnsi="Arial" w:cs="Arial"/>
                <w:sz w:val="20"/>
                <w:szCs w:val="20"/>
                <w:lang w:val="mn-MN"/>
              </w:rPr>
            </w:pPr>
            <w:r w:rsidRPr="004D20EE">
              <w:rPr>
                <w:rFonts w:ascii="Arial" w:hAnsi="Arial" w:cs="Arial"/>
                <w:sz w:val="20"/>
                <w:szCs w:val="20"/>
                <w:lang w:val="mn-MN"/>
              </w:rPr>
              <w:t xml:space="preserve">Бусад  </w:t>
            </w:r>
          </w:p>
        </w:tc>
        <w:tc>
          <w:tcPr>
            <w:tcW w:w="3260" w:type="dxa"/>
          </w:tcPr>
          <w:p w:rsidR="00C036C1" w:rsidRPr="004D20EE" w:rsidRDefault="00C036C1" w:rsidP="00611CD8">
            <w:pPr>
              <w:pStyle w:val="Style3"/>
              <w:tabs>
                <w:tab w:val="left" w:pos="284"/>
              </w:tabs>
              <w:spacing w:line="276" w:lineRule="auto"/>
              <w:ind w:left="-31"/>
              <w:contextualSpacing/>
              <w:jc w:val="center"/>
              <w:outlineLvl w:val="9"/>
              <w:rPr>
                <w:rFonts w:ascii="Arial" w:hAnsi="Arial" w:cs="Arial"/>
                <w:b/>
                <w:iCs/>
                <w:sz w:val="20"/>
                <w:szCs w:val="20"/>
                <w:lang w:val="mn-MN"/>
              </w:rPr>
            </w:pPr>
            <w:r w:rsidRPr="004D20EE">
              <w:rPr>
                <w:rFonts w:ascii="Arial" w:hAnsi="Arial" w:cs="Arial"/>
                <w:b/>
                <w:iCs/>
                <w:sz w:val="20"/>
                <w:szCs w:val="20"/>
                <w:lang w:val="mn-MN"/>
              </w:rPr>
              <w:t>Гүйцэтгэл нийт 239,9 сая төгрөг</w:t>
            </w:r>
          </w:p>
          <w:p w:rsidR="00D80536" w:rsidRPr="004D20EE" w:rsidRDefault="00D80536" w:rsidP="00611CD8">
            <w:pPr>
              <w:pStyle w:val="Style3"/>
              <w:tabs>
                <w:tab w:val="left" w:pos="284"/>
              </w:tabs>
              <w:spacing w:line="276" w:lineRule="auto"/>
              <w:ind w:left="-31"/>
              <w:contextualSpacing/>
              <w:jc w:val="left"/>
              <w:outlineLvl w:val="9"/>
              <w:rPr>
                <w:rFonts w:ascii="Arial" w:hAnsi="Arial" w:cs="Arial"/>
                <w:iCs/>
                <w:sz w:val="20"/>
                <w:szCs w:val="20"/>
                <w:lang w:val="mn-MN"/>
              </w:rPr>
            </w:pPr>
            <w:r w:rsidRPr="004D20EE">
              <w:rPr>
                <w:rFonts w:ascii="Arial" w:hAnsi="Arial" w:cs="Arial"/>
                <w:iCs/>
                <w:sz w:val="20"/>
                <w:szCs w:val="20"/>
                <w:lang w:val="mn-MN"/>
              </w:rPr>
              <w:t xml:space="preserve">- </w:t>
            </w:r>
            <w:r w:rsidR="000A7FB6" w:rsidRPr="004D20EE">
              <w:rPr>
                <w:rFonts w:ascii="Arial" w:hAnsi="Arial" w:cs="Arial"/>
                <w:iCs/>
                <w:sz w:val="20"/>
                <w:szCs w:val="20"/>
                <w:lang w:val="mn-MN"/>
              </w:rPr>
              <w:t xml:space="preserve">Орон нутгийн төсөв </w:t>
            </w:r>
            <w:r w:rsidR="000A7FB6" w:rsidRPr="004D20EE">
              <w:rPr>
                <w:rFonts w:ascii="Arial" w:hAnsi="Arial" w:cs="Arial"/>
                <w:iCs/>
                <w:sz w:val="20"/>
                <w:szCs w:val="20"/>
              </w:rPr>
              <w:t>-</w:t>
            </w:r>
            <w:r w:rsidR="00BF6EC4" w:rsidRPr="004D20EE">
              <w:rPr>
                <w:rFonts w:ascii="Arial" w:hAnsi="Arial" w:cs="Arial"/>
                <w:iCs/>
                <w:sz w:val="20"/>
                <w:szCs w:val="20"/>
                <w:lang w:val="mn-MN"/>
              </w:rPr>
              <w:t>50,1</w:t>
            </w:r>
            <w:r w:rsidR="000A7FB6" w:rsidRPr="004D20EE">
              <w:rPr>
                <w:rFonts w:ascii="Arial" w:hAnsi="Arial" w:cs="Arial"/>
                <w:iCs/>
                <w:sz w:val="20"/>
                <w:szCs w:val="20"/>
                <w:lang w:val="mn-MN"/>
              </w:rPr>
              <w:t xml:space="preserve"> сая төгрөг </w:t>
            </w:r>
          </w:p>
          <w:p w:rsidR="00D80536" w:rsidRPr="004D20EE" w:rsidRDefault="00D80536" w:rsidP="00611CD8">
            <w:pPr>
              <w:pStyle w:val="Style3"/>
              <w:tabs>
                <w:tab w:val="left" w:pos="284"/>
              </w:tabs>
              <w:spacing w:line="276" w:lineRule="auto"/>
              <w:ind w:left="-31"/>
              <w:contextualSpacing/>
              <w:outlineLvl w:val="9"/>
              <w:rPr>
                <w:rFonts w:ascii="Arial" w:hAnsi="Arial" w:cs="Arial"/>
                <w:b/>
                <w:i/>
                <w:iCs/>
                <w:sz w:val="20"/>
                <w:szCs w:val="20"/>
                <w:lang w:val="mn-MN"/>
              </w:rPr>
            </w:pPr>
            <w:r w:rsidRPr="004D20EE">
              <w:rPr>
                <w:rFonts w:ascii="Arial" w:hAnsi="Arial" w:cs="Arial"/>
                <w:iCs/>
                <w:sz w:val="20"/>
                <w:szCs w:val="20"/>
                <w:lang w:val="mn-MN"/>
              </w:rPr>
              <w:t xml:space="preserve">- </w:t>
            </w:r>
            <w:r w:rsidR="000A7FB6" w:rsidRPr="004D20EE">
              <w:rPr>
                <w:rFonts w:ascii="Arial" w:hAnsi="Arial" w:cs="Arial"/>
                <w:iCs/>
                <w:sz w:val="20"/>
                <w:szCs w:val="20"/>
                <w:lang w:val="mn-MN"/>
              </w:rPr>
              <w:t>Төсөл-</w:t>
            </w:r>
            <w:r w:rsidR="00BF6EC4" w:rsidRPr="004D20EE">
              <w:rPr>
                <w:rFonts w:ascii="Arial" w:hAnsi="Arial" w:cs="Arial"/>
                <w:iCs/>
                <w:sz w:val="20"/>
                <w:szCs w:val="20"/>
                <w:lang w:val="mn-MN"/>
              </w:rPr>
              <w:t>188.2</w:t>
            </w:r>
            <w:r w:rsidRPr="004D20EE">
              <w:rPr>
                <w:rFonts w:ascii="Arial" w:hAnsi="Arial" w:cs="Arial"/>
                <w:iCs/>
                <w:sz w:val="20"/>
                <w:szCs w:val="20"/>
                <w:lang w:val="mn-MN"/>
              </w:rPr>
              <w:t xml:space="preserve"> </w:t>
            </w:r>
            <w:r w:rsidR="000A7FB6" w:rsidRPr="004D20EE">
              <w:rPr>
                <w:rFonts w:ascii="Arial" w:hAnsi="Arial" w:cs="Arial"/>
                <w:iCs/>
                <w:sz w:val="20"/>
                <w:szCs w:val="20"/>
                <w:lang w:val="mn-MN"/>
              </w:rPr>
              <w:t>сая.төгрөг</w:t>
            </w:r>
            <w:r w:rsidR="000A7FB6" w:rsidRPr="004D20EE">
              <w:rPr>
                <w:rFonts w:ascii="Arial" w:hAnsi="Arial" w:cs="Arial"/>
                <w:b/>
                <w:iCs/>
                <w:sz w:val="20"/>
                <w:szCs w:val="20"/>
              </w:rPr>
              <w:t xml:space="preserve"> </w:t>
            </w:r>
          </w:p>
          <w:p w:rsidR="00B457EA" w:rsidRPr="004D20EE" w:rsidRDefault="00D80536" w:rsidP="00611CD8">
            <w:pPr>
              <w:pStyle w:val="Style3"/>
              <w:tabs>
                <w:tab w:val="left" w:pos="284"/>
              </w:tabs>
              <w:spacing w:line="276" w:lineRule="auto"/>
              <w:ind w:left="-31"/>
              <w:contextualSpacing/>
              <w:outlineLvl w:val="9"/>
              <w:rPr>
                <w:rFonts w:ascii="Arial" w:hAnsi="Arial" w:cs="Arial"/>
                <w:iCs/>
                <w:sz w:val="20"/>
                <w:szCs w:val="20"/>
                <w:lang w:val="mn-MN"/>
              </w:rPr>
            </w:pPr>
            <w:r w:rsidRPr="004D20EE">
              <w:rPr>
                <w:rFonts w:ascii="Arial" w:hAnsi="Arial" w:cs="Arial"/>
                <w:iCs/>
                <w:sz w:val="20"/>
                <w:szCs w:val="20"/>
                <w:lang w:val="mn-MN"/>
              </w:rPr>
              <w:t xml:space="preserve">- </w:t>
            </w:r>
            <w:r w:rsidR="00675B93" w:rsidRPr="004D20EE">
              <w:rPr>
                <w:rFonts w:ascii="Arial" w:hAnsi="Arial" w:cs="Arial"/>
                <w:iCs/>
                <w:sz w:val="20"/>
                <w:szCs w:val="20"/>
                <w:lang w:val="mn-MN"/>
              </w:rPr>
              <w:t>Бусад -1,6 сая.төгрөг</w:t>
            </w:r>
          </w:p>
        </w:tc>
        <w:tc>
          <w:tcPr>
            <w:tcW w:w="5387" w:type="dxa"/>
          </w:tcPr>
          <w:p w:rsidR="006E126A" w:rsidRPr="004D20EE" w:rsidRDefault="006E126A" w:rsidP="00611CD8">
            <w:pPr>
              <w:pStyle w:val="Style3"/>
              <w:tabs>
                <w:tab w:val="left" w:pos="284"/>
              </w:tabs>
              <w:spacing w:line="276" w:lineRule="auto"/>
              <w:contextualSpacing/>
              <w:jc w:val="center"/>
              <w:outlineLvl w:val="9"/>
              <w:rPr>
                <w:rFonts w:ascii="Arial" w:hAnsi="Arial" w:cs="Arial"/>
                <w:i/>
                <w:iCs/>
                <w:sz w:val="20"/>
                <w:szCs w:val="20"/>
              </w:rPr>
            </w:pPr>
          </w:p>
          <w:p w:rsidR="006E126A" w:rsidRPr="004D20EE" w:rsidRDefault="006E126A" w:rsidP="00611CD8">
            <w:pPr>
              <w:pStyle w:val="Style3"/>
              <w:tabs>
                <w:tab w:val="left" w:pos="284"/>
              </w:tabs>
              <w:spacing w:line="276" w:lineRule="auto"/>
              <w:contextualSpacing/>
              <w:jc w:val="center"/>
              <w:outlineLvl w:val="9"/>
              <w:rPr>
                <w:rFonts w:ascii="Arial" w:hAnsi="Arial" w:cs="Arial"/>
                <w:i/>
                <w:iCs/>
                <w:sz w:val="20"/>
                <w:szCs w:val="20"/>
              </w:rPr>
            </w:pPr>
          </w:p>
          <w:p w:rsidR="00B457EA" w:rsidRPr="004D20EE" w:rsidRDefault="006E126A"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
                <w:iCs/>
                <w:sz w:val="20"/>
                <w:szCs w:val="20"/>
              </w:rPr>
              <w:t>-</w:t>
            </w:r>
            <w:r w:rsidRPr="004D20EE">
              <w:rPr>
                <w:rFonts w:ascii="Arial" w:hAnsi="Arial" w:cs="Arial"/>
                <w:iCs/>
                <w:sz w:val="20"/>
                <w:szCs w:val="20"/>
                <w:lang w:val="mn-MN"/>
              </w:rPr>
              <w:t>Орон нутгийн засаглалыг дэмжих хөтөлбөр төсөл -2,2 сая төг, Тогтвортой амжиргаа-</w:t>
            </w:r>
            <w:r w:rsidRPr="004D20EE">
              <w:rPr>
                <w:rFonts w:ascii="Arial" w:hAnsi="Arial" w:cs="Arial"/>
                <w:iCs/>
                <w:sz w:val="20"/>
                <w:szCs w:val="20"/>
              </w:rPr>
              <w:t>II</w:t>
            </w:r>
            <w:r w:rsidRPr="004D20EE">
              <w:rPr>
                <w:rFonts w:ascii="Arial" w:hAnsi="Arial" w:cs="Arial"/>
                <w:iCs/>
                <w:sz w:val="20"/>
                <w:szCs w:val="20"/>
                <w:lang w:val="mn-MN"/>
              </w:rPr>
              <w:t xml:space="preserve"> төсөл -34,0 сая сая төг, НҮХХ-ийн МОН/08-302 төслөөс-15,2 сая.төг,   Монгол бөхөн хамгаалах төсөл -136,8 сая.төг</w:t>
            </w: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tabs>
                <w:tab w:val="left" w:pos="284"/>
              </w:tabs>
              <w:autoSpaceDE w:val="0"/>
              <w:autoSpaceDN w:val="0"/>
              <w:adjustRightInd w:val="0"/>
              <w:spacing w:line="276" w:lineRule="auto"/>
              <w:ind w:firstLine="709"/>
              <w:contextualSpacing/>
              <w:jc w:val="both"/>
              <w:rPr>
                <w:rFonts w:ascii="Arial" w:hAnsi="Arial" w:cs="Arial"/>
                <w:bCs/>
                <w:noProof/>
                <w:sz w:val="20"/>
                <w:szCs w:val="20"/>
                <w:lang w:val="mn-MN"/>
              </w:rPr>
            </w:pPr>
          </w:p>
        </w:tc>
        <w:tc>
          <w:tcPr>
            <w:tcW w:w="2693" w:type="dxa"/>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Өсөлт, бууралт /хувь/</w:t>
            </w:r>
          </w:p>
        </w:tc>
        <w:tc>
          <w:tcPr>
            <w:tcW w:w="3260" w:type="dxa"/>
          </w:tcPr>
          <w:p w:rsidR="00B457EA" w:rsidRPr="004D20EE" w:rsidRDefault="001D2966" w:rsidP="00611CD8">
            <w:pPr>
              <w:pStyle w:val="Style3"/>
              <w:tabs>
                <w:tab w:val="left" w:pos="284"/>
              </w:tabs>
              <w:spacing w:line="276" w:lineRule="auto"/>
              <w:contextualSpacing/>
              <w:jc w:val="center"/>
              <w:outlineLvl w:val="9"/>
              <w:rPr>
                <w:rFonts w:ascii="Arial" w:hAnsi="Arial" w:cs="Arial"/>
                <w:b/>
                <w:iCs/>
                <w:sz w:val="20"/>
                <w:szCs w:val="20"/>
              </w:rPr>
            </w:pPr>
            <w:r w:rsidRPr="004D20EE">
              <w:rPr>
                <w:rFonts w:ascii="Arial" w:hAnsi="Arial" w:cs="Arial"/>
                <w:b/>
                <w:iCs/>
                <w:sz w:val="20"/>
                <w:szCs w:val="20"/>
                <w:lang w:val="mn-MN"/>
              </w:rPr>
              <w:t>100 хувь</w:t>
            </w:r>
          </w:p>
        </w:tc>
        <w:tc>
          <w:tcPr>
            <w:tcW w:w="5387" w:type="dxa"/>
          </w:tcPr>
          <w:p w:rsidR="00B457EA" w:rsidRPr="004D20EE" w:rsidRDefault="007371D6"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28,9 сая төгрөг давуулан биелүүлсэн</w:t>
            </w:r>
          </w:p>
        </w:tc>
      </w:tr>
      <w:tr w:rsidR="00B457EA" w:rsidRPr="004D20EE" w:rsidTr="00765E80">
        <w:tc>
          <w:tcPr>
            <w:tcW w:w="518" w:type="dxa"/>
            <w:vMerge w:val="restart"/>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3</w:t>
            </w:r>
          </w:p>
        </w:tc>
        <w:tc>
          <w:tcPr>
            <w:tcW w:w="2851" w:type="dxa"/>
            <w:vMerge w:val="restart"/>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rPr>
            </w:pPr>
            <w:r w:rsidRPr="004D20EE">
              <w:rPr>
                <w:rFonts w:ascii="Arial" w:hAnsi="Arial" w:cs="Arial"/>
                <w:sz w:val="20"/>
                <w:szCs w:val="20"/>
                <w:lang w:val="mn-MN"/>
              </w:rPr>
              <w:t xml:space="preserve">Байгаль орчныг хамгаалах, </w:t>
            </w:r>
            <w:r w:rsidRPr="004D20EE">
              <w:rPr>
                <w:rFonts w:ascii="Arial" w:hAnsi="Arial" w:cs="Arial"/>
                <w:sz w:val="20"/>
                <w:szCs w:val="20"/>
                <w:lang w:val="mn-MN"/>
              </w:rPr>
              <w:lastRenderedPageBreak/>
              <w:t>аялал жуулчлалыг хөгжүүлэх сургалт, мэдээлэл, сурталчилгааны үйл ажиллагаа /дэлгэрүүлж тайлагнана/</w:t>
            </w:r>
          </w:p>
        </w:tc>
        <w:tc>
          <w:tcPr>
            <w:tcW w:w="2693" w:type="dxa"/>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lastRenderedPageBreak/>
              <w:t xml:space="preserve">Мэдээлэл, </w:t>
            </w:r>
            <w:r w:rsidRPr="004D20EE">
              <w:rPr>
                <w:rFonts w:ascii="Arial" w:hAnsi="Arial" w:cs="Arial"/>
                <w:iCs/>
                <w:sz w:val="20"/>
                <w:szCs w:val="20"/>
                <w:lang w:val="mn-MN"/>
              </w:rPr>
              <w:lastRenderedPageBreak/>
              <w:t>сурталчилгааны ажил</w:t>
            </w:r>
          </w:p>
        </w:tc>
        <w:tc>
          <w:tcPr>
            <w:tcW w:w="3260" w:type="dxa"/>
          </w:tcPr>
          <w:p w:rsidR="00B457EA" w:rsidRPr="004D20EE" w:rsidRDefault="00B457EA" w:rsidP="00611CD8">
            <w:pPr>
              <w:pStyle w:val="Style3"/>
              <w:tabs>
                <w:tab w:val="left" w:pos="284"/>
              </w:tabs>
              <w:spacing w:line="276" w:lineRule="auto"/>
              <w:contextualSpacing/>
              <w:jc w:val="center"/>
              <w:outlineLvl w:val="9"/>
              <w:rPr>
                <w:rFonts w:ascii="Arial" w:hAnsi="Arial" w:cs="Arial"/>
                <w:b/>
                <w:iCs/>
                <w:sz w:val="20"/>
                <w:szCs w:val="20"/>
              </w:rPr>
            </w:pPr>
            <w:r w:rsidRPr="004D20EE">
              <w:rPr>
                <w:rFonts w:ascii="Arial" w:hAnsi="Arial" w:cs="Arial"/>
                <w:b/>
                <w:iCs/>
                <w:sz w:val="20"/>
                <w:szCs w:val="20"/>
              </w:rPr>
              <w:lastRenderedPageBreak/>
              <w:t>174</w:t>
            </w:r>
          </w:p>
        </w:tc>
        <w:tc>
          <w:tcPr>
            <w:tcW w:w="5387" w:type="dxa"/>
          </w:tcPr>
          <w:p w:rsidR="00B457EA" w:rsidRPr="004D20EE" w:rsidRDefault="004D20EE"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eastAsia="Calibri" w:hAnsi="Arial" w:cs="Arial"/>
                <w:color w:val="000000"/>
                <w:sz w:val="20"/>
                <w:szCs w:val="20"/>
              </w:rPr>
              <w:t xml:space="preserve">Íèéò 29446 õ¿íèéã õàìðóóëñàí. </w:t>
            </w: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Сургалт, семинар</w:t>
            </w:r>
          </w:p>
        </w:tc>
        <w:tc>
          <w:tcPr>
            <w:tcW w:w="3260" w:type="dxa"/>
          </w:tcPr>
          <w:p w:rsidR="00B457EA" w:rsidRPr="004D20EE" w:rsidRDefault="00B457EA" w:rsidP="00611CD8">
            <w:pPr>
              <w:pStyle w:val="Style3"/>
              <w:tabs>
                <w:tab w:val="left" w:pos="284"/>
              </w:tabs>
              <w:spacing w:line="276" w:lineRule="auto"/>
              <w:contextualSpacing/>
              <w:jc w:val="center"/>
              <w:outlineLvl w:val="9"/>
              <w:rPr>
                <w:rFonts w:ascii="Arial" w:hAnsi="Arial" w:cs="Arial"/>
                <w:b/>
                <w:iCs/>
                <w:sz w:val="20"/>
                <w:szCs w:val="20"/>
              </w:rPr>
            </w:pPr>
            <w:r w:rsidRPr="004D20EE">
              <w:rPr>
                <w:rFonts w:ascii="Arial" w:hAnsi="Arial" w:cs="Arial"/>
                <w:b/>
                <w:iCs/>
                <w:sz w:val="20"/>
                <w:szCs w:val="20"/>
              </w:rPr>
              <w:t>54</w:t>
            </w:r>
          </w:p>
        </w:tc>
        <w:tc>
          <w:tcPr>
            <w:tcW w:w="5387" w:type="dxa"/>
          </w:tcPr>
          <w:p w:rsidR="00B457EA" w:rsidRPr="005366A7" w:rsidRDefault="00392D07" w:rsidP="00392D07">
            <w:pPr>
              <w:pStyle w:val="Style3"/>
              <w:tabs>
                <w:tab w:val="left" w:pos="284"/>
              </w:tabs>
              <w:spacing w:line="276" w:lineRule="auto"/>
              <w:contextualSpacing/>
              <w:outlineLvl w:val="9"/>
              <w:rPr>
                <w:rFonts w:ascii="Arial" w:hAnsi="Arial" w:cs="Arial"/>
                <w:iCs/>
                <w:sz w:val="20"/>
                <w:szCs w:val="20"/>
              </w:rPr>
            </w:pPr>
            <w:r>
              <w:rPr>
                <w:rFonts w:ascii="Arial" w:hAnsi="Arial" w:cs="Arial"/>
                <w:iCs/>
                <w:sz w:val="20"/>
                <w:szCs w:val="20"/>
              </w:rPr>
              <w:t>Àéìàã õîîðîíäûí ÷àíàðòàé 2, àéìàã, îðîí íóòãèéí ÷àíàðòàé 52</w:t>
            </w: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Зөвлөлгөөн</w:t>
            </w:r>
          </w:p>
        </w:tc>
        <w:tc>
          <w:tcPr>
            <w:tcW w:w="3260" w:type="dxa"/>
          </w:tcPr>
          <w:p w:rsidR="00B457EA" w:rsidRPr="004D20EE" w:rsidRDefault="00B457EA" w:rsidP="00611CD8">
            <w:pPr>
              <w:pStyle w:val="Style3"/>
              <w:tabs>
                <w:tab w:val="left" w:pos="284"/>
              </w:tabs>
              <w:spacing w:line="276" w:lineRule="auto"/>
              <w:contextualSpacing/>
              <w:jc w:val="center"/>
              <w:outlineLvl w:val="9"/>
              <w:rPr>
                <w:rFonts w:ascii="Arial" w:hAnsi="Arial" w:cs="Arial"/>
                <w:b/>
                <w:iCs/>
                <w:sz w:val="20"/>
                <w:szCs w:val="20"/>
              </w:rPr>
            </w:pPr>
            <w:r w:rsidRPr="004D20EE">
              <w:rPr>
                <w:rFonts w:ascii="Arial" w:hAnsi="Arial" w:cs="Arial"/>
                <w:b/>
                <w:iCs/>
                <w:sz w:val="20"/>
                <w:szCs w:val="20"/>
              </w:rPr>
              <w:t>5</w:t>
            </w:r>
          </w:p>
        </w:tc>
        <w:tc>
          <w:tcPr>
            <w:tcW w:w="5387" w:type="dxa"/>
          </w:tcPr>
          <w:p w:rsidR="00B457EA" w:rsidRPr="00B521FC" w:rsidRDefault="00B521FC" w:rsidP="00611CD8">
            <w:pPr>
              <w:pStyle w:val="Style3"/>
              <w:tabs>
                <w:tab w:val="left" w:pos="284"/>
              </w:tabs>
              <w:spacing w:line="276" w:lineRule="auto"/>
              <w:contextualSpacing/>
              <w:jc w:val="center"/>
              <w:outlineLvl w:val="9"/>
              <w:rPr>
                <w:rFonts w:ascii="Arial" w:hAnsi="Arial" w:cs="Arial"/>
                <w:iCs/>
                <w:sz w:val="20"/>
                <w:szCs w:val="20"/>
              </w:rPr>
            </w:pPr>
            <w:r>
              <w:rPr>
                <w:rFonts w:ascii="Arial" w:hAnsi="Arial" w:cs="Arial"/>
                <w:iCs/>
                <w:sz w:val="20"/>
                <w:szCs w:val="20"/>
              </w:rPr>
              <w:t>Àéìàã õîîðîíäûí ÷àíàðòàé 1, ñóìäûã á¿ñ÷èëñýí 4</w:t>
            </w: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Өдөрлөг, уулзалт</w:t>
            </w:r>
          </w:p>
        </w:tc>
        <w:tc>
          <w:tcPr>
            <w:tcW w:w="3260" w:type="dxa"/>
          </w:tcPr>
          <w:p w:rsidR="00B457EA" w:rsidRPr="004D20EE" w:rsidRDefault="00B457EA" w:rsidP="00611CD8">
            <w:pPr>
              <w:pStyle w:val="Style3"/>
              <w:tabs>
                <w:tab w:val="left" w:pos="284"/>
              </w:tabs>
              <w:spacing w:line="276" w:lineRule="auto"/>
              <w:contextualSpacing/>
              <w:jc w:val="center"/>
              <w:outlineLvl w:val="9"/>
              <w:rPr>
                <w:rFonts w:ascii="Arial" w:hAnsi="Arial" w:cs="Arial"/>
                <w:b/>
                <w:iCs/>
                <w:sz w:val="20"/>
                <w:szCs w:val="20"/>
              </w:rPr>
            </w:pPr>
            <w:r w:rsidRPr="004D20EE">
              <w:rPr>
                <w:rFonts w:ascii="Arial" w:hAnsi="Arial" w:cs="Arial"/>
                <w:b/>
                <w:iCs/>
                <w:sz w:val="20"/>
                <w:szCs w:val="20"/>
              </w:rPr>
              <w:t>61</w:t>
            </w:r>
          </w:p>
        </w:tc>
        <w:tc>
          <w:tcPr>
            <w:tcW w:w="5387" w:type="dxa"/>
          </w:tcPr>
          <w:p w:rsidR="00B457EA" w:rsidRPr="00392D07" w:rsidRDefault="00392D07" w:rsidP="00611CD8">
            <w:pPr>
              <w:pStyle w:val="Style3"/>
              <w:tabs>
                <w:tab w:val="left" w:pos="284"/>
              </w:tabs>
              <w:spacing w:line="276" w:lineRule="auto"/>
              <w:contextualSpacing/>
              <w:jc w:val="center"/>
              <w:outlineLvl w:val="9"/>
              <w:rPr>
                <w:rFonts w:ascii="Arial" w:hAnsi="Arial" w:cs="Arial"/>
                <w:iCs/>
                <w:sz w:val="20"/>
                <w:szCs w:val="20"/>
              </w:rPr>
            </w:pPr>
            <w:r>
              <w:rPr>
                <w:rFonts w:ascii="Arial" w:hAnsi="Arial" w:cs="Arial"/>
                <w:iCs/>
                <w:sz w:val="20"/>
                <w:szCs w:val="20"/>
              </w:rPr>
              <w:t>Àéìàã õîîðîíäûí ÷àíàðòàé 1, àéìàã, îðîí íóòãèéí ÷àíàðòàé 60</w:t>
            </w:r>
          </w:p>
        </w:tc>
      </w:tr>
      <w:tr w:rsidR="00B457EA" w:rsidRPr="004D20EE" w:rsidTr="00765E80">
        <w:tc>
          <w:tcPr>
            <w:tcW w:w="518" w:type="dxa"/>
            <w:vMerge w:val="restart"/>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4</w:t>
            </w:r>
          </w:p>
        </w:tc>
        <w:tc>
          <w:tcPr>
            <w:tcW w:w="2851" w:type="dxa"/>
            <w:vMerge w:val="restart"/>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sz w:val="20"/>
                <w:szCs w:val="20"/>
              </w:rPr>
              <w:t>Хяналт</w:t>
            </w:r>
            <w:r w:rsidRPr="004D20EE">
              <w:rPr>
                <w:rFonts w:ascii="Arial" w:hAnsi="Arial" w:cs="Arial"/>
                <w:sz w:val="20"/>
                <w:szCs w:val="20"/>
                <w:lang w:val="mn-MN"/>
              </w:rPr>
              <w:t xml:space="preserve"> шалгалтын</w:t>
            </w:r>
            <w:r w:rsidRPr="004D20EE">
              <w:rPr>
                <w:rFonts w:ascii="Arial" w:hAnsi="Arial" w:cs="Arial"/>
                <w:sz w:val="20"/>
                <w:szCs w:val="20"/>
              </w:rPr>
              <w:t xml:space="preserve"> ажил</w:t>
            </w:r>
            <w:r w:rsidRPr="004D20EE">
              <w:rPr>
                <w:rFonts w:ascii="Arial" w:hAnsi="Arial" w:cs="Arial"/>
                <w:sz w:val="20"/>
                <w:szCs w:val="20"/>
                <w:lang w:val="mn-MN"/>
              </w:rPr>
              <w:t xml:space="preserve">, үр дүн </w:t>
            </w:r>
          </w:p>
        </w:tc>
        <w:tc>
          <w:tcPr>
            <w:tcW w:w="2693" w:type="dxa"/>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илрүүлсэн зөрчил, дутагдал</w:t>
            </w:r>
          </w:p>
        </w:tc>
        <w:tc>
          <w:tcPr>
            <w:tcW w:w="3260" w:type="dxa"/>
          </w:tcPr>
          <w:p w:rsidR="00272D95" w:rsidRPr="004D20EE" w:rsidRDefault="00B457EA" w:rsidP="00272D95">
            <w:pPr>
              <w:pStyle w:val="Style3"/>
              <w:tabs>
                <w:tab w:val="left" w:pos="284"/>
              </w:tabs>
              <w:spacing w:line="276" w:lineRule="auto"/>
              <w:contextualSpacing/>
              <w:jc w:val="center"/>
              <w:outlineLvl w:val="9"/>
              <w:rPr>
                <w:rFonts w:ascii="Arial" w:hAnsi="Arial" w:cs="Arial"/>
                <w:iCs/>
                <w:color w:val="FF0000"/>
                <w:sz w:val="20"/>
                <w:szCs w:val="20"/>
              </w:rPr>
            </w:pPr>
            <w:r w:rsidRPr="004D20EE">
              <w:rPr>
                <w:rFonts w:ascii="Arial" w:hAnsi="Arial" w:cs="Arial"/>
                <w:b/>
                <w:iCs/>
                <w:sz w:val="20"/>
                <w:szCs w:val="20"/>
              </w:rPr>
              <w:t>166</w:t>
            </w:r>
          </w:p>
          <w:p w:rsidR="00B457EA" w:rsidRPr="004D20EE" w:rsidRDefault="00B457EA" w:rsidP="00611CD8">
            <w:pPr>
              <w:pStyle w:val="Style3"/>
              <w:tabs>
                <w:tab w:val="left" w:pos="284"/>
              </w:tabs>
              <w:spacing w:line="276" w:lineRule="auto"/>
              <w:contextualSpacing/>
              <w:outlineLvl w:val="9"/>
              <w:rPr>
                <w:rFonts w:ascii="Arial" w:hAnsi="Arial" w:cs="Arial"/>
                <w:iCs/>
                <w:color w:val="FF0000"/>
                <w:sz w:val="20"/>
                <w:szCs w:val="20"/>
              </w:rPr>
            </w:pPr>
          </w:p>
        </w:tc>
        <w:tc>
          <w:tcPr>
            <w:tcW w:w="5387" w:type="dxa"/>
          </w:tcPr>
          <w:p w:rsidR="00B457EA" w:rsidRPr="00272D95" w:rsidRDefault="00272D95" w:rsidP="00272D95">
            <w:pPr>
              <w:pStyle w:val="Style3"/>
              <w:tabs>
                <w:tab w:val="left" w:pos="284"/>
              </w:tabs>
              <w:spacing w:line="276" w:lineRule="auto"/>
              <w:contextualSpacing/>
              <w:outlineLvl w:val="9"/>
              <w:rPr>
                <w:rFonts w:ascii="Arial" w:hAnsi="Arial" w:cs="Arial"/>
                <w:iCs/>
                <w:sz w:val="20"/>
                <w:szCs w:val="20"/>
              </w:rPr>
            </w:pPr>
            <w:r>
              <w:rPr>
                <w:rFonts w:ascii="Arial" w:hAnsi="Arial" w:cs="Arial"/>
                <w:iCs/>
                <w:sz w:val="20"/>
                <w:szCs w:val="20"/>
              </w:rPr>
              <w:t xml:space="preserve">Èëð¿¿ëñýí 166 õýðýã, çºð÷èëä </w:t>
            </w:r>
            <w:r w:rsidRPr="004D20EE">
              <w:rPr>
                <w:rFonts w:ascii="Arial" w:hAnsi="Arial" w:cs="Arial"/>
                <w:b/>
                <w:iCs/>
                <w:sz w:val="20"/>
                <w:szCs w:val="20"/>
              </w:rPr>
              <w:t xml:space="preserve">7948200 </w:t>
            </w:r>
            <w:r w:rsidRPr="004D20EE">
              <w:rPr>
                <w:rFonts w:ascii="Arial" w:hAnsi="Arial" w:cs="Arial"/>
                <w:iCs/>
                <w:sz w:val="20"/>
                <w:szCs w:val="20"/>
              </w:rPr>
              <w:t xml:space="preserve">òºãðºãíèé òîðãóóëü òàâüæ, </w:t>
            </w:r>
            <w:r w:rsidRPr="004D20EE">
              <w:rPr>
                <w:rFonts w:ascii="Arial" w:hAnsi="Arial" w:cs="Arial"/>
                <w:b/>
                <w:iCs/>
                <w:sz w:val="20"/>
                <w:szCs w:val="20"/>
              </w:rPr>
              <w:t>34560000</w:t>
            </w:r>
            <w:r w:rsidRPr="004D20EE">
              <w:rPr>
                <w:rFonts w:ascii="Arial" w:hAnsi="Arial" w:cs="Arial"/>
                <w:iCs/>
                <w:sz w:val="20"/>
                <w:szCs w:val="20"/>
              </w:rPr>
              <w:t xml:space="preserve"> òºãðºãíèé íºõºí òºëáºð íîîãäóóëñàí</w:t>
            </w: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693" w:type="dxa"/>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sz w:val="20"/>
                <w:szCs w:val="20"/>
                <w:lang w:val="mn-MN"/>
              </w:rPr>
              <w:t>Үүнээс: шаардлагатай арга хэмжээг авч а</w:t>
            </w:r>
            <w:r w:rsidRPr="004D20EE">
              <w:rPr>
                <w:rFonts w:ascii="Arial" w:hAnsi="Arial" w:cs="Arial"/>
                <w:sz w:val="20"/>
                <w:szCs w:val="20"/>
              </w:rPr>
              <w:t>рилгуулсан</w:t>
            </w:r>
          </w:p>
        </w:tc>
        <w:tc>
          <w:tcPr>
            <w:tcW w:w="3260" w:type="dxa"/>
          </w:tcPr>
          <w:p w:rsidR="00B457EA" w:rsidRPr="004D20EE" w:rsidRDefault="00272D95" w:rsidP="00272D95">
            <w:pPr>
              <w:pStyle w:val="Style3"/>
              <w:tabs>
                <w:tab w:val="left" w:pos="284"/>
              </w:tabs>
              <w:spacing w:line="276" w:lineRule="auto"/>
              <w:contextualSpacing/>
              <w:outlineLvl w:val="9"/>
              <w:rPr>
                <w:rFonts w:ascii="Arial" w:hAnsi="Arial" w:cs="Arial"/>
                <w:iCs/>
                <w:sz w:val="20"/>
                <w:szCs w:val="20"/>
                <w:lang w:val="mn-MN"/>
              </w:rPr>
            </w:pPr>
            <w:r w:rsidRPr="00272D95">
              <w:rPr>
                <w:rFonts w:ascii="Arial" w:hAnsi="Arial" w:cs="Arial"/>
                <w:iCs/>
                <w:sz w:val="20"/>
                <w:szCs w:val="20"/>
              </w:rPr>
              <w:t>Èëð¿¿ëñýí</w:t>
            </w:r>
            <w:r>
              <w:rPr>
                <w:rFonts w:ascii="Arial" w:hAnsi="Arial" w:cs="Arial"/>
                <w:b/>
                <w:iCs/>
                <w:sz w:val="20"/>
                <w:szCs w:val="20"/>
              </w:rPr>
              <w:t xml:space="preserve"> </w:t>
            </w:r>
            <w:r w:rsidR="00B457EA" w:rsidRPr="004D20EE">
              <w:rPr>
                <w:rFonts w:ascii="Arial" w:hAnsi="Arial" w:cs="Arial"/>
                <w:b/>
                <w:iCs/>
                <w:sz w:val="20"/>
                <w:szCs w:val="20"/>
              </w:rPr>
              <w:t>166</w:t>
            </w:r>
            <w:r w:rsidR="00B457EA" w:rsidRPr="004D20EE">
              <w:rPr>
                <w:rFonts w:ascii="Arial" w:hAnsi="Arial" w:cs="Arial"/>
                <w:iCs/>
                <w:sz w:val="20"/>
                <w:szCs w:val="20"/>
              </w:rPr>
              <w:t xml:space="preserve"> õýðýã çºð÷èëä àðãà õýìæýý àâ÷ </w:t>
            </w:r>
            <w:r w:rsidRPr="00272D95">
              <w:rPr>
                <w:rFonts w:ascii="Arial" w:hAnsi="Arial" w:cs="Arial"/>
                <w:b/>
                <w:iCs/>
                <w:sz w:val="20"/>
                <w:szCs w:val="20"/>
              </w:rPr>
              <w:t>136</w:t>
            </w:r>
            <w:r>
              <w:rPr>
                <w:rFonts w:ascii="Arial" w:hAnsi="Arial" w:cs="Arial"/>
                <w:iCs/>
                <w:sz w:val="20"/>
                <w:szCs w:val="20"/>
              </w:rPr>
              <w:t xml:space="preserve"> çºð÷ëèéã àðèëãóóëñàí.</w:t>
            </w:r>
          </w:p>
        </w:tc>
        <w:tc>
          <w:tcPr>
            <w:tcW w:w="5387" w:type="dxa"/>
          </w:tcPr>
          <w:p w:rsidR="00B457EA" w:rsidRPr="004D20EE" w:rsidRDefault="00272D95" w:rsidP="00272D95">
            <w:pPr>
              <w:pStyle w:val="Style3"/>
              <w:tabs>
                <w:tab w:val="left" w:pos="284"/>
              </w:tabs>
              <w:spacing w:line="276" w:lineRule="auto"/>
              <w:contextualSpacing/>
              <w:jc w:val="center"/>
              <w:outlineLvl w:val="9"/>
              <w:rPr>
                <w:rFonts w:ascii="Arial" w:hAnsi="Arial" w:cs="Arial"/>
                <w:iCs/>
                <w:sz w:val="20"/>
                <w:szCs w:val="20"/>
                <w:lang w:val="mn-MN"/>
              </w:rPr>
            </w:pPr>
            <w:r w:rsidRPr="00272D95">
              <w:rPr>
                <w:rFonts w:ascii="Arial" w:hAnsi="Arial" w:cs="Arial"/>
                <w:iCs/>
                <w:sz w:val="20"/>
                <w:szCs w:val="20"/>
              </w:rPr>
              <w:t>Çºð÷èë àðèëãóóëñàí õóâü</w:t>
            </w:r>
            <w:r>
              <w:rPr>
                <w:rFonts w:ascii="Arial" w:hAnsi="Arial" w:cs="Arial"/>
                <w:b/>
                <w:iCs/>
                <w:sz w:val="20"/>
                <w:szCs w:val="20"/>
              </w:rPr>
              <w:t xml:space="preserve"> </w:t>
            </w:r>
            <w:r w:rsidRPr="004D20EE">
              <w:rPr>
                <w:rFonts w:ascii="Arial" w:hAnsi="Arial" w:cs="Arial"/>
                <w:b/>
                <w:iCs/>
                <w:sz w:val="20"/>
                <w:szCs w:val="20"/>
              </w:rPr>
              <w:t>81.9</w:t>
            </w:r>
            <w:r w:rsidRPr="004D20EE">
              <w:rPr>
                <w:rFonts w:ascii="Arial" w:hAnsi="Arial" w:cs="Arial"/>
                <w:iCs/>
                <w:sz w:val="20"/>
                <w:szCs w:val="20"/>
                <w:lang w:val="mn-MN"/>
              </w:rPr>
              <w:t xml:space="preserve"> болно.</w:t>
            </w:r>
          </w:p>
        </w:tc>
      </w:tr>
      <w:tr w:rsidR="00B457EA" w:rsidRPr="004D20EE" w:rsidTr="00765E80">
        <w:tc>
          <w:tcPr>
            <w:tcW w:w="518" w:type="dxa"/>
            <w:vMerge w:val="restart"/>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5</w:t>
            </w:r>
          </w:p>
        </w:tc>
        <w:tc>
          <w:tcPr>
            <w:tcW w:w="2851" w:type="dxa"/>
            <w:vMerge w:val="restart"/>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sz w:val="20"/>
                <w:szCs w:val="20"/>
                <w:lang w:val="mn-MN"/>
              </w:rPr>
              <w:t>Ашигт малтмалын олборлолт, боловсруулалт, уул уурхайн үйлдвэрлэлийн үйл ажиллагааны хяналт, тогтоол шийдвэрийн биелэлт</w:t>
            </w:r>
          </w:p>
        </w:tc>
        <w:tc>
          <w:tcPr>
            <w:tcW w:w="2693" w:type="dxa"/>
          </w:tcPr>
          <w:p w:rsidR="00B457EA" w:rsidRPr="004D20EE" w:rsidRDefault="00B457EA" w:rsidP="00611CD8">
            <w:pPr>
              <w:tabs>
                <w:tab w:val="left" w:pos="284"/>
              </w:tabs>
              <w:spacing w:before="40" w:after="40" w:line="276" w:lineRule="auto"/>
              <w:contextualSpacing/>
              <w:rPr>
                <w:rFonts w:ascii="Arial" w:hAnsi="Arial" w:cs="Arial"/>
                <w:sz w:val="20"/>
                <w:szCs w:val="20"/>
              </w:rPr>
            </w:pPr>
            <w:r w:rsidRPr="004D20EE">
              <w:rPr>
                <w:rFonts w:ascii="Arial" w:hAnsi="Arial" w:cs="Arial"/>
                <w:sz w:val="20"/>
                <w:szCs w:val="20"/>
              </w:rPr>
              <w:t>Ашиглалт</w:t>
            </w:r>
            <w:r w:rsidRPr="004D20EE">
              <w:rPr>
                <w:rFonts w:ascii="Arial" w:hAnsi="Arial" w:cs="Arial"/>
                <w:sz w:val="20"/>
                <w:szCs w:val="20"/>
                <w:lang w:val="mn-MN"/>
              </w:rPr>
              <w:t>ын үйл ажиллагаа эрхэлж буй аж ахуйн нэгж,  байгууллагууд</w:t>
            </w:r>
            <w:r w:rsidRPr="004D20EE">
              <w:rPr>
                <w:rFonts w:ascii="Arial" w:hAnsi="Arial" w:cs="Arial"/>
                <w:sz w:val="20"/>
                <w:szCs w:val="20"/>
              </w:rPr>
              <w:t xml:space="preserve"> </w:t>
            </w:r>
          </w:p>
        </w:tc>
        <w:tc>
          <w:tcPr>
            <w:tcW w:w="3260" w:type="dxa"/>
          </w:tcPr>
          <w:p w:rsidR="00B457EA" w:rsidRPr="004D20EE" w:rsidRDefault="00885882" w:rsidP="00611CD8">
            <w:pPr>
              <w:pStyle w:val="Style3"/>
              <w:tabs>
                <w:tab w:val="left" w:pos="284"/>
              </w:tabs>
              <w:spacing w:line="276" w:lineRule="auto"/>
              <w:contextualSpacing/>
              <w:jc w:val="center"/>
              <w:outlineLvl w:val="9"/>
              <w:rPr>
                <w:rFonts w:ascii="Arial" w:hAnsi="Arial" w:cs="Arial"/>
                <w:b/>
                <w:iCs/>
                <w:sz w:val="20"/>
                <w:szCs w:val="20"/>
                <w:lang w:val="mn-MN"/>
              </w:rPr>
            </w:pPr>
            <w:r w:rsidRPr="004D20EE">
              <w:rPr>
                <w:rFonts w:ascii="Arial" w:hAnsi="Arial" w:cs="Arial"/>
                <w:b/>
                <w:iCs/>
                <w:sz w:val="20"/>
                <w:szCs w:val="20"/>
                <w:lang w:val="mn-MN"/>
              </w:rPr>
              <w:t>4</w:t>
            </w:r>
          </w:p>
          <w:p w:rsidR="00B457EA" w:rsidRPr="004D20EE" w:rsidRDefault="00B457EA" w:rsidP="002043B9">
            <w:pPr>
              <w:pStyle w:val="Style3"/>
              <w:tabs>
                <w:tab w:val="left" w:pos="284"/>
              </w:tabs>
              <w:spacing w:line="276" w:lineRule="auto"/>
              <w:contextualSpacing/>
              <w:outlineLvl w:val="9"/>
              <w:rPr>
                <w:rFonts w:ascii="Arial" w:hAnsi="Arial" w:cs="Arial"/>
                <w:b/>
                <w:iCs/>
                <w:sz w:val="20"/>
                <w:szCs w:val="20"/>
              </w:rPr>
            </w:pPr>
          </w:p>
        </w:tc>
        <w:tc>
          <w:tcPr>
            <w:tcW w:w="5387" w:type="dxa"/>
          </w:tcPr>
          <w:p w:rsidR="002043B9" w:rsidRPr="004D20EE" w:rsidRDefault="002043B9" w:rsidP="002043B9">
            <w:pPr>
              <w:pStyle w:val="Style3"/>
              <w:tabs>
                <w:tab w:val="left" w:pos="284"/>
              </w:tabs>
              <w:spacing w:line="276" w:lineRule="auto"/>
              <w:contextualSpacing/>
              <w:outlineLvl w:val="9"/>
              <w:rPr>
                <w:rFonts w:ascii="Arial" w:hAnsi="Arial" w:cs="Arial"/>
                <w:iCs/>
                <w:sz w:val="20"/>
                <w:szCs w:val="20"/>
              </w:rPr>
            </w:pPr>
            <w:r w:rsidRPr="004D20EE">
              <w:rPr>
                <w:rFonts w:ascii="Arial" w:hAnsi="Arial" w:cs="Arial"/>
                <w:iCs/>
                <w:sz w:val="20"/>
                <w:szCs w:val="20"/>
              </w:rPr>
              <w:t>×àíäìàíü ñó</w:t>
            </w:r>
            <w:r w:rsidRPr="004D20EE">
              <w:rPr>
                <w:rFonts w:ascii="Arial" w:hAnsi="Arial" w:cs="Arial"/>
                <w:iCs/>
                <w:sz w:val="20"/>
                <w:szCs w:val="20"/>
                <w:lang w:val="mn-MN"/>
              </w:rPr>
              <w:t>м</w:t>
            </w:r>
            <w:r w:rsidRPr="004D20EE">
              <w:rPr>
                <w:rFonts w:ascii="Arial" w:hAnsi="Arial" w:cs="Arial"/>
                <w:iCs/>
                <w:sz w:val="20"/>
                <w:szCs w:val="20"/>
              </w:rPr>
              <w:t xml:space="preserve"> äàõü </w:t>
            </w:r>
            <w:r w:rsidRPr="004D20EE">
              <w:rPr>
                <w:rFonts w:ascii="Arial" w:hAnsi="Arial" w:cs="Arial"/>
                <w:iCs/>
                <w:sz w:val="20"/>
                <w:szCs w:val="20"/>
                <w:lang w:val="mn-MN"/>
              </w:rPr>
              <w:t>“</w:t>
            </w:r>
            <w:r w:rsidRPr="004D20EE">
              <w:rPr>
                <w:rFonts w:ascii="Arial" w:hAnsi="Arial" w:cs="Arial"/>
                <w:iCs/>
                <w:sz w:val="20"/>
                <w:szCs w:val="20"/>
              </w:rPr>
              <w:t>Çýýãò</w:t>
            </w:r>
            <w:r w:rsidRPr="004D20EE">
              <w:rPr>
                <w:rFonts w:ascii="Arial" w:hAnsi="Arial" w:cs="Arial"/>
                <w:iCs/>
                <w:sz w:val="20"/>
                <w:szCs w:val="20"/>
                <w:lang w:val="mn-MN"/>
              </w:rPr>
              <w:t xml:space="preserve">”, Дэлгэр сумын “Хөв булаг” –ийн нүүрсний </w:t>
            </w:r>
            <w:r w:rsidRPr="004D20EE">
              <w:rPr>
                <w:rFonts w:ascii="Arial" w:hAnsi="Arial" w:cs="Arial"/>
                <w:iCs/>
                <w:sz w:val="20"/>
                <w:szCs w:val="20"/>
              </w:rPr>
              <w:t>óóðõàé,</w:t>
            </w:r>
            <w:r w:rsidRPr="004D20EE">
              <w:rPr>
                <w:rFonts w:ascii="Arial" w:hAnsi="Arial" w:cs="Arial"/>
                <w:iCs/>
                <w:sz w:val="20"/>
                <w:szCs w:val="20"/>
                <w:lang w:val="mn-MN"/>
              </w:rPr>
              <w:t xml:space="preserve"> </w:t>
            </w:r>
            <w:r w:rsidRPr="004D20EE">
              <w:rPr>
                <w:rFonts w:ascii="Arial" w:hAnsi="Arial" w:cs="Arial"/>
                <w:iCs/>
                <w:sz w:val="20"/>
                <w:szCs w:val="20"/>
              </w:rPr>
              <w:t xml:space="preserve"> Öýýë ñóì äàõü </w:t>
            </w:r>
            <w:r w:rsidRPr="004D20EE">
              <w:rPr>
                <w:rFonts w:ascii="Arial" w:hAnsi="Arial" w:cs="Arial"/>
                <w:iCs/>
                <w:sz w:val="20"/>
                <w:szCs w:val="20"/>
                <w:lang w:val="mn-MN"/>
              </w:rPr>
              <w:t>“</w:t>
            </w:r>
            <w:r w:rsidRPr="004D20EE">
              <w:rPr>
                <w:rFonts w:ascii="Arial" w:hAnsi="Arial" w:cs="Arial"/>
                <w:iCs/>
                <w:sz w:val="20"/>
                <w:szCs w:val="20"/>
              </w:rPr>
              <w:t>Òàÿí íóóð</w:t>
            </w:r>
            <w:r w:rsidRPr="004D20EE">
              <w:rPr>
                <w:rFonts w:ascii="Arial" w:hAnsi="Arial" w:cs="Arial"/>
                <w:iCs/>
                <w:sz w:val="20"/>
                <w:szCs w:val="20"/>
                <w:lang w:val="mn-MN"/>
              </w:rPr>
              <w:t>”</w:t>
            </w:r>
            <w:r w:rsidRPr="004D20EE">
              <w:rPr>
                <w:rFonts w:ascii="Arial" w:hAnsi="Arial" w:cs="Arial"/>
                <w:iCs/>
                <w:sz w:val="20"/>
                <w:szCs w:val="20"/>
              </w:rPr>
              <w:t xml:space="preserve"> õ¿äðèéí óóðõàé, Áèãýð ñóì äàõü </w:t>
            </w:r>
            <w:r w:rsidRPr="004D20EE">
              <w:rPr>
                <w:rFonts w:ascii="Arial" w:hAnsi="Arial" w:cs="Arial"/>
                <w:iCs/>
                <w:sz w:val="20"/>
                <w:szCs w:val="20"/>
                <w:lang w:val="mn-MN"/>
              </w:rPr>
              <w:t>“</w:t>
            </w:r>
            <w:r w:rsidRPr="004D20EE">
              <w:rPr>
                <w:rFonts w:ascii="Arial" w:hAnsi="Arial" w:cs="Arial"/>
                <w:iCs/>
                <w:sz w:val="20"/>
                <w:szCs w:val="20"/>
              </w:rPr>
              <w:t>Õºõ ñýðõ</w:t>
            </w:r>
            <w:r w:rsidRPr="004D20EE">
              <w:rPr>
                <w:rFonts w:ascii="Arial" w:hAnsi="Arial" w:cs="Arial"/>
                <w:iCs/>
                <w:sz w:val="20"/>
                <w:szCs w:val="20"/>
                <w:lang w:val="mn-MN"/>
              </w:rPr>
              <w:t>-1”</w:t>
            </w:r>
            <w:r w:rsidRPr="004D20EE">
              <w:rPr>
                <w:rFonts w:ascii="Arial" w:hAnsi="Arial" w:cs="Arial"/>
                <w:iCs/>
                <w:sz w:val="20"/>
                <w:szCs w:val="20"/>
              </w:rPr>
              <w:t xml:space="preserve"> àëòíû </w:t>
            </w:r>
            <w:r w:rsidRPr="004D20EE">
              <w:rPr>
                <w:rFonts w:ascii="Arial" w:hAnsi="Arial" w:cs="Arial"/>
                <w:iCs/>
                <w:sz w:val="20"/>
                <w:szCs w:val="20"/>
                <w:lang w:val="mn-MN"/>
              </w:rPr>
              <w:t xml:space="preserve">шороон ордны </w:t>
            </w:r>
            <w:r w:rsidRPr="004D20EE">
              <w:rPr>
                <w:rFonts w:ascii="Arial" w:hAnsi="Arial" w:cs="Arial"/>
                <w:iCs/>
                <w:sz w:val="20"/>
                <w:szCs w:val="20"/>
              </w:rPr>
              <w:t xml:space="preserve">óóðõàé </w:t>
            </w:r>
          </w:p>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B457EA" w:rsidRPr="004D20EE" w:rsidRDefault="00B457EA" w:rsidP="00611CD8">
            <w:pPr>
              <w:tabs>
                <w:tab w:val="left" w:pos="284"/>
              </w:tabs>
              <w:spacing w:before="40" w:after="40" w:line="276" w:lineRule="auto"/>
              <w:contextualSpacing/>
              <w:rPr>
                <w:rFonts w:ascii="Arial" w:hAnsi="Arial" w:cs="Arial"/>
                <w:sz w:val="20"/>
                <w:szCs w:val="20"/>
              </w:rPr>
            </w:pPr>
            <w:r w:rsidRPr="004D20EE">
              <w:rPr>
                <w:rFonts w:ascii="Arial" w:hAnsi="Arial" w:cs="Arial"/>
                <w:sz w:val="20"/>
                <w:szCs w:val="20"/>
                <w:lang w:val="mn-MN"/>
              </w:rPr>
              <w:t>Эдгээрээс б</w:t>
            </w:r>
            <w:r w:rsidRPr="004D20EE">
              <w:rPr>
                <w:rFonts w:ascii="Arial" w:hAnsi="Arial" w:cs="Arial"/>
                <w:sz w:val="20"/>
                <w:szCs w:val="20"/>
              </w:rPr>
              <w:t>айгаль орчинд нөлөөлөх байдлын үнэлгээнд хамрагдсан</w:t>
            </w:r>
          </w:p>
        </w:tc>
        <w:tc>
          <w:tcPr>
            <w:tcW w:w="3260" w:type="dxa"/>
          </w:tcPr>
          <w:p w:rsidR="00B457EA" w:rsidRPr="004D20EE" w:rsidRDefault="007A44DE" w:rsidP="00611CD8">
            <w:pPr>
              <w:pStyle w:val="Style3"/>
              <w:tabs>
                <w:tab w:val="left" w:pos="284"/>
              </w:tabs>
              <w:spacing w:before="240" w:line="276" w:lineRule="auto"/>
              <w:contextualSpacing/>
              <w:jc w:val="center"/>
              <w:outlineLvl w:val="9"/>
              <w:rPr>
                <w:rFonts w:ascii="Arial" w:hAnsi="Arial" w:cs="Arial"/>
                <w:b/>
                <w:iCs/>
                <w:sz w:val="20"/>
                <w:szCs w:val="20"/>
                <w:lang w:val="mn-MN"/>
              </w:rPr>
            </w:pPr>
            <w:r w:rsidRPr="004D20EE">
              <w:rPr>
                <w:rFonts w:ascii="Arial" w:hAnsi="Arial" w:cs="Arial"/>
                <w:b/>
                <w:iCs/>
                <w:sz w:val="20"/>
                <w:szCs w:val="20"/>
                <w:lang w:val="mn-MN"/>
              </w:rPr>
              <w:t>3</w:t>
            </w:r>
          </w:p>
          <w:p w:rsidR="00B457EA" w:rsidRPr="004D20EE" w:rsidRDefault="00B457EA" w:rsidP="00611CD8">
            <w:pPr>
              <w:pStyle w:val="Style3"/>
              <w:tabs>
                <w:tab w:val="left" w:pos="284"/>
              </w:tabs>
              <w:spacing w:before="240" w:line="276" w:lineRule="auto"/>
              <w:contextualSpacing/>
              <w:jc w:val="center"/>
              <w:outlineLvl w:val="9"/>
              <w:rPr>
                <w:rFonts w:ascii="Arial" w:hAnsi="Arial" w:cs="Arial"/>
                <w:iCs/>
                <w:sz w:val="20"/>
                <w:szCs w:val="20"/>
              </w:rPr>
            </w:pPr>
          </w:p>
        </w:tc>
        <w:tc>
          <w:tcPr>
            <w:tcW w:w="5387" w:type="dxa"/>
          </w:tcPr>
          <w:p w:rsidR="00B457EA" w:rsidRPr="004D20EE" w:rsidRDefault="00500E36" w:rsidP="005E7794">
            <w:pPr>
              <w:pStyle w:val="Style3"/>
              <w:tabs>
                <w:tab w:val="left" w:pos="284"/>
              </w:tabs>
              <w:spacing w:line="276" w:lineRule="auto"/>
              <w:contextualSpacing/>
              <w:outlineLvl w:val="9"/>
              <w:rPr>
                <w:rFonts w:ascii="Arial" w:hAnsi="Arial" w:cs="Arial"/>
                <w:iCs/>
                <w:sz w:val="20"/>
                <w:szCs w:val="20"/>
                <w:lang w:val="mn-MN"/>
              </w:rPr>
            </w:pPr>
            <w:r>
              <w:rPr>
                <w:rFonts w:ascii="Arial" w:hAnsi="Arial" w:cs="Arial"/>
                <w:iCs/>
                <w:sz w:val="20"/>
                <w:szCs w:val="20"/>
              </w:rPr>
              <w:t xml:space="preserve">Äýëãýð ñóì äàõü “Ìàíäàëõ¿äýð” ÕÕÊ-íèé  “Õºâ áóëàã”-èéí í¿¿ðñíèé óóðõàé </w:t>
            </w:r>
            <w:r w:rsidR="00AE6A40" w:rsidRPr="004D20EE">
              <w:rPr>
                <w:rFonts w:ascii="Arial" w:hAnsi="Arial" w:cs="Arial"/>
                <w:iCs/>
                <w:sz w:val="20"/>
                <w:szCs w:val="20"/>
              </w:rPr>
              <w:t>Áàéãàëü îð÷èíä íºëººëºõ áàéäëûí íàðèéâ÷èëñàí ¿íýëãýý</w:t>
            </w:r>
            <w:r>
              <w:rPr>
                <w:rFonts w:ascii="Arial" w:hAnsi="Arial" w:cs="Arial"/>
                <w:iCs/>
                <w:sz w:val="20"/>
                <w:szCs w:val="20"/>
              </w:rPr>
              <w:t xml:space="preserve"> õèéëãýýã¿é áºãººä, ¿íýëãýý õèéëãýæ àæèëëàõ øààðäëàãûã òàâüñàí. </w:t>
            </w: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B457EA" w:rsidRPr="004D20EE" w:rsidRDefault="00B457EA" w:rsidP="00611CD8">
            <w:pPr>
              <w:tabs>
                <w:tab w:val="left" w:pos="284"/>
              </w:tabs>
              <w:spacing w:before="40" w:after="40" w:line="276" w:lineRule="auto"/>
              <w:contextualSpacing/>
              <w:jc w:val="center"/>
              <w:rPr>
                <w:rFonts w:ascii="Arial" w:hAnsi="Arial" w:cs="Arial"/>
                <w:sz w:val="20"/>
                <w:szCs w:val="20"/>
              </w:rPr>
            </w:pPr>
            <w:r w:rsidRPr="004D20EE">
              <w:rPr>
                <w:rFonts w:ascii="Arial" w:hAnsi="Arial" w:cs="Arial"/>
                <w:sz w:val="20"/>
                <w:szCs w:val="20"/>
              </w:rPr>
              <w:t>Байгаль орчныг хамгаалах төлөвлөгөө</w:t>
            </w:r>
            <w:r w:rsidRPr="004D20EE">
              <w:rPr>
                <w:rFonts w:ascii="Arial" w:hAnsi="Arial" w:cs="Arial"/>
                <w:sz w:val="20"/>
                <w:szCs w:val="20"/>
                <w:lang w:val="mn-MN"/>
              </w:rPr>
              <w:t>, Орчны хяналт шинжилгээний хөтөлбөр</w:t>
            </w:r>
            <w:r w:rsidRPr="004D20EE">
              <w:rPr>
                <w:rFonts w:ascii="Arial" w:hAnsi="Arial" w:cs="Arial"/>
                <w:sz w:val="20"/>
                <w:szCs w:val="20"/>
              </w:rPr>
              <w:t xml:space="preserve"> батлуулсан</w:t>
            </w:r>
          </w:p>
        </w:tc>
        <w:tc>
          <w:tcPr>
            <w:tcW w:w="3260" w:type="dxa"/>
          </w:tcPr>
          <w:p w:rsidR="00B457EA" w:rsidRPr="004D20EE" w:rsidRDefault="007A44DE" w:rsidP="00611CD8">
            <w:pPr>
              <w:pStyle w:val="Style3"/>
              <w:tabs>
                <w:tab w:val="left" w:pos="284"/>
              </w:tabs>
              <w:spacing w:line="276" w:lineRule="auto"/>
              <w:contextualSpacing/>
              <w:jc w:val="center"/>
              <w:outlineLvl w:val="9"/>
              <w:rPr>
                <w:rFonts w:ascii="Arial" w:hAnsi="Arial" w:cs="Arial"/>
                <w:b/>
                <w:iCs/>
                <w:sz w:val="20"/>
                <w:szCs w:val="20"/>
                <w:lang w:val="mn-MN"/>
              </w:rPr>
            </w:pPr>
            <w:r w:rsidRPr="004D20EE">
              <w:rPr>
                <w:rFonts w:ascii="Arial" w:hAnsi="Arial" w:cs="Arial"/>
                <w:b/>
                <w:iCs/>
                <w:sz w:val="20"/>
                <w:szCs w:val="20"/>
                <w:lang w:val="mn-MN"/>
              </w:rPr>
              <w:t>3</w:t>
            </w:r>
          </w:p>
          <w:p w:rsidR="00B457EA" w:rsidRPr="004D20EE" w:rsidRDefault="00B457EA" w:rsidP="00611CD8">
            <w:pPr>
              <w:pStyle w:val="Style3"/>
              <w:tabs>
                <w:tab w:val="left" w:pos="284"/>
              </w:tabs>
              <w:spacing w:line="276" w:lineRule="auto"/>
              <w:contextualSpacing/>
              <w:jc w:val="center"/>
              <w:outlineLvl w:val="9"/>
              <w:rPr>
                <w:rFonts w:ascii="Arial" w:hAnsi="Arial" w:cs="Arial"/>
                <w:b/>
                <w:iCs/>
                <w:sz w:val="20"/>
                <w:szCs w:val="20"/>
              </w:rPr>
            </w:pPr>
          </w:p>
        </w:tc>
        <w:tc>
          <w:tcPr>
            <w:tcW w:w="5387" w:type="dxa"/>
          </w:tcPr>
          <w:p w:rsidR="00B457EA" w:rsidRPr="004D20EE" w:rsidRDefault="005E7794" w:rsidP="005E7794">
            <w:pPr>
              <w:pStyle w:val="Style3"/>
              <w:tabs>
                <w:tab w:val="left" w:pos="284"/>
              </w:tabs>
              <w:spacing w:line="276" w:lineRule="auto"/>
              <w:contextualSpacing/>
              <w:outlineLvl w:val="9"/>
              <w:rPr>
                <w:rFonts w:ascii="Arial" w:hAnsi="Arial" w:cs="Arial"/>
                <w:iCs/>
                <w:sz w:val="20"/>
                <w:szCs w:val="20"/>
                <w:lang w:val="mn-MN"/>
              </w:rPr>
            </w:pPr>
            <w:r>
              <w:rPr>
                <w:rFonts w:ascii="Arial" w:hAnsi="Arial" w:cs="Arial"/>
                <w:iCs/>
                <w:sz w:val="20"/>
                <w:szCs w:val="20"/>
              </w:rPr>
              <w:t xml:space="preserve">Äýëãýð ñóì äàõü “Ìàíäàëõ¿äýð” ÕÕÊ-íèé  “Õºâ áóëàã”-èéí í¿¿ðñíèé óóðõàé </w:t>
            </w:r>
            <w:r w:rsidRPr="004D20EE">
              <w:rPr>
                <w:rFonts w:ascii="Arial" w:hAnsi="Arial" w:cs="Arial"/>
                <w:sz w:val="20"/>
                <w:szCs w:val="20"/>
              </w:rPr>
              <w:t>Байгаль орчныг хамгаалах төлөвлөгөө</w:t>
            </w:r>
            <w:r w:rsidRPr="004D20EE">
              <w:rPr>
                <w:rFonts w:ascii="Arial" w:hAnsi="Arial" w:cs="Arial"/>
                <w:sz w:val="20"/>
                <w:szCs w:val="20"/>
                <w:lang w:val="mn-MN"/>
              </w:rPr>
              <w:t>, Орчны хяналт шинжилгээний хөтөлбөр</w:t>
            </w:r>
            <w:r>
              <w:rPr>
                <w:rFonts w:ascii="Arial" w:hAnsi="Arial" w:cs="Arial"/>
                <w:sz w:val="20"/>
                <w:szCs w:val="20"/>
              </w:rPr>
              <w:t xml:space="preserve"> батлуулààã¿é áºãººä </w:t>
            </w:r>
            <w:r>
              <w:rPr>
                <w:rFonts w:ascii="Arial" w:hAnsi="Arial" w:cs="Arial"/>
                <w:iCs/>
                <w:sz w:val="20"/>
                <w:szCs w:val="20"/>
              </w:rPr>
              <w:t>òºëºâëºãºº, õºòºëáºðèéã áàòëóóëæ àæèëëàõ øààðäëàãûã òàâüñàí.</w:t>
            </w: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B457EA" w:rsidRPr="004D20EE" w:rsidRDefault="00B457EA" w:rsidP="00611CD8">
            <w:pPr>
              <w:tabs>
                <w:tab w:val="left" w:pos="284"/>
              </w:tabs>
              <w:spacing w:before="40" w:after="40" w:line="276" w:lineRule="auto"/>
              <w:contextualSpacing/>
              <w:jc w:val="center"/>
              <w:rPr>
                <w:rFonts w:ascii="Arial" w:hAnsi="Arial" w:cs="Arial"/>
                <w:sz w:val="20"/>
                <w:szCs w:val="20"/>
                <w:lang w:val="mn-MN"/>
              </w:rPr>
            </w:pPr>
            <w:r w:rsidRPr="004D20EE">
              <w:rPr>
                <w:rFonts w:ascii="Arial" w:hAnsi="Arial" w:cs="Arial"/>
                <w:sz w:val="20"/>
                <w:szCs w:val="20"/>
                <w:lang w:val="mn-MN"/>
              </w:rPr>
              <w:t>Нийт олборлолтонд өртсөн талбайн /га/</w:t>
            </w:r>
          </w:p>
        </w:tc>
        <w:tc>
          <w:tcPr>
            <w:tcW w:w="3260" w:type="dxa"/>
          </w:tcPr>
          <w:p w:rsidR="00B457EA" w:rsidRPr="004D20EE" w:rsidRDefault="00CB2684" w:rsidP="00611CD8">
            <w:pPr>
              <w:pStyle w:val="Style3"/>
              <w:tabs>
                <w:tab w:val="left" w:pos="284"/>
              </w:tabs>
              <w:spacing w:line="276" w:lineRule="auto"/>
              <w:contextualSpacing/>
              <w:jc w:val="center"/>
              <w:outlineLvl w:val="9"/>
              <w:rPr>
                <w:rFonts w:ascii="Arial" w:hAnsi="Arial" w:cs="Arial"/>
                <w:b/>
                <w:iCs/>
                <w:sz w:val="20"/>
                <w:szCs w:val="20"/>
                <w:lang w:val="mn-MN"/>
              </w:rPr>
            </w:pPr>
            <w:r w:rsidRPr="004D20EE">
              <w:rPr>
                <w:rFonts w:ascii="Arial" w:hAnsi="Arial" w:cs="Arial"/>
                <w:b/>
                <w:iCs/>
                <w:sz w:val="20"/>
                <w:szCs w:val="20"/>
                <w:lang w:val="mn-MN"/>
              </w:rPr>
              <w:t>105,1</w:t>
            </w:r>
          </w:p>
        </w:tc>
        <w:tc>
          <w:tcPr>
            <w:tcW w:w="5387" w:type="dxa"/>
          </w:tcPr>
          <w:p w:rsidR="00B457EA" w:rsidRPr="004D20EE" w:rsidRDefault="00E26F6D"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 xml:space="preserve">Олборлолт эхэлсэн үеэс , өсөн дүнгээр </w:t>
            </w: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B457EA" w:rsidRPr="004D20EE" w:rsidRDefault="00B457EA" w:rsidP="00611CD8">
            <w:pPr>
              <w:tabs>
                <w:tab w:val="left" w:pos="284"/>
              </w:tabs>
              <w:spacing w:before="40" w:after="40" w:line="276" w:lineRule="auto"/>
              <w:contextualSpacing/>
              <w:jc w:val="center"/>
              <w:rPr>
                <w:rFonts w:ascii="Arial" w:hAnsi="Arial" w:cs="Arial"/>
                <w:sz w:val="20"/>
                <w:szCs w:val="20"/>
                <w:lang w:val="mn-MN"/>
              </w:rPr>
            </w:pPr>
            <w:r w:rsidRPr="004D20EE">
              <w:rPr>
                <w:rFonts w:ascii="Arial" w:hAnsi="Arial" w:cs="Arial"/>
                <w:sz w:val="20"/>
                <w:szCs w:val="20"/>
                <w:lang w:val="mn-MN"/>
              </w:rPr>
              <w:t xml:space="preserve">Уулын ажлын болон байгаль  хамгаалах төлөвлөгөөгөөр олборлолтонд өртсөн талбай /га/ </w:t>
            </w:r>
          </w:p>
        </w:tc>
        <w:tc>
          <w:tcPr>
            <w:tcW w:w="3260" w:type="dxa"/>
          </w:tcPr>
          <w:p w:rsidR="00B457EA" w:rsidRPr="004D20EE" w:rsidRDefault="00765E48" w:rsidP="00611CD8">
            <w:pPr>
              <w:pStyle w:val="Style3"/>
              <w:tabs>
                <w:tab w:val="left" w:pos="284"/>
              </w:tabs>
              <w:spacing w:line="276" w:lineRule="auto"/>
              <w:contextualSpacing/>
              <w:jc w:val="center"/>
              <w:outlineLvl w:val="9"/>
              <w:rPr>
                <w:rFonts w:ascii="Arial" w:hAnsi="Arial" w:cs="Arial"/>
                <w:b/>
                <w:iCs/>
                <w:sz w:val="20"/>
                <w:szCs w:val="20"/>
                <w:lang w:val="mn-MN"/>
              </w:rPr>
            </w:pPr>
            <w:r w:rsidRPr="004D20EE">
              <w:rPr>
                <w:rFonts w:ascii="Arial" w:hAnsi="Arial" w:cs="Arial"/>
                <w:b/>
                <w:iCs/>
                <w:sz w:val="20"/>
                <w:szCs w:val="20"/>
                <w:lang w:val="mn-MN"/>
              </w:rPr>
              <w:t>102,9</w:t>
            </w:r>
          </w:p>
        </w:tc>
        <w:tc>
          <w:tcPr>
            <w:tcW w:w="5387" w:type="dxa"/>
          </w:tcPr>
          <w:p w:rsidR="00B457EA" w:rsidRPr="004D20EE" w:rsidRDefault="00E26F6D"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 xml:space="preserve">Олборлолт эхэлсэн үеэс, өссөн дүнгээр </w:t>
            </w:r>
          </w:p>
        </w:tc>
      </w:tr>
      <w:tr w:rsidR="00765E48" w:rsidRPr="004D20EE" w:rsidTr="00765E80">
        <w:tc>
          <w:tcPr>
            <w:tcW w:w="518" w:type="dxa"/>
            <w:vMerge/>
          </w:tcPr>
          <w:p w:rsidR="00765E48" w:rsidRPr="004D20EE" w:rsidRDefault="00765E48"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765E48" w:rsidRPr="004D20EE" w:rsidRDefault="00765E48"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765E48" w:rsidRPr="004D20EE" w:rsidRDefault="00765E48" w:rsidP="00611CD8">
            <w:pPr>
              <w:tabs>
                <w:tab w:val="left" w:pos="284"/>
              </w:tabs>
              <w:spacing w:before="40" w:after="40" w:line="276" w:lineRule="auto"/>
              <w:contextualSpacing/>
              <w:jc w:val="center"/>
              <w:rPr>
                <w:rFonts w:ascii="Arial" w:hAnsi="Arial" w:cs="Arial"/>
                <w:sz w:val="20"/>
                <w:szCs w:val="20"/>
                <w:lang w:val="mn-MN"/>
              </w:rPr>
            </w:pPr>
            <w:r w:rsidRPr="004D20EE">
              <w:rPr>
                <w:rFonts w:ascii="Arial" w:hAnsi="Arial" w:cs="Arial"/>
                <w:sz w:val="20"/>
                <w:szCs w:val="20"/>
                <w:lang w:val="mn-MN"/>
              </w:rPr>
              <w:t>Тухайн жилд уулын ажлын болон байгаль  хамгаалах төлөвлөгөөгөөр олборлолтонд өртсөн талбай /га/</w:t>
            </w:r>
          </w:p>
        </w:tc>
        <w:tc>
          <w:tcPr>
            <w:tcW w:w="3260" w:type="dxa"/>
          </w:tcPr>
          <w:p w:rsidR="00765E48" w:rsidRPr="004D20EE" w:rsidRDefault="00765E48" w:rsidP="00611CD8">
            <w:pPr>
              <w:pStyle w:val="Style3"/>
              <w:tabs>
                <w:tab w:val="left" w:pos="284"/>
              </w:tabs>
              <w:spacing w:line="276" w:lineRule="auto"/>
              <w:contextualSpacing/>
              <w:jc w:val="center"/>
              <w:outlineLvl w:val="9"/>
              <w:rPr>
                <w:rFonts w:ascii="Arial" w:hAnsi="Arial" w:cs="Arial"/>
                <w:b/>
                <w:iCs/>
                <w:sz w:val="20"/>
                <w:szCs w:val="20"/>
                <w:lang w:val="mn-MN"/>
              </w:rPr>
            </w:pPr>
          </w:p>
          <w:p w:rsidR="00765E48" w:rsidRPr="004D20EE" w:rsidRDefault="00765E48" w:rsidP="00611CD8">
            <w:pPr>
              <w:pStyle w:val="Style3"/>
              <w:tabs>
                <w:tab w:val="left" w:pos="284"/>
              </w:tabs>
              <w:spacing w:line="276" w:lineRule="auto"/>
              <w:contextualSpacing/>
              <w:jc w:val="center"/>
              <w:outlineLvl w:val="9"/>
              <w:rPr>
                <w:rFonts w:ascii="Arial" w:hAnsi="Arial" w:cs="Arial"/>
                <w:b/>
                <w:iCs/>
                <w:sz w:val="20"/>
                <w:szCs w:val="20"/>
                <w:lang w:val="mn-MN"/>
              </w:rPr>
            </w:pPr>
          </w:p>
          <w:p w:rsidR="00765E48" w:rsidRPr="004D20EE" w:rsidRDefault="00765E48" w:rsidP="00611CD8">
            <w:pPr>
              <w:pStyle w:val="Style3"/>
              <w:tabs>
                <w:tab w:val="left" w:pos="284"/>
              </w:tabs>
              <w:spacing w:line="276" w:lineRule="auto"/>
              <w:contextualSpacing/>
              <w:jc w:val="center"/>
              <w:outlineLvl w:val="9"/>
              <w:rPr>
                <w:rFonts w:ascii="Arial" w:hAnsi="Arial" w:cs="Arial"/>
                <w:b/>
                <w:iCs/>
                <w:sz w:val="20"/>
                <w:szCs w:val="20"/>
                <w:lang w:val="mn-MN"/>
              </w:rPr>
            </w:pPr>
            <w:r w:rsidRPr="004D20EE">
              <w:rPr>
                <w:rFonts w:ascii="Arial" w:hAnsi="Arial" w:cs="Arial"/>
                <w:b/>
                <w:iCs/>
                <w:sz w:val="20"/>
                <w:szCs w:val="20"/>
                <w:lang w:val="mn-MN"/>
              </w:rPr>
              <w:t>42,7</w:t>
            </w:r>
          </w:p>
        </w:tc>
        <w:tc>
          <w:tcPr>
            <w:tcW w:w="5387" w:type="dxa"/>
          </w:tcPr>
          <w:p w:rsidR="00E26F6D" w:rsidRPr="004D20EE" w:rsidRDefault="00E26F6D" w:rsidP="00611CD8">
            <w:pPr>
              <w:pStyle w:val="Style3"/>
              <w:tabs>
                <w:tab w:val="left" w:pos="284"/>
              </w:tabs>
              <w:spacing w:line="276" w:lineRule="auto"/>
              <w:contextualSpacing/>
              <w:jc w:val="center"/>
              <w:outlineLvl w:val="9"/>
              <w:rPr>
                <w:rFonts w:ascii="Arial" w:hAnsi="Arial" w:cs="Arial"/>
                <w:iCs/>
                <w:sz w:val="20"/>
                <w:szCs w:val="20"/>
                <w:lang w:val="mn-MN"/>
              </w:rPr>
            </w:pPr>
          </w:p>
          <w:p w:rsidR="00E26F6D" w:rsidRPr="004D20EE" w:rsidRDefault="00E26F6D" w:rsidP="00611CD8">
            <w:pPr>
              <w:pStyle w:val="Style3"/>
              <w:tabs>
                <w:tab w:val="left" w:pos="284"/>
              </w:tabs>
              <w:spacing w:line="276" w:lineRule="auto"/>
              <w:contextualSpacing/>
              <w:jc w:val="center"/>
              <w:outlineLvl w:val="9"/>
              <w:rPr>
                <w:rFonts w:ascii="Arial" w:hAnsi="Arial" w:cs="Arial"/>
                <w:iCs/>
                <w:sz w:val="20"/>
                <w:szCs w:val="20"/>
                <w:lang w:val="mn-MN"/>
              </w:rPr>
            </w:pPr>
          </w:p>
          <w:p w:rsidR="00765E48" w:rsidRPr="005E7794" w:rsidRDefault="00E26F6D" w:rsidP="00611CD8">
            <w:pPr>
              <w:pStyle w:val="Style3"/>
              <w:tabs>
                <w:tab w:val="left" w:pos="284"/>
              </w:tabs>
              <w:spacing w:line="276" w:lineRule="auto"/>
              <w:contextualSpacing/>
              <w:jc w:val="center"/>
              <w:outlineLvl w:val="9"/>
              <w:rPr>
                <w:rFonts w:ascii="Arial" w:hAnsi="Arial" w:cs="Arial"/>
                <w:iCs/>
                <w:sz w:val="20"/>
                <w:szCs w:val="20"/>
              </w:rPr>
            </w:pPr>
            <w:r w:rsidRPr="004D20EE">
              <w:rPr>
                <w:rFonts w:ascii="Arial" w:hAnsi="Arial" w:cs="Arial"/>
                <w:iCs/>
                <w:sz w:val="20"/>
                <w:szCs w:val="20"/>
                <w:lang w:val="mn-MN"/>
              </w:rPr>
              <w:t>2012 онд</w:t>
            </w:r>
            <w:r w:rsidR="002E0D6F" w:rsidRPr="004D20EE">
              <w:rPr>
                <w:rFonts w:ascii="Arial" w:hAnsi="Arial" w:cs="Arial"/>
                <w:iCs/>
                <w:sz w:val="20"/>
                <w:szCs w:val="20"/>
                <w:lang w:val="mn-MN"/>
              </w:rPr>
              <w:t xml:space="preserve"> олборлолтонд өртсөн </w:t>
            </w:r>
            <w:r w:rsidR="005E7794">
              <w:rPr>
                <w:rFonts w:ascii="Arial" w:hAnsi="Arial" w:cs="Arial"/>
                <w:iCs/>
                <w:sz w:val="20"/>
                <w:szCs w:val="20"/>
              </w:rPr>
              <w:t>òàëáàé</w:t>
            </w: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B457EA" w:rsidRPr="004D20EE" w:rsidRDefault="00B457EA" w:rsidP="00611CD8">
            <w:pPr>
              <w:tabs>
                <w:tab w:val="left" w:pos="284"/>
              </w:tabs>
              <w:spacing w:before="40" w:after="40" w:line="276" w:lineRule="auto"/>
              <w:contextualSpacing/>
              <w:jc w:val="center"/>
              <w:rPr>
                <w:rFonts w:ascii="Arial" w:hAnsi="Arial" w:cs="Arial"/>
                <w:sz w:val="20"/>
                <w:szCs w:val="20"/>
                <w:lang w:val="mn-MN"/>
              </w:rPr>
            </w:pPr>
            <w:r w:rsidRPr="004D20EE">
              <w:rPr>
                <w:rFonts w:ascii="Arial" w:hAnsi="Arial" w:cs="Arial"/>
                <w:sz w:val="20"/>
                <w:szCs w:val="20"/>
                <w:lang w:val="mn-MN"/>
              </w:rPr>
              <w:t xml:space="preserve">Тухайн жилийн техникийн нөхөн сэргээлт хийх төлөвлөгөө /га/ </w:t>
            </w:r>
          </w:p>
        </w:tc>
        <w:tc>
          <w:tcPr>
            <w:tcW w:w="3260" w:type="dxa"/>
          </w:tcPr>
          <w:p w:rsidR="00B457EA" w:rsidRPr="004D20EE" w:rsidRDefault="00B457EA" w:rsidP="00611CD8">
            <w:pPr>
              <w:pStyle w:val="Style3"/>
              <w:tabs>
                <w:tab w:val="left" w:pos="284"/>
              </w:tabs>
              <w:spacing w:line="276" w:lineRule="auto"/>
              <w:contextualSpacing/>
              <w:jc w:val="center"/>
              <w:outlineLvl w:val="9"/>
              <w:rPr>
                <w:rFonts w:ascii="Arial" w:hAnsi="Arial" w:cs="Arial"/>
                <w:b/>
                <w:iCs/>
                <w:sz w:val="20"/>
                <w:szCs w:val="20"/>
              </w:rPr>
            </w:pPr>
            <w:r w:rsidRPr="004D20EE">
              <w:rPr>
                <w:rFonts w:ascii="Arial" w:hAnsi="Arial" w:cs="Arial"/>
                <w:b/>
                <w:iCs/>
                <w:sz w:val="20"/>
                <w:szCs w:val="20"/>
              </w:rPr>
              <w:t>18.3</w:t>
            </w:r>
          </w:p>
        </w:tc>
        <w:tc>
          <w:tcPr>
            <w:tcW w:w="5387" w:type="dxa"/>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B457EA" w:rsidRPr="004D20EE" w:rsidRDefault="00B457EA" w:rsidP="00611CD8">
            <w:pPr>
              <w:tabs>
                <w:tab w:val="left" w:pos="284"/>
              </w:tabs>
              <w:spacing w:before="40" w:after="40" w:line="276" w:lineRule="auto"/>
              <w:contextualSpacing/>
              <w:jc w:val="center"/>
              <w:rPr>
                <w:rFonts w:ascii="Arial" w:hAnsi="Arial" w:cs="Arial"/>
                <w:sz w:val="20"/>
                <w:szCs w:val="20"/>
                <w:lang w:val="mn-MN"/>
              </w:rPr>
            </w:pPr>
            <w:r w:rsidRPr="004D20EE">
              <w:rPr>
                <w:rFonts w:ascii="Arial" w:hAnsi="Arial" w:cs="Arial"/>
                <w:sz w:val="20"/>
                <w:szCs w:val="20"/>
                <w:lang w:val="mn-MN"/>
              </w:rPr>
              <w:t>Тухайн жилийн биологийн нөхөн сэргээлт хийх төлөвлөгөө /га/</w:t>
            </w:r>
          </w:p>
        </w:tc>
        <w:tc>
          <w:tcPr>
            <w:tcW w:w="3260" w:type="dxa"/>
          </w:tcPr>
          <w:p w:rsidR="00B457EA" w:rsidRPr="004D20EE" w:rsidRDefault="00987307" w:rsidP="00611CD8">
            <w:pPr>
              <w:pStyle w:val="Style3"/>
              <w:tabs>
                <w:tab w:val="left" w:pos="284"/>
              </w:tabs>
              <w:spacing w:line="276" w:lineRule="auto"/>
              <w:contextualSpacing/>
              <w:jc w:val="center"/>
              <w:outlineLvl w:val="9"/>
              <w:rPr>
                <w:rFonts w:ascii="Arial" w:hAnsi="Arial" w:cs="Arial"/>
                <w:b/>
                <w:iCs/>
                <w:sz w:val="20"/>
                <w:szCs w:val="20"/>
                <w:lang w:val="mn-MN"/>
              </w:rPr>
            </w:pPr>
            <w:r w:rsidRPr="004D20EE">
              <w:rPr>
                <w:rFonts w:ascii="Arial" w:hAnsi="Arial" w:cs="Arial"/>
                <w:b/>
                <w:iCs/>
                <w:sz w:val="20"/>
                <w:szCs w:val="20"/>
                <w:lang w:val="mn-MN"/>
              </w:rPr>
              <w:t>-</w:t>
            </w:r>
          </w:p>
        </w:tc>
        <w:tc>
          <w:tcPr>
            <w:tcW w:w="5387" w:type="dxa"/>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r>
      <w:tr w:rsidR="00B457EA" w:rsidRPr="004D20EE" w:rsidTr="00765E80">
        <w:trPr>
          <w:trHeight w:val="1691"/>
        </w:trPr>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B457EA" w:rsidRPr="004D20EE" w:rsidRDefault="00B457EA"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Нөхөн сэргээсэн талбай: Бүгд</w:t>
            </w:r>
          </w:p>
          <w:p w:rsidR="00B457EA" w:rsidRPr="004D20EE" w:rsidRDefault="00B457EA"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Үүнээс:- Техникийн нөхөн сэргээлт хийгдсэн</w:t>
            </w:r>
          </w:p>
          <w:p w:rsidR="00B457EA" w:rsidRPr="004D20EE" w:rsidRDefault="00B457EA"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-Биологийн нөхөн сэргээлт хийгдсэн</w:t>
            </w:r>
          </w:p>
        </w:tc>
        <w:tc>
          <w:tcPr>
            <w:tcW w:w="3260" w:type="dxa"/>
          </w:tcPr>
          <w:p w:rsidR="00B457EA" w:rsidRPr="004D20EE" w:rsidRDefault="00B457EA" w:rsidP="00611CD8">
            <w:pPr>
              <w:pStyle w:val="Style3"/>
              <w:tabs>
                <w:tab w:val="left" w:pos="284"/>
              </w:tabs>
              <w:spacing w:line="276" w:lineRule="auto"/>
              <w:contextualSpacing/>
              <w:jc w:val="center"/>
              <w:outlineLvl w:val="9"/>
              <w:rPr>
                <w:rFonts w:ascii="Arial" w:hAnsi="Arial" w:cs="Arial"/>
                <w:b/>
                <w:iCs/>
                <w:sz w:val="20"/>
                <w:szCs w:val="20"/>
              </w:rPr>
            </w:pPr>
            <w:r w:rsidRPr="004D20EE">
              <w:rPr>
                <w:rFonts w:ascii="Arial" w:hAnsi="Arial" w:cs="Arial"/>
                <w:b/>
                <w:iCs/>
                <w:sz w:val="20"/>
                <w:szCs w:val="20"/>
              </w:rPr>
              <w:t>23.85</w:t>
            </w:r>
          </w:p>
        </w:tc>
        <w:tc>
          <w:tcPr>
            <w:tcW w:w="5387" w:type="dxa"/>
          </w:tcPr>
          <w:p w:rsidR="00B457EA" w:rsidRPr="00FD78C7" w:rsidRDefault="00FD78C7" w:rsidP="00FD78C7">
            <w:pPr>
              <w:pStyle w:val="Style3"/>
              <w:tabs>
                <w:tab w:val="left" w:pos="284"/>
              </w:tabs>
              <w:spacing w:line="240" w:lineRule="auto"/>
              <w:contextualSpacing/>
              <w:outlineLvl w:val="9"/>
              <w:rPr>
                <w:rFonts w:ascii="Arial" w:hAnsi="Arial" w:cs="Arial"/>
                <w:iCs/>
                <w:sz w:val="20"/>
                <w:szCs w:val="20"/>
              </w:rPr>
            </w:pPr>
            <w:r w:rsidRPr="00FD78C7">
              <w:rPr>
                <w:rFonts w:ascii="Arial" w:hAnsi="Arial" w:cs="Arial"/>
                <w:sz w:val="20"/>
                <w:szCs w:val="20"/>
                <w:lang w:val="mn-MN"/>
              </w:rPr>
              <w:t xml:space="preserve">Бигэр сумын нутаг дэвсгэрт MV-015636 ашиглалтын тусгай зөвшөөрлийн дагуу үйл ажиллагаа явуулж буй </w:t>
            </w:r>
            <w:r>
              <w:rPr>
                <w:rFonts w:ascii="Arial" w:hAnsi="Arial" w:cs="Arial"/>
                <w:sz w:val="20"/>
                <w:szCs w:val="20"/>
              </w:rPr>
              <w:t>“</w:t>
            </w:r>
            <w:r w:rsidRPr="00FD78C7">
              <w:rPr>
                <w:rFonts w:ascii="Arial" w:hAnsi="Arial" w:cs="Arial"/>
                <w:sz w:val="20"/>
                <w:szCs w:val="20"/>
                <w:lang w:val="mn-MN"/>
              </w:rPr>
              <w:t>Хөх Сэрх-1</w:t>
            </w:r>
            <w:r>
              <w:rPr>
                <w:rFonts w:ascii="Arial" w:hAnsi="Arial" w:cs="Arial"/>
                <w:sz w:val="20"/>
                <w:szCs w:val="20"/>
              </w:rPr>
              <w:t>”</w:t>
            </w:r>
            <w:r w:rsidRPr="00FD78C7">
              <w:rPr>
                <w:rFonts w:ascii="Arial" w:hAnsi="Arial" w:cs="Arial"/>
                <w:sz w:val="20"/>
                <w:szCs w:val="20"/>
                <w:lang w:val="mn-MN"/>
              </w:rPr>
              <w:t xml:space="preserve"> алтны шороон </w:t>
            </w:r>
            <w:r w:rsidRPr="00FD78C7">
              <w:rPr>
                <w:rFonts w:ascii="Arial" w:hAnsi="Arial" w:cs="Arial"/>
                <w:sz w:val="20"/>
                <w:szCs w:val="20"/>
              </w:rPr>
              <w:t xml:space="preserve">îðäíû </w:t>
            </w:r>
            <w:r w:rsidRPr="00FD78C7">
              <w:rPr>
                <w:rFonts w:ascii="Arial" w:hAnsi="Arial" w:cs="Arial"/>
                <w:sz w:val="20"/>
                <w:szCs w:val="20"/>
                <w:lang w:val="mn-MN"/>
              </w:rPr>
              <w:t>уурхай үйл ажиллагааны</w:t>
            </w:r>
            <w:r>
              <w:rPr>
                <w:rFonts w:ascii="Arial" w:hAnsi="Arial" w:cs="Arial"/>
                <w:sz w:val="20"/>
                <w:szCs w:val="20"/>
              </w:rPr>
              <w:t>õàà</w:t>
            </w:r>
            <w:r w:rsidRPr="00FD78C7">
              <w:rPr>
                <w:rFonts w:ascii="Arial" w:hAnsi="Arial" w:cs="Arial"/>
                <w:sz w:val="20"/>
                <w:szCs w:val="20"/>
                <w:lang w:val="mn-MN"/>
              </w:rPr>
              <w:t xml:space="preserve"> улмаас эвдрэлд орсон </w:t>
            </w:r>
            <w:r w:rsidRPr="00FD78C7">
              <w:rPr>
                <w:rFonts w:ascii="Arial" w:hAnsi="Arial" w:cs="Arial"/>
                <w:sz w:val="20"/>
                <w:szCs w:val="20"/>
              </w:rPr>
              <w:t>òàëáàéä</w:t>
            </w:r>
            <w:r w:rsidRPr="00FD78C7">
              <w:rPr>
                <w:rFonts w:ascii="Arial" w:hAnsi="Arial" w:cs="Arial"/>
                <w:sz w:val="20"/>
                <w:szCs w:val="20"/>
                <w:lang w:val="mn-MN"/>
              </w:rPr>
              <w:t xml:space="preserve"> техникийн нөхөн сэргээлтийн ажлыг хий</w:t>
            </w:r>
            <w:r>
              <w:rPr>
                <w:rFonts w:ascii="Arial" w:hAnsi="Arial" w:cs="Arial"/>
                <w:sz w:val="20"/>
                <w:szCs w:val="20"/>
              </w:rPr>
              <w:t>æ,</w:t>
            </w:r>
            <w:r w:rsidRPr="00FD78C7">
              <w:rPr>
                <w:rFonts w:ascii="Arial" w:hAnsi="Arial" w:cs="Arial"/>
                <w:sz w:val="20"/>
                <w:szCs w:val="20"/>
                <w:lang w:val="mn-MN"/>
              </w:rPr>
              <w:t xml:space="preserve"> хүлээ</w:t>
            </w:r>
            <w:r>
              <w:rPr>
                <w:rFonts w:ascii="Arial" w:hAnsi="Arial" w:cs="Arial"/>
                <w:sz w:val="20"/>
                <w:szCs w:val="20"/>
              </w:rPr>
              <w:t>ëãý</w:t>
            </w:r>
            <w:r w:rsidRPr="00FD78C7">
              <w:rPr>
                <w:rFonts w:ascii="Arial" w:hAnsi="Arial" w:cs="Arial"/>
                <w:sz w:val="20"/>
                <w:szCs w:val="20"/>
              </w:rPr>
              <w:t xml:space="preserve">í </w:t>
            </w:r>
            <w:r>
              <w:rPr>
                <w:rFonts w:ascii="Arial" w:hAnsi="Arial" w:cs="Arial"/>
                <w:sz w:val="20"/>
                <w:szCs w:val="20"/>
              </w:rPr>
              <w:t>ºãñºí.</w:t>
            </w:r>
            <w:r w:rsidR="005E7794">
              <w:rPr>
                <w:rFonts w:ascii="Arial" w:hAnsi="Arial" w:cs="Arial"/>
                <w:sz w:val="20"/>
                <w:szCs w:val="20"/>
              </w:rPr>
              <w:t xml:space="preserve"> Áèåëýëò 130.2 õóâü</w:t>
            </w:r>
          </w:p>
        </w:tc>
      </w:tr>
      <w:tr w:rsidR="00B457EA" w:rsidRPr="004D20EE" w:rsidTr="00765E80">
        <w:trPr>
          <w:trHeight w:val="688"/>
        </w:trPr>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B457EA" w:rsidRPr="004D20EE" w:rsidRDefault="00B457EA" w:rsidP="00AE6A40">
            <w:pPr>
              <w:tabs>
                <w:tab w:val="left" w:pos="284"/>
              </w:tabs>
              <w:spacing w:before="40" w:after="40" w:line="276" w:lineRule="auto"/>
              <w:contextualSpacing/>
              <w:jc w:val="both"/>
              <w:rPr>
                <w:rFonts w:ascii="Arial" w:hAnsi="Arial" w:cs="Arial"/>
                <w:sz w:val="20"/>
                <w:szCs w:val="20"/>
              </w:rPr>
            </w:pPr>
            <w:r w:rsidRPr="004D20EE">
              <w:rPr>
                <w:rFonts w:ascii="Arial" w:hAnsi="Arial" w:cs="Arial"/>
                <w:sz w:val="20"/>
                <w:szCs w:val="20"/>
                <w:lang w:val="mn-MN"/>
              </w:rPr>
              <w:t>Байгаль орчныг хамгаалах төлөвлөгөөний хэрэгжилт, нөхөн сэргээлтийн байдалд үнэлэлт дүгнэлт өгөх байнгын ажлын хэсгийн дүгнэлт, акт гаргасан аж ахуйн нэгж байгууллагын тоо</w:t>
            </w:r>
          </w:p>
        </w:tc>
        <w:tc>
          <w:tcPr>
            <w:tcW w:w="3260" w:type="dxa"/>
          </w:tcPr>
          <w:p w:rsidR="00B457EA" w:rsidRPr="004D20EE" w:rsidRDefault="00B457EA" w:rsidP="00611CD8">
            <w:pPr>
              <w:pStyle w:val="Style3"/>
              <w:tabs>
                <w:tab w:val="left" w:pos="284"/>
              </w:tabs>
              <w:spacing w:line="276" w:lineRule="auto"/>
              <w:contextualSpacing/>
              <w:outlineLvl w:val="9"/>
              <w:rPr>
                <w:rFonts w:ascii="Arial" w:hAnsi="Arial" w:cs="Arial"/>
                <w:b/>
                <w:iCs/>
                <w:sz w:val="20"/>
                <w:szCs w:val="20"/>
                <w:lang w:val="mn-MN"/>
              </w:rPr>
            </w:pPr>
            <w:r w:rsidRPr="004D20EE">
              <w:rPr>
                <w:rFonts w:ascii="Arial" w:hAnsi="Arial" w:cs="Arial"/>
                <w:b/>
                <w:iCs/>
                <w:sz w:val="20"/>
                <w:szCs w:val="20"/>
                <w:lang w:val="mn-MN"/>
              </w:rPr>
              <w:t xml:space="preserve">                         </w:t>
            </w:r>
          </w:p>
          <w:p w:rsidR="00B457EA" w:rsidRPr="004D20EE" w:rsidRDefault="00AE6A40" w:rsidP="00611CD8">
            <w:pPr>
              <w:pStyle w:val="Style3"/>
              <w:tabs>
                <w:tab w:val="left" w:pos="284"/>
              </w:tabs>
              <w:spacing w:line="276" w:lineRule="auto"/>
              <w:contextualSpacing/>
              <w:outlineLvl w:val="9"/>
              <w:rPr>
                <w:rFonts w:ascii="Arial" w:hAnsi="Arial" w:cs="Arial"/>
                <w:b/>
                <w:iCs/>
                <w:sz w:val="20"/>
                <w:szCs w:val="20"/>
              </w:rPr>
            </w:pPr>
            <w:r w:rsidRPr="004D20EE">
              <w:rPr>
                <w:rFonts w:ascii="Arial" w:hAnsi="Arial" w:cs="Arial"/>
                <w:b/>
                <w:iCs/>
                <w:sz w:val="20"/>
                <w:szCs w:val="20"/>
                <w:lang w:val="mn-MN"/>
              </w:rPr>
              <w:t xml:space="preserve">                 </w:t>
            </w:r>
            <w:r w:rsidR="00B457EA" w:rsidRPr="004D20EE">
              <w:rPr>
                <w:rFonts w:ascii="Arial" w:hAnsi="Arial" w:cs="Arial"/>
                <w:b/>
                <w:iCs/>
                <w:sz w:val="20"/>
                <w:szCs w:val="20"/>
              </w:rPr>
              <w:t>3</w:t>
            </w:r>
            <w:r w:rsidR="00B457EA" w:rsidRPr="004D20EE">
              <w:rPr>
                <w:rFonts w:ascii="Arial" w:hAnsi="Arial" w:cs="Arial"/>
                <w:b/>
                <w:iCs/>
                <w:sz w:val="20"/>
                <w:szCs w:val="20"/>
                <w:lang w:val="mn-MN"/>
              </w:rPr>
              <w:t xml:space="preserve">   </w:t>
            </w:r>
          </w:p>
        </w:tc>
        <w:tc>
          <w:tcPr>
            <w:tcW w:w="5387" w:type="dxa"/>
          </w:tcPr>
          <w:p w:rsidR="00B457EA" w:rsidRPr="000942F7" w:rsidRDefault="000942F7" w:rsidP="00611CD8">
            <w:pPr>
              <w:pStyle w:val="Style3"/>
              <w:tabs>
                <w:tab w:val="left" w:pos="284"/>
              </w:tabs>
              <w:spacing w:line="276" w:lineRule="auto"/>
              <w:contextualSpacing/>
              <w:jc w:val="center"/>
              <w:outlineLvl w:val="9"/>
              <w:rPr>
                <w:rFonts w:ascii="Arial" w:hAnsi="Arial" w:cs="Arial"/>
                <w:b/>
                <w:iCs/>
                <w:sz w:val="20"/>
                <w:szCs w:val="20"/>
              </w:rPr>
            </w:pPr>
            <w:r w:rsidRPr="000942F7">
              <w:rPr>
                <w:rFonts w:ascii="Arial" w:hAnsi="Arial" w:cs="Arial"/>
                <w:b/>
                <w:iCs/>
                <w:sz w:val="20"/>
                <w:szCs w:val="20"/>
              </w:rPr>
              <w:t>3</w:t>
            </w: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B457EA" w:rsidRPr="004D20EE" w:rsidRDefault="00B457EA"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rPr>
              <w:t xml:space="preserve">Хайгуулын </w:t>
            </w:r>
            <w:r w:rsidRPr="004D20EE">
              <w:rPr>
                <w:rFonts w:ascii="Arial" w:hAnsi="Arial" w:cs="Arial"/>
                <w:sz w:val="20"/>
                <w:szCs w:val="20"/>
                <w:lang w:val="mn-MN"/>
              </w:rPr>
              <w:t>тусгай зөвшөөрлөөр үйл ажиллагаа эрхэлж буй ахуйн нэгж,  байгууллагууд: Бүгд /тоо/</w:t>
            </w:r>
          </w:p>
          <w:p w:rsidR="00B457EA" w:rsidRPr="004D20EE" w:rsidRDefault="00B457EA"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 xml:space="preserve">Үүнээс: байгаль орчныг </w:t>
            </w:r>
            <w:r w:rsidRPr="004D20EE">
              <w:rPr>
                <w:rFonts w:ascii="Arial" w:hAnsi="Arial" w:cs="Arial"/>
                <w:sz w:val="20"/>
                <w:szCs w:val="20"/>
                <w:lang w:val="mn-MN"/>
              </w:rPr>
              <w:lastRenderedPageBreak/>
              <w:t>хамгаалах төлөвлөгөө батлуулсан /тоо/</w:t>
            </w:r>
          </w:p>
          <w:p w:rsidR="00B457EA" w:rsidRPr="004D20EE" w:rsidRDefault="00B457EA" w:rsidP="00611CD8">
            <w:pPr>
              <w:tabs>
                <w:tab w:val="left" w:pos="284"/>
              </w:tabs>
              <w:spacing w:before="40" w:after="40" w:line="276" w:lineRule="auto"/>
              <w:contextualSpacing/>
              <w:rPr>
                <w:rFonts w:ascii="Arial" w:hAnsi="Arial" w:cs="Arial"/>
                <w:sz w:val="20"/>
                <w:szCs w:val="20"/>
                <w:lang w:val="mn-MN"/>
              </w:rPr>
            </w:pPr>
          </w:p>
        </w:tc>
        <w:tc>
          <w:tcPr>
            <w:tcW w:w="3260" w:type="dxa"/>
          </w:tcPr>
          <w:p w:rsidR="00B457EA" w:rsidRPr="004D20EE" w:rsidRDefault="00A33A4B" w:rsidP="00AE6A40">
            <w:pPr>
              <w:pStyle w:val="Style3"/>
              <w:tabs>
                <w:tab w:val="left" w:pos="284"/>
              </w:tabs>
              <w:spacing w:before="240" w:line="276" w:lineRule="auto"/>
              <w:contextualSpacing/>
              <w:outlineLvl w:val="9"/>
              <w:rPr>
                <w:rFonts w:ascii="Arial" w:hAnsi="Arial" w:cs="Arial"/>
                <w:iCs/>
                <w:sz w:val="20"/>
                <w:szCs w:val="20"/>
                <w:lang w:val="mn-MN"/>
              </w:rPr>
            </w:pPr>
            <w:r w:rsidRPr="004D20EE">
              <w:rPr>
                <w:rFonts w:ascii="Arial" w:hAnsi="Arial" w:cs="Arial"/>
                <w:iCs/>
                <w:sz w:val="20"/>
                <w:szCs w:val="20"/>
                <w:lang w:val="mn-MN"/>
              </w:rPr>
              <w:lastRenderedPageBreak/>
              <w:t xml:space="preserve">      </w:t>
            </w:r>
            <w:r w:rsidR="00DB12B6">
              <w:rPr>
                <w:rFonts w:ascii="Arial" w:hAnsi="Arial" w:cs="Arial"/>
                <w:iCs/>
                <w:sz w:val="20"/>
                <w:szCs w:val="20"/>
                <w:lang w:val="mn-MN"/>
              </w:rPr>
              <w:t xml:space="preserve">Бүгд: </w:t>
            </w:r>
            <w:r w:rsidR="00DB12B6" w:rsidRPr="00DB12B6">
              <w:rPr>
                <w:rFonts w:ascii="Arial" w:hAnsi="Arial" w:cs="Arial"/>
                <w:b/>
                <w:iCs/>
                <w:sz w:val="20"/>
                <w:szCs w:val="20"/>
                <w:lang w:val="mn-MN"/>
              </w:rPr>
              <w:t xml:space="preserve">57 </w:t>
            </w:r>
            <w:r w:rsidR="00DB12B6">
              <w:rPr>
                <w:rFonts w:ascii="Arial" w:hAnsi="Arial" w:cs="Arial"/>
                <w:iCs/>
                <w:sz w:val="20"/>
                <w:szCs w:val="20"/>
              </w:rPr>
              <w:t>à</w:t>
            </w:r>
            <w:r w:rsidR="00AE6A40" w:rsidRPr="004D20EE">
              <w:rPr>
                <w:rFonts w:ascii="Arial" w:hAnsi="Arial" w:cs="Arial"/>
                <w:iCs/>
                <w:sz w:val="20"/>
                <w:szCs w:val="20"/>
                <w:lang w:val="mn-MN"/>
              </w:rPr>
              <w:t>ж ахуйн нэгж ажилласан.</w:t>
            </w:r>
          </w:p>
          <w:p w:rsidR="00AE6A40" w:rsidRPr="004D20EE" w:rsidRDefault="00A33A4B" w:rsidP="000942F7">
            <w:pPr>
              <w:pStyle w:val="Style3"/>
              <w:tabs>
                <w:tab w:val="left" w:pos="284"/>
              </w:tabs>
              <w:spacing w:before="240" w:line="276" w:lineRule="auto"/>
              <w:contextualSpacing/>
              <w:outlineLvl w:val="9"/>
              <w:rPr>
                <w:rFonts w:ascii="Arial" w:hAnsi="Arial" w:cs="Arial"/>
                <w:iCs/>
                <w:sz w:val="20"/>
                <w:szCs w:val="20"/>
                <w:lang w:val="mn-MN"/>
              </w:rPr>
            </w:pPr>
            <w:r w:rsidRPr="004D20EE">
              <w:rPr>
                <w:rFonts w:ascii="Arial" w:hAnsi="Arial" w:cs="Arial"/>
                <w:iCs/>
                <w:sz w:val="20"/>
                <w:szCs w:val="20"/>
                <w:lang w:val="mn-MN"/>
              </w:rPr>
              <w:t xml:space="preserve">      </w:t>
            </w:r>
            <w:r w:rsidR="00AE6A40" w:rsidRPr="004D20EE">
              <w:rPr>
                <w:rFonts w:ascii="Arial" w:hAnsi="Arial" w:cs="Arial"/>
                <w:iCs/>
                <w:sz w:val="20"/>
                <w:szCs w:val="20"/>
                <w:lang w:val="mn-MN"/>
              </w:rPr>
              <w:t xml:space="preserve">Үүнээс: </w:t>
            </w:r>
            <w:r w:rsidR="00DB12B6">
              <w:rPr>
                <w:rFonts w:ascii="Arial" w:hAnsi="Arial" w:cs="Arial"/>
                <w:iCs/>
                <w:sz w:val="20"/>
                <w:szCs w:val="20"/>
              </w:rPr>
              <w:t xml:space="preserve">Á¿ãä áóþó </w:t>
            </w:r>
            <w:r w:rsidR="00DB12B6" w:rsidRPr="00DB12B6">
              <w:rPr>
                <w:rFonts w:ascii="Arial" w:hAnsi="Arial" w:cs="Arial"/>
                <w:b/>
                <w:iCs/>
                <w:sz w:val="20"/>
                <w:szCs w:val="20"/>
              </w:rPr>
              <w:t>57</w:t>
            </w:r>
            <w:r w:rsidR="000942F7">
              <w:rPr>
                <w:rFonts w:ascii="Arial" w:hAnsi="Arial" w:cs="Arial"/>
                <w:b/>
                <w:iCs/>
                <w:sz w:val="20"/>
                <w:szCs w:val="20"/>
              </w:rPr>
              <w:t xml:space="preserve"> </w:t>
            </w:r>
            <w:r w:rsidR="000942F7" w:rsidRPr="000942F7">
              <w:rPr>
                <w:rFonts w:ascii="Arial" w:hAnsi="Arial" w:cs="Arial"/>
                <w:iCs/>
                <w:sz w:val="20"/>
                <w:szCs w:val="20"/>
              </w:rPr>
              <w:t>àæ àõóéí íýãæ</w:t>
            </w:r>
            <w:r w:rsidR="000942F7">
              <w:rPr>
                <w:rFonts w:ascii="Arial" w:hAnsi="Arial" w:cs="Arial"/>
                <w:b/>
                <w:iCs/>
                <w:sz w:val="20"/>
                <w:szCs w:val="20"/>
              </w:rPr>
              <w:t xml:space="preserve"> </w:t>
            </w:r>
            <w:r w:rsidR="00DB12B6">
              <w:rPr>
                <w:rFonts w:ascii="Arial" w:hAnsi="Arial" w:cs="Arial"/>
                <w:iCs/>
                <w:sz w:val="20"/>
                <w:szCs w:val="20"/>
              </w:rPr>
              <w:t xml:space="preserve"> </w:t>
            </w:r>
            <w:r w:rsidR="00AE6A40" w:rsidRPr="004D20EE">
              <w:rPr>
                <w:rFonts w:ascii="Arial" w:hAnsi="Arial" w:cs="Arial"/>
                <w:sz w:val="20"/>
                <w:szCs w:val="20"/>
                <w:lang w:val="mn-MN"/>
              </w:rPr>
              <w:t xml:space="preserve">байгаль орчныг хамгаалах төлөвлөгөө </w:t>
            </w:r>
            <w:r w:rsidR="00AE6A40" w:rsidRPr="004D20EE">
              <w:rPr>
                <w:rFonts w:ascii="Arial" w:hAnsi="Arial" w:cs="Arial"/>
                <w:sz w:val="20"/>
                <w:szCs w:val="20"/>
                <w:lang w:val="mn-MN"/>
              </w:rPr>
              <w:lastRenderedPageBreak/>
              <w:t>батлуулсан</w:t>
            </w:r>
            <w:r w:rsidRPr="004D20EE">
              <w:rPr>
                <w:rFonts w:ascii="Arial" w:hAnsi="Arial" w:cs="Arial"/>
                <w:sz w:val="20"/>
                <w:szCs w:val="20"/>
                <w:lang w:val="mn-MN"/>
              </w:rPr>
              <w:t>.</w:t>
            </w:r>
          </w:p>
        </w:tc>
        <w:tc>
          <w:tcPr>
            <w:tcW w:w="5387" w:type="dxa"/>
          </w:tcPr>
          <w:p w:rsidR="000118BC" w:rsidRPr="000942F7" w:rsidRDefault="00AE6A40" w:rsidP="00611CD8">
            <w:pPr>
              <w:pStyle w:val="Style3"/>
              <w:tabs>
                <w:tab w:val="left" w:pos="284"/>
              </w:tabs>
              <w:spacing w:line="276" w:lineRule="auto"/>
              <w:contextualSpacing/>
              <w:outlineLvl w:val="9"/>
              <w:rPr>
                <w:rFonts w:ascii="Arial" w:hAnsi="Arial" w:cs="Arial"/>
                <w:iCs/>
                <w:sz w:val="20"/>
                <w:szCs w:val="20"/>
              </w:rPr>
            </w:pPr>
            <w:r w:rsidRPr="004D20EE">
              <w:rPr>
                <w:rFonts w:ascii="Arial" w:hAnsi="Arial" w:cs="Arial"/>
                <w:b/>
                <w:iCs/>
                <w:sz w:val="20"/>
                <w:szCs w:val="20"/>
              </w:rPr>
              <w:lastRenderedPageBreak/>
              <w:t>126</w:t>
            </w:r>
            <w:r w:rsidRPr="004D20EE">
              <w:rPr>
                <w:rFonts w:ascii="Arial" w:hAnsi="Arial" w:cs="Arial"/>
                <w:iCs/>
                <w:sz w:val="20"/>
                <w:szCs w:val="20"/>
                <w:lang w:val="mn-MN"/>
              </w:rPr>
              <w:t xml:space="preserve"> тусгай зөвшөөрөлтэй талбайд хайгуулын эрх бүхий </w:t>
            </w:r>
            <w:r w:rsidRPr="004D20EE">
              <w:rPr>
                <w:rFonts w:ascii="Arial" w:hAnsi="Arial" w:cs="Arial"/>
                <w:b/>
                <w:iCs/>
                <w:sz w:val="20"/>
                <w:szCs w:val="20"/>
                <w:lang w:val="mn-MN"/>
              </w:rPr>
              <w:t>57</w:t>
            </w:r>
            <w:r w:rsidRPr="004D20EE">
              <w:rPr>
                <w:rFonts w:ascii="Arial" w:hAnsi="Arial" w:cs="Arial"/>
                <w:iCs/>
                <w:sz w:val="20"/>
                <w:szCs w:val="20"/>
                <w:lang w:val="mn-MN"/>
              </w:rPr>
              <w:t xml:space="preserve"> аж ахуйн нэгж</w:t>
            </w:r>
            <w:r w:rsidRPr="004D20EE">
              <w:rPr>
                <w:rFonts w:ascii="Arial" w:hAnsi="Arial" w:cs="Arial"/>
                <w:iCs/>
                <w:sz w:val="20"/>
                <w:szCs w:val="20"/>
              </w:rPr>
              <w:t xml:space="preserve"> </w:t>
            </w:r>
            <w:r w:rsidRPr="004D20EE">
              <w:rPr>
                <w:rFonts w:ascii="Arial" w:hAnsi="Arial" w:cs="Arial"/>
                <w:iCs/>
                <w:sz w:val="20"/>
                <w:szCs w:val="20"/>
                <w:lang w:val="mn-MN"/>
              </w:rPr>
              <w:t xml:space="preserve"> </w:t>
            </w:r>
            <w:r w:rsidRPr="004D20EE">
              <w:rPr>
                <w:rFonts w:ascii="Arial" w:hAnsi="Arial" w:cs="Arial"/>
                <w:sz w:val="20"/>
                <w:szCs w:val="20"/>
              </w:rPr>
              <w:t>àæèë</w:t>
            </w:r>
            <w:r w:rsidRPr="004D20EE">
              <w:rPr>
                <w:rFonts w:ascii="Arial" w:hAnsi="Arial" w:cs="Arial"/>
                <w:sz w:val="20"/>
                <w:szCs w:val="20"/>
                <w:lang w:val="mn-MN"/>
              </w:rPr>
              <w:t>ласан.</w:t>
            </w:r>
            <w:r w:rsidR="000942F7">
              <w:rPr>
                <w:rFonts w:ascii="Arial" w:hAnsi="Arial" w:cs="Arial"/>
                <w:sz w:val="20"/>
                <w:szCs w:val="20"/>
              </w:rPr>
              <w:t xml:space="preserve"> Áèåëýëò 100 õóâü.</w:t>
            </w:r>
          </w:p>
          <w:p w:rsidR="000118BC" w:rsidRPr="004D20EE" w:rsidRDefault="000118BC" w:rsidP="00611CD8">
            <w:pPr>
              <w:pStyle w:val="Style3"/>
              <w:tabs>
                <w:tab w:val="left" w:pos="284"/>
              </w:tabs>
              <w:spacing w:line="276" w:lineRule="auto"/>
              <w:contextualSpacing/>
              <w:outlineLvl w:val="9"/>
              <w:rPr>
                <w:rFonts w:ascii="Arial" w:hAnsi="Arial" w:cs="Arial"/>
                <w:iCs/>
                <w:sz w:val="20"/>
                <w:szCs w:val="20"/>
                <w:lang w:val="mn-MN"/>
              </w:rPr>
            </w:pPr>
          </w:p>
          <w:p w:rsidR="00B457EA" w:rsidRPr="004D20EE" w:rsidRDefault="00B457EA" w:rsidP="00611CD8">
            <w:pPr>
              <w:pStyle w:val="Style3"/>
              <w:tabs>
                <w:tab w:val="left" w:pos="284"/>
              </w:tabs>
              <w:spacing w:line="276" w:lineRule="auto"/>
              <w:contextualSpacing/>
              <w:outlineLvl w:val="9"/>
              <w:rPr>
                <w:rFonts w:ascii="Arial" w:hAnsi="Arial" w:cs="Arial"/>
                <w:iCs/>
                <w:sz w:val="20"/>
                <w:szCs w:val="20"/>
                <w:lang w:val="mn-MN"/>
              </w:rPr>
            </w:pP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B457EA" w:rsidRPr="004D20EE" w:rsidRDefault="00B457EA"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Ашигт малтмалын тухай хуулийн 38.1.8-д заасны дагуу сум дүүргийн тусгай дансанд төвлөрүүлсэн мөнгөн хөрөнгийн хэмжээ</w:t>
            </w:r>
            <w:r w:rsidRPr="004D20EE">
              <w:rPr>
                <w:rFonts w:ascii="Arial" w:hAnsi="Arial" w:cs="Arial"/>
                <w:sz w:val="20"/>
                <w:szCs w:val="20"/>
              </w:rPr>
              <w:t xml:space="preserve"> </w:t>
            </w:r>
            <w:r w:rsidRPr="004D20EE">
              <w:rPr>
                <w:rFonts w:ascii="Arial" w:hAnsi="Arial" w:cs="Arial"/>
                <w:sz w:val="20"/>
                <w:szCs w:val="20"/>
                <w:lang w:val="mn-MN"/>
              </w:rPr>
              <w:t>: /мян. төг/</w:t>
            </w:r>
          </w:p>
          <w:p w:rsidR="00B457EA" w:rsidRPr="004D20EE" w:rsidRDefault="00B457EA"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 xml:space="preserve">Үүнээс буцаан олгосон </w:t>
            </w:r>
          </w:p>
        </w:tc>
        <w:tc>
          <w:tcPr>
            <w:tcW w:w="3260" w:type="dxa"/>
          </w:tcPr>
          <w:p w:rsidR="00B457EA" w:rsidRPr="004D20EE" w:rsidRDefault="00E06ADD" w:rsidP="00611CD8">
            <w:pPr>
              <w:pStyle w:val="Style3"/>
              <w:tabs>
                <w:tab w:val="left" w:pos="284"/>
              </w:tabs>
              <w:spacing w:line="276" w:lineRule="auto"/>
              <w:contextualSpacing/>
              <w:outlineLvl w:val="9"/>
              <w:rPr>
                <w:rFonts w:ascii="Arial" w:hAnsi="Arial" w:cs="Arial"/>
                <w:iCs/>
                <w:sz w:val="20"/>
                <w:szCs w:val="20"/>
                <w:lang w:val="mn-MN"/>
              </w:rPr>
            </w:pPr>
            <w:r w:rsidRPr="004D20EE">
              <w:rPr>
                <w:rFonts w:ascii="Arial" w:hAnsi="Arial" w:cs="Arial"/>
                <w:iCs/>
                <w:sz w:val="20"/>
                <w:szCs w:val="20"/>
                <w:lang w:val="mn-MN"/>
              </w:rPr>
              <w:t xml:space="preserve">Аймгийн хэмжээнд нийт </w:t>
            </w:r>
            <w:r w:rsidR="00B457EA" w:rsidRPr="004D20EE">
              <w:rPr>
                <w:rFonts w:ascii="Arial" w:hAnsi="Arial" w:cs="Arial"/>
                <w:iCs/>
                <w:sz w:val="20"/>
                <w:szCs w:val="20"/>
              </w:rPr>
              <w:t>32427.0 ìÿíãàí òºãðºã</w:t>
            </w:r>
            <w:r w:rsidRPr="004D20EE">
              <w:rPr>
                <w:rFonts w:ascii="Arial" w:hAnsi="Arial" w:cs="Arial"/>
                <w:iCs/>
                <w:sz w:val="20"/>
                <w:szCs w:val="20"/>
                <w:lang w:val="mn-MN"/>
              </w:rPr>
              <w:t xml:space="preserve"> төвлөрүүлсэн байна.</w:t>
            </w:r>
          </w:p>
          <w:p w:rsidR="00E06ADD" w:rsidRPr="004D20EE" w:rsidRDefault="00E06ADD" w:rsidP="00611CD8">
            <w:pPr>
              <w:pStyle w:val="Style3"/>
              <w:tabs>
                <w:tab w:val="left" w:pos="284"/>
              </w:tabs>
              <w:spacing w:line="276" w:lineRule="auto"/>
              <w:contextualSpacing/>
              <w:outlineLvl w:val="9"/>
              <w:rPr>
                <w:rFonts w:ascii="Arial" w:hAnsi="Arial" w:cs="Arial"/>
                <w:iCs/>
                <w:sz w:val="20"/>
                <w:szCs w:val="20"/>
                <w:lang w:val="mn-MN"/>
              </w:rPr>
            </w:pPr>
          </w:p>
          <w:p w:rsidR="00E06ADD" w:rsidRPr="004D20EE" w:rsidRDefault="00E06ADD" w:rsidP="00611CD8">
            <w:pPr>
              <w:pStyle w:val="Style3"/>
              <w:tabs>
                <w:tab w:val="left" w:pos="284"/>
              </w:tabs>
              <w:spacing w:line="276" w:lineRule="auto"/>
              <w:contextualSpacing/>
              <w:outlineLvl w:val="9"/>
              <w:rPr>
                <w:rFonts w:ascii="Arial" w:hAnsi="Arial" w:cs="Arial"/>
                <w:b/>
                <w:iCs/>
                <w:sz w:val="20"/>
                <w:szCs w:val="20"/>
                <w:lang w:val="mn-MN"/>
              </w:rPr>
            </w:pPr>
            <w:r w:rsidRPr="004D20EE">
              <w:rPr>
                <w:rFonts w:ascii="Arial" w:hAnsi="Arial" w:cs="Arial"/>
                <w:iCs/>
                <w:sz w:val="20"/>
                <w:szCs w:val="20"/>
                <w:lang w:val="mn-MN"/>
              </w:rPr>
              <w:t>Үүнээс: Одоогийн байдлаар 1300.0 мян төгрөгийг буцаан олгосон байна.</w:t>
            </w:r>
            <w:r w:rsidRPr="004D20EE">
              <w:rPr>
                <w:rFonts w:ascii="Arial" w:hAnsi="Arial" w:cs="Arial"/>
                <w:b/>
                <w:iCs/>
                <w:sz w:val="20"/>
                <w:szCs w:val="20"/>
                <w:lang w:val="mn-MN"/>
              </w:rPr>
              <w:t xml:space="preserve"> </w:t>
            </w:r>
          </w:p>
        </w:tc>
        <w:tc>
          <w:tcPr>
            <w:tcW w:w="5387" w:type="dxa"/>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r>
      <w:tr w:rsidR="00B457EA" w:rsidRPr="004D20EE" w:rsidTr="00765E80">
        <w:tc>
          <w:tcPr>
            <w:tcW w:w="518" w:type="dxa"/>
            <w:vMerge w:val="restart"/>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6</w:t>
            </w:r>
          </w:p>
        </w:tc>
        <w:tc>
          <w:tcPr>
            <w:tcW w:w="2851" w:type="dxa"/>
            <w:vMerge w:val="restart"/>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lang w:val="mn-MN"/>
              </w:rPr>
            </w:pPr>
            <w:r w:rsidRPr="004D20EE">
              <w:rPr>
                <w:rFonts w:ascii="Arial" w:hAnsi="Arial" w:cs="Arial"/>
                <w:sz w:val="20"/>
                <w:szCs w:val="20"/>
                <w:lang w:val="mn-MN"/>
              </w:rPr>
              <w:t xml:space="preserve">Байгалийн нөөц ашигласны төлбөр хураамж </w:t>
            </w:r>
          </w:p>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B457EA" w:rsidRPr="004D20EE" w:rsidRDefault="00B457EA" w:rsidP="00611CD8">
            <w:pPr>
              <w:tabs>
                <w:tab w:val="left" w:pos="284"/>
              </w:tabs>
              <w:spacing w:before="40" w:after="40" w:line="276" w:lineRule="auto"/>
              <w:contextualSpacing/>
              <w:rPr>
                <w:rFonts w:ascii="Arial" w:hAnsi="Arial" w:cs="Arial"/>
                <w:sz w:val="20"/>
                <w:szCs w:val="20"/>
                <w:lang w:val="mn-MN"/>
              </w:rPr>
            </w:pPr>
            <w:r w:rsidRPr="004D20EE">
              <w:rPr>
                <w:rFonts w:ascii="Arial" w:hAnsi="Arial" w:cs="Arial"/>
                <w:sz w:val="20"/>
                <w:szCs w:val="20"/>
                <w:lang w:val="mn-MN"/>
              </w:rPr>
              <w:t>Өмнөх оны гүйцэтгэл</w:t>
            </w:r>
          </w:p>
        </w:tc>
        <w:tc>
          <w:tcPr>
            <w:tcW w:w="3260" w:type="dxa"/>
          </w:tcPr>
          <w:p w:rsidR="00B457EA" w:rsidRPr="004D20EE" w:rsidRDefault="00B457EA" w:rsidP="00611CD8">
            <w:pPr>
              <w:pStyle w:val="Style3"/>
              <w:tabs>
                <w:tab w:val="left" w:pos="284"/>
              </w:tabs>
              <w:spacing w:line="276" w:lineRule="auto"/>
              <w:contextualSpacing/>
              <w:jc w:val="center"/>
              <w:outlineLvl w:val="9"/>
              <w:rPr>
                <w:rFonts w:ascii="Arial" w:hAnsi="Arial" w:cs="Arial"/>
                <w:b/>
                <w:iCs/>
                <w:sz w:val="20"/>
                <w:szCs w:val="20"/>
              </w:rPr>
            </w:pPr>
            <w:r w:rsidRPr="004D20EE">
              <w:rPr>
                <w:rFonts w:ascii="Arial" w:hAnsi="Arial" w:cs="Arial"/>
                <w:b/>
                <w:iCs/>
                <w:sz w:val="20"/>
                <w:szCs w:val="20"/>
                <w:lang w:val="mn-MN"/>
              </w:rPr>
              <w:t>2535200 мян.төгрөг</w:t>
            </w:r>
          </w:p>
        </w:tc>
        <w:tc>
          <w:tcPr>
            <w:tcW w:w="5387" w:type="dxa"/>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r>
      <w:tr w:rsidR="00777877" w:rsidRPr="004D20EE" w:rsidTr="00765E80">
        <w:tc>
          <w:tcPr>
            <w:tcW w:w="518" w:type="dxa"/>
            <w:vMerge/>
          </w:tcPr>
          <w:p w:rsidR="00777877" w:rsidRPr="004D20EE" w:rsidRDefault="00777877"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777877" w:rsidRPr="004D20EE" w:rsidRDefault="00777877"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777877" w:rsidRPr="004D20EE" w:rsidRDefault="00777877"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Тайлант оны төлөвлөгөө Бүгд:</w:t>
            </w:r>
          </w:p>
          <w:p w:rsidR="00777877" w:rsidRPr="004D20EE" w:rsidRDefault="00777877"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 xml:space="preserve">Үүнээс:- ой </w:t>
            </w:r>
          </w:p>
          <w:p w:rsidR="00777877" w:rsidRPr="004D20EE" w:rsidRDefault="00777877"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-Ус</w:t>
            </w:r>
          </w:p>
          <w:p w:rsidR="00777877" w:rsidRPr="004D20EE" w:rsidRDefault="00777877"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-Агнуур</w:t>
            </w:r>
          </w:p>
          <w:p w:rsidR="00777877" w:rsidRPr="004D20EE" w:rsidRDefault="00777877"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 xml:space="preserve">-Түгээмэл тархацтай ашигт малтмал </w:t>
            </w:r>
          </w:p>
          <w:p w:rsidR="00777877" w:rsidRPr="004D20EE" w:rsidRDefault="00777877"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-Ашигт малтмалын нөөц ашигласны</w:t>
            </w:r>
          </w:p>
          <w:p w:rsidR="00777877" w:rsidRPr="004D20EE" w:rsidRDefault="00777877"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 xml:space="preserve">-Бусад </w:t>
            </w:r>
          </w:p>
        </w:tc>
        <w:tc>
          <w:tcPr>
            <w:tcW w:w="3260" w:type="dxa"/>
            <w:tcBorders>
              <w:bottom w:val="single" w:sz="4" w:space="0" w:color="auto"/>
            </w:tcBorders>
            <w:vAlign w:val="center"/>
          </w:tcPr>
          <w:p w:rsidR="008A5EE9" w:rsidRPr="0064500A" w:rsidRDefault="00D90D94" w:rsidP="008A5EE9">
            <w:pPr>
              <w:pStyle w:val="ListParagraph"/>
              <w:spacing w:before="40" w:after="40"/>
              <w:ind w:left="175" w:hanging="142"/>
              <w:jc w:val="both"/>
              <w:rPr>
                <w:rFonts w:ascii="Arial" w:hAnsi="Arial" w:cs="Arial"/>
                <w:b/>
                <w:sz w:val="20"/>
                <w:szCs w:val="20"/>
              </w:rPr>
            </w:pPr>
            <w:r w:rsidRPr="004D20EE">
              <w:rPr>
                <w:rFonts w:ascii="Arial" w:hAnsi="Arial" w:cs="Arial"/>
                <w:b/>
                <w:sz w:val="20"/>
                <w:szCs w:val="20"/>
                <w:lang w:val="mn-MN"/>
              </w:rPr>
              <w:t xml:space="preserve">Бүгд </w:t>
            </w:r>
            <w:r w:rsidR="00013062">
              <w:rPr>
                <w:rFonts w:ascii="Arial" w:hAnsi="Arial" w:cs="Arial"/>
                <w:b/>
                <w:sz w:val="20"/>
                <w:szCs w:val="20"/>
              </w:rPr>
              <w:t>2309682.6</w:t>
            </w:r>
            <w:r w:rsidR="0064500A">
              <w:rPr>
                <w:rFonts w:ascii="Arial" w:hAnsi="Arial" w:cs="Arial"/>
                <w:b/>
                <w:sz w:val="20"/>
                <w:szCs w:val="20"/>
              </w:rPr>
              <w:t xml:space="preserve"> ìÿíãàí òºãðºã</w:t>
            </w:r>
          </w:p>
          <w:p w:rsidR="00D90D94" w:rsidRPr="004D20EE" w:rsidRDefault="00D90D94" w:rsidP="008A5EE9">
            <w:pPr>
              <w:pStyle w:val="ListParagraph"/>
              <w:spacing w:before="40" w:after="40"/>
              <w:ind w:left="175" w:hanging="142"/>
              <w:jc w:val="both"/>
              <w:rPr>
                <w:rFonts w:ascii="Arial" w:hAnsi="Arial" w:cs="Arial"/>
                <w:sz w:val="20"/>
                <w:szCs w:val="20"/>
                <w:lang w:val="mn-MN"/>
              </w:rPr>
            </w:pPr>
            <w:r w:rsidRPr="004D20EE">
              <w:rPr>
                <w:rFonts w:ascii="Arial" w:hAnsi="Arial" w:cs="Arial"/>
                <w:sz w:val="20"/>
                <w:szCs w:val="20"/>
                <w:lang w:val="mn-MN"/>
              </w:rPr>
              <w:t>Үүнээс :</w:t>
            </w:r>
          </w:p>
          <w:p w:rsidR="00D90D94" w:rsidRPr="004D20EE" w:rsidRDefault="00D90D94" w:rsidP="008A5EE9">
            <w:pPr>
              <w:pStyle w:val="ListParagraph"/>
              <w:numPr>
                <w:ilvl w:val="0"/>
                <w:numId w:val="9"/>
              </w:numPr>
              <w:tabs>
                <w:tab w:val="left" w:pos="175"/>
              </w:tabs>
              <w:spacing w:before="40" w:after="40"/>
              <w:ind w:left="0" w:firstLine="0"/>
              <w:rPr>
                <w:rFonts w:ascii="Arial" w:hAnsi="Arial" w:cs="Arial"/>
                <w:sz w:val="20"/>
                <w:szCs w:val="20"/>
                <w:lang w:val="mn-MN"/>
              </w:rPr>
            </w:pPr>
            <w:r w:rsidRPr="004D20EE">
              <w:rPr>
                <w:rFonts w:ascii="Arial" w:hAnsi="Arial" w:cs="Arial"/>
                <w:sz w:val="20"/>
                <w:szCs w:val="20"/>
                <w:lang w:val="mn-MN"/>
              </w:rPr>
              <w:t>Ой -</w:t>
            </w:r>
            <w:r w:rsidR="004673E0" w:rsidRPr="004D20EE">
              <w:rPr>
                <w:rFonts w:ascii="Arial" w:hAnsi="Arial" w:cs="Arial"/>
                <w:sz w:val="20"/>
                <w:szCs w:val="20"/>
                <w:lang w:val="mn-MN"/>
              </w:rPr>
              <w:t xml:space="preserve">4400,0 </w:t>
            </w:r>
            <w:r w:rsidRPr="004D20EE">
              <w:rPr>
                <w:rFonts w:ascii="Arial" w:hAnsi="Arial" w:cs="Arial"/>
                <w:sz w:val="20"/>
                <w:szCs w:val="20"/>
                <w:lang w:val="mn-MN"/>
              </w:rPr>
              <w:t>мян.төгрөг</w:t>
            </w:r>
          </w:p>
          <w:p w:rsidR="00D90D94" w:rsidRPr="004D20EE" w:rsidRDefault="00D90D94" w:rsidP="008A5EE9">
            <w:pPr>
              <w:pStyle w:val="ListParagraph"/>
              <w:numPr>
                <w:ilvl w:val="0"/>
                <w:numId w:val="9"/>
              </w:numPr>
              <w:tabs>
                <w:tab w:val="left" w:pos="175"/>
              </w:tabs>
              <w:spacing w:before="40" w:after="40"/>
              <w:ind w:left="0" w:firstLine="0"/>
              <w:rPr>
                <w:rFonts w:ascii="Arial" w:hAnsi="Arial" w:cs="Arial"/>
                <w:sz w:val="20"/>
                <w:szCs w:val="20"/>
                <w:lang w:val="mn-MN"/>
              </w:rPr>
            </w:pPr>
            <w:r w:rsidRPr="004D20EE">
              <w:rPr>
                <w:rFonts w:ascii="Arial" w:hAnsi="Arial" w:cs="Arial"/>
                <w:sz w:val="20"/>
                <w:szCs w:val="20"/>
                <w:lang w:val="mn-MN"/>
              </w:rPr>
              <w:t>Ус-</w:t>
            </w:r>
            <w:r w:rsidR="004673E0" w:rsidRPr="004D20EE">
              <w:rPr>
                <w:rFonts w:ascii="Arial" w:hAnsi="Arial" w:cs="Arial"/>
                <w:sz w:val="20"/>
                <w:szCs w:val="20"/>
                <w:lang w:val="mn-MN"/>
              </w:rPr>
              <w:t xml:space="preserve">82778,0 </w:t>
            </w:r>
            <w:r w:rsidRPr="004D20EE">
              <w:rPr>
                <w:rFonts w:ascii="Arial" w:hAnsi="Arial" w:cs="Arial"/>
                <w:sz w:val="20"/>
                <w:szCs w:val="20"/>
                <w:lang w:val="mn-MN"/>
              </w:rPr>
              <w:t>мян.төгрөг</w:t>
            </w:r>
          </w:p>
          <w:p w:rsidR="00D90D94" w:rsidRPr="004D20EE" w:rsidRDefault="00D90D94" w:rsidP="008A5EE9">
            <w:pPr>
              <w:pStyle w:val="ListParagraph"/>
              <w:numPr>
                <w:ilvl w:val="0"/>
                <w:numId w:val="9"/>
              </w:numPr>
              <w:tabs>
                <w:tab w:val="left" w:pos="175"/>
              </w:tabs>
              <w:spacing w:before="40" w:after="40"/>
              <w:ind w:left="0" w:firstLine="0"/>
              <w:rPr>
                <w:rFonts w:ascii="Arial" w:hAnsi="Arial" w:cs="Arial"/>
                <w:sz w:val="20"/>
                <w:szCs w:val="20"/>
                <w:lang w:val="mn-MN"/>
              </w:rPr>
            </w:pPr>
            <w:r w:rsidRPr="004D20EE">
              <w:rPr>
                <w:rFonts w:ascii="Arial" w:hAnsi="Arial" w:cs="Arial"/>
                <w:sz w:val="20"/>
                <w:szCs w:val="20"/>
                <w:lang w:val="mn-MN"/>
              </w:rPr>
              <w:t xml:space="preserve">Агнуур </w:t>
            </w:r>
            <w:r w:rsidR="004673E0" w:rsidRPr="004D20EE">
              <w:rPr>
                <w:rFonts w:ascii="Arial" w:hAnsi="Arial" w:cs="Arial"/>
                <w:sz w:val="20"/>
                <w:szCs w:val="20"/>
                <w:lang w:val="mn-MN"/>
              </w:rPr>
              <w:t xml:space="preserve">– 6000,0 </w:t>
            </w:r>
            <w:r w:rsidRPr="004D20EE">
              <w:rPr>
                <w:rFonts w:ascii="Arial" w:hAnsi="Arial" w:cs="Arial"/>
                <w:sz w:val="20"/>
                <w:szCs w:val="20"/>
                <w:lang w:val="mn-MN"/>
              </w:rPr>
              <w:t>мян. төгрөг</w:t>
            </w:r>
          </w:p>
          <w:p w:rsidR="00D90D94" w:rsidRPr="004D20EE" w:rsidRDefault="00D90D94" w:rsidP="008A5EE9">
            <w:pPr>
              <w:pStyle w:val="ListParagraph"/>
              <w:numPr>
                <w:ilvl w:val="0"/>
                <w:numId w:val="9"/>
              </w:numPr>
              <w:tabs>
                <w:tab w:val="left" w:pos="175"/>
              </w:tabs>
              <w:spacing w:before="40" w:after="40"/>
              <w:ind w:left="0" w:firstLine="0"/>
              <w:rPr>
                <w:rFonts w:ascii="Arial" w:hAnsi="Arial" w:cs="Arial"/>
                <w:sz w:val="20"/>
                <w:szCs w:val="20"/>
                <w:lang w:val="mn-MN"/>
              </w:rPr>
            </w:pPr>
            <w:r w:rsidRPr="004D20EE">
              <w:rPr>
                <w:rFonts w:ascii="Arial" w:hAnsi="Arial" w:cs="Arial"/>
                <w:sz w:val="20"/>
                <w:szCs w:val="20"/>
                <w:lang w:val="mn-MN"/>
              </w:rPr>
              <w:t>Түгээмэл тархацтай ашигт малтмал –</w:t>
            </w:r>
            <w:r w:rsidR="004673E0" w:rsidRPr="004D20EE">
              <w:rPr>
                <w:rFonts w:ascii="Arial" w:hAnsi="Arial" w:cs="Arial"/>
                <w:sz w:val="20"/>
                <w:szCs w:val="20"/>
                <w:lang w:val="mn-MN"/>
              </w:rPr>
              <w:t xml:space="preserve">54257,7 </w:t>
            </w:r>
            <w:r w:rsidRPr="004D20EE">
              <w:rPr>
                <w:rFonts w:ascii="Arial" w:hAnsi="Arial" w:cs="Arial"/>
                <w:sz w:val="20"/>
                <w:szCs w:val="20"/>
                <w:lang w:val="mn-MN"/>
              </w:rPr>
              <w:t>мян. төгрөг</w:t>
            </w:r>
          </w:p>
          <w:p w:rsidR="00D90D94" w:rsidRPr="004D20EE" w:rsidRDefault="00D90D94" w:rsidP="008A5EE9">
            <w:pPr>
              <w:pStyle w:val="ListParagraph"/>
              <w:numPr>
                <w:ilvl w:val="0"/>
                <w:numId w:val="9"/>
              </w:numPr>
              <w:tabs>
                <w:tab w:val="left" w:pos="175"/>
              </w:tabs>
              <w:spacing w:before="40" w:after="40"/>
              <w:ind w:left="0" w:firstLine="0"/>
              <w:rPr>
                <w:rFonts w:ascii="Arial" w:hAnsi="Arial" w:cs="Arial"/>
                <w:sz w:val="20"/>
                <w:szCs w:val="20"/>
                <w:lang w:val="mn-MN"/>
              </w:rPr>
            </w:pPr>
            <w:r w:rsidRPr="004D20EE">
              <w:rPr>
                <w:rFonts w:ascii="Arial" w:hAnsi="Arial" w:cs="Arial"/>
                <w:sz w:val="20"/>
                <w:szCs w:val="20"/>
                <w:lang w:val="mn-MN"/>
              </w:rPr>
              <w:t>Ашигт малтмалын нөөц ашигласны-</w:t>
            </w:r>
            <w:r w:rsidR="004673E0" w:rsidRPr="004D20EE">
              <w:rPr>
                <w:rFonts w:ascii="Arial" w:hAnsi="Arial" w:cs="Arial"/>
                <w:sz w:val="20"/>
                <w:szCs w:val="20"/>
                <w:lang w:val="mn-MN"/>
              </w:rPr>
              <w:t xml:space="preserve">2096558,8 </w:t>
            </w:r>
            <w:r w:rsidRPr="004D20EE">
              <w:rPr>
                <w:rFonts w:ascii="Arial" w:hAnsi="Arial" w:cs="Arial"/>
                <w:sz w:val="20"/>
                <w:szCs w:val="20"/>
                <w:lang w:val="mn-MN"/>
              </w:rPr>
              <w:t>мян.төгрөг</w:t>
            </w:r>
          </w:p>
          <w:p w:rsidR="00D90D94" w:rsidRPr="004D20EE" w:rsidRDefault="00D90D94" w:rsidP="008A5EE9">
            <w:pPr>
              <w:pStyle w:val="ListParagraph"/>
              <w:numPr>
                <w:ilvl w:val="0"/>
                <w:numId w:val="9"/>
              </w:numPr>
              <w:tabs>
                <w:tab w:val="left" w:pos="175"/>
              </w:tabs>
              <w:spacing w:before="40" w:after="40"/>
              <w:ind w:left="0" w:firstLine="0"/>
              <w:rPr>
                <w:rFonts w:ascii="Arial" w:hAnsi="Arial" w:cs="Arial"/>
                <w:sz w:val="20"/>
                <w:szCs w:val="20"/>
                <w:lang w:val="mn-MN"/>
              </w:rPr>
            </w:pPr>
            <w:r w:rsidRPr="004D20EE">
              <w:rPr>
                <w:rFonts w:ascii="Arial" w:hAnsi="Arial" w:cs="Arial"/>
                <w:sz w:val="20"/>
                <w:szCs w:val="20"/>
                <w:lang w:val="mn-MN"/>
              </w:rPr>
              <w:t xml:space="preserve">Байгалийн ургамал ашигласны </w:t>
            </w:r>
            <w:r w:rsidR="004673E0" w:rsidRPr="004D20EE">
              <w:rPr>
                <w:rFonts w:ascii="Arial" w:hAnsi="Arial" w:cs="Arial"/>
                <w:sz w:val="20"/>
                <w:szCs w:val="20"/>
                <w:lang w:val="mn-MN"/>
              </w:rPr>
              <w:t xml:space="preserve">– 1180,0 </w:t>
            </w:r>
            <w:r w:rsidRPr="004D20EE">
              <w:rPr>
                <w:rFonts w:ascii="Arial" w:hAnsi="Arial" w:cs="Arial"/>
                <w:sz w:val="20"/>
                <w:szCs w:val="20"/>
                <w:lang w:val="mn-MN"/>
              </w:rPr>
              <w:t xml:space="preserve">мян.төгрөг </w:t>
            </w:r>
          </w:p>
          <w:p w:rsidR="004673E0" w:rsidRPr="004D20EE" w:rsidRDefault="00D90D94" w:rsidP="008A5EE9">
            <w:pPr>
              <w:pStyle w:val="ListParagraph"/>
              <w:numPr>
                <w:ilvl w:val="0"/>
                <w:numId w:val="9"/>
              </w:numPr>
              <w:tabs>
                <w:tab w:val="left" w:pos="175"/>
              </w:tabs>
              <w:spacing w:before="40" w:after="40"/>
              <w:ind w:left="0" w:firstLine="0"/>
              <w:rPr>
                <w:rFonts w:ascii="Arial" w:hAnsi="Arial" w:cs="Arial"/>
                <w:sz w:val="20"/>
                <w:szCs w:val="20"/>
                <w:lang w:val="mn-MN"/>
              </w:rPr>
            </w:pPr>
            <w:r w:rsidRPr="004D20EE">
              <w:rPr>
                <w:rFonts w:ascii="Arial" w:hAnsi="Arial" w:cs="Arial"/>
                <w:sz w:val="20"/>
                <w:szCs w:val="20"/>
                <w:lang w:val="mn-MN"/>
              </w:rPr>
              <w:t>Газрын төлбөр-</w:t>
            </w:r>
            <w:r w:rsidR="004673E0" w:rsidRPr="004D20EE">
              <w:rPr>
                <w:rFonts w:ascii="Arial" w:hAnsi="Arial" w:cs="Arial"/>
                <w:sz w:val="20"/>
                <w:szCs w:val="20"/>
                <w:lang w:val="mn-MN"/>
              </w:rPr>
              <w:t xml:space="preserve"> 63947,5 </w:t>
            </w:r>
            <w:r w:rsidRPr="004D20EE">
              <w:rPr>
                <w:rFonts w:ascii="Arial" w:hAnsi="Arial" w:cs="Arial"/>
                <w:sz w:val="20"/>
                <w:szCs w:val="20"/>
                <w:lang w:val="mn-MN"/>
              </w:rPr>
              <w:t>мян.төгрөг</w:t>
            </w:r>
          </w:p>
          <w:p w:rsidR="00777877" w:rsidRPr="004D20EE" w:rsidRDefault="00EA22A6" w:rsidP="008A5EE9">
            <w:pPr>
              <w:pStyle w:val="ListParagraph"/>
              <w:numPr>
                <w:ilvl w:val="0"/>
                <w:numId w:val="9"/>
              </w:numPr>
              <w:tabs>
                <w:tab w:val="left" w:pos="175"/>
              </w:tabs>
              <w:spacing w:before="40" w:after="40"/>
              <w:ind w:left="0" w:firstLine="0"/>
              <w:rPr>
                <w:rFonts w:ascii="Arial" w:hAnsi="Arial" w:cs="Arial"/>
                <w:sz w:val="20"/>
                <w:szCs w:val="20"/>
                <w:lang w:val="mn-MN"/>
              </w:rPr>
            </w:pPr>
            <w:r>
              <w:rPr>
                <w:rFonts w:ascii="Arial" w:hAnsi="Arial" w:cs="Arial"/>
                <w:sz w:val="20"/>
                <w:szCs w:val="20"/>
              </w:rPr>
              <w:t>ÀÌÁÁÁÀÎÝÇÕóðààìæ</w:t>
            </w:r>
            <w:r w:rsidR="00D90D94" w:rsidRPr="004D20EE">
              <w:rPr>
                <w:rFonts w:ascii="Arial" w:hAnsi="Arial" w:cs="Arial"/>
                <w:iCs/>
                <w:color w:val="FF0000"/>
                <w:sz w:val="20"/>
                <w:szCs w:val="20"/>
              </w:rPr>
              <w:t xml:space="preserve"> </w:t>
            </w:r>
            <w:r w:rsidR="004673E0" w:rsidRPr="004D20EE">
              <w:rPr>
                <w:rFonts w:ascii="Arial" w:hAnsi="Arial" w:cs="Arial"/>
                <w:iCs/>
                <w:sz w:val="20"/>
                <w:szCs w:val="20"/>
                <w:lang w:val="mn-MN"/>
              </w:rPr>
              <w:t>– 560,6</w:t>
            </w:r>
            <w:r w:rsidR="003E7D2C" w:rsidRPr="004D20EE">
              <w:rPr>
                <w:rFonts w:ascii="Arial" w:hAnsi="Arial" w:cs="Arial"/>
                <w:iCs/>
                <w:sz w:val="20"/>
                <w:szCs w:val="20"/>
                <w:lang w:val="mn-MN"/>
              </w:rPr>
              <w:t xml:space="preserve"> </w:t>
            </w:r>
            <w:r w:rsidR="00D90D94" w:rsidRPr="004D20EE">
              <w:rPr>
                <w:rFonts w:ascii="Arial" w:hAnsi="Arial" w:cs="Arial"/>
                <w:iCs/>
                <w:sz w:val="20"/>
                <w:szCs w:val="20"/>
                <w:lang w:val="mn-MN"/>
              </w:rPr>
              <w:t>мян.төгрөг</w:t>
            </w:r>
          </w:p>
        </w:tc>
        <w:tc>
          <w:tcPr>
            <w:tcW w:w="5387" w:type="dxa"/>
          </w:tcPr>
          <w:p w:rsidR="00777877" w:rsidRPr="004D20EE" w:rsidRDefault="00777877" w:rsidP="00611CD8">
            <w:pPr>
              <w:pStyle w:val="Style3"/>
              <w:tabs>
                <w:tab w:val="left" w:pos="284"/>
              </w:tabs>
              <w:spacing w:line="276" w:lineRule="auto"/>
              <w:contextualSpacing/>
              <w:jc w:val="center"/>
              <w:outlineLvl w:val="9"/>
              <w:rPr>
                <w:rFonts w:ascii="Arial" w:hAnsi="Arial" w:cs="Arial"/>
                <w:iCs/>
                <w:sz w:val="20"/>
                <w:szCs w:val="20"/>
                <w:lang w:val="mn-MN"/>
              </w:rPr>
            </w:pPr>
          </w:p>
        </w:tc>
      </w:tr>
      <w:tr w:rsidR="00777877" w:rsidRPr="004D20EE" w:rsidTr="00765E80">
        <w:tc>
          <w:tcPr>
            <w:tcW w:w="518" w:type="dxa"/>
            <w:vMerge/>
          </w:tcPr>
          <w:p w:rsidR="00777877" w:rsidRPr="004D20EE" w:rsidRDefault="00777877"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777877" w:rsidRPr="004D20EE" w:rsidRDefault="00777877"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777877" w:rsidRPr="004D20EE" w:rsidRDefault="00777877"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Тайлант оны гүйцэтгэл</w:t>
            </w:r>
          </w:p>
          <w:p w:rsidR="00777877" w:rsidRPr="004D20EE" w:rsidRDefault="00777877"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Бүгд:</w:t>
            </w:r>
          </w:p>
          <w:p w:rsidR="00777877" w:rsidRPr="004D20EE" w:rsidRDefault="00777877"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 xml:space="preserve">Үүнээс:- ой </w:t>
            </w:r>
          </w:p>
          <w:p w:rsidR="00777877" w:rsidRPr="004D20EE" w:rsidRDefault="00777877"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-Ус</w:t>
            </w:r>
          </w:p>
          <w:p w:rsidR="00777877" w:rsidRPr="004D20EE" w:rsidRDefault="00777877"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-Агнуур</w:t>
            </w:r>
          </w:p>
          <w:p w:rsidR="00777877" w:rsidRPr="004D20EE" w:rsidRDefault="00777877"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 xml:space="preserve">-Түгээмэл тархацтай ашигт малтмал </w:t>
            </w:r>
          </w:p>
          <w:p w:rsidR="00777877" w:rsidRPr="004D20EE" w:rsidRDefault="00777877"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 xml:space="preserve">-Ашигт малтмалын нөөц </w:t>
            </w:r>
            <w:r w:rsidRPr="004D20EE">
              <w:rPr>
                <w:rFonts w:ascii="Arial" w:hAnsi="Arial" w:cs="Arial"/>
                <w:sz w:val="20"/>
                <w:szCs w:val="20"/>
                <w:lang w:val="mn-MN"/>
              </w:rPr>
              <w:lastRenderedPageBreak/>
              <w:t>ашигласны</w:t>
            </w:r>
          </w:p>
          <w:p w:rsidR="00777877" w:rsidRPr="004D20EE" w:rsidRDefault="00777877"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-Бусад</w:t>
            </w:r>
          </w:p>
        </w:tc>
        <w:tc>
          <w:tcPr>
            <w:tcW w:w="3260" w:type="dxa"/>
            <w:tcBorders>
              <w:top w:val="single" w:sz="4" w:space="0" w:color="auto"/>
            </w:tcBorders>
          </w:tcPr>
          <w:p w:rsidR="008A3E1E" w:rsidRPr="00BF62F1" w:rsidRDefault="008A3E1E" w:rsidP="008A3E1E">
            <w:pPr>
              <w:pStyle w:val="ListParagraph"/>
              <w:spacing w:before="40" w:after="40"/>
              <w:ind w:left="175" w:hanging="142"/>
              <w:jc w:val="both"/>
              <w:rPr>
                <w:rFonts w:ascii="Arial" w:hAnsi="Arial" w:cs="Arial"/>
                <w:b/>
                <w:sz w:val="20"/>
                <w:szCs w:val="20"/>
              </w:rPr>
            </w:pPr>
            <w:r w:rsidRPr="004D20EE">
              <w:rPr>
                <w:rFonts w:ascii="Arial" w:hAnsi="Arial" w:cs="Arial"/>
                <w:b/>
                <w:sz w:val="20"/>
                <w:szCs w:val="20"/>
                <w:lang w:val="mn-MN"/>
              </w:rPr>
              <w:lastRenderedPageBreak/>
              <w:t xml:space="preserve">Бүгд </w:t>
            </w:r>
            <w:r w:rsidR="00013062">
              <w:rPr>
                <w:rFonts w:ascii="Arial" w:hAnsi="Arial" w:cs="Arial"/>
                <w:b/>
                <w:sz w:val="20"/>
                <w:szCs w:val="20"/>
              </w:rPr>
              <w:t>2481111.3</w:t>
            </w:r>
            <w:r w:rsidR="00BF62F1">
              <w:rPr>
                <w:rFonts w:ascii="Arial" w:hAnsi="Arial" w:cs="Arial"/>
                <w:b/>
                <w:sz w:val="20"/>
                <w:szCs w:val="20"/>
              </w:rPr>
              <w:t xml:space="preserve"> ìÿíãàí òºãðºã</w:t>
            </w:r>
          </w:p>
          <w:p w:rsidR="008A3E1E" w:rsidRPr="004D20EE" w:rsidRDefault="008A3E1E" w:rsidP="002F5CAD">
            <w:pPr>
              <w:pStyle w:val="ListParagraph"/>
              <w:tabs>
                <w:tab w:val="left" w:pos="33"/>
              </w:tabs>
              <w:spacing w:before="40" w:after="40"/>
              <w:ind w:left="33" w:hanging="33"/>
              <w:rPr>
                <w:rFonts w:ascii="Arial" w:hAnsi="Arial" w:cs="Arial"/>
                <w:sz w:val="20"/>
                <w:szCs w:val="20"/>
                <w:lang w:val="mn-MN"/>
              </w:rPr>
            </w:pPr>
            <w:r w:rsidRPr="004D20EE">
              <w:rPr>
                <w:rFonts w:ascii="Arial" w:hAnsi="Arial" w:cs="Arial"/>
                <w:sz w:val="20"/>
                <w:szCs w:val="20"/>
                <w:lang w:val="mn-MN"/>
              </w:rPr>
              <w:t>Үүнээс :</w:t>
            </w:r>
          </w:p>
          <w:p w:rsidR="008A3E1E" w:rsidRPr="004D20EE" w:rsidRDefault="008A3E1E" w:rsidP="002F5CAD">
            <w:pPr>
              <w:pStyle w:val="ListParagraph"/>
              <w:numPr>
                <w:ilvl w:val="0"/>
                <w:numId w:val="9"/>
              </w:numPr>
              <w:spacing w:before="40" w:after="40"/>
              <w:ind w:left="175" w:hanging="175"/>
              <w:rPr>
                <w:rFonts w:ascii="Arial" w:hAnsi="Arial" w:cs="Arial"/>
                <w:sz w:val="20"/>
                <w:szCs w:val="20"/>
                <w:lang w:val="mn-MN"/>
              </w:rPr>
            </w:pPr>
            <w:r w:rsidRPr="004D20EE">
              <w:rPr>
                <w:rFonts w:ascii="Arial" w:hAnsi="Arial" w:cs="Arial"/>
                <w:sz w:val="20"/>
                <w:szCs w:val="20"/>
                <w:lang w:val="mn-MN"/>
              </w:rPr>
              <w:t xml:space="preserve">Ой </w:t>
            </w:r>
            <w:r w:rsidR="00960288" w:rsidRPr="004D20EE">
              <w:rPr>
                <w:rFonts w:ascii="Arial" w:hAnsi="Arial" w:cs="Arial"/>
                <w:sz w:val="20"/>
                <w:szCs w:val="20"/>
                <w:lang w:val="mn-MN"/>
              </w:rPr>
              <w:t>– 5098,6</w:t>
            </w:r>
            <w:r w:rsidRPr="004D20EE">
              <w:rPr>
                <w:rFonts w:ascii="Arial" w:hAnsi="Arial" w:cs="Arial"/>
                <w:sz w:val="20"/>
                <w:szCs w:val="20"/>
                <w:lang w:val="mn-MN"/>
              </w:rPr>
              <w:t xml:space="preserve"> мян.төгрөг</w:t>
            </w:r>
          </w:p>
          <w:p w:rsidR="008A3E1E" w:rsidRPr="004D20EE" w:rsidRDefault="008A3E1E" w:rsidP="002F5CAD">
            <w:pPr>
              <w:pStyle w:val="ListParagraph"/>
              <w:numPr>
                <w:ilvl w:val="0"/>
                <w:numId w:val="9"/>
              </w:numPr>
              <w:spacing w:before="40" w:after="40"/>
              <w:ind w:left="175" w:hanging="175"/>
              <w:rPr>
                <w:rFonts w:ascii="Arial" w:hAnsi="Arial" w:cs="Arial"/>
                <w:sz w:val="20"/>
                <w:szCs w:val="20"/>
                <w:lang w:val="mn-MN"/>
              </w:rPr>
            </w:pPr>
            <w:r w:rsidRPr="004D20EE">
              <w:rPr>
                <w:rFonts w:ascii="Arial" w:hAnsi="Arial" w:cs="Arial"/>
                <w:sz w:val="20"/>
                <w:szCs w:val="20"/>
                <w:lang w:val="mn-MN"/>
              </w:rPr>
              <w:t>Ус-</w:t>
            </w:r>
            <w:r w:rsidR="00960288" w:rsidRPr="004D20EE">
              <w:rPr>
                <w:rFonts w:ascii="Arial" w:hAnsi="Arial" w:cs="Arial"/>
                <w:sz w:val="20"/>
                <w:szCs w:val="20"/>
                <w:lang w:val="mn-MN"/>
              </w:rPr>
              <w:t xml:space="preserve"> 78771,5</w:t>
            </w:r>
            <w:r w:rsidRPr="004D20EE">
              <w:rPr>
                <w:rFonts w:ascii="Arial" w:hAnsi="Arial" w:cs="Arial"/>
                <w:sz w:val="20"/>
                <w:szCs w:val="20"/>
                <w:lang w:val="mn-MN"/>
              </w:rPr>
              <w:t xml:space="preserve"> мян.төгрөг</w:t>
            </w:r>
          </w:p>
          <w:p w:rsidR="008A3E1E" w:rsidRPr="004D20EE" w:rsidRDefault="008A3E1E" w:rsidP="002F5CAD">
            <w:pPr>
              <w:pStyle w:val="ListParagraph"/>
              <w:numPr>
                <w:ilvl w:val="0"/>
                <w:numId w:val="9"/>
              </w:numPr>
              <w:spacing w:before="40" w:after="40"/>
              <w:ind w:left="175" w:hanging="175"/>
              <w:rPr>
                <w:rFonts w:ascii="Arial" w:hAnsi="Arial" w:cs="Arial"/>
                <w:sz w:val="20"/>
                <w:szCs w:val="20"/>
                <w:lang w:val="mn-MN"/>
              </w:rPr>
            </w:pPr>
            <w:r w:rsidRPr="004D20EE">
              <w:rPr>
                <w:rFonts w:ascii="Arial" w:hAnsi="Arial" w:cs="Arial"/>
                <w:sz w:val="20"/>
                <w:szCs w:val="20"/>
                <w:lang w:val="mn-MN"/>
              </w:rPr>
              <w:t xml:space="preserve">Агнуур – </w:t>
            </w:r>
            <w:r w:rsidR="00960288" w:rsidRPr="004D20EE">
              <w:rPr>
                <w:rFonts w:ascii="Arial" w:hAnsi="Arial" w:cs="Arial"/>
                <w:sz w:val="20"/>
                <w:szCs w:val="20"/>
                <w:lang w:val="mn-MN"/>
              </w:rPr>
              <w:t>14045,0</w:t>
            </w:r>
            <w:r w:rsidRPr="004D20EE">
              <w:rPr>
                <w:rFonts w:ascii="Arial" w:hAnsi="Arial" w:cs="Arial"/>
                <w:sz w:val="20"/>
                <w:szCs w:val="20"/>
                <w:lang w:val="mn-MN"/>
              </w:rPr>
              <w:t xml:space="preserve"> мян. төгрөг</w:t>
            </w:r>
          </w:p>
          <w:p w:rsidR="008A3E1E" w:rsidRPr="004D20EE" w:rsidRDefault="008A3E1E" w:rsidP="002F5CAD">
            <w:pPr>
              <w:pStyle w:val="ListParagraph"/>
              <w:numPr>
                <w:ilvl w:val="0"/>
                <w:numId w:val="9"/>
              </w:numPr>
              <w:spacing w:before="40" w:after="40"/>
              <w:ind w:left="175" w:hanging="175"/>
              <w:rPr>
                <w:rFonts w:ascii="Arial" w:hAnsi="Arial" w:cs="Arial"/>
                <w:sz w:val="20"/>
                <w:szCs w:val="20"/>
                <w:lang w:val="mn-MN"/>
              </w:rPr>
            </w:pPr>
            <w:r w:rsidRPr="004D20EE">
              <w:rPr>
                <w:rFonts w:ascii="Arial" w:hAnsi="Arial" w:cs="Arial"/>
                <w:sz w:val="20"/>
                <w:szCs w:val="20"/>
                <w:lang w:val="mn-MN"/>
              </w:rPr>
              <w:t>Түгээмэл тархацтай ашигт малтмал –</w:t>
            </w:r>
            <w:r w:rsidR="00434977" w:rsidRPr="004D20EE">
              <w:rPr>
                <w:rFonts w:ascii="Arial" w:hAnsi="Arial" w:cs="Arial"/>
                <w:sz w:val="20"/>
                <w:szCs w:val="20"/>
                <w:lang w:val="mn-MN"/>
              </w:rPr>
              <w:t>40498,6</w:t>
            </w:r>
            <w:r w:rsidRPr="004D20EE">
              <w:rPr>
                <w:rFonts w:ascii="Arial" w:hAnsi="Arial" w:cs="Arial"/>
                <w:sz w:val="20"/>
                <w:szCs w:val="20"/>
                <w:lang w:val="mn-MN"/>
              </w:rPr>
              <w:t xml:space="preserve"> мян. төгрөг</w:t>
            </w:r>
          </w:p>
          <w:p w:rsidR="008A3E1E" w:rsidRPr="004D20EE" w:rsidRDefault="008A3E1E" w:rsidP="002F5CAD">
            <w:pPr>
              <w:pStyle w:val="ListParagraph"/>
              <w:numPr>
                <w:ilvl w:val="0"/>
                <w:numId w:val="9"/>
              </w:numPr>
              <w:spacing w:before="40" w:after="40"/>
              <w:ind w:left="175" w:hanging="175"/>
              <w:rPr>
                <w:rFonts w:ascii="Arial" w:hAnsi="Arial" w:cs="Arial"/>
                <w:sz w:val="20"/>
                <w:szCs w:val="20"/>
                <w:lang w:val="mn-MN"/>
              </w:rPr>
            </w:pPr>
            <w:r w:rsidRPr="004D20EE">
              <w:rPr>
                <w:rFonts w:ascii="Arial" w:hAnsi="Arial" w:cs="Arial"/>
                <w:sz w:val="20"/>
                <w:szCs w:val="20"/>
                <w:lang w:val="mn-MN"/>
              </w:rPr>
              <w:t>Ашигт малтмалын нөөц ашигласны-</w:t>
            </w:r>
            <w:r w:rsidR="00210282" w:rsidRPr="004D20EE">
              <w:rPr>
                <w:rFonts w:ascii="Arial" w:hAnsi="Arial" w:cs="Arial"/>
                <w:sz w:val="20"/>
                <w:szCs w:val="20"/>
                <w:lang w:val="mn-MN"/>
              </w:rPr>
              <w:t>2259019,7</w:t>
            </w:r>
            <w:r w:rsidRPr="004D20EE">
              <w:rPr>
                <w:rFonts w:ascii="Arial" w:hAnsi="Arial" w:cs="Arial"/>
                <w:sz w:val="20"/>
                <w:szCs w:val="20"/>
                <w:lang w:val="mn-MN"/>
              </w:rPr>
              <w:t xml:space="preserve"> </w:t>
            </w:r>
            <w:r w:rsidRPr="004D20EE">
              <w:rPr>
                <w:rFonts w:ascii="Arial" w:hAnsi="Arial" w:cs="Arial"/>
                <w:sz w:val="20"/>
                <w:szCs w:val="20"/>
                <w:lang w:val="mn-MN"/>
              </w:rPr>
              <w:lastRenderedPageBreak/>
              <w:t>мян.төгрөг</w:t>
            </w:r>
          </w:p>
          <w:p w:rsidR="008A3E1E" w:rsidRPr="004D20EE" w:rsidRDefault="008A3E1E" w:rsidP="002F5CAD">
            <w:pPr>
              <w:pStyle w:val="ListParagraph"/>
              <w:numPr>
                <w:ilvl w:val="0"/>
                <w:numId w:val="9"/>
              </w:numPr>
              <w:spacing w:before="40" w:after="40"/>
              <w:ind w:left="175" w:hanging="175"/>
              <w:rPr>
                <w:rFonts w:ascii="Arial" w:hAnsi="Arial" w:cs="Arial"/>
                <w:sz w:val="20"/>
                <w:szCs w:val="20"/>
                <w:lang w:val="mn-MN"/>
              </w:rPr>
            </w:pPr>
            <w:r w:rsidRPr="004D20EE">
              <w:rPr>
                <w:rFonts w:ascii="Arial" w:hAnsi="Arial" w:cs="Arial"/>
                <w:sz w:val="20"/>
                <w:szCs w:val="20"/>
                <w:lang w:val="mn-MN"/>
              </w:rPr>
              <w:t xml:space="preserve">Байгалийн ургамал ашигласны – </w:t>
            </w:r>
            <w:r w:rsidR="00B215DB" w:rsidRPr="004D20EE">
              <w:rPr>
                <w:rFonts w:ascii="Arial" w:hAnsi="Arial" w:cs="Arial"/>
                <w:sz w:val="20"/>
                <w:szCs w:val="20"/>
                <w:lang w:val="mn-MN"/>
              </w:rPr>
              <w:t>1911,0</w:t>
            </w:r>
            <w:r w:rsidRPr="004D20EE">
              <w:rPr>
                <w:rFonts w:ascii="Arial" w:hAnsi="Arial" w:cs="Arial"/>
                <w:sz w:val="20"/>
                <w:szCs w:val="20"/>
                <w:lang w:val="mn-MN"/>
              </w:rPr>
              <w:t xml:space="preserve"> мян.төгрөг </w:t>
            </w:r>
          </w:p>
          <w:p w:rsidR="00B215DB" w:rsidRPr="004D20EE" w:rsidRDefault="008A3E1E" w:rsidP="002F5CAD">
            <w:pPr>
              <w:pStyle w:val="ListParagraph"/>
              <w:numPr>
                <w:ilvl w:val="0"/>
                <w:numId w:val="9"/>
              </w:numPr>
              <w:spacing w:before="40" w:after="40"/>
              <w:ind w:left="175" w:hanging="175"/>
              <w:rPr>
                <w:rFonts w:ascii="Arial" w:hAnsi="Arial" w:cs="Arial"/>
                <w:sz w:val="20"/>
                <w:szCs w:val="20"/>
                <w:lang w:val="mn-MN"/>
              </w:rPr>
            </w:pPr>
            <w:r w:rsidRPr="004D20EE">
              <w:rPr>
                <w:rFonts w:ascii="Arial" w:hAnsi="Arial" w:cs="Arial"/>
                <w:sz w:val="20"/>
                <w:szCs w:val="20"/>
                <w:lang w:val="mn-MN"/>
              </w:rPr>
              <w:t xml:space="preserve">Газрын төлбөр- </w:t>
            </w:r>
            <w:r w:rsidR="00B215DB" w:rsidRPr="004D20EE">
              <w:rPr>
                <w:rFonts w:ascii="Arial" w:hAnsi="Arial" w:cs="Arial"/>
                <w:sz w:val="20"/>
                <w:szCs w:val="20"/>
                <w:lang w:val="mn-MN"/>
              </w:rPr>
              <w:t>79332,9</w:t>
            </w:r>
            <w:r w:rsidRPr="004D20EE">
              <w:rPr>
                <w:rFonts w:ascii="Arial" w:hAnsi="Arial" w:cs="Arial"/>
                <w:sz w:val="20"/>
                <w:szCs w:val="20"/>
                <w:lang w:val="mn-MN"/>
              </w:rPr>
              <w:t xml:space="preserve"> мян.төгрөг</w:t>
            </w:r>
          </w:p>
          <w:p w:rsidR="00777877" w:rsidRPr="004D20EE" w:rsidRDefault="00EA22A6" w:rsidP="002F5CAD">
            <w:pPr>
              <w:pStyle w:val="ListParagraph"/>
              <w:numPr>
                <w:ilvl w:val="0"/>
                <w:numId w:val="9"/>
              </w:numPr>
              <w:spacing w:before="40" w:after="40"/>
              <w:ind w:left="175" w:hanging="175"/>
              <w:rPr>
                <w:rFonts w:ascii="Arial" w:hAnsi="Arial" w:cs="Arial"/>
                <w:sz w:val="20"/>
                <w:szCs w:val="20"/>
                <w:lang w:val="mn-MN"/>
              </w:rPr>
            </w:pPr>
            <w:r>
              <w:rPr>
                <w:rFonts w:ascii="Arial" w:hAnsi="Arial" w:cs="Arial"/>
                <w:sz w:val="20"/>
                <w:szCs w:val="20"/>
              </w:rPr>
              <w:t>ÀÌÁÁÁÀÎÝÇÕóðààìæ</w:t>
            </w:r>
            <w:r w:rsidR="008A3E1E" w:rsidRPr="004D20EE">
              <w:rPr>
                <w:rFonts w:ascii="Arial" w:hAnsi="Arial" w:cs="Arial"/>
                <w:iCs/>
                <w:sz w:val="20"/>
                <w:szCs w:val="20"/>
                <w:lang w:val="mn-MN"/>
              </w:rPr>
              <w:t xml:space="preserve">– </w:t>
            </w:r>
            <w:r w:rsidR="00B215DB" w:rsidRPr="004D20EE">
              <w:rPr>
                <w:rFonts w:ascii="Arial" w:hAnsi="Arial" w:cs="Arial"/>
                <w:iCs/>
                <w:sz w:val="20"/>
                <w:szCs w:val="20"/>
                <w:lang w:val="mn-MN"/>
              </w:rPr>
              <w:t>2434,0</w:t>
            </w:r>
            <w:r w:rsidR="008A3E1E" w:rsidRPr="004D20EE">
              <w:rPr>
                <w:rFonts w:ascii="Arial" w:hAnsi="Arial" w:cs="Arial"/>
                <w:iCs/>
                <w:sz w:val="20"/>
                <w:szCs w:val="20"/>
                <w:lang w:val="mn-MN"/>
              </w:rPr>
              <w:t xml:space="preserve"> мян.төгрөг</w:t>
            </w:r>
          </w:p>
        </w:tc>
        <w:tc>
          <w:tcPr>
            <w:tcW w:w="5387" w:type="dxa"/>
          </w:tcPr>
          <w:p w:rsidR="001655B1" w:rsidRPr="00013062" w:rsidRDefault="001655B1" w:rsidP="001655B1">
            <w:pPr>
              <w:spacing w:before="40" w:after="40"/>
              <w:jc w:val="center"/>
              <w:rPr>
                <w:rFonts w:ascii="Arial" w:hAnsi="Arial" w:cs="Arial"/>
                <w:b/>
                <w:sz w:val="20"/>
                <w:szCs w:val="20"/>
                <w:lang w:val="mn-MN"/>
              </w:rPr>
            </w:pPr>
            <w:r w:rsidRPr="00013062">
              <w:rPr>
                <w:rFonts w:ascii="Arial" w:hAnsi="Arial" w:cs="Arial"/>
                <w:b/>
                <w:sz w:val="20"/>
                <w:szCs w:val="20"/>
              </w:rPr>
              <w:lastRenderedPageBreak/>
              <w:t>Áèåëýëò</w:t>
            </w:r>
            <w:r w:rsidR="00013062" w:rsidRPr="00013062">
              <w:rPr>
                <w:rFonts w:ascii="Arial" w:hAnsi="Arial" w:cs="Arial"/>
                <w:b/>
                <w:sz w:val="20"/>
                <w:szCs w:val="20"/>
              </w:rPr>
              <w:t xml:space="preserve"> </w:t>
            </w:r>
            <w:r w:rsidR="00013062" w:rsidRPr="00013062">
              <w:rPr>
                <w:rFonts w:ascii="Arial" w:hAnsi="Arial" w:cs="Arial"/>
                <w:b/>
                <w:iCs/>
                <w:sz w:val="20"/>
                <w:szCs w:val="20"/>
              </w:rPr>
              <w:t xml:space="preserve">107.4 </w:t>
            </w:r>
            <w:r w:rsidRPr="00013062">
              <w:rPr>
                <w:rFonts w:ascii="Arial" w:hAnsi="Arial" w:cs="Arial"/>
                <w:b/>
                <w:sz w:val="20"/>
                <w:szCs w:val="20"/>
              </w:rPr>
              <w:t>õóâü</w:t>
            </w:r>
          </w:p>
          <w:p w:rsidR="001655B1" w:rsidRPr="004D20EE" w:rsidRDefault="001655B1" w:rsidP="001655B1">
            <w:pPr>
              <w:pStyle w:val="ListParagraph"/>
              <w:numPr>
                <w:ilvl w:val="0"/>
                <w:numId w:val="9"/>
              </w:numPr>
              <w:spacing w:before="40" w:after="40"/>
              <w:ind w:left="175" w:hanging="175"/>
              <w:rPr>
                <w:rFonts w:ascii="Arial" w:hAnsi="Arial" w:cs="Arial"/>
                <w:sz w:val="20"/>
                <w:szCs w:val="20"/>
                <w:lang w:val="mn-MN"/>
              </w:rPr>
            </w:pPr>
            <w:r w:rsidRPr="004D20EE">
              <w:rPr>
                <w:rFonts w:ascii="Arial" w:hAnsi="Arial" w:cs="Arial"/>
                <w:sz w:val="20"/>
                <w:szCs w:val="20"/>
                <w:lang w:val="mn-MN"/>
              </w:rPr>
              <w:t xml:space="preserve">Ой – </w:t>
            </w:r>
            <w:r>
              <w:rPr>
                <w:rFonts w:ascii="Arial" w:hAnsi="Arial" w:cs="Arial"/>
                <w:sz w:val="20"/>
                <w:szCs w:val="20"/>
              </w:rPr>
              <w:t>115.9 õóâü</w:t>
            </w:r>
          </w:p>
          <w:p w:rsidR="001655B1" w:rsidRPr="004D20EE" w:rsidRDefault="001655B1" w:rsidP="001655B1">
            <w:pPr>
              <w:pStyle w:val="ListParagraph"/>
              <w:numPr>
                <w:ilvl w:val="0"/>
                <w:numId w:val="9"/>
              </w:numPr>
              <w:spacing w:before="40" w:after="40"/>
              <w:ind w:left="175" w:hanging="175"/>
              <w:rPr>
                <w:rFonts w:ascii="Arial" w:hAnsi="Arial" w:cs="Arial"/>
                <w:sz w:val="20"/>
                <w:szCs w:val="20"/>
                <w:lang w:val="mn-MN"/>
              </w:rPr>
            </w:pPr>
            <w:r w:rsidRPr="004D20EE">
              <w:rPr>
                <w:rFonts w:ascii="Arial" w:hAnsi="Arial" w:cs="Arial"/>
                <w:sz w:val="20"/>
                <w:szCs w:val="20"/>
                <w:lang w:val="mn-MN"/>
              </w:rPr>
              <w:t xml:space="preserve">Ус- </w:t>
            </w:r>
            <w:r>
              <w:rPr>
                <w:rFonts w:ascii="Arial" w:hAnsi="Arial" w:cs="Arial"/>
                <w:sz w:val="20"/>
                <w:szCs w:val="20"/>
              </w:rPr>
              <w:t>95.2 õóâü</w:t>
            </w:r>
          </w:p>
          <w:p w:rsidR="001655B1" w:rsidRPr="004D20EE" w:rsidRDefault="001655B1" w:rsidP="001655B1">
            <w:pPr>
              <w:pStyle w:val="ListParagraph"/>
              <w:numPr>
                <w:ilvl w:val="0"/>
                <w:numId w:val="9"/>
              </w:numPr>
              <w:spacing w:before="40" w:after="40"/>
              <w:ind w:left="175" w:hanging="175"/>
              <w:rPr>
                <w:rFonts w:ascii="Arial" w:hAnsi="Arial" w:cs="Arial"/>
                <w:sz w:val="20"/>
                <w:szCs w:val="20"/>
                <w:lang w:val="mn-MN"/>
              </w:rPr>
            </w:pPr>
            <w:r w:rsidRPr="004D20EE">
              <w:rPr>
                <w:rFonts w:ascii="Arial" w:hAnsi="Arial" w:cs="Arial"/>
                <w:sz w:val="20"/>
                <w:szCs w:val="20"/>
                <w:lang w:val="mn-MN"/>
              </w:rPr>
              <w:t xml:space="preserve">Агнуур – </w:t>
            </w:r>
            <w:r>
              <w:rPr>
                <w:rFonts w:ascii="Arial" w:hAnsi="Arial" w:cs="Arial"/>
                <w:sz w:val="20"/>
                <w:szCs w:val="20"/>
              </w:rPr>
              <w:t>234.1 õóâü</w:t>
            </w:r>
          </w:p>
          <w:p w:rsidR="001655B1" w:rsidRPr="004D20EE" w:rsidRDefault="001655B1" w:rsidP="001655B1">
            <w:pPr>
              <w:pStyle w:val="ListParagraph"/>
              <w:numPr>
                <w:ilvl w:val="0"/>
                <w:numId w:val="9"/>
              </w:numPr>
              <w:spacing w:before="40" w:after="40"/>
              <w:ind w:left="175" w:hanging="175"/>
              <w:rPr>
                <w:rFonts w:ascii="Arial" w:hAnsi="Arial" w:cs="Arial"/>
                <w:sz w:val="20"/>
                <w:szCs w:val="20"/>
                <w:lang w:val="mn-MN"/>
              </w:rPr>
            </w:pPr>
            <w:r w:rsidRPr="004D20EE">
              <w:rPr>
                <w:rFonts w:ascii="Arial" w:hAnsi="Arial" w:cs="Arial"/>
                <w:sz w:val="20"/>
                <w:szCs w:val="20"/>
                <w:lang w:val="mn-MN"/>
              </w:rPr>
              <w:t>Түгээмэл тархацтай ашигт малтмал –</w:t>
            </w:r>
            <w:r>
              <w:rPr>
                <w:rFonts w:ascii="Arial" w:hAnsi="Arial" w:cs="Arial"/>
                <w:sz w:val="20"/>
                <w:szCs w:val="20"/>
              </w:rPr>
              <w:t>74.6 õóâü</w:t>
            </w:r>
          </w:p>
          <w:p w:rsidR="001655B1" w:rsidRPr="004D20EE" w:rsidRDefault="001655B1" w:rsidP="001655B1">
            <w:pPr>
              <w:pStyle w:val="ListParagraph"/>
              <w:numPr>
                <w:ilvl w:val="0"/>
                <w:numId w:val="9"/>
              </w:numPr>
              <w:spacing w:before="40" w:after="40"/>
              <w:ind w:left="175" w:hanging="175"/>
              <w:rPr>
                <w:rFonts w:ascii="Arial" w:hAnsi="Arial" w:cs="Arial"/>
                <w:sz w:val="20"/>
                <w:szCs w:val="20"/>
                <w:lang w:val="mn-MN"/>
              </w:rPr>
            </w:pPr>
            <w:r w:rsidRPr="004D20EE">
              <w:rPr>
                <w:rFonts w:ascii="Arial" w:hAnsi="Arial" w:cs="Arial"/>
                <w:sz w:val="20"/>
                <w:szCs w:val="20"/>
                <w:lang w:val="mn-MN"/>
              </w:rPr>
              <w:t>Ашигт малтмалын нөөц ашигласны-</w:t>
            </w:r>
            <w:r>
              <w:rPr>
                <w:rFonts w:ascii="Arial" w:hAnsi="Arial" w:cs="Arial"/>
                <w:sz w:val="20"/>
                <w:szCs w:val="20"/>
              </w:rPr>
              <w:t>107.7 õóâü</w:t>
            </w:r>
          </w:p>
          <w:p w:rsidR="001655B1" w:rsidRPr="004D20EE" w:rsidRDefault="001655B1" w:rsidP="001655B1">
            <w:pPr>
              <w:pStyle w:val="ListParagraph"/>
              <w:numPr>
                <w:ilvl w:val="0"/>
                <w:numId w:val="9"/>
              </w:numPr>
              <w:spacing w:before="40" w:after="40"/>
              <w:ind w:left="175" w:hanging="175"/>
              <w:rPr>
                <w:rFonts w:ascii="Arial" w:hAnsi="Arial" w:cs="Arial"/>
                <w:sz w:val="20"/>
                <w:szCs w:val="20"/>
                <w:lang w:val="mn-MN"/>
              </w:rPr>
            </w:pPr>
            <w:r>
              <w:rPr>
                <w:rFonts w:ascii="Arial" w:hAnsi="Arial" w:cs="Arial"/>
                <w:sz w:val="20"/>
                <w:szCs w:val="20"/>
                <w:lang w:val="mn-MN"/>
              </w:rPr>
              <w:t>Байгалийн ургамал ашигласны –</w:t>
            </w:r>
            <w:r>
              <w:rPr>
                <w:rFonts w:ascii="Arial" w:hAnsi="Arial" w:cs="Arial"/>
                <w:sz w:val="20"/>
                <w:szCs w:val="20"/>
              </w:rPr>
              <w:t>161.9 õóâü</w:t>
            </w:r>
          </w:p>
          <w:p w:rsidR="001655B1" w:rsidRPr="001655B1" w:rsidRDefault="001655B1" w:rsidP="001655B1">
            <w:pPr>
              <w:pStyle w:val="ListParagraph"/>
              <w:numPr>
                <w:ilvl w:val="0"/>
                <w:numId w:val="9"/>
              </w:numPr>
              <w:spacing w:before="40" w:after="40"/>
              <w:ind w:left="175" w:hanging="175"/>
              <w:rPr>
                <w:rFonts w:ascii="Arial" w:hAnsi="Arial" w:cs="Arial"/>
                <w:sz w:val="20"/>
                <w:szCs w:val="20"/>
                <w:lang w:val="mn-MN"/>
              </w:rPr>
            </w:pPr>
            <w:r>
              <w:rPr>
                <w:rFonts w:ascii="Arial" w:hAnsi="Arial" w:cs="Arial"/>
                <w:sz w:val="20"/>
                <w:szCs w:val="20"/>
                <w:lang w:val="mn-MN"/>
              </w:rPr>
              <w:t>Газрын төлбөр-</w:t>
            </w:r>
            <w:r>
              <w:rPr>
                <w:rFonts w:ascii="Arial" w:hAnsi="Arial" w:cs="Arial"/>
                <w:sz w:val="20"/>
                <w:szCs w:val="20"/>
              </w:rPr>
              <w:t>124.1 õóâü</w:t>
            </w:r>
          </w:p>
          <w:p w:rsidR="00777877" w:rsidRPr="0064500A" w:rsidRDefault="001655B1" w:rsidP="001655B1">
            <w:pPr>
              <w:pStyle w:val="ListParagraph"/>
              <w:numPr>
                <w:ilvl w:val="0"/>
                <w:numId w:val="9"/>
              </w:numPr>
              <w:spacing w:before="40" w:after="40"/>
              <w:ind w:left="175" w:hanging="175"/>
              <w:rPr>
                <w:rFonts w:ascii="Arial" w:hAnsi="Arial" w:cs="Arial"/>
                <w:sz w:val="20"/>
                <w:szCs w:val="20"/>
                <w:lang w:val="mn-MN"/>
              </w:rPr>
            </w:pPr>
            <w:r w:rsidRPr="001655B1">
              <w:rPr>
                <w:rFonts w:ascii="Arial" w:hAnsi="Arial" w:cs="Arial"/>
                <w:sz w:val="20"/>
                <w:szCs w:val="20"/>
                <w:lang w:val="mn-MN"/>
              </w:rPr>
              <w:t>Бусад</w:t>
            </w:r>
            <w:r w:rsidRPr="001655B1">
              <w:rPr>
                <w:rFonts w:ascii="Arial" w:hAnsi="Arial" w:cs="Arial"/>
                <w:iCs/>
                <w:color w:val="FF0000"/>
                <w:sz w:val="20"/>
                <w:szCs w:val="20"/>
              </w:rPr>
              <w:t xml:space="preserve"> </w:t>
            </w:r>
            <w:r w:rsidRPr="001655B1">
              <w:rPr>
                <w:rFonts w:ascii="Arial" w:hAnsi="Arial" w:cs="Arial"/>
                <w:iCs/>
                <w:sz w:val="20"/>
                <w:szCs w:val="20"/>
                <w:lang w:val="mn-MN"/>
              </w:rPr>
              <w:t xml:space="preserve">– </w:t>
            </w:r>
            <w:r w:rsidRPr="001655B1">
              <w:rPr>
                <w:rFonts w:ascii="Arial" w:hAnsi="Arial" w:cs="Arial"/>
                <w:iCs/>
                <w:sz w:val="20"/>
                <w:szCs w:val="20"/>
              </w:rPr>
              <w:t>434.2 õóâü</w:t>
            </w:r>
          </w:p>
          <w:p w:rsidR="0064500A" w:rsidRPr="001655B1" w:rsidRDefault="0064500A" w:rsidP="0064500A">
            <w:pPr>
              <w:pStyle w:val="ListParagraph"/>
              <w:spacing w:before="40" w:after="40"/>
              <w:ind w:left="175"/>
              <w:rPr>
                <w:rFonts w:ascii="Arial" w:hAnsi="Arial" w:cs="Arial"/>
                <w:sz w:val="20"/>
                <w:szCs w:val="20"/>
                <w:lang w:val="mn-MN"/>
              </w:rPr>
            </w:pPr>
          </w:p>
        </w:tc>
      </w:tr>
      <w:tr w:rsidR="00B457EA" w:rsidRPr="004D20EE" w:rsidTr="00765E80">
        <w:tc>
          <w:tcPr>
            <w:tcW w:w="518" w:type="dxa"/>
            <w:vMerge w:val="restart"/>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lastRenderedPageBreak/>
              <w:t>7</w:t>
            </w:r>
          </w:p>
        </w:tc>
        <w:tc>
          <w:tcPr>
            <w:tcW w:w="2851" w:type="dxa"/>
            <w:vMerge w:val="restart"/>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lang w:val="mn-MN"/>
              </w:rPr>
            </w:pPr>
            <w:r w:rsidRPr="004D20EE">
              <w:rPr>
                <w:rFonts w:ascii="Arial" w:hAnsi="Arial" w:cs="Arial"/>
                <w:sz w:val="20"/>
                <w:szCs w:val="20"/>
              </w:rPr>
              <w:t xml:space="preserve">Орон нутгийн </w:t>
            </w:r>
            <w:r w:rsidRPr="004D20EE">
              <w:rPr>
                <w:rFonts w:ascii="Arial" w:hAnsi="Arial" w:cs="Arial"/>
                <w:sz w:val="20"/>
                <w:szCs w:val="20"/>
                <w:lang w:val="mn-MN"/>
              </w:rPr>
              <w:t xml:space="preserve">тусгай </w:t>
            </w:r>
            <w:r w:rsidRPr="004D20EE">
              <w:rPr>
                <w:rFonts w:ascii="Arial" w:hAnsi="Arial" w:cs="Arial"/>
                <w:sz w:val="20"/>
                <w:szCs w:val="20"/>
              </w:rPr>
              <w:t>хамгаалалт</w:t>
            </w:r>
            <w:r w:rsidRPr="004D20EE">
              <w:rPr>
                <w:rFonts w:ascii="Arial" w:hAnsi="Arial" w:cs="Arial"/>
                <w:sz w:val="20"/>
                <w:szCs w:val="20"/>
                <w:lang w:val="mn-MN"/>
              </w:rPr>
              <w:t>анд авах үйл ажиллагаа</w:t>
            </w:r>
          </w:p>
        </w:tc>
        <w:tc>
          <w:tcPr>
            <w:tcW w:w="2693" w:type="dxa"/>
          </w:tcPr>
          <w:p w:rsidR="00B457EA" w:rsidRPr="004D20EE" w:rsidRDefault="00B457EA" w:rsidP="00611CD8">
            <w:pPr>
              <w:tabs>
                <w:tab w:val="left" w:pos="284"/>
              </w:tabs>
              <w:spacing w:before="40" w:after="40" w:line="276" w:lineRule="auto"/>
              <w:contextualSpacing/>
              <w:jc w:val="both"/>
              <w:rPr>
                <w:rFonts w:ascii="Arial" w:hAnsi="Arial" w:cs="Arial"/>
                <w:sz w:val="20"/>
                <w:szCs w:val="20"/>
              </w:rPr>
            </w:pPr>
            <w:r w:rsidRPr="004D20EE">
              <w:rPr>
                <w:rFonts w:ascii="Arial" w:hAnsi="Arial" w:cs="Arial"/>
                <w:sz w:val="20"/>
                <w:szCs w:val="20"/>
              </w:rPr>
              <w:t xml:space="preserve">Орон нутгийн </w:t>
            </w:r>
            <w:r w:rsidRPr="004D20EE">
              <w:rPr>
                <w:rFonts w:ascii="Arial" w:hAnsi="Arial" w:cs="Arial"/>
                <w:sz w:val="20"/>
                <w:szCs w:val="20"/>
                <w:lang w:val="mn-MN"/>
              </w:rPr>
              <w:t xml:space="preserve">тусгай </w:t>
            </w:r>
            <w:r w:rsidRPr="004D20EE">
              <w:rPr>
                <w:rFonts w:ascii="Arial" w:hAnsi="Arial" w:cs="Arial"/>
                <w:sz w:val="20"/>
                <w:szCs w:val="20"/>
              </w:rPr>
              <w:t>хамгаалалт</w:t>
            </w:r>
            <w:r w:rsidRPr="004D20EE">
              <w:rPr>
                <w:rFonts w:ascii="Arial" w:hAnsi="Arial" w:cs="Arial"/>
                <w:sz w:val="20"/>
                <w:szCs w:val="20"/>
                <w:lang w:val="mn-MN"/>
              </w:rPr>
              <w:t>анд авсан газар нутаг /тоо/</w:t>
            </w:r>
          </w:p>
        </w:tc>
        <w:tc>
          <w:tcPr>
            <w:tcW w:w="3260" w:type="dxa"/>
          </w:tcPr>
          <w:p w:rsidR="00B457EA" w:rsidRPr="004D20EE" w:rsidRDefault="00B457EA" w:rsidP="00611CD8">
            <w:pPr>
              <w:pStyle w:val="Style3"/>
              <w:tabs>
                <w:tab w:val="left" w:pos="284"/>
              </w:tabs>
              <w:spacing w:line="276" w:lineRule="auto"/>
              <w:contextualSpacing/>
              <w:jc w:val="center"/>
              <w:outlineLvl w:val="9"/>
              <w:rPr>
                <w:rFonts w:ascii="Arial" w:hAnsi="Arial" w:cs="Arial"/>
                <w:b/>
                <w:iCs/>
                <w:sz w:val="20"/>
                <w:szCs w:val="20"/>
              </w:rPr>
            </w:pPr>
            <w:r w:rsidRPr="004D20EE">
              <w:rPr>
                <w:rFonts w:ascii="Arial" w:hAnsi="Arial" w:cs="Arial"/>
                <w:b/>
                <w:iCs/>
                <w:sz w:val="20"/>
                <w:szCs w:val="20"/>
              </w:rPr>
              <w:t>38</w:t>
            </w:r>
          </w:p>
        </w:tc>
        <w:tc>
          <w:tcPr>
            <w:tcW w:w="5387" w:type="dxa"/>
          </w:tcPr>
          <w:p w:rsidR="00B457EA" w:rsidRPr="004D20EE" w:rsidRDefault="00E55ACD" w:rsidP="00125DE5">
            <w:pPr>
              <w:pStyle w:val="Style3"/>
              <w:tabs>
                <w:tab w:val="left" w:pos="284"/>
              </w:tabs>
              <w:spacing w:line="276" w:lineRule="auto"/>
              <w:contextualSpacing/>
              <w:outlineLvl w:val="9"/>
              <w:rPr>
                <w:rFonts w:ascii="Arial" w:hAnsi="Arial" w:cs="Arial"/>
                <w:iCs/>
                <w:sz w:val="20"/>
                <w:szCs w:val="20"/>
                <w:lang w:val="mn-MN"/>
              </w:rPr>
            </w:pPr>
            <w:r w:rsidRPr="004D20EE">
              <w:rPr>
                <w:rFonts w:ascii="Arial" w:hAnsi="Arial" w:cs="Arial"/>
                <w:iCs/>
                <w:sz w:val="20"/>
                <w:szCs w:val="20"/>
                <w:lang w:val="mn-MN"/>
              </w:rPr>
              <w:t>Ашигт малтмалын газрын ГУУК-ын хэлтэст бүртгэгдсэн.</w:t>
            </w: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rPr>
            </w:pPr>
          </w:p>
        </w:tc>
        <w:tc>
          <w:tcPr>
            <w:tcW w:w="2693" w:type="dxa"/>
          </w:tcPr>
          <w:p w:rsidR="00B457EA" w:rsidRPr="004D20EE" w:rsidRDefault="00B457EA"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-Тэдгээрийн нийт талбай /га/</w:t>
            </w:r>
          </w:p>
        </w:tc>
        <w:tc>
          <w:tcPr>
            <w:tcW w:w="3260" w:type="dxa"/>
          </w:tcPr>
          <w:p w:rsidR="00B457EA" w:rsidRPr="004D20EE" w:rsidRDefault="00B457EA" w:rsidP="00611CD8">
            <w:pPr>
              <w:pStyle w:val="Style3"/>
              <w:tabs>
                <w:tab w:val="left" w:pos="284"/>
              </w:tabs>
              <w:spacing w:line="276" w:lineRule="auto"/>
              <w:contextualSpacing/>
              <w:jc w:val="center"/>
              <w:outlineLvl w:val="9"/>
              <w:rPr>
                <w:rFonts w:ascii="Arial" w:hAnsi="Arial" w:cs="Arial"/>
                <w:b/>
                <w:iCs/>
                <w:sz w:val="20"/>
                <w:szCs w:val="20"/>
              </w:rPr>
            </w:pPr>
            <w:r w:rsidRPr="004D20EE">
              <w:rPr>
                <w:rFonts w:ascii="Arial" w:hAnsi="Arial" w:cs="Arial"/>
                <w:b/>
                <w:iCs/>
                <w:sz w:val="20"/>
                <w:szCs w:val="20"/>
              </w:rPr>
              <w:t>1040224.4</w:t>
            </w:r>
          </w:p>
        </w:tc>
        <w:tc>
          <w:tcPr>
            <w:tcW w:w="5387" w:type="dxa"/>
          </w:tcPr>
          <w:p w:rsidR="00B457EA" w:rsidRPr="004D20EE" w:rsidRDefault="00E55ACD" w:rsidP="00125DE5">
            <w:pPr>
              <w:pStyle w:val="Style3"/>
              <w:tabs>
                <w:tab w:val="left" w:pos="284"/>
              </w:tabs>
              <w:spacing w:line="276" w:lineRule="auto"/>
              <w:contextualSpacing/>
              <w:outlineLvl w:val="9"/>
              <w:rPr>
                <w:rFonts w:ascii="Arial" w:hAnsi="Arial" w:cs="Arial"/>
                <w:iCs/>
                <w:sz w:val="20"/>
                <w:szCs w:val="20"/>
                <w:lang w:val="mn-MN"/>
              </w:rPr>
            </w:pPr>
            <w:r w:rsidRPr="004D20EE">
              <w:rPr>
                <w:rFonts w:ascii="Arial" w:hAnsi="Arial" w:cs="Arial"/>
                <w:iCs/>
                <w:sz w:val="20"/>
                <w:szCs w:val="20"/>
                <w:lang w:val="mn-MN"/>
              </w:rPr>
              <w:t xml:space="preserve">Аймгийн нутаг дэвсгэрийн 7.3% эзлэж байна. </w:t>
            </w: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rPr>
            </w:pPr>
          </w:p>
        </w:tc>
        <w:tc>
          <w:tcPr>
            <w:tcW w:w="2693" w:type="dxa"/>
          </w:tcPr>
          <w:p w:rsidR="00B457EA" w:rsidRPr="004D20EE" w:rsidRDefault="00B457EA" w:rsidP="00611CD8">
            <w:pPr>
              <w:tabs>
                <w:tab w:val="left" w:pos="284"/>
              </w:tabs>
              <w:spacing w:before="40" w:after="40" w:line="276" w:lineRule="auto"/>
              <w:contextualSpacing/>
              <w:jc w:val="both"/>
              <w:rPr>
                <w:rFonts w:ascii="Arial" w:hAnsi="Arial" w:cs="Arial"/>
                <w:sz w:val="20"/>
                <w:szCs w:val="20"/>
              </w:rPr>
            </w:pPr>
            <w:r w:rsidRPr="004D20EE">
              <w:rPr>
                <w:rFonts w:ascii="Arial" w:hAnsi="Arial" w:cs="Arial"/>
                <w:sz w:val="20"/>
                <w:szCs w:val="20"/>
                <w:lang w:val="mn-MN"/>
              </w:rPr>
              <w:t xml:space="preserve">Тухайн жилд тусгай </w:t>
            </w:r>
            <w:r w:rsidRPr="004D20EE">
              <w:rPr>
                <w:rFonts w:ascii="Arial" w:hAnsi="Arial" w:cs="Arial"/>
                <w:sz w:val="20"/>
                <w:szCs w:val="20"/>
              </w:rPr>
              <w:t>хамгаалалт</w:t>
            </w:r>
            <w:r w:rsidRPr="004D20EE">
              <w:rPr>
                <w:rFonts w:ascii="Arial" w:hAnsi="Arial" w:cs="Arial"/>
                <w:sz w:val="20"/>
                <w:szCs w:val="20"/>
                <w:lang w:val="mn-MN"/>
              </w:rPr>
              <w:t>анд авсан газар нутаг /тоо/</w:t>
            </w:r>
          </w:p>
        </w:tc>
        <w:tc>
          <w:tcPr>
            <w:tcW w:w="3260" w:type="dxa"/>
          </w:tcPr>
          <w:p w:rsidR="00B457EA" w:rsidRPr="004D20EE" w:rsidRDefault="00B457EA" w:rsidP="00611CD8">
            <w:pPr>
              <w:tabs>
                <w:tab w:val="left" w:pos="284"/>
              </w:tabs>
              <w:spacing w:line="276" w:lineRule="auto"/>
              <w:contextualSpacing/>
              <w:jc w:val="center"/>
              <w:rPr>
                <w:rFonts w:ascii="Arial" w:hAnsi="Arial" w:cs="Arial"/>
                <w:b/>
                <w:iCs/>
                <w:sz w:val="20"/>
                <w:szCs w:val="20"/>
              </w:rPr>
            </w:pPr>
            <w:r w:rsidRPr="004D20EE">
              <w:rPr>
                <w:rFonts w:ascii="Arial" w:hAnsi="Arial" w:cs="Arial"/>
                <w:b/>
                <w:iCs/>
                <w:sz w:val="20"/>
                <w:szCs w:val="20"/>
              </w:rPr>
              <w:t>4</w:t>
            </w:r>
          </w:p>
        </w:tc>
        <w:tc>
          <w:tcPr>
            <w:tcW w:w="5387" w:type="dxa"/>
          </w:tcPr>
          <w:p w:rsidR="00B457EA" w:rsidRPr="00C30067" w:rsidRDefault="00E55ACD" w:rsidP="00125DE5">
            <w:pPr>
              <w:pStyle w:val="Style3"/>
              <w:tabs>
                <w:tab w:val="left" w:pos="284"/>
              </w:tabs>
              <w:spacing w:line="276" w:lineRule="auto"/>
              <w:contextualSpacing/>
              <w:outlineLvl w:val="9"/>
              <w:rPr>
                <w:rFonts w:ascii="Arial" w:hAnsi="Arial" w:cs="Arial"/>
                <w:iCs/>
                <w:sz w:val="20"/>
                <w:szCs w:val="20"/>
              </w:rPr>
            </w:pPr>
            <w:r w:rsidRPr="004D20EE">
              <w:rPr>
                <w:rFonts w:ascii="Arial" w:hAnsi="Arial" w:cs="Arial"/>
                <w:iCs/>
                <w:sz w:val="20"/>
                <w:szCs w:val="20"/>
                <w:lang w:val="mn-MN"/>
              </w:rPr>
              <w:t>Тайшир сумын  Их номгон уул</w:t>
            </w:r>
            <w:r w:rsidR="00C30067">
              <w:rPr>
                <w:rFonts w:ascii="Arial" w:hAnsi="Arial" w:cs="Arial"/>
                <w:iCs/>
                <w:sz w:val="20"/>
                <w:szCs w:val="20"/>
                <w:lang w:val="mn-MN"/>
              </w:rPr>
              <w:t>, Түнтгэрийн хад, Хомбогын өв</w:t>
            </w:r>
            <w:r w:rsidR="00C30067">
              <w:rPr>
                <w:rFonts w:ascii="Arial" w:hAnsi="Arial" w:cs="Arial"/>
                <w:iCs/>
                <w:sz w:val="20"/>
                <w:szCs w:val="20"/>
              </w:rPr>
              <w:t xml:space="preserve">ðèéã òóñãàé õàìãààëàëòàíä, </w:t>
            </w:r>
            <w:r w:rsidRPr="004D20EE">
              <w:rPr>
                <w:rFonts w:ascii="Arial" w:hAnsi="Arial" w:cs="Arial"/>
                <w:iCs/>
                <w:sz w:val="20"/>
                <w:szCs w:val="20"/>
                <w:lang w:val="mn-MN"/>
              </w:rPr>
              <w:t xml:space="preserve"> </w:t>
            </w:r>
            <w:r w:rsidR="00B61BD3">
              <w:rPr>
                <w:rFonts w:ascii="Arial" w:hAnsi="Arial" w:cs="Arial"/>
                <w:iCs/>
                <w:sz w:val="20"/>
                <w:szCs w:val="20"/>
              </w:rPr>
              <w:t>“</w:t>
            </w:r>
            <w:r w:rsidRPr="004D20EE">
              <w:rPr>
                <w:rFonts w:ascii="Arial" w:hAnsi="Arial" w:cs="Arial"/>
                <w:iCs/>
                <w:sz w:val="20"/>
                <w:szCs w:val="20"/>
                <w:lang w:val="mn-MN"/>
              </w:rPr>
              <w:t>Алмар</w:t>
            </w:r>
            <w:r w:rsidR="00B61BD3">
              <w:rPr>
                <w:rFonts w:ascii="Arial" w:hAnsi="Arial" w:cs="Arial"/>
                <w:iCs/>
                <w:sz w:val="20"/>
                <w:szCs w:val="20"/>
              </w:rPr>
              <w:t>”</w:t>
            </w:r>
            <w:r w:rsidRPr="004D20EE">
              <w:rPr>
                <w:rFonts w:ascii="Arial" w:hAnsi="Arial" w:cs="Arial"/>
                <w:iCs/>
                <w:sz w:val="20"/>
                <w:szCs w:val="20"/>
                <w:lang w:val="mn-MN"/>
              </w:rPr>
              <w:t xml:space="preserve"> чичирхийллийн станц</w:t>
            </w:r>
            <w:r w:rsidR="00C30067">
              <w:rPr>
                <w:rFonts w:ascii="Arial" w:hAnsi="Arial" w:cs="Arial"/>
                <w:iCs/>
                <w:sz w:val="20"/>
                <w:szCs w:val="20"/>
              </w:rPr>
              <w:t>ûí òàëáàéã òóñãàé õýðýãöýýíä òóñ òóñ àâñàí.</w:t>
            </w: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rPr>
            </w:pPr>
          </w:p>
        </w:tc>
        <w:tc>
          <w:tcPr>
            <w:tcW w:w="2693" w:type="dxa"/>
          </w:tcPr>
          <w:p w:rsidR="00B457EA" w:rsidRPr="004D20EE" w:rsidRDefault="00B457EA"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-Тэдгээрийн нийт талбай /га/</w:t>
            </w:r>
          </w:p>
        </w:tc>
        <w:tc>
          <w:tcPr>
            <w:tcW w:w="3260" w:type="dxa"/>
          </w:tcPr>
          <w:p w:rsidR="00B457EA" w:rsidRPr="004D20EE" w:rsidRDefault="00B457EA" w:rsidP="00611CD8">
            <w:pPr>
              <w:pStyle w:val="Style3"/>
              <w:tabs>
                <w:tab w:val="left" w:pos="284"/>
              </w:tabs>
              <w:spacing w:line="276" w:lineRule="auto"/>
              <w:contextualSpacing/>
              <w:jc w:val="center"/>
              <w:outlineLvl w:val="9"/>
              <w:rPr>
                <w:rFonts w:ascii="Arial" w:hAnsi="Arial" w:cs="Arial"/>
                <w:b/>
                <w:iCs/>
                <w:sz w:val="20"/>
                <w:szCs w:val="20"/>
              </w:rPr>
            </w:pPr>
            <w:r w:rsidRPr="004D20EE">
              <w:rPr>
                <w:rFonts w:ascii="Arial" w:hAnsi="Arial" w:cs="Arial"/>
                <w:b/>
                <w:iCs/>
                <w:sz w:val="20"/>
                <w:szCs w:val="20"/>
              </w:rPr>
              <w:t>21786.78</w:t>
            </w:r>
          </w:p>
        </w:tc>
        <w:tc>
          <w:tcPr>
            <w:tcW w:w="5387" w:type="dxa"/>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r>
      <w:tr w:rsidR="00B457EA" w:rsidRPr="004D20EE" w:rsidTr="00765E80">
        <w:tc>
          <w:tcPr>
            <w:tcW w:w="518" w:type="dxa"/>
            <w:vMerge w:val="restart"/>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8</w:t>
            </w:r>
          </w:p>
        </w:tc>
        <w:tc>
          <w:tcPr>
            <w:tcW w:w="2851" w:type="dxa"/>
            <w:vMerge w:val="restart"/>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lang w:val="mn-MN"/>
              </w:rPr>
            </w:pPr>
            <w:r w:rsidRPr="004D20EE">
              <w:rPr>
                <w:rFonts w:ascii="Arial" w:hAnsi="Arial" w:cs="Arial"/>
                <w:sz w:val="20"/>
                <w:szCs w:val="20"/>
                <w:lang w:val="mn-MN"/>
              </w:rPr>
              <w:t>Усны сав газрын зөвлөлийн үйл ажиллагаа</w:t>
            </w:r>
          </w:p>
        </w:tc>
        <w:tc>
          <w:tcPr>
            <w:tcW w:w="2693" w:type="dxa"/>
          </w:tcPr>
          <w:p w:rsidR="00B457EA" w:rsidRPr="004D20EE" w:rsidRDefault="00B457EA"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Улсын болон орон нутгийн сав газрын зөвлөл байгуулах шаардалагатай сав газрын тоо</w:t>
            </w:r>
          </w:p>
        </w:tc>
        <w:tc>
          <w:tcPr>
            <w:tcW w:w="3260" w:type="dxa"/>
          </w:tcPr>
          <w:p w:rsidR="00B457EA" w:rsidRPr="004D20EE" w:rsidRDefault="00B457EA" w:rsidP="00611CD8">
            <w:pPr>
              <w:pStyle w:val="Style3"/>
              <w:tabs>
                <w:tab w:val="left" w:pos="284"/>
              </w:tabs>
              <w:spacing w:line="276" w:lineRule="auto"/>
              <w:contextualSpacing/>
              <w:jc w:val="center"/>
              <w:outlineLvl w:val="9"/>
              <w:rPr>
                <w:rFonts w:ascii="Arial" w:hAnsi="Arial" w:cs="Arial"/>
                <w:b/>
                <w:iCs/>
                <w:sz w:val="20"/>
                <w:szCs w:val="20"/>
              </w:rPr>
            </w:pPr>
            <w:r w:rsidRPr="004D20EE">
              <w:rPr>
                <w:rFonts w:ascii="Arial" w:hAnsi="Arial" w:cs="Arial"/>
                <w:b/>
                <w:iCs/>
                <w:sz w:val="20"/>
                <w:szCs w:val="20"/>
              </w:rPr>
              <w:t>4</w:t>
            </w:r>
          </w:p>
        </w:tc>
        <w:tc>
          <w:tcPr>
            <w:tcW w:w="5387" w:type="dxa"/>
          </w:tcPr>
          <w:p w:rsidR="00B457EA" w:rsidRPr="00737E51" w:rsidRDefault="00A56385" w:rsidP="00A56385">
            <w:pPr>
              <w:pStyle w:val="Style3"/>
              <w:tabs>
                <w:tab w:val="left" w:pos="284"/>
              </w:tabs>
              <w:spacing w:line="276" w:lineRule="auto"/>
              <w:contextualSpacing/>
              <w:outlineLvl w:val="9"/>
              <w:rPr>
                <w:rFonts w:ascii="Arial" w:hAnsi="Arial" w:cs="Arial"/>
                <w:iCs/>
                <w:sz w:val="20"/>
                <w:szCs w:val="20"/>
              </w:rPr>
            </w:pPr>
            <w:r>
              <w:rPr>
                <w:rFonts w:ascii="Arial" w:hAnsi="Arial" w:cs="Arial"/>
                <w:iCs/>
                <w:sz w:val="20"/>
                <w:szCs w:val="20"/>
              </w:rPr>
              <w:t xml:space="preserve">Õÿðãàñ íóóð, </w:t>
            </w:r>
            <w:r w:rsidR="00737E51">
              <w:rPr>
                <w:rFonts w:ascii="Arial" w:hAnsi="Arial" w:cs="Arial"/>
                <w:iCs/>
                <w:sz w:val="20"/>
                <w:szCs w:val="20"/>
              </w:rPr>
              <w:t>Çàâõàí ãîëûí ñàâ ãàçàð, Àëòàéí ºâºð ãîâèéí ñàâ ãàçàð</w:t>
            </w:r>
            <w:r>
              <w:rPr>
                <w:rFonts w:ascii="Arial" w:hAnsi="Arial" w:cs="Arial"/>
                <w:iCs/>
                <w:sz w:val="20"/>
                <w:szCs w:val="20"/>
              </w:rPr>
              <w:t>, Õ¿éñèéí ãîâü-Öýöýã íóóðûí ñàâ ãàçàð, ¯åí÷-Áîäîí÷ûí ñàâ ãàçàð</w:t>
            </w:r>
            <w:r w:rsidR="005E7C7A">
              <w:rPr>
                <w:rFonts w:ascii="Arial" w:hAnsi="Arial" w:cs="Arial"/>
                <w:iCs/>
                <w:sz w:val="20"/>
                <w:szCs w:val="20"/>
              </w:rPr>
              <w:t xml:space="preserve"> </w:t>
            </w: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B457EA" w:rsidRPr="004D20EE" w:rsidRDefault="00B457EA"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Одоо ажиллаж буй сав газрын зөвлөлийн тоо</w:t>
            </w:r>
          </w:p>
        </w:tc>
        <w:tc>
          <w:tcPr>
            <w:tcW w:w="3260" w:type="dxa"/>
          </w:tcPr>
          <w:p w:rsidR="00B457EA" w:rsidRPr="004D20EE" w:rsidRDefault="00B457EA" w:rsidP="00611CD8">
            <w:pPr>
              <w:pStyle w:val="Style3"/>
              <w:tabs>
                <w:tab w:val="left" w:pos="284"/>
              </w:tabs>
              <w:spacing w:line="276" w:lineRule="auto"/>
              <w:contextualSpacing/>
              <w:jc w:val="center"/>
              <w:outlineLvl w:val="9"/>
              <w:rPr>
                <w:rFonts w:ascii="Arial" w:hAnsi="Arial" w:cs="Arial"/>
                <w:b/>
                <w:iCs/>
                <w:sz w:val="20"/>
                <w:szCs w:val="20"/>
              </w:rPr>
            </w:pPr>
            <w:r w:rsidRPr="004D20EE">
              <w:rPr>
                <w:rFonts w:ascii="Arial" w:hAnsi="Arial" w:cs="Arial"/>
                <w:b/>
                <w:iCs/>
                <w:sz w:val="20"/>
                <w:szCs w:val="20"/>
              </w:rPr>
              <w:t>1</w:t>
            </w:r>
          </w:p>
        </w:tc>
        <w:tc>
          <w:tcPr>
            <w:tcW w:w="5387" w:type="dxa"/>
          </w:tcPr>
          <w:p w:rsidR="00B457EA" w:rsidRPr="005E7C7A" w:rsidRDefault="005E7C7A" w:rsidP="00611CD8">
            <w:pPr>
              <w:pStyle w:val="Style3"/>
              <w:tabs>
                <w:tab w:val="left" w:pos="284"/>
              </w:tabs>
              <w:spacing w:line="276" w:lineRule="auto"/>
              <w:contextualSpacing/>
              <w:jc w:val="center"/>
              <w:outlineLvl w:val="9"/>
              <w:rPr>
                <w:rFonts w:ascii="Arial" w:hAnsi="Arial" w:cs="Arial"/>
                <w:iCs/>
                <w:sz w:val="20"/>
                <w:szCs w:val="20"/>
              </w:rPr>
            </w:pPr>
            <w:r>
              <w:rPr>
                <w:rFonts w:ascii="Arial" w:hAnsi="Arial" w:cs="Arial"/>
                <w:iCs/>
                <w:sz w:val="20"/>
                <w:szCs w:val="20"/>
              </w:rPr>
              <w:t>Õÿðãàñ íóóð-</w:t>
            </w:r>
            <w:r w:rsidR="0072386A" w:rsidRPr="004D20EE">
              <w:rPr>
                <w:rFonts w:ascii="Arial" w:hAnsi="Arial" w:cs="Arial"/>
                <w:iCs/>
                <w:sz w:val="20"/>
                <w:szCs w:val="20"/>
                <w:lang w:val="mn-MN"/>
              </w:rPr>
              <w:t xml:space="preserve">Завхан голын сав газрын зөвлөл </w:t>
            </w:r>
            <w:r>
              <w:rPr>
                <w:rFonts w:ascii="Arial" w:hAnsi="Arial" w:cs="Arial"/>
                <w:iCs/>
                <w:sz w:val="20"/>
                <w:szCs w:val="20"/>
              </w:rPr>
              <w:t xml:space="preserve">àæèëëàæ áàéíà. </w:t>
            </w: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B457EA" w:rsidRPr="004D20EE" w:rsidRDefault="00B457EA"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 xml:space="preserve">Тухайн онд шинээр байгуулагдсан </w:t>
            </w:r>
          </w:p>
        </w:tc>
        <w:tc>
          <w:tcPr>
            <w:tcW w:w="3260" w:type="dxa"/>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rPr>
            </w:pPr>
            <w:r w:rsidRPr="004D20EE">
              <w:rPr>
                <w:rFonts w:ascii="Arial" w:hAnsi="Arial" w:cs="Arial"/>
                <w:iCs/>
                <w:sz w:val="20"/>
                <w:szCs w:val="20"/>
              </w:rPr>
              <w:t>-</w:t>
            </w:r>
          </w:p>
        </w:tc>
        <w:tc>
          <w:tcPr>
            <w:tcW w:w="5387" w:type="dxa"/>
          </w:tcPr>
          <w:p w:rsidR="00B457EA" w:rsidRPr="004D20EE" w:rsidRDefault="00E1717D" w:rsidP="00611CD8">
            <w:pPr>
              <w:pStyle w:val="Style3"/>
              <w:tabs>
                <w:tab w:val="left" w:pos="284"/>
              </w:tabs>
              <w:spacing w:line="276" w:lineRule="auto"/>
              <w:contextualSpacing/>
              <w:jc w:val="center"/>
              <w:outlineLvl w:val="9"/>
              <w:rPr>
                <w:rFonts w:ascii="Arial" w:hAnsi="Arial" w:cs="Arial"/>
                <w:iCs/>
                <w:sz w:val="20"/>
                <w:szCs w:val="20"/>
                <w:lang w:val="mn-MN"/>
              </w:rPr>
            </w:pPr>
            <w:r>
              <w:rPr>
                <w:rFonts w:ascii="Arial" w:hAnsi="Arial" w:cs="Arial"/>
                <w:iCs/>
                <w:sz w:val="20"/>
                <w:szCs w:val="20"/>
                <w:lang w:val="mn-MN"/>
              </w:rPr>
              <w:t>Байхгүй</w:t>
            </w:r>
            <w:r w:rsidR="0060130B" w:rsidRPr="004D20EE">
              <w:rPr>
                <w:rFonts w:ascii="Arial" w:hAnsi="Arial" w:cs="Arial"/>
                <w:iCs/>
                <w:sz w:val="20"/>
                <w:szCs w:val="20"/>
                <w:lang w:val="mn-MN"/>
              </w:rPr>
              <w:t>.</w:t>
            </w:r>
          </w:p>
        </w:tc>
      </w:tr>
      <w:tr w:rsidR="00042B35" w:rsidRPr="004D20EE" w:rsidTr="00765E80">
        <w:tc>
          <w:tcPr>
            <w:tcW w:w="518" w:type="dxa"/>
            <w:vMerge w:val="restart"/>
          </w:tcPr>
          <w:p w:rsidR="00042B35" w:rsidRPr="004D20EE" w:rsidRDefault="00042B35"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9</w:t>
            </w:r>
          </w:p>
        </w:tc>
        <w:tc>
          <w:tcPr>
            <w:tcW w:w="2851" w:type="dxa"/>
            <w:vMerge w:val="restart"/>
          </w:tcPr>
          <w:p w:rsidR="00042B35" w:rsidRPr="004D20EE" w:rsidRDefault="00042B35" w:rsidP="00611CD8">
            <w:pPr>
              <w:pStyle w:val="Style3"/>
              <w:tabs>
                <w:tab w:val="left" w:pos="284"/>
              </w:tabs>
              <w:spacing w:line="276" w:lineRule="auto"/>
              <w:contextualSpacing/>
              <w:jc w:val="center"/>
              <w:outlineLvl w:val="9"/>
              <w:rPr>
                <w:rFonts w:ascii="Arial" w:hAnsi="Arial" w:cs="Arial"/>
                <w:sz w:val="20"/>
                <w:szCs w:val="20"/>
              </w:rPr>
            </w:pPr>
            <w:r w:rsidRPr="004D20EE">
              <w:rPr>
                <w:rFonts w:ascii="Arial" w:hAnsi="Arial" w:cs="Arial"/>
                <w:sz w:val="20"/>
                <w:szCs w:val="20"/>
                <w:lang w:val="mn-MN"/>
              </w:rPr>
              <w:t>Мэдээллийн сан бүрдүүлэх хууль, тогтоомжийн хэрэгжилт</w:t>
            </w:r>
          </w:p>
        </w:tc>
        <w:tc>
          <w:tcPr>
            <w:tcW w:w="2693" w:type="dxa"/>
          </w:tcPr>
          <w:p w:rsidR="00042B35" w:rsidRPr="004D20EE" w:rsidRDefault="00042B35"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Мэдээллийн санд нэгтгэх мэдээ, материалын тоо</w:t>
            </w:r>
          </w:p>
        </w:tc>
        <w:tc>
          <w:tcPr>
            <w:tcW w:w="3260" w:type="dxa"/>
          </w:tcPr>
          <w:p w:rsidR="00042B35" w:rsidRPr="004D20EE" w:rsidRDefault="004B7EA5" w:rsidP="00611CD8">
            <w:pPr>
              <w:pStyle w:val="Style3"/>
              <w:tabs>
                <w:tab w:val="left" w:pos="284"/>
              </w:tabs>
              <w:spacing w:line="276" w:lineRule="auto"/>
              <w:contextualSpacing/>
              <w:jc w:val="center"/>
              <w:outlineLvl w:val="9"/>
              <w:rPr>
                <w:rFonts w:ascii="Arial" w:hAnsi="Arial" w:cs="Arial"/>
                <w:b/>
                <w:iCs/>
                <w:sz w:val="20"/>
                <w:szCs w:val="20"/>
                <w:lang w:val="mn-MN"/>
              </w:rPr>
            </w:pPr>
            <w:r w:rsidRPr="004D20EE">
              <w:rPr>
                <w:rFonts w:ascii="Arial" w:hAnsi="Arial" w:cs="Arial"/>
                <w:b/>
                <w:iCs/>
                <w:sz w:val="20"/>
                <w:szCs w:val="20"/>
                <w:lang w:val="mn-MN"/>
              </w:rPr>
              <w:t>6</w:t>
            </w:r>
          </w:p>
          <w:p w:rsidR="00042B35" w:rsidRPr="004D20EE" w:rsidRDefault="00042B35" w:rsidP="004B7EA5">
            <w:pPr>
              <w:pStyle w:val="Style3"/>
              <w:tabs>
                <w:tab w:val="left" w:pos="284"/>
              </w:tabs>
              <w:spacing w:line="276" w:lineRule="auto"/>
              <w:contextualSpacing/>
              <w:outlineLvl w:val="9"/>
              <w:rPr>
                <w:rFonts w:ascii="Arial" w:hAnsi="Arial" w:cs="Arial"/>
                <w:iCs/>
                <w:sz w:val="20"/>
                <w:szCs w:val="20"/>
                <w:lang w:val="mn-MN"/>
              </w:rPr>
            </w:pPr>
          </w:p>
        </w:tc>
        <w:tc>
          <w:tcPr>
            <w:tcW w:w="5387" w:type="dxa"/>
          </w:tcPr>
          <w:p w:rsidR="00042B35" w:rsidRPr="00E1717D" w:rsidRDefault="008B3B07" w:rsidP="00E1717D">
            <w:pPr>
              <w:pStyle w:val="Style3"/>
              <w:tabs>
                <w:tab w:val="left" w:pos="284"/>
              </w:tabs>
              <w:spacing w:line="276" w:lineRule="auto"/>
              <w:contextualSpacing/>
              <w:outlineLvl w:val="9"/>
              <w:rPr>
                <w:rFonts w:ascii="Arial" w:hAnsi="Arial" w:cs="Arial"/>
                <w:iCs/>
                <w:sz w:val="20"/>
                <w:szCs w:val="20"/>
              </w:rPr>
            </w:pPr>
            <w:r w:rsidRPr="004D20EE">
              <w:rPr>
                <w:rFonts w:ascii="Arial" w:hAnsi="Arial" w:cs="Arial"/>
                <w:iCs/>
                <w:sz w:val="20"/>
                <w:szCs w:val="20"/>
                <w:lang w:val="mn-MN"/>
              </w:rPr>
              <w:t xml:space="preserve">Байгаль орчны статистик мэдээ тайлан, ОМ маягт, Байгаль орчинд нөлөөлөх байдлын ерөнхий үнэлгээний дүгнэлтүүд, Тусгай хамгаалалттай газрын мэдээлэл, Байгаль орчны гэмт хэрэг зөрчилтэй холбогдолтой </w:t>
            </w:r>
            <w:r w:rsidR="00E1717D">
              <w:rPr>
                <w:rFonts w:ascii="Arial" w:hAnsi="Arial" w:cs="Arial"/>
                <w:iCs/>
                <w:sz w:val="20"/>
                <w:szCs w:val="20"/>
              </w:rPr>
              <w:t>“</w:t>
            </w:r>
            <w:r w:rsidRPr="004D20EE">
              <w:rPr>
                <w:rFonts w:ascii="Arial" w:hAnsi="Arial" w:cs="Arial"/>
                <w:iCs/>
                <w:sz w:val="20"/>
                <w:szCs w:val="20"/>
                <w:lang w:val="mn-MN"/>
              </w:rPr>
              <w:t>Ирвэс</w:t>
            </w:r>
            <w:r w:rsidR="00E1717D">
              <w:rPr>
                <w:rFonts w:ascii="Arial" w:hAnsi="Arial" w:cs="Arial"/>
                <w:iCs/>
                <w:sz w:val="20"/>
                <w:szCs w:val="20"/>
              </w:rPr>
              <w:t>”</w:t>
            </w:r>
            <w:r w:rsidRPr="004D20EE">
              <w:rPr>
                <w:rFonts w:ascii="Arial" w:hAnsi="Arial" w:cs="Arial"/>
                <w:iCs/>
                <w:sz w:val="20"/>
                <w:szCs w:val="20"/>
                <w:lang w:val="mn-MN"/>
              </w:rPr>
              <w:t xml:space="preserve">  программын мэдээлэл, Аялал </w:t>
            </w:r>
            <w:r w:rsidRPr="004D20EE">
              <w:rPr>
                <w:rFonts w:ascii="Arial" w:hAnsi="Arial" w:cs="Arial"/>
                <w:iCs/>
                <w:sz w:val="20"/>
                <w:szCs w:val="20"/>
                <w:lang w:val="mn-MN"/>
              </w:rPr>
              <w:lastRenderedPageBreak/>
              <w:t>жуулчлалын мэдээл</w:t>
            </w:r>
            <w:r w:rsidR="00E1717D">
              <w:rPr>
                <w:rFonts w:ascii="Arial" w:hAnsi="Arial" w:cs="Arial"/>
                <w:iCs/>
                <w:sz w:val="20"/>
                <w:szCs w:val="20"/>
              </w:rPr>
              <w:t>ýë</w:t>
            </w:r>
          </w:p>
        </w:tc>
      </w:tr>
      <w:tr w:rsidR="00042B35" w:rsidRPr="004D20EE" w:rsidTr="00765E80">
        <w:tc>
          <w:tcPr>
            <w:tcW w:w="518" w:type="dxa"/>
            <w:vMerge/>
          </w:tcPr>
          <w:p w:rsidR="00042B35" w:rsidRPr="004D20EE" w:rsidRDefault="00042B35"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042B35" w:rsidRPr="004D20EE" w:rsidRDefault="00042B35"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042B35" w:rsidRPr="004D20EE" w:rsidRDefault="00042B35"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Мэдээллийн санд нэгтгэсэн мэдээ, материалын тоо</w:t>
            </w:r>
          </w:p>
        </w:tc>
        <w:tc>
          <w:tcPr>
            <w:tcW w:w="3260" w:type="dxa"/>
          </w:tcPr>
          <w:p w:rsidR="00424159" w:rsidRPr="004D20EE" w:rsidRDefault="00E57BCD"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b/>
                <w:iCs/>
                <w:sz w:val="20"/>
                <w:szCs w:val="20"/>
                <w:lang w:val="mn-MN"/>
              </w:rPr>
              <w:t>5</w:t>
            </w:r>
          </w:p>
          <w:p w:rsidR="00042B35" w:rsidRPr="004D20EE" w:rsidRDefault="00042B35" w:rsidP="00E57BCD">
            <w:pPr>
              <w:pStyle w:val="Style3"/>
              <w:tabs>
                <w:tab w:val="left" w:pos="284"/>
              </w:tabs>
              <w:spacing w:line="276" w:lineRule="auto"/>
              <w:contextualSpacing/>
              <w:outlineLvl w:val="9"/>
              <w:rPr>
                <w:rFonts w:ascii="Arial" w:hAnsi="Arial" w:cs="Arial"/>
                <w:iCs/>
                <w:sz w:val="20"/>
                <w:szCs w:val="20"/>
                <w:lang w:val="mn-MN"/>
              </w:rPr>
            </w:pPr>
          </w:p>
        </w:tc>
        <w:tc>
          <w:tcPr>
            <w:tcW w:w="5387" w:type="dxa"/>
          </w:tcPr>
          <w:p w:rsidR="00042B35" w:rsidRPr="00E1717D" w:rsidRDefault="008B3B07" w:rsidP="00E1717D">
            <w:pPr>
              <w:pStyle w:val="Style3"/>
              <w:tabs>
                <w:tab w:val="left" w:pos="284"/>
              </w:tabs>
              <w:spacing w:line="276" w:lineRule="auto"/>
              <w:contextualSpacing/>
              <w:outlineLvl w:val="9"/>
              <w:rPr>
                <w:rFonts w:ascii="Arial" w:hAnsi="Arial" w:cs="Arial"/>
                <w:iCs/>
                <w:sz w:val="20"/>
                <w:szCs w:val="20"/>
              </w:rPr>
            </w:pPr>
            <w:r w:rsidRPr="004D20EE">
              <w:rPr>
                <w:rFonts w:ascii="Arial" w:hAnsi="Arial" w:cs="Arial"/>
                <w:iCs/>
                <w:sz w:val="20"/>
                <w:szCs w:val="20"/>
                <w:lang w:val="mn-MN"/>
              </w:rPr>
              <w:t>Байгаль орчны статистик мэдээ тайлан, Байгаль орчинд нөлөөлөх байдлын ерөнхий үнэлгээний дүгнэлтүүд, Тусгай хамгаалалттай газрын мэдээлэл, Байгаль орчны гэмт хэрэг зөрчилтэй холбогдолтой Ирвэс  программын мэдээлэл, Аялал жуулчлалын мэдээллүүд</w:t>
            </w:r>
            <w:r w:rsidR="00E1717D">
              <w:rPr>
                <w:rFonts w:ascii="Arial" w:hAnsi="Arial" w:cs="Arial"/>
                <w:iCs/>
                <w:sz w:val="20"/>
                <w:szCs w:val="20"/>
              </w:rPr>
              <w:t>èéã íýãòãýí îðóóëñàí.</w:t>
            </w: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B457EA" w:rsidRPr="004D20EE" w:rsidRDefault="00B457EA"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Гүйцэтгэлийн хувь</w:t>
            </w:r>
          </w:p>
        </w:tc>
        <w:tc>
          <w:tcPr>
            <w:tcW w:w="3260" w:type="dxa"/>
          </w:tcPr>
          <w:p w:rsidR="00B457EA" w:rsidRPr="004D20EE" w:rsidRDefault="005E7C7A" w:rsidP="00611CD8">
            <w:pPr>
              <w:pStyle w:val="Style3"/>
              <w:tabs>
                <w:tab w:val="left" w:pos="284"/>
              </w:tabs>
              <w:spacing w:line="276" w:lineRule="auto"/>
              <w:contextualSpacing/>
              <w:jc w:val="center"/>
              <w:outlineLvl w:val="9"/>
              <w:rPr>
                <w:rFonts w:ascii="Arial" w:hAnsi="Arial" w:cs="Arial"/>
                <w:iCs/>
                <w:sz w:val="20"/>
                <w:szCs w:val="20"/>
                <w:lang w:val="mn-MN"/>
              </w:rPr>
            </w:pPr>
            <w:r>
              <w:rPr>
                <w:rFonts w:ascii="Arial" w:hAnsi="Arial" w:cs="Arial"/>
                <w:iCs/>
                <w:sz w:val="20"/>
                <w:szCs w:val="20"/>
              </w:rPr>
              <w:t>83.3</w:t>
            </w:r>
            <w:r w:rsidR="00424159" w:rsidRPr="004D20EE">
              <w:rPr>
                <w:rFonts w:ascii="Arial" w:hAnsi="Arial" w:cs="Arial"/>
                <w:iCs/>
                <w:sz w:val="20"/>
                <w:szCs w:val="20"/>
                <w:lang w:val="mn-MN"/>
              </w:rPr>
              <w:t xml:space="preserve"> %</w:t>
            </w:r>
          </w:p>
        </w:tc>
        <w:tc>
          <w:tcPr>
            <w:tcW w:w="5387" w:type="dxa"/>
          </w:tcPr>
          <w:p w:rsidR="00B457EA" w:rsidRPr="004D20EE" w:rsidRDefault="008B3B07" w:rsidP="00E1717D">
            <w:pPr>
              <w:pStyle w:val="Style3"/>
              <w:tabs>
                <w:tab w:val="left" w:pos="284"/>
              </w:tabs>
              <w:spacing w:line="276" w:lineRule="auto"/>
              <w:contextualSpacing/>
              <w:outlineLvl w:val="9"/>
              <w:rPr>
                <w:rFonts w:ascii="Arial" w:hAnsi="Arial" w:cs="Arial"/>
                <w:iCs/>
                <w:sz w:val="20"/>
                <w:szCs w:val="20"/>
                <w:lang w:val="mn-MN"/>
              </w:rPr>
            </w:pPr>
            <w:r w:rsidRPr="004D20EE">
              <w:rPr>
                <w:rFonts w:ascii="Arial" w:hAnsi="Arial" w:cs="Arial"/>
                <w:iCs/>
                <w:sz w:val="20"/>
                <w:szCs w:val="20"/>
                <w:lang w:val="mn-MN"/>
              </w:rPr>
              <w:t>ОМ маягт хийгдээгүй хоцорсон.</w:t>
            </w:r>
          </w:p>
        </w:tc>
      </w:tr>
      <w:tr w:rsidR="006B43EC" w:rsidRPr="004D20EE" w:rsidTr="00765E80">
        <w:tc>
          <w:tcPr>
            <w:tcW w:w="518" w:type="dxa"/>
            <w:vMerge w:val="restart"/>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10</w:t>
            </w:r>
          </w:p>
        </w:tc>
        <w:tc>
          <w:tcPr>
            <w:tcW w:w="2851" w:type="dxa"/>
            <w:vMerge w:val="restart"/>
          </w:tcPr>
          <w:p w:rsidR="006B43EC" w:rsidRPr="004D20EE" w:rsidRDefault="006B43EC" w:rsidP="00611CD8">
            <w:pPr>
              <w:pStyle w:val="Style3"/>
              <w:tabs>
                <w:tab w:val="left" w:pos="284"/>
              </w:tabs>
              <w:spacing w:line="276" w:lineRule="auto"/>
              <w:contextualSpacing/>
              <w:jc w:val="center"/>
              <w:outlineLvl w:val="9"/>
              <w:rPr>
                <w:rFonts w:ascii="Arial" w:hAnsi="Arial" w:cs="Arial"/>
                <w:sz w:val="20"/>
                <w:szCs w:val="20"/>
                <w:lang w:val="mn-MN"/>
              </w:rPr>
            </w:pPr>
            <w:r w:rsidRPr="004D20EE">
              <w:rPr>
                <w:rFonts w:ascii="Arial" w:hAnsi="Arial" w:cs="Arial"/>
                <w:sz w:val="20"/>
                <w:szCs w:val="20"/>
                <w:lang w:val="mn-MN"/>
              </w:rPr>
              <w:t xml:space="preserve">БОАЖС-ын 2010 оны А-198 дугаар тушаалаар баталсан журмын заалтын хэрэгжилт </w:t>
            </w:r>
          </w:p>
        </w:tc>
        <w:tc>
          <w:tcPr>
            <w:tcW w:w="2693" w:type="dxa"/>
          </w:tcPr>
          <w:p w:rsidR="006B43EC" w:rsidRPr="004D20EE" w:rsidRDefault="006B43EC"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 xml:space="preserve">3.2-р заалт </w:t>
            </w:r>
          </w:p>
        </w:tc>
        <w:tc>
          <w:tcPr>
            <w:tcW w:w="3260" w:type="dxa"/>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100 %</w:t>
            </w:r>
          </w:p>
        </w:tc>
        <w:tc>
          <w:tcPr>
            <w:tcW w:w="5387" w:type="dxa"/>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p>
        </w:tc>
      </w:tr>
      <w:tr w:rsidR="006B43EC" w:rsidRPr="004D20EE" w:rsidTr="00765E80">
        <w:tc>
          <w:tcPr>
            <w:tcW w:w="518" w:type="dxa"/>
            <w:vMerge/>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6B43EC" w:rsidRPr="004D20EE" w:rsidRDefault="006B43EC"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6B43EC" w:rsidRPr="004D20EE" w:rsidRDefault="006B43EC"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3.4.1-р заалт</w:t>
            </w:r>
          </w:p>
        </w:tc>
        <w:tc>
          <w:tcPr>
            <w:tcW w:w="3260" w:type="dxa"/>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93,6 %</w:t>
            </w:r>
          </w:p>
        </w:tc>
        <w:tc>
          <w:tcPr>
            <w:tcW w:w="5387" w:type="dxa"/>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p>
        </w:tc>
      </w:tr>
      <w:tr w:rsidR="006B43EC" w:rsidRPr="004D20EE" w:rsidTr="00765E80">
        <w:tc>
          <w:tcPr>
            <w:tcW w:w="518" w:type="dxa"/>
            <w:vMerge/>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6B43EC" w:rsidRPr="004D20EE" w:rsidRDefault="006B43EC"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6B43EC" w:rsidRPr="004D20EE" w:rsidRDefault="006B43EC"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 xml:space="preserve">3.4.2-р заалт </w:t>
            </w:r>
          </w:p>
        </w:tc>
        <w:tc>
          <w:tcPr>
            <w:tcW w:w="3260" w:type="dxa"/>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91,7 %</w:t>
            </w:r>
          </w:p>
        </w:tc>
        <w:tc>
          <w:tcPr>
            <w:tcW w:w="5387" w:type="dxa"/>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p>
        </w:tc>
      </w:tr>
      <w:tr w:rsidR="006B43EC" w:rsidRPr="004D20EE" w:rsidTr="00765E80">
        <w:tc>
          <w:tcPr>
            <w:tcW w:w="518" w:type="dxa"/>
            <w:vMerge/>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6B43EC" w:rsidRPr="004D20EE" w:rsidRDefault="006B43EC"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6B43EC" w:rsidRPr="004D20EE" w:rsidRDefault="006B43EC"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 xml:space="preserve">3.4.3-р заалт </w:t>
            </w:r>
          </w:p>
        </w:tc>
        <w:tc>
          <w:tcPr>
            <w:tcW w:w="3260" w:type="dxa"/>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96,6 %</w:t>
            </w:r>
          </w:p>
        </w:tc>
        <w:tc>
          <w:tcPr>
            <w:tcW w:w="5387" w:type="dxa"/>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p>
        </w:tc>
      </w:tr>
      <w:tr w:rsidR="006B43EC" w:rsidRPr="004D20EE" w:rsidTr="00765E80">
        <w:tc>
          <w:tcPr>
            <w:tcW w:w="518" w:type="dxa"/>
            <w:vMerge/>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6B43EC" w:rsidRPr="004D20EE" w:rsidRDefault="006B43EC"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6B43EC" w:rsidRPr="004D20EE" w:rsidRDefault="006B43EC"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 xml:space="preserve">3.4.4-р заалт </w:t>
            </w:r>
          </w:p>
        </w:tc>
        <w:tc>
          <w:tcPr>
            <w:tcW w:w="3260" w:type="dxa"/>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95,55 %</w:t>
            </w:r>
          </w:p>
        </w:tc>
        <w:tc>
          <w:tcPr>
            <w:tcW w:w="5387" w:type="dxa"/>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p>
        </w:tc>
      </w:tr>
      <w:tr w:rsidR="006B43EC" w:rsidRPr="004D20EE" w:rsidTr="00765E80">
        <w:tc>
          <w:tcPr>
            <w:tcW w:w="518" w:type="dxa"/>
            <w:vMerge/>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6B43EC" w:rsidRPr="004D20EE" w:rsidRDefault="006B43EC"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6B43EC" w:rsidRPr="004D20EE" w:rsidRDefault="006B43EC"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 xml:space="preserve">3.4.5-р заалт </w:t>
            </w:r>
          </w:p>
        </w:tc>
        <w:tc>
          <w:tcPr>
            <w:tcW w:w="3260" w:type="dxa"/>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100 %</w:t>
            </w:r>
          </w:p>
        </w:tc>
        <w:tc>
          <w:tcPr>
            <w:tcW w:w="5387" w:type="dxa"/>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p>
        </w:tc>
      </w:tr>
      <w:tr w:rsidR="006B43EC" w:rsidRPr="004D20EE" w:rsidTr="00765E80">
        <w:tc>
          <w:tcPr>
            <w:tcW w:w="518" w:type="dxa"/>
            <w:vMerge/>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6B43EC" w:rsidRPr="004D20EE" w:rsidRDefault="006B43EC"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6B43EC" w:rsidRPr="004D20EE" w:rsidRDefault="006B43EC"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3.4.6-р заалт</w:t>
            </w:r>
          </w:p>
        </w:tc>
        <w:tc>
          <w:tcPr>
            <w:tcW w:w="3260" w:type="dxa"/>
          </w:tcPr>
          <w:p w:rsidR="006B43EC" w:rsidRPr="004D20EE" w:rsidRDefault="005332D2"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98,1 %</w:t>
            </w:r>
          </w:p>
        </w:tc>
        <w:tc>
          <w:tcPr>
            <w:tcW w:w="5387" w:type="dxa"/>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p>
        </w:tc>
      </w:tr>
      <w:tr w:rsidR="006B43EC" w:rsidRPr="004D20EE" w:rsidTr="00765E80">
        <w:tc>
          <w:tcPr>
            <w:tcW w:w="518" w:type="dxa"/>
            <w:vMerge/>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6B43EC" w:rsidRPr="004D20EE" w:rsidRDefault="006B43EC"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6B43EC" w:rsidRPr="004D20EE" w:rsidRDefault="006B43EC"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3.4.7-р заалт</w:t>
            </w:r>
          </w:p>
        </w:tc>
        <w:tc>
          <w:tcPr>
            <w:tcW w:w="3260" w:type="dxa"/>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94,5 %</w:t>
            </w:r>
          </w:p>
        </w:tc>
        <w:tc>
          <w:tcPr>
            <w:tcW w:w="5387" w:type="dxa"/>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p>
        </w:tc>
      </w:tr>
      <w:tr w:rsidR="006B43EC" w:rsidRPr="004D20EE" w:rsidTr="00765E80">
        <w:tc>
          <w:tcPr>
            <w:tcW w:w="518" w:type="dxa"/>
            <w:vMerge/>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6B43EC" w:rsidRPr="004D20EE" w:rsidRDefault="006B43EC"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6B43EC" w:rsidRPr="004D20EE" w:rsidRDefault="006B43EC"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3.4.8-р заалт</w:t>
            </w:r>
          </w:p>
        </w:tc>
        <w:tc>
          <w:tcPr>
            <w:tcW w:w="3260" w:type="dxa"/>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100 %</w:t>
            </w:r>
          </w:p>
        </w:tc>
        <w:tc>
          <w:tcPr>
            <w:tcW w:w="5387" w:type="dxa"/>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p>
        </w:tc>
      </w:tr>
      <w:tr w:rsidR="006B43EC" w:rsidRPr="004D20EE" w:rsidTr="00765E80">
        <w:tc>
          <w:tcPr>
            <w:tcW w:w="518" w:type="dxa"/>
            <w:vMerge/>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6B43EC" w:rsidRPr="004D20EE" w:rsidRDefault="006B43EC"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6B43EC" w:rsidRPr="004D20EE" w:rsidRDefault="006B43EC"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3.4.9-р заалт</w:t>
            </w:r>
          </w:p>
        </w:tc>
        <w:tc>
          <w:tcPr>
            <w:tcW w:w="3260" w:type="dxa"/>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100 %</w:t>
            </w:r>
          </w:p>
        </w:tc>
        <w:tc>
          <w:tcPr>
            <w:tcW w:w="5387" w:type="dxa"/>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p>
        </w:tc>
      </w:tr>
      <w:tr w:rsidR="006B43EC" w:rsidRPr="004D20EE" w:rsidTr="00765E80">
        <w:tc>
          <w:tcPr>
            <w:tcW w:w="518" w:type="dxa"/>
            <w:vMerge/>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6B43EC" w:rsidRPr="004D20EE" w:rsidRDefault="006B43EC"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6B43EC" w:rsidRPr="004D20EE" w:rsidRDefault="006B43EC"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3.4.10-р заалт</w:t>
            </w:r>
          </w:p>
        </w:tc>
        <w:tc>
          <w:tcPr>
            <w:tcW w:w="3260" w:type="dxa"/>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100 %</w:t>
            </w:r>
          </w:p>
        </w:tc>
        <w:tc>
          <w:tcPr>
            <w:tcW w:w="5387" w:type="dxa"/>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p>
        </w:tc>
      </w:tr>
      <w:tr w:rsidR="006B43EC" w:rsidRPr="004D20EE" w:rsidTr="00765E80">
        <w:tc>
          <w:tcPr>
            <w:tcW w:w="518" w:type="dxa"/>
            <w:vMerge/>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6B43EC" w:rsidRPr="004D20EE" w:rsidRDefault="006B43EC"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6B43EC" w:rsidRPr="004D20EE" w:rsidRDefault="006B43EC"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3.4.11-р заалт</w:t>
            </w:r>
          </w:p>
        </w:tc>
        <w:tc>
          <w:tcPr>
            <w:tcW w:w="3260" w:type="dxa"/>
          </w:tcPr>
          <w:p w:rsidR="006B43EC" w:rsidRPr="004D20EE" w:rsidRDefault="005332D2"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95 %</w:t>
            </w:r>
          </w:p>
        </w:tc>
        <w:tc>
          <w:tcPr>
            <w:tcW w:w="5387" w:type="dxa"/>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p>
        </w:tc>
      </w:tr>
      <w:tr w:rsidR="006B43EC" w:rsidRPr="004D20EE" w:rsidTr="00765E80">
        <w:tc>
          <w:tcPr>
            <w:tcW w:w="518" w:type="dxa"/>
            <w:vMerge/>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6B43EC" w:rsidRPr="004D20EE" w:rsidRDefault="006B43EC"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6B43EC" w:rsidRPr="004D20EE" w:rsidRDefault="006B43EC"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 xml:space="preserve">3.4.12-р заалт </w:t>
            </w:r>
          </w:p>
        </w:tc>
        <w:tc>
          <w:tcPr>
            <w:tcW w:w="3260" w:type="dxa"/>
          </w:tcPr>
          <w:p w:rsidR="006B43EC" w:rsidRPr="004D20EE" w:rsidRDefault="00B000F1"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100 %</w:t>
            </w:r>
          </w:p>
        </w:tc>
        <w:tc>
          <w:tcPr>
            <w:tcW w:w="5387" w:type="dxa"/>
          </w:tcPr>
          <w:p w:rsidR="006B43EC" w:rsidRPr="004D20EE" w:rsidRDefault="006B43EC" w:rsidP="00611CD8">
            <w:pPr>
              <w:pStyle w:val="Style3"/>
              <w:tabs>
                <w:tab w:val="left" w:pos="284"/>
              </w:tabs>
              <w:spacing w:line="276" w:lineRule="auto"/>
              <w:contextualSpacing/>
              <w:jc w:val="center"/>
              <w:outlineLvl w:val="9"/>
              <w:rPr>
                <w:rFonts w:ascii="Arial" w:hAnsi="Arial" w:cs="Arial"/>
                <w:iCs/>
                <w:sz w:val="20"/>
                <w:szCs w:val="20"/>
                <w:lang w:val="mn-MN"/>
              </w:rPr>
            </w:pPr>
          </w:p>
        </w:tc>
      </w:tr>
      <w:tr w:rsidR="00B457EA" w:rsidRPr="004D20EE" w:rsidTr="00765E80">
        <w:tc>
          <w:tcPr>
            <w:tcW w:w="518" w:type="dxa"/>
            <w:vMerge w:val="restart"/>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11</w:t>
            </w:r>
          </w:p>
        </w:tc>
        <w:tc>
          <w:tcPr>
            <w:tcW w:w="2851" w:type="dxa"/>
            <w:vMerge w:val="restart"/>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lang w:val="mn-MN"/>
              </w:rPr>
            </w:pPr>
            <w:r w:rsidRPr="004D20EE">
              <w:rPr>
                <w:rFonts w:ascii="Arial" w:hAnsi="Arial" w:cs="Arial"/>
                <w:sz w:val="20"/>
                <w:szCs w:val="20"/>
                <w:lang w:val="mn-MN"/>
              </w:rPr>
              <w:t xml:space="preserve">Салбарын болон төрийн дээд шагналаар шагнагдсан хүний тоо </w:t>
            </w:r>
          </w:p>
        </w:tc>
        <w:tc>
          <w:tcPr>
            <w:tcW w:w="2693" w:type="dxa"/>
          </w:tcPr>
          <w:p w:rsidR="00B457EA" w:rsidRPr="004D20EE" w:rsidRDefault="00B457EA"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 xml:space="preserve">Төрийн дээд шагнал </w:t>
            </w:r>
          </w:p>
        </w:tc>
        <w:tc>
          <w:tcPr>
            <w:tcW w:w="3260" w:type="dxa"/>
          </w:tcPr>
          <w:p w:rsidR="00B457EA" w:rsidRPr="004D20EE" w:rsidRDefault="00B457EA" w:rsidP="00611CD8">
            <w:pPr>
              <w:pStyle w:val="Style3"/>
              <w:tabs>
                <w:tab w:val="left" w:pos="284"/>
              </w:tabs>
              <w:spacing w:line="276" w:lineRule="auto"/>
              <w:contextualSpacing/>
              <w:jc w:val="center"/>
              <w:outlineLvl w:val="9"/>
              <w:rPr>
                <w:rFonts w:ascii="Arial" w:hAnsi="Arial" w:cs="Arial"/>
                <w:b/>
                <w:iCs/>
                <w:sz w:val="20"/>
                <w:szCs w:val="20"/>
              </w:rPr>
            </w:pPr>
            <w:r w:rsidRPr="004D20EE">
              <w:rPr>
                <w:rFonts w:ascii="Arial" w:hAnsi="Arial" w:cs="Arial"/>
                <w:b/>
                <w:iCs/>
                <w:sz w:val="20"/>
                <w:szCs w:val="20"/>
              </w:rPr>
              <w:t>1</w:t>
            </w:r>
          </w:p>
        </w:tc>
        <w:tc>
          <w:tcPr>
            <w:tcW w:w="5387" w:type="dxa"/>
          </w:tcPr>
          <w:p w:rsidR="00B457EA" w:rsidRPr="00595348" w:rsidRDefault="00595348" w:rsidP="00595348">
            <w:pPr>
              <w:pStyle w:val="Style3"/>
              <w:tabs>
                <w:tab w:val="left" w:pos="284"/>
              </w:tabs>
              <w:spacing w:line="276" w:lineRule="auto"/>
              <w:contextualSpacing/>
              <w:outlineLvl w:val="9"/>
              <w:rPr>
                <w:rFonts w:ascii="Arial" w:hAnsi="Arial" w:cs="Arial"/>
                <w:iCs/>
                <w:sz w:val="20"/>
                <w:szCs w:val="20"/>
              </w:rPr>
            </w:pPr>
            <w:r>
              <w:rPr>
                <w:rFonts w:ascii="Arial" w:hAnsi="Arial" w:cs="Arial"/>
                <w:iCs/>
                <w:sz w:val="20"/>
                <w:szCs w:val="20"/>
              </w:rPr>
              <w:t>Áàéãóóëëàãûí äàðãà Ë.Ò¿âä “Àëòàí ãàäàñ” îäîíãîîð øàãíóóëñàí.</w:t>
            </w: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B457EA" w:rsidRPr="004D20EE" w:rsidRDefault="00B457EA"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 xml:space="preserve">Салбарын шагнал </w:t>
            </w:r>
          </w:p>
        </w:tc>
        <w:tc>
          <w:tcPr>
            <w:tcW w:w="3260" w:type="dxa"/>
          </w:tcPr>
          <w:p w:rsidR="00B457EA" w:rsidRPr="004D20EE" w:rsidRDefault="00B457EA" w:rsidP="00611CD8">
            <w:pPr>
              <w:pStyle w:val="Style3"/>
              <w:tabs>
                <w:tab w:val="left" w:pos="284"/>
              </w:tabs>
              <w:spacing w:line="276" w:lineRule="auto"/>
              <w:contextualSpacing/>
              <w:jc w:val="center"/>
              <w:outlineLvl w:val="9"/>
              <w:rPr>
                <w:rFonts w:ascii="Arial" w:hAnsi="Arial" w:cs="Arial"/>
                <w:b/>
                <w:iCs/>
                <w:sz w:val="20"/>
                <w:szCs w:val="20"/>
              </w:rPr>
            </w:pPr>
            <w:r w:rsidRPr="004D20EE">
              <w:rPr>
                <w:rFonts w:ascii="Arial" w:hAnsi="Arial" w:cs="Arial"/>
                <w:b/>
                <w:iCs/>
                <w:sz w:val="20"/>
                <w:szCs w:val="20"/>
              </w:rPr>
              <w:t>-</w:t>
            </w:r>
          </w:p>
        </w:tc>
        <w:tc>
          <w:tcPr>
            <w:tcW w:w="5387" w:type="dxa"/>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r>
      <w:tr w:rsidR="00B457EA" w:rsidRPr="004D20EE" w:rsidTr="00765E80">
        <w:tc>
          <w:tcPr>
            <w:tcW w:w="518" w:type="dxa"/>
            <w:vMerge w:val="restart"/>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r w:rsidRPr="004D20EE">
              <w:rPr>
                <w:rFonts w:ascii="Arial" w:hAnsi="Arial" w:cs="Arial"/>
                <w:iCs/>
                <w:sz w:val="20"/>
                <w:szCs w:val="20"/>
                <w:lang w:val="mn-MN"/>
              </w:rPr>
              <w:t>12</w:t>
            </w:r>
          </w:p>
        </w:tc>
        <w:tc>
          <w:tcPr>
            <w:tcW w:w="2851" w:type="dxa"/>
            <w:vMerge w:val="restart"/>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lang w:val="mn-MN"/>
              </w:rPr>
            </w:pPr>
            <w:r w:rsidRPr="004D20EE">
              <w:rPr>
                <w:rFonts w:ascii="Arial" w:hAnsi="Arial" w:cs="Arial"/>
                <w:sz w:val="20"/>
                <w:szCs w:val="20"/>
                <w:lang w:val="mn-MN"/>
              </w:rPr>
              <w:t xml:space="preserve">Төрийн албан хаагчдын үйл ажиллагааны үр дүн, мэргэшлийн түвшин, үр дүнгийн тухайн жилийн гэрээний биелэлт </w:t>
            </w:r>
          </w:p>
        </w:tc>
        <w:tc>
          <w:tcPr>
            <w:tcW w:w="2693" w:type="dxa"/>
          </w:tcPr>
          <w:p w:rsidR="00B457EA" w:rsidRPr="004D20EE" w:rsidRDefault="00B457EA"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 xml:space="preserve">Үр дүнгийн гэрээ </w:t>
            </w:r>
            <w:r w:rsidR="00E441B9" w:rsidRPr="004D20EE">
              <w:rPr>
                <w:rFonts w:ascii="Arial" w:hAnsi="Arial" w:cs="Arial"/>
                <w:sz w:val="20"/>
                <w:szCs w:val="20"/>
                <w:lang w:val="mn-MN"/>
              </w:rPr>
              <w:t xml:space="preserve">байгуулсан төрийн албан хаагчид </w:t>
            </w:r>
            <w:r w:rsidRPr="004D20EE">
              <w:rPr>
                <w:rFonts w:ascii="Arial" w:hAnsi="Arial" w:cs="Arial"/>
                <w:sz w:val="20"/>
                <w:szCs w:val="20"/>
                <w:lang w:val="mn-MN"/>
              </w:rPr>
              <w:t>бүгд</w:t>
            </w:r>
          </w:p>
        </w:tc>
        <w:tc>
          <w:tcPr>
            <w:tcW w:w="3260" w:type="dxa"/>
          </w:tcPr>
          <w:p w:rsidR="00B457EA" w:rsidRPr="004D20EE" w:rsidRDefault="00B457EA" w:rsidP="00611CD8">
            <w:pPr>
              <w:pStyle w:val="Style3"/>
              <w:tabs>
                <w:tab w:val="left" w:pos="284"/>
              </w:tabs>
              <w:spacing w:line="276" w:lineRule="auto"/>
              <w:contextualSpacing/>
              <w:jc w:val="center"/>
              <w:outlineLvl w:val="9"/>
              <w:rPr>
                <w:rFonts w:ascii="Arial" w:hAnsi="Arial" w:cs="Arial"/>
                <w:b/>
                <w:iCs/>
                <w:sz w:val="20"/>
                <w:szCs w:val="20"/>
              </w:rPr>
            </w:pPr>
            <w:r w:rsidRPr="004D20EE">
              <w:rPr>
                <w:rFonts w:ascii="Arial" w:hAnsi="Arial" w:cs="Arial"/>
                <w:b/>
                <w:iCs/>
                <w:sz w:val="20"/>
                <w:szCs w:val="20"/>
              </w:rPr>
              <w:t>25</w:t>
            </w:r>
          </w:p>
        </w:tc>
        <w:tc>
          <w:tcPr>
            <w:tcW w:w="5387" w:type="dxa"/>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B457EA" w:rsidRPr="004D20EE" w:rsidRDefault="00B457EA"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 xml:space="preserve">Үр дүнгийн гэрээ дүгнүүлсэн төрийн албан </w:t>
            </w:r>
            <w:r w:rsidRPr="004D20EE">
              <w:rPr>
                <w:rFonts w:ascii="Arial" w:hAnsi="Arial" w:cs="Arial"/>
                <w:sz w:val="20"/>
                <w:szCs w:val="20"/>
                <w:lang w:val="mn-MN"/>
              </w:rPr>
              <w:lastRenderedPageBreak/>
              <w:t xml:space="preserve">хаагчид </w:t>
            </w:r>
            <w:r w:rsidR="00E441B9" w:rsidRPr="004D20EE">
              <w:rPr>
                <w:rFonts w:ascii="Arial" w:hAnsi="Arial" w:cs="Arial"/>
                <w:sz w:val="20"/>
                <w:szCs w:val="20"/>
                <w:lang w:val="mn-MN"/>
              </w:rPr>
              <w:t>–</w:t>
            </w:r>
            <w:r w:rsidRPr="004D20EE">
              <w:rPr>
                <w:rFonts w:ascii="Arial" w:hAnsi="Arial" w:cs="Arial"/>
                <w:sz w:val="20"/>
                <w:szCs w:val="20"/>
                <w:lang w:val="mn-MN"/>
              </w:rPr>
              <w:t>бүгд</w:t>
            </w:r>
          </w:p>
        </w:tc>
        <w:tc>
          <w:tcPr>
            <w:tcW w:w="3260" w:type="dxa"/>
          </w:tcPr>
          <w:p w:rsidR="00B457EA" w:rsidRPr="004D20EE" w:rsidRDefault="00B457EA" w:rsidP="00611CD8">
            <w:pPr>
              <w:pStyle w:val="Style3"/>
              <w:tabs>
                <w:tab w:val="left" w:pos="284"/>
              </w:tabs>
              <w:spacing w:line="276" w:lineRule="auto"/>
              <w:contextualSpacing/>
              <w:jc w:val="center"/>
              <w:outlineLvl w:val="9"/>
              <w:rPr>
                <w:rFonts w:ascii="Arial" w:hAnsi="Arial" w:cs="Arial"/>
                <w:b/>
                <w:iCs/>
                <w:sz w:val="20"/>
                <w:szCs w:val="20"/>
              </w:rPr>
            </w:pPr>
            <w:r w:rsidRPr="004D20EE">
              <w:rPr>
                <w:rFonts w:ascii="Arial" w:hAnsi="Arial" w:cs="Arial"/>
                <w:b/>
                <w:iCs/>
                <w:sz w:val="20"/>
                <w:szCs w:val="20"/>
              </w:rPr>
              <w:lastRenderedPageBreak/>
              <w:t>25</w:t>
            </w:r>
          </w:p>
        </w:tc>
        <w:tc>
          <w:tcPr>
            <w:tcW w:w="5387" w:type="dxa"/>
          </w:tcPr>
          <w:p w:rsidR="00B457EA" w:rsidRPr="00595348" w:rsidRDefault="00595348" w:rsidP="00595348">
            <w:pPr>
              <w:pStyle w:val="Style3"/>
              <w:tabs>
                <w:tab w:val="left" w:pos="284"/>
              </w:tabs>
              <w:spacing w:line="276" w:lineRule="auto"/>
              <w:contextualSpacing/>
              <w:outlineLvl w:val="9"/>
              <w:rPr>
                <w:rFonts w:ascii="Arial" w:hAnsi="Arial" w:cs="Arial"/>
                <w:iCs/>
                <w:sz w:val="20"/>
                <w:szCs w:val="20"/>
              </w:rPr>
            </w:pPr>
            <w:r>
              <w:rPr>
                <w:rFonts w:ascii="Arial" w:hAnsi="Arial" w:cs="Arial"/>
                <w:iCs/>
                <w:sz w:val="20"/>
                <w:szCs w:val="20"/>
              </w:rPr>
              <w:t xml:space="preserve">¯ð ä¿íãèéí ãýðýý áàéãóóëñàí àæèëòàí, àëáàí õààã÷èä 100 õóâü ãýðýýãýý ä¿ãí¿¿ëñýí. </w:t>
            </w: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B457EA" w:rsidRPr="004D20EE" w:rsidRDefault="00B457EA"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Үүнээс “А” үнэлгээ авсан</w:t>
            </w:r>
          </w:p>
        </w:tc>
        <w:tc>
          <w:tcPr>
            <w:tcW w:w="3260" w:type="dxa"/>
          </w:tcPr>
          <w:p w:rsidR="00B457EA" w:rsidRPr="004D20EE" w:rsidRDefault="00B457EA" w:rsidP="00611CD8">
            <w:pPr>
              <w:pStyle w:val="Style3"/>
              <w:tabs>
                <w:tab w:val="left" w:pos="284"/>
              </w:tabs>
              <w:spacing w:line="276" w:lineRule="auto"/>
              <w:contextualSpacing/>
              <w:jc w:val="center"/>
              <w:outlineLvl w:val="9"/>
              <w:rPr>
                <w:rFonts w:ascii="Arial" w:hAnsi="Arial" w:cs="Arial"/>
                <w:b/>
                <w:iCs/>
                <w:sz w:val="20"/>
                <w:szCs w:val="20"/>
              </w:rPr>
            </w:pPr>
            <w:r w:rsidRPr="004D20EE">
              <w:rPr>
                <w:rFonts w:ascii="Arial" w:hAnsi="Arial" w:cs="Arial"/>
                <w:b/>
                <w:iCs/>
                <w:sz w:val="20"/>
                <w:szCs w:val="20"/>
              </w:rPr>
              <w:t>6</w:t>
            </w:r>
          </w:p>
        </w:tc>
        <w:tc>
          <w:tcPr>
            <w:tcW w:w="5387" w:type="dxa"/>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B457EA" w:rsidRPr="004D20EE" w:rsidRDefault="00B457EA"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Үүнээс “</w:t>
            </w:r>
            <w:r w:rsidRPr="004D20EE">
              <w:rPr>
                <w:rFonts w:ascii="Arial" w:hAnsi="Arial" w:cs="Arial"/>
                <w:sz w:val="20"/>
                <w:szCs w:val="20"/>
              </w:rPr>
              <w:t>B</w:t>
            </w:r>
            <w:r w:rsidRPr="004D20EE">
              <w:rPr>
                <w:rFonts w:ascii="Arial" w:hAnsi="Arial" w:cs="Arial"/>
                <w:sz w:val="20"/>
                <w:szCs w:val="20"/>
                <w:lang w:val="mn-MN"/>
              </w:rPr>
              <w:t>” үнэлгээ авсан</w:t>
            </w:r>
          </w:p>
        </w:tc>
        <w:tc>
          <w:tcPr>
            <w:tcW w:w="3260" w:type="dxa"/>
          </w:tcPr>
          <w:p w:rsidR="00B457EA" w:rsidRPr="004D20EE" w:rsidRDefault="00B457EA" w:rsidP="00611CD8">
            <w:pPr>
              <w:pStyle w:val="Style3"/>
              <w:tabs>
                <w:tab w:val="left" w:pos="284"/>
              </w:tabs>
              <w:spacing w:line="276" w:lineRule="auto"/>
              <w:contextualSpacing/>
              <w:jc w:val="center"/>
              <w:outlineLvl w:val="9"/>
              <w:rPr>
                <w:rFonts w:ascii="Arial" w:hAnsi="Arial" w:cs="Arial"/>
                <w:b/>
                <w:iCs/>
                <w:sz w:val="20"/>
                <w:szCs w:val="20"/>
              </w:rPr>
            </w:pPr>
            <w:r w:rsidRPr="004D20EE">
              <w:rPr>
                <w:rFonts w:ascii="Arial" w:hAnsi="Arial" w:cs="Arial"/>
                <w:b/>
                <w:iCs/>
                <w:sz w:val="20"/>
                <w:szCs w:val="20"/>
              </w:rPr>
              <w:t>7</w:t>
            </w:r>
          </w:p>
        </w:tc>
        <w:tc>
          <w:tcPr>
            <w:tcW w:w="5387" w:type="dxa"/>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B457EA" w:rsidRPr="004D20EE" w:rsidRDefault="00B457EA"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Үүнээс “</w:t>
            </w:r>
            <w:r w:rsidRPr="004D20EE">
              <w:rPr>
                <w:rFonts w:ascii="Arial" w:hAnsi="Arial" w:cs="Arial"/>
                <w:sz w:val="20"/>
                <w:szCs w:val="20"/>
              </w:rPr>
              <w:t>C</w:t>
            </w:r>
            <w:r w:rsidRPr="004D20EE">
              <w:rPr>
                <w:rFonts w:ascii="Arial" w:hAnsi="Arial" w:cs="Arial"/>
                <w:sz w:val="20"/>
                <w:szCs w:val="20"/>
                <w:lang w:val="mn-MN"/>
              </w:rPr>
              <w:t>” үнэлгээ авсан</w:t>
            </w:r>
          </w:p>
        </w:tc>
        <w:tc>
          <w:tcPr>
            <w:tcW w:w="3260" w:type="dxa"/>
          </w:tcPr>
          <w:p w:rsidR="00B457EA" w:rsidRPr="004D20EE" w:rsidRDefault="00B457EA" w:rsidP="00611CD8">
            <w:pPr>
              <w:pStyle w:val="Style3"/>
              <w:tabs>
                <w:tab w:val="left" w:pos="284"/>
              </w:tabs>
              <w:spacing w:line="276" w:lineRule="auto"/>
              <w:contextualSpacing/>
              <w:jc w:val="center"/>
              <w:outlineLvl w:val="9"/>
              <w:rPr>
                <w:rFonts w:ascii="Arial" w:hAnsi="Arial" w:cs="Arial"/>
                <w:b/>
                <w:iCs/>
                <w:sz w:val="20"/>
                <w:szCs w:val="20"/>
              </w:rPr>
            </w:pPr>
            <w:r w:rsidRPr="004D20EE">
              <w:rPr>
                <w:rFonts w:ascii="Arial" w:hAnsi="Arial" w:cs="Arial"/>
                <w:b/>
                <w:iCs/>
                <w:sz w:val="20"/>
                <w:szCs w:val="20"/>
              </w:rPr>
              <w:t>9</w:t>
            </w:r>
          </w:p>
        </w:tc>
        <w:tc>
          <w:tcPr>
            <w:tcW w:w="5387" w:type="dxa"/>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B457EA" w:rsidRPr="004D20EE" w:rsidRDefault="00B457EA"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Үүнээс “</w:t>
            </w:r>
            <w:r w:rsidRPr="004D20EE">
              <w:rPr>
                <w:rFonts w:ascii="Arial" w:hAnsi="Arial" w:cs="Arial"/>
                <w:sz w:val="20"/>
                <w:szCs w:val="20"/>
              </w:rPr>
              <w:t>D</w:t>
            </w:r>
            <w:r w:rsidRPr="004D20EE">
              <w:rPr>
                <w:rFonts w:ascii="Arial" w:hAnsi="Arial" w:cs="Arial"/>
                <w:sz w:val="20"/>
                <w:szCs w:val="20"/>
                <w:lang w:val="mn-MN"/>
              </w:rPr>
              <w:t>” үнэлгээ авсан</w:t>
            </w:r>
          </w:p>
        </w:tc>
        <w:tc>
          <w:tcPr>
            <w:tcW w:w="3260" w:type="dxa"/>
          </w:tcPr>
          <w:p w:rsidR="00B457EA" w:rsidRPr="004D20EE" w:rsidRDefault="00B457EA" w:rsidP="00611CD8">
            <w:pPr>
              <w:pStyle w:val="Style3"/>
              <w:tabs>
                <w:tab w:val="left" w:pos="284"/>
              </w:tabs>
              <w:spacing w:line="276" w:lineRule="auto"/>
              <w:contextualSpacing/>
              <w:jc w:val="center"/>
              <w:outlineLvl w:val="9"/>
              <w:rPr>
                <w:rFonts w:ascii="Arial" w:hAnsi="Arial" w:cs="Arial"/>
                <w:b/>
                <w:iCs/>
                <w:sz w:val="20"/>
                <w:szCs w:val="20"/>
              </w:rPr>
            </w:pPr>
            <w:r w:rsidRPr="004D20EE">
              <w:rPr>
                <w:rFonts w:ascii="Arial" w:hAnsi="Arial" w:cs="Arial"/>
                <w:b/>
                <w:iCs/>
                <w:sz w:val="20"/>
                <w:szCs w:val="20"/>
              </w:rPr>
              <w:t>3</w:t>
            </w:r>
          </w:p>
        </w:tc>
        <w:tc>
          <w:tcPr>
            <w:tcW w:w="5387" w:type="dxa"/>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r>
      <w:tr w:rsidR="00B457EA" w:rsidRPr="004D20EE" w:rsidTr="00765E80">
        <w:tc>
          <w:tcPr>
            <w:tcW w:w="518"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c>
          <w:tcPr>
            <w:tcW w:w="2851" w:type="dxa"/>
            <w:vMerge/>
          </w:tcPr>
          <w:p w:rsidR="00B457EA" w:rsidRPr="004D20EE" w:rsidRDefault="00B457EA" w:rsidP="00611CD8">
            <w:pPr>
              <w:pStyle w:val="Style3"/>
              <w:tabs>
                <w:tab w:val="left" w:pos="284"/>
              </w:tabs>
              <w:spacing w:line="276" w:lineRule="auto"/>
              <w:contextualSpacing/>
              <w:jc w:val="center"/>
              <w:outlineLvl w:val="9"/>
              <w:rPr>
                <w:rFonts w:ascii="Arial" w:hAnsi="Arial" w:cs="Arial"/>
                <w:sz w:val="20"/>
                <w:szCs w:val="20"/>
                <w:lang w:val="mn-MN"/>
              </w:rPr>
            </w:pPr>
          </w:p>
        </w:tc>
        <w:tc>
          <w:tcPr>
            <w:tcW w:w="2693" w:type="dxa"/>
          </w:tcPr>
          <w:p w:rsidR="00B457EA" w:rsidRPr="004D20EE" w:rsidRDefault="00B457EA" w:rsidP="00611CD8">
            <w:pPr>
              <w:tabs>
                <w:tab w:val="left" w:pos="284"/>
              </w:tabs>
              <w:spacing w:before="40" w:after="40" w:line="276" w:lineRule="auto"/>
              <w:contextualSpacing/>
              <w:jc w:val="both"/>
              <w:rPr>
                <w:rFonts w:ascii="Arial" w:hAnsi="Arial" w:cs="Arial"/>
                <w:sz w:val="20"/>
                <w:szCs w:val="20"/>
                <w:lang w:val="mn-MN"/>
              </w:rPr>
            </w:pPr>
            <w:r w:rsidRPr="004D20EE">
              <w:rPr>
                <w:rFonts w:ascii="Arial" w:hAnsi="Arial" w:cs="Arial"/>
                <w:sz w:val="20"/>
                <w:szCs w:val="20"/>
                <w:lang w:val="mn-MN"/>
              </w:rPr>
              <w:t>Үүнээс “</w:t>
            </w:r>
            <w:r w:rsidRPr="004D20EE">
              <w:rPr>
                <w:rFonts w:ascii="Arial" w:hAnsi="Arial" w:cs="Arial"/>
                <w:sz w:val="20"/>
                <w:szCs w:val="20"/>
              </w:rPr>
              <w:t>F</w:t>
            </w:r>
            <w:r w:rsidRPr="004D20EE">
              <w:rPr>
                <w:rFonts w:ascii="Arial" w:hAnsi="Arial" w:cs="Arial"/>
                <w:sz w:val="20"/>
                <w:szCs w:val="20"/>
                <w:lang w:val="mn-MN"/>
              </w:rPr>
              <w:t>” үнэлгээ авсан</w:t>
            </w:r>
          </w:p>
        </w:tc>
        <w:tc>
          <w:tcPr>
            <w:tcW w:w="3260" w:type="dxa"/>
          </w:tcPr>
          <w:p w:rsidR="00B457EA" w:rsidRPr="004D20EE" w:rsidRDefault="00B457EA" w:rsidP="00611CD8">
            <w:pPr>
              <w:pStyle w:val="Style3"/>
              <w:tabs>
                <w:tab w:val="left" w:pos="284"/>
              </w:tabs>
              <w:spacing w:line="276" w:lineRule="auto"/>
              <w:contextualSpacing/>
              <w:jc w:val="center"/>
              <w:outlineLvl w:val="9"/>
              <w:rPr>
                <w:rFonts w:ascii="Arial" w:hAnsi="Arial" w:cs="Arial"/>
                <w:b/>
                <w:iCs/>
                <w:sz w:val="20"/>
                <w:szCs w:val="20"/>
              </w:rPr>
            </w:pPr>
            <w:r w:rsidRPr="004D20EE">
              <w:rPr>
                <w:rFonts w:ascii="Arial" w:hAnsi="Arial" w:cs="Arial"/>
                <w:b/>
                <w:iCs/>
                <w:sz w:val="20"/>
                <w:szCs w:val="20"/>
              </w:rPr>
              <w:t>0</w:t>
            </w:r>
          </w:p>
        </w:tc>
        <w:tc>
          <w:tcPr>
            <w:tcW w:w="5387" w:type="dxa"/>
          </w:tcPr>
          <w:p w:rsidR="00B457EA" w:rsidRPr="004D20EE" w:rsidRDefault="00B457EA" w:rsidP="00611CD8">
            <w:pPr>
              <w:pStyle w:val="Style3"/>
              <w:tabs>
                <w:tab w:val="left" w:pos="284"/>
              </w:tabs>
              <w:spacing w:line="276" w:lineRule="auto"/>
              <w:contextualSpacing/>
              <w:jc w:val="center"/>
              <w:outlineLvl w:val="9"/>
              <w:rPr>
                <w:rFonts w:ascii="Arial" w:hAnsi="Arial" w:cs="Arial"/>
                <w:iCs/>
                <w:sz w:val="20"/>
                <w:szCs w:val="20"/>
                <w:lang w:val="mn-MN"/>
              </w:rPr>
            </w:pPr>
          </w:p>
        </w:tc>
      </w:tr>
    </w:tbl>
    <w:p w:rsidR="00417E91" w:rsidRPr="006456C8" w:rsidRDefault="00EF2725" w:rsidP="00611CD8">
      <w:pPr>
        <w:tabs>
          <w:tab w:val="left" w:pos="284"/>
        </w:tabs>
        <w:spacing w:line="276" w:lineRule="auto"/>
        <w:contextualSpacing/>
        <w:rPr>
          <w:rFonts w:ascii="Arial" w:hAnsi="Arial" w:cs="Arial"/>
          <w:iCs/>
          <w:color w:val="FF0000"/>
          <w:lang w:val="mn-MN"/>
        </w:rPr>
      </w:pPr>
      <w:r w:rsidRPr="006456C8">
        <w:rPr>
          <w:rFonts w:ascii="Arial" w:hAnsi="Arial" w:cs="Arial"/>
          <w:iCs/>
          <w:color w:val="FF0000"/>
        </w:rPr>
        <w:t xml:space="preserve">                                                                         </w:t>
      </w:r>
    </w:p>
    <w:p w:rsidR="00EF2725" w:rsidRPr="006456C8" w:rsidRDefault="00670B52" w:rsidP="00611CD8">
      <w:pPr>
        <w:tabs>
          <w:tab w:val="left" w:pos="284"/>
        </w:tabs>
        <w:spacing w:line="276" w:lineRule="auto"/>
        <w:contextualSpacing/>
        <w:jc w:val="center"/>
        <w:rPr>
          <w:rFonts w:ascii="Arial" w:hAnsi="Arial" w:cs="Arial"/>
          <w:lang w:val="mn-MN"/>
        </w:rPr>
      </w:pPr>
      <w:r w:rsidRPr="006456C8">
        <w:rPr>
          <w:rFonts w:ascii="Arial" w:hAnsi="Arial" w:cs="Arial"/>
        </w:rPr>
        <w:t>ÒÀÉËÀÍ ÁÈ</w:t>
      </w:r>
      <w:r w:rsidRPr="006456C8">
        <w:rPr>
          <w:rFonts w:ascii="Arial" w:hAnsi="Arial" w:cs="Arial"/>
          <w:lang w:val="mn-MN"/>
        </w:rPr>
        <w:t>Ч</w:t>
      </w:r>
      <w:r w:rsidRPr="006456C8">
        <w:rPr>
          <w:rFonts w:ascii="Arial" w:hAnsi="Arial" w:cs="Arial"/>
        </w:rPr>
        <w:t>ÑÝÍ:</w:t>
      </w:r>
    </w:p>
    <w:p w:rsidR="00EF2725" w:rsidRPr="006456C8" w:rsidRDefault="00EF2725" w:rsidP="00611CD8">
      <w:pPr>
        <w:tabs>
          <w:tab w:val="left" w:pos="284"/>
        </w:tabs>
        <w:spacing w:line="276" w:lineRule="auto"/>
        <w:ind w:left="86"/>
        <w:contextualSpacing/>
        <w:rPr>
          <w:rFonts w:ascii="Arial" w:hAnsi="Arial" w:cs="Arial"/>
          <w:lang w:val="mn-MN"/>
        </w:rPr>
      </w:pPr>
      <w:r w:rsidRPr="006456C8">
        <w:rPr>
          <w:rFonts w:ascii="Arial" w:hAnsi="Arial" w:cs="Arial"/>
        </w:rPr>
        <w:t xml:space="preserve">                                       </w:t>
      </w:r>
    </w:p>
    <w:p w:rsidR="00C41E35" w:rsidRPr="006456C8" w:rsidRDefault="00EF2725" w:rsidP="00611CD8">
      <w:pPr>
        <w:tabs>
          <w:tab w:val="left" w:pos="284"/>
        </w:tabs>
        <w:spacing w:line="276" w:lineRule="auto"/>
        <w:ind w:left="86"/>
        <w:contextualSpacing/>
        <w:rPr>
          <w:rFonts w:ascii="Arial" w:hAnsi="Arial" w:cs="Arial"/>
          <w:lang w:val="mn-MN"/>
        </w:rPr>
      </w:pPr>
      <w:r w:rsidRPr="006456C8">
        <w:rPr>
          <w:rFonts w:ascii="Arial" w:hAnsi="Arial" w:cs="Arial"/>
          <w:lang w:val="mn-MN"/>
        </w:rPr>
        <w:t xml:space="preserve">      </w:t>
      </w:r>
      <w:r w:rsidR="00C34E67" w:rsidRPr="006456C8">
        <w:rPr>
          <w:rFonts w:ascii="Arial" w:hAnsi="Arial" w:cs="Arial"/>
          <w:lang w:val="mn-MN"/>
        </w:rPr>
        <w:t xml:space="preserve">            </w:t>
      </w:r>
      <w:r w:rsidR="00670B52" w:rsidRPr="006456C8">
        <w:rPr>
          <w:rFonts w:ascii="Arial" w:hAnsi="Arial" w:cs="Arial"/>
          <w:lang w:val="mn-MN"/>
        </w:rPr>
        <w:t xml:space="preserve">      </w:t>
      </w:r>
      <w:r w:rsidR="00765E80">
        <w:rPr>
          <w:rFonts w:ascii="Arial" w:hAnsi="Arial" w:cs="Arial"/>
        </w:rPr>
        <w:t xml:space="preserve">                                   </w:t>
      </w:r>
      <w:r w:rsidRPr="006456C8">
        <w:rPr>
          <w:rFonts w:ascii="Arial" w:hAnsi="Arial" w:cs="Arial"/>
        </w:rPr>
        <w:t xml:space="preserve"> </w:t>
      </w:r>
      <w:r w:rsidR="00670B52" w:rsidRPr="006456C8">
        <w:rPr>
          <w:rFonts w:ascii="Arial" w:hAnsi="Arial" w:cs="Arial"/>
          <w:lang w:val="mn-MN"/>
        </w:rPr>
        <w:t>АХЛАХ М</w:t>
      </w:r>
      <w:r w:rsidR="00670B52" w:rsidRPr="006456C8">
        <w:rPr>
          <w:rFonts w:ascii="Arial" w:hAnsi="Arial" w:cs="Arial"/>
        </w:rPr>
        <w:t xml:space="preserve">ÝÐÃÝÆÈËÒÝÍ                 </w:t>
      </w:r>
      <w:r w:rsidR="00765E80">
        <w:rPr>
          <w:rFonts w:ascii="Arial" w:hAnsi="Arial" w:cs="Arial"/>
        </w:rPr>
        <w:t xml:space="preserve">          </w:t>
      </w:r>
      <w:r w:rsidR="00670B52" w:rsidRPr="006456C8">
        <w:rPr>
          <w:rFonts w:ascii="Arial" w:hAnsi="Arial" w:cs="Arial"/>
        </w:rPr>
        <w:t xml:space="preserve">      ß.ÆÀÐÃÀËÖÝÖÝÃ</w:t>
      </w:r>
    </w:p>
    <w:p w:rsidR="00670B52" w:rsidRPr="006456C8" w:rsidRDefault="00670B52" w:rsidP="00611CD8">
      <w:pPr>
        <w:tabs>
          <w:tab w:val="left" w:pos="284"/>
        </w:tabs>
        <w:spacing w:line="276" w:lineRule="auto"/>
        <w:ind w:left="86"/>
        <w:contextualSpacing/>
        <w:rPr>
          <w:rFonts w:ascii="Arial" w:hAnsi="Arial" w:cs="Arial"/>
          <w:lang w:val="mn-MN"/>
        </w:rPr>
      </w:pPr>
      <w:r w:rsidRPr="006456C8">
        <w:rPr>
          <w:rFonts w:ascii="Arial" w:hAnsi="Arial" w:cs="Arial"/>
        </w:rPr>
        <w:t xml:space="preserve">     </w:t>
      </w:r>
      <w:r w:rsidRPr="006456C8">
        <w:rPr>
          <w:rFonts w:ascii="Arial" w:hAnsi="Arial" w:cs="Arial"/>
          <w:lang w:val="mn-MN"/>
        </w:rPr>
        <w:t xml:space="preserve">                   </w:t>
      </w:r>
      <w:r w:rsidRPr="006456C8">
        <w:rPr>
          <w:rFonts w:ascii="Arial" w:hAnsi="Arial" w:cs="Arial"/>
        </w:rPr>
        <w:t xml:space="preserve">   </w:t>
      </w:r>
      <w:r w:rsidRPr="006456C8">
        <w:rPr>
          <w:rFonts w:ascii="Arial" w:hAnsi="Arial" w:cs="Arial"/>
          <w:lang w:val="mn-MN"/>
        </w:rPr>
        <w:t xml:space="preserve"> </w:t>
      </w:r>
    </w:p>
    <w:p w:rsidR="00670B52" w:rsidRPr="006456C8" w:rsidRDefault="00670B52" w:rsidP="00611CD8">
      <w:pPr>
        <w:tabs>
          <w:tab w:val="left" w:pos="284"/>
        </w:tabs>
        <w:spacing w:line="276" w:lineRule="auto"/>
        <w:ind w:left="86"/>
        <w:contextualSpacing/>
        <w:rPr>
          <w:rFonts w:ascii="Arial" w:hAnsi="Arial" w:cs="Arial"/>
        </w:rPr>
      </w:pPr>
      <w:r w:rsidRPr="006456C8">
        <w:rPr>
          <w:rFonts w:ascii="Arial" w:hAnsi="Arial" w:cs="Arial"/>
          <w:lang w:val="mn-MN"/>
        </w:rPr>
        <w:t xml:space="preserve">                                   </w:t>
      </w:r>
      <w:r w:rsidR="00765E80">
        <w:rPr>
          <w:rFonts w:ascii="Arial" w:hAnsi="Arial" w:cs="Arial"/>
        </w:rPr>
        <w:t xml:space="preserve">                                    </w:t>
      </w:r>
      <w:r w:rsidRPr="006456C8">
        <w:rPr>
          <w:rFonts w:ascii="Arial" w:hAnsi="Arial" w:cs="Arial"/>
          <w:lang w:val="mn-MN"/>
        </w:rPr>
        <w:t xml:space="preserve">  </w:t>
      </w:r>
      <w:r w:rsidRPr="006456C8">
        <w:rPr>
          <w:rFonts w:ascii="Arial" w:hAnsi="Arial" w:cs="Arial"/>
        </w:rPr>
        <w:t xml:space="preserve"> </w:t>
      </w:r>
      <w:r w:rsidRPr="006456C8">
        <w:rPr>
          <w:rFonts w:ascii="Arial" w:hAnsi="Arial" w:cs="Arial"/>
          <w:lang w:val="mn-MN"/>
        </w:rPr>
        <w:t>МЭРГЭЖИЛТЭН</w:t>
      </w:r>
      <w:r w:rsidRPr="006456C8">
        <w:rPr>
          <w:rFonts w:ascii="Arial" w:hAnsi="Arial" w:cs="Arial"/>
        </w:rPr>
        <w:t xml:space="preserve"> </w:t>
      </w:r>
      <w:r w:rsidRPr="006456C8">
        <w:rPr>
          <w:rFonts w:ascii="Arial" w:hAnsi="Arial" w:cs="Arial"/>
          <w:lang w:val="mn-MN"/>
        </w:rPr>
        <w:t xml:space="preserve">                  </w:t>
      </w:r>
      <w:r w:rsidR="00765E80">
        <w:rPr>
          <w:rFonts w:ascii="Arial" w:hAnsi="Arial" w:cs="Arial"/>
        </w:rPr>
        <w:t xml:space="preserve">        </w:t>
      </w:r>
      <w:r w:rsidRPr="006456C8">
        <w:rPr>
          <w:rFonts w:ascii="Arial" w:hAnsi="Arial" w:cs="Arial"/>
          <w:lang w:val="mn-MN"/>
        </w:rPr>
        <w:t xml:space="preserve">     </w:t>
      </w:r>
      <w:r w:rsidRPr="006456C8">
        <w:rPr>
          <w:rFonts w:ascii="Arial" w:hAnsi="Arial" w:cs="Arial"/>
        </w:rPr>
        <w:t>Ã.ÎËÎÍÁÀÀÒÀÐ</w:t>
      </w:r>
      <w:r w:rsidRPr="006456C8">
        <w:rPr>
          <w:rFonts w:ascii="Arial" w:hAnsi="Arial" w:cs="Arial"/>
          <w:lang w:val="mn-MN"/>
        </w:rPr>
        <w:t xml:space="preserve"> </w:t>
      </w:r>
    </w:p>
    <w:p w:rsidR="00670B52" w:rsidRPr="006456C8" w:rsidRDefault="00670B52" w:rsidP="00611CD8">
      <w:pPr>
        <w:tabs>
          <w:tab w:val="left" w:pos="284"/>
        </w:tabs>
        <w:spacing w:line="276" w:lineRule="auto"/>
        <w:ind w:left="86"/>
        <w:contextualSpacing/>
        <w:rPr>
          <w:rFonts w:ascii="Arial" w:hAnsi="Arial" w:cs="Arial"/>
          <w:lang w:val="mn-MN"/>
        </w:rPr>
      </w:pPr>
      <w:r w:rsidRPr="006456C8">
        <w:rPr>
          <w:rFonts w:ascii="Arial" w:hAnsi="Arial" w:cs="Arial"/>
          <w:lang w:val="mn-MN"/>
        </w:rPr>
        <w:t xml:space="preserve">     </w:t>
      </w:r>
      <w:r w:rsidRPr="006456C8">
        <w:rPr>
          <w:rFonts w:ascii="Arial" w:hAnsi="Arial" w:cs="Arial"/>
        </w:rPr>
        <w:t xml:space="preserve"> </w:t>
      </w:r>
    </w:p>
    <w:p w:rsidR="00670B52" w:rsidRPr="006456C8" w:rsidRDefault="00670B52" w:rsidP="00611CD8">
      <w:pPr>
        <w:tabs>
          <w:tab w:val="left" w:pos="284"/>
        </w:tabs>
        <w:spacing w:line="276" w:lineRule="auto"/>
        <w:ind w:left="86"/>
        <w:contextualSpacing/>
        <w:rPr>
          <w:rFonts w:ascii="Arial" w:hAnsi="Arial" w:cs="Arial"/>
        </w:rPr>
      </w:pPr>
      <w:r w:rsidRPr="006456C8">
        <w:rPr>
          <w:rFonts w:ascii="Arial" w:hAnsi="Arial" w:cs="Arial"/>
        </w:rPr>
        <w:t xml:space="preserve">                                                                           </w:t>
      </w:r>
      <w:r w:rsidRPr="006456C8">
        <w:rPr>
          <w:rFonts w:ascii="Arial" w:hAnsi="Arial" w:cs="Arial"/>
          <w:lang w:val="mn-MN"/>
        </w:rPr>
        <w:t xml:space="preserve">              </w:t>
      </w:r>
      <w:r w:rsidR="00765E80">
        <w:rPr>
          <w:rFonts w:ascii="Arial" w:hAnsi="Arial" w:cs="Arial"/>
        </w:rPr>
        <w:t xml:space="preserve">                                            </w:t>
      </w:r>
      <w:r w:rsidRPr="006456C8">
        <w:rPr>
          <w:rFonts w:ascii="Arial" w:hAnsi="Arial" w:cs="Arial"/>
        </w:rPr>
        <w:t xml:space="preserve"> Ä.Ì</w:t>
      </w:r>
      <w:r w:rsidRPr="006456C8">
        <w:rPr>
          <w:rFonts w:ascii="Arial" w:hAnsi="Arial" w:cs="Arial"/>
          <w:lang w:val="mn-MN"/>
        </w:rPr>
        <w:t>Ө</w:t>
      </w:r>
      <w:r w:rsidRPr="006456C8">
        <w:rPr>
          <w:rFonts w:ascii="Arial" w:hAnsi="Arial" w:cs="Arial"/>
        </w:rPr>
        <w:t>ÍÃ</w:t>
      </w:r>
      <w:r w:rsidRPr="006456C8">
        <w:rPr>
          <w:rFonts w:ascii="Arial" w:hAnsi="Arial" w:cs="Arial"/>
          <w:lang w:val="mn-MN"/>
        </w:rPr>
        <w:t>Ө</w:t>
      </w:r>
      <w:r w:rsidRPr="006456C8">
        <w:rPr>
          <w:rFonts w:ascii="Arial" w:hAnsi="Arial" w:cs="Arial"/>
        </w:rPr>
        <w:t>Í</w:t>
      </w:r>
      <w:r w:rsidRPr="006456C8">
        <w:rPr>
          <w:rFonts w:ascii="Arial" w:hAnsi="Arial" w:cs="Arial"/>
          <w:lang w:val="mn-MN"/>
        </w:rPr>
        <w:t>Ч</w:t>
      </w:r>
      <w:r w:rsidRPr="006456C8">
        <w:rPr>
          <w:rFonts w:ascii="Arial" w:hAnsi="Arial" w:cs="Arial"/>
        </w:rPr>
        <w:t>ÈÌÝÃ</w:t>
      </w:r>
    </w:p>
    <w:p w:rsidR="00670B52" w:rsidRPr="006456C8" w:rsidRDefault="00670B52" w:rsidP="00611CD8">
      <w:pPr>
        <w:tabs>
          <w:tab w:val="left" w:pos="284"/>
        </w:tabs>
        <w:spacing w:line="276" w:lineRule="auto"/>
        <w:ind w:left="86"/>
        <w:contextualSpacing/>
        <w:rPr>
          <w:rFonts w:ascii="Arial" w:hAnsi="Arial" w:cs="Arial"/>
        </w:rPr>
      </w:pPr>
    </w:p>
    <w:p w:rsidR="00670B52" w:rsidRPr="006456C8" w:rsidRDefault="00670B52" w:rsidP="00611CD8">
      <w:pPr>
        <w:tabs>
          <w:tab w:val="left" w:pos="284"/>
        </w:tabs>
        <w:spacing w:line="276" w:lineRule="auto"/>
        <w:ind w:left="86"/>
        <w:contextualSpacing/>
        <w:rPr>
          <w:rFonts w:ascii="Arial" w:hAnsi="Arial" w:cs="Arial"/>
          <w:lang w:val="mn-MN"/>
        </w:rPr>
      </w:pPr>
      <w:r w:rsidRPr="006456C8">
        <w:rPr>
          <w:rFonts w:ascii="Arial" w:hAnsi="Arial" w:cs="Arial"/>
        </w:rPr>
        <w:t xml:space="preserve">                                                                            </w:t>
      </w:r>
      <w:r w:rsidRPr="006456C8">
        <w:rPr>
          <w:rFonts w:ascii="Arial" w:hAnsi="Arial" w:cs="Arial"/>
          <w:lang w:val="mn-MN"/>
        </w:rPr>
        <w:t xml:space="preserve">          </w:t>
      </w:r>
      <w:r w:rsidR="00765E80">
        <w:rPr>
          <w:rFonts w:ascii="Arial" w:hAnsi="Arial" w:cs="Arial"/>
        </w:rPr>
        <w:t xml:space="preserve">                                            </w:t>
      </w:r>
      <w:r w:rsidRPr="006456C8">
        <w:rPr>
          <w:rFonts w:ascii="Arial" w:hAnsi="Arial" w:cs="Arial"/>
          <w:lang w:val="mn-MN"/>
        </w:rPr>
        <w:t xml:space="preserve">    </w:t>
      </w:r>
      <w:r w:rsidRPr="006456C8">
        <w:rPr>
          <w:rFonts w:ascii="Arial" w:hAnsi="Arial" w:cs="Arial"/>
        </w:rPr>
        <w:t>Á.ÇÎËÆÀÐÃÀË</w:t>
      </w:r>
    </w:p>
    <w:p w:rsidR="00670B52" w:rsidRPr="006456C8" w:rsidRDefault="00670B52" w:rsidP="00611CD8">
      <w:pPr>
        <w:tabs>
          <w:tab w:val="left" w:pos="284"/>
        </w:tabs>
        <w:spacing w:line="276" w:lineRule="auto"/>
        <w:ind w:left="86"/>
        <w:contextualSpacing/>
        <w:rPr>
          <w:rFonts w:ascii="Arial" w:hAnsi="Arial" w:cs="Arial"/>
          <w:lang w:val="mn-MN"/>
        </w:rPr>
      </w:pPr>
      <w:r w:rsidRPr="006456C8">
        <w:rPr>
          <w:rFonts w:ascii="Arial" w:hAnsi="Arial" w:cs="Arial"/>
          <w:lang w:val="mn-MN"/>
        </w:rPr>
        <w:t xml:space="preserve">                                              </w:t>
      </w:r>
    </w:p>
    <w:p w:rsidR="00670B52" w:rsidRPr="006456C8" w:rsidRDefault="00670B52" w:rsidP="00611CD8">
      <w:pPr>
        <w:tabs>
          <w:tab w:val="left" w:pos="284"/>
        </w:tabs>
        <w:spacing w:line="276" w:lineRule="auto"/>
        <w:ind w:left="86"/>
        <w:contextualSpacing/>
        <w:rPr>
          <w:rFonts w:ascii="Arial" w:hAnsi="Arial" w:cs="Arial"/>
          <w:lang w:val="mn-MN"/>
        </w:rPr>
      </w:pPr>
      <w:r w:rsidRPr="006456C8">
        <w:rPr>
          <w:rFonts w:ascii="Arial" w:hAnsi="Arial" w:cs="Arial"/>
          <w:lang w:val="mn-MN"/>
        </w:rPr>
        <w:t xml:space="preserve">                                                                                    </w:t>
      </w:r>
      <w:r w:rsidR="00765E80">
        <w:rPr>
          <w:rFonts w:ascii="Arial" w:hAnsi="Arial" w:cs="Arial"/>
        </w:rPr>
        <w:t xml:space="preserve">                                            </w:t>
      </w:r>
      <w:r w:rsidRPr="006456C8">
        <w:rPr>
          <w:rFonts w:ascii="Arial" w:hAnsi="Arial" w:cs="Arial"/>
          <w:lang w:val="mn-MN"/>
        </w:rPr>
        <w:t xml:space="preserve">     </w:t>
      </w:r>
      <w:r w:rsidRPr="006456C8">
        <w:rPr>
          <w:rFonts w:ascii="Arial" w:hAnsi="Arial" w:cs="Arial"/>
        </w:rPr>
        <w:t xml:space="preserve"> Á.</w:t>
      </w:r>
      <w:r w:rsidRPr="006456C8">
        <w:rPr>
          <w:rFonts w:ascii="Arial" w:hAnsi="Arial" w:cs="Arial"/>
          <w:lang w:val="mn-MN"/>
        </w:rPr>
        <w:t>СОДМАА</w:t>
      </w:r>
    </w:p>
    <w:p w:rsidR="00670B52" w:rsidRPr="006456C8" w:rsidRDefault="00670B52" w:rsidP="00611CD8">
      <w:pPr>
        <w:tabs>
          <w:tab w:val="left" w:pos="284"/>
        </w:tabs>
        <w:spacing w:line="276" w:lineRule="auto"/>
        <w:ind w:left="86"/>
        <w:contextualSpacing/>
        <w:rPr>
          <w:rFonts w:ascii="Arial" w:hAnsi="Arial" w:cs="Arial"/>
        </w:rPr>
      </w:pPr>
      <w:r w:rsidRPr="006456C8">
        <w:rPr>
          <w:rFonts w:ascii="Arial" w:hAnsi="Arial" w:cs="Arial"/>
        </w:rPr>
        <w:t xml:space="preserve">                          </w:t>
      </w:r>
    </w:p>
    <w:p w:rsidR="00670B52" w:rsidRPr="006456C8" w:rsidRDefault="00670B52" w:rsidP="00611CD8">
      <w:pPr>
        <w:tabs>
          <w:tab w:val="left" w:pos="284"/>
        </w:tabs>
        <w:spacing w:line="276" w:lineRule="auto"/>
        <w:ind w:left="86"/>
        <w:contextualSpacing/>
        <w:rPr>
          <w:rFonts w:ascii="Arial" w:hAnsi="Arial" w:cs="Arial"/>
          <w:lang w:val="mn-MN"/>
        </w:rPr>
      </w:pPr>
      <w:r w:rsidRPr="006456C8">
        <w:rPr>
          <w:rFonts w:ascii="Arial" w:hAnsi="Arial" w:cs="Arial"/>
        </w:rPr>
        <w:t xml:space="preserve">                                   </w:t>
      </w:r>
      <w:r w:rsidRPr="006456C8">
        <w:rPr>
          <w:rFonts w:ascii="Arial" w:hAnsi="Arial" w:cs="Arial"/>
          <w:lang w:val="mn-MN"/>
        </w:rPr>
        <w:t xml:space="preserve">                                                  </w:t>
      </w:r>
    </w:p>
    <w:p w:rsidR="00670B52" w:rsidRPr="006456C8" w:rsidRDefault="00765E80" w:rsidP="00611CD8">
      <w:pPr>
        <w:tabs>
          <w:tab w:val="left" w:pos="284"/>
        </w:tabs>
        <w:spacing w:line="276" w:lineRule="auto"/>
        <w:ind w:left="86"/>
        <w:contextualSpacing/>
        <w:jc w:val="center"/>
        <w:rPr>
          <w:rFonts w:ascii="Arial" w:hAnsi="Arial" w:cs="Arial"/>
        </w:rPr>
      </w:pPr>
      <w:r>
        <w:rPr>
          <w:rFonts w:ascii="Arial" w:hAnsi="Arial" w:cs="Arial"/>
        </w:rPr>
        <w:t xml:space="preserve">          </w:t>
      </w:r>
      <w:r w:rsidR="00670B52" w:rsidRPr="006456C8">
        <w:rPr>
          <w:rFonts w:ascii="Arial" w:hAnsi="Arial" w:cs="Arial"/>
          <w:lang w:val="mn-MN"/>
        </w:rPr>
        <w:t>ХЯ</w:t>
      </w:r>
      <w:r w:rsidR="00670B52" w:rsidRPr="006456C8">
        <w:rPr>
          <w:rFonts w:ascii="Arial" w:hAnsi="Arial" w:cs="Arial"/>
        </w:rPr>
        <w:t>ÍÀÑÀÍ:</w:t>
      </w:r>
    </w:p>
    <w:p w:rsidR="00670B52" w:rsidRPr="006456C8" w:rsidRDefault="00670B52" w:rsidP="00611CD8">
      <w:pPr>
        <w:tabs>
          <w:tab w:val="left" w:pos="284"/>
        </w:tabs>
        <w:spacing w:line="276" w:lineRule="auto"/>
        <w:ind w:left="90"/>
        <w:contextualSpacing/>
        <w:jc w:val="center"/>
        <w:rPr>
          <w:rFonts w:ascii="Arial" w:hAnsi="Arial" w:cs="Arial"/>
          <w:lang w:val="mn-MN"/>
        </w:rPr>
      </w:pPr>
    </w:p>
    <w:p w:rsidR="00670B52" w:rsidRPr="006456C8" w:rsidRDefault="00765E80" w:rsidP="00611CD8">
      <w:pPr>
        <w:tabs>
          <w:tab w:val="left" w:pos="284"/>
        </w:tabs>
        <w:spacing w:line="276" w:lineRule="auto"/>
        <w:ind w:left="90"/>
        <w:contextualSpacing/>
        <w:jc w:val="center"/>
        <w:rPr>
          <w:rFonts w:ascii="Arial" w:hAnsi="Arial" w:cs="Arial"/>
          <w:lang w:val="mn-MN"/>
        </w:rPr>
      </w:pPr>
      <w:r>
        <w:rPr>
          <w:rFonts w:ascii="Arial" w:hAnsi="Arial" w:cs="Arial"/>
        </w:rPr>
        <w:t xml:space="preserve">                  </w:t>
      </w:r>
      <w:r w:rsidR="00670B52" w:rsidRPr="006456C8">
        <w:rPr>
          <w:rFonts w:ascii="Arial" w:hAnsi="Arial" w:cs="Arial"/>
          <w:lang w:val="mn-MN"/>
        </w:rPr>
        <w:t>Д</w:t>
      </w:r>
      <w:r w:rsidR="00670B52" w:rsidRPr="006456C8">
        <w:rPr>
          <w:rFonts w:ascii="Arial" w:hAnsi="Arial" w:cs="Arial"/>
        </w:rPr>
        <w:t xml:space="preserve">ÀÐÃÀ            </w:t>
      </w:r>
      <w:r w:rsidR="00670B52" w:rsidRPr="006456C8">
        <w:rPr>
          <w:rFonts w:ascii="Arial" w:hAnsi="Arial" w:cs="Arial"/>
          <w:lang w:val="mn-MN"/>
        </w:rPr>
        <w:t xml:space="preserve">             </w:t>
      </w:r>
      <w:r>
        <w:rPr>
          <w:rFonts w:ascii="Arial" w:hAnsi="Arial" w:cs="Arial"/>
        </w:rPr>
        <w:t xml:space="preserve">   </w:t>
      </w:r>
      <w:r w:rsidR="00670B52" w:rsidRPr="006456C8">
        <w:rPr>
          <w:rFonts w:ascii="Arial" w:hAnsi="Arial" w:cs="Arial"/>
          <w:lang w:val="mn-MN"/>
        </w:rPr>
        <w:t xml:space="preserve">  </w:t>
      </w:r>
      <w:r w:rsidR="00670B52" w:rsidRPr="006456C8">
        <w:rPr>
          <w:rFonts w:ascii="Arial" w:hAnsi="Arial" w:cs="Arial"/>
        </w:rPr>
        <w:t xml:space="preserve">  Ë.Ò</w:t>
      </w:r>
      <w:r w:rsidR="00670B52" w:rsidRPr="006456C8">
        <w:rPr>
          <w:rFonts w:ascii="Arial" w:hAnsi="Arial" w:cs="Arial"/>
          <w:lang w:val="mn-MN"/>
        </w:rPr>
        <w:t>Ү</w:t>
      </w:r>
      <w:r w:rsidR="00670B52" w:rsidRPr="006456C8">
        <w:rPr>
          <w:rFonts w:ascii="Arial" w:hAnsi="Arial" w:cs="Arial"/>
        </w:rPr>
        <w:t>ÂÄ</w:t>
      </w:r>
    </w:p>
    <w:p w:rsidR="00090574" w:rsidRDefault="00090574" w:rsidP="00611CD8">
      <w:pPr>
        <w:tabs>
          <w:tab w:val="left" w:pos="284"/>
        </w:tabs>
        <w:spacing w:line="276" w:lineRule="auto"/>
        <w:ind w:left="86"/>
        <w:contextualSpacing/>
        <w:rPr>
          <w:rFonts w:ascii="Arial" w:hAnsi="Arial" w:cs="Arial"/>
          <w:lang w:val="mn-MN"/>
        </w:rPr>
        <w:sectPr w:rsidR="00090574" w:rsidSect="00090574">
          <w:pgSz w:w="16839" w:h="11907" w:orient="landscape" w:code="9"/>
          <w:pgMar w:top="1701" w:right="1134" w:bottom="851" w:left="1134" w:header="720" w:footer="176" w:gutter="0"/>
          <w:cols w:space="720"/>
          <w:docGrid w:linePitch="360"/>
        </w:sectPr>
      </w:pPr>
    </w:p>
    <w:p w:rsidR="00670B52" w:rsidRPr="006456C8" w:rsidRDefault="00670B52" w:rsidP="00611CD8">
      <w:pPr>
        <w:tabs>
          <w:tab w:val="left" w:pos="284"/>
        </w:tabs>
        <w:spacing w:line="276" w:lineRule="auto"/>
        <w:ind w:left="86"/>
        <w:contextualSpacing/>
        <w:rPr>
          <w:rFonts w:ascii="Arial" w:hAnsi="Arial" w:cs="Arial"/>
          <w:lang w:val="mn-MN"/>
        </w:rPr>
      </w:pPr>
    </w:p>
    <w:p w:rsidR="008617EB" w:rsidRPr="006456C8" w:rsidRDefault="00C41E35" w:rsidP="00611CD8">
      <w:pPr>
        <w:tabs>
          <w:tab w:val="left" w:pos="284"/>
        </w:tabs>
        <w:spacing w:line="276" w:lineRule="auto"/>
        <w:ind w:left="86"/>
        <w:contextualSpacing/>
        <w:jc w:val="center"/>
        <w:rPr>
          <w:rFonts w:ascii="Arial" w:hAnsi="Arial" w:cs="Arial"/>
          <w:lang w:val="mn-MN"/>
        </w:rPr>
      </w:pPr>
      <w:r w:rsidRPr="006456C8">
        <w:rPr>
          <w:rFonts w:ascii="Arial" w:hAnsi="Arial" w:cs="Arial"/>
          <w:lang w:val="mn-MN"/>
        </w:rPr>
        <w:t xml:space="preserve">                       </w:t>
      </w:r>
    </w:p>
    <w:p w:rsidR="00EF2725" w:rsidRPr="006456C8" w:rsidRDefault="00EF2725" w:rsidP="00611CD8">
      <w:pPr>
        <w:tabs>
          <w:tab w:val="left" w:pos="284"/>
        </w:tabs>
        <w:spacing w:line="276" w:lineRule="auto"/>
        <w:ind w:left="86"/>
        <w:contextualSpacing/>
        <w:rPr>
          <w:rFonts w:ascii="Arial" w:hAnsi="Arial" w:cs="Arial"/>
          <w:lang w:val="mn-MN"/>
        </w:rPr>
      </w:pPr>
    </w:p>
    <w:p w:rsidR="00EF2725" w:rsidRPr="006456C8" w:rsidRDefault="00EF2725" w:rsidP="00611CD8">
      <w:pPr>
        <w:tabs>
          <w:tab w:val="left" w:pos="284"/>
        </w:tabs>
        <w:spacing w:line="276" w:lineRule="auto"/>
        <w:ind w:left="90"/>
        <w:contextualSpacing/>
        <w:jc w:val="center"/>
        <w:rPr>
          <w:rFonts w:ascii="Arial" w:hAnsi="Arial" w:cs="Arial"/>
        </w:rPr>
      </w:pPr>
    </w:p>
    <w:p w:rsidR="00EF2725" w:rsidRPr="006456C8" w:rsidRDefault="00EF2725" w:rsidP="00611CD8">
      <w:pPr>
        <w:tabs>
          <w:tab w:val="left" w:pos="284"/>
        </w:tabs>
        <w:spacing w:line="276" w:lineRule="auto"/>
        <w:ind w:left="90"/>
        <w:contextualSpacing/>
        <w:jc w:val="center"/>
        <w:rPr>
          <w:rFonts w:ascii="Arial" w:hAnsi="Arial" w:cs="Arial"/>
        </w:rPr>
      </w:pPr>
    </w:p>
    <w:p w:rsidR="00EF2725" w:rsidRPr="006456C8" w:rsidRDefault="00EF2725" w:rsidP="00611CD8">
      <w:pPr>
        <w:tabs>
          <w:tab w:val="left" w:pos="284"/>
        </w:tabs>
        <w:spacing w:line="276" w:lineRule="auto"/>
        <w:contextualSpacing/>
        <w:rPr>
          <w:rFonts w:ascii="Arial" w:hAnsi="Arial" w:cs="Arial"/>
        </w:rPr>
      </w:pPr>
    </w:p>
    <w:p w:rsidR="0087459F" w:rsidRPr="006456C8" w:rsidRDefault="0087459F" w:rsidP="00611CD8">
      <w:pPr>
        <w:tabs>
          <w:tab w:val="left" w:pos="284"/>
        </w:tabs>
        <w:spacing w:line="276" w:lineRule="auto"/>
        <w:ind w:left="90"/>
        <w:jc w:val="center"/>
        <w:rPr>
          <w:rFonts w:ascii="Arial" w:hAnsi="Arial" w:cs="Arial"/>
          <w:lang w:val="mn-MN"/>
        </w:rPr>
      </w:pPr>
    </w:p>
    <w:p w:rsidR="0060728F" w:rsidRPr="006456C8" w:rsidRDefault="0060728F" w:rsidP="00611CD8">
      <w:pPr>
        <w:tabs>
          <w:tab w:val="left" w:pos="284"/>
        </w:tabs>
        <w:spacing w:line="276" w:lineRule="auto"/>
        <w:ind w:left="90"/>
        <w:jc w:val="center"/>
        <w:rPr>
          <w:rFonts w:ascii="Arial" w:hAnsi="Arial" w:cs="Arial"/>
          <w:color w:val="FF0000"/>
          <w:lang w:val="mn-MN"/>
        </w:rPr>
      </w:pPr>
    </w:p>
    <w:p w:rsidR="001C2B14" w:rsidRPr="006456C8" w:rsidRDefault="001C2B14" w:rsidP="00611CD8">
      <w:pPr>
        <w:tabs>
          <w:tab w:val="left" w:pos="284"/>
        </w:tabs>
        <w:spacing w:line="276" w:lineRule="auto"/>
        <w:ind w:left="90"/>
        <w:jc w:val="center"/>
        <w:rPr>
          <w:rFonts w:ascii="Arial" w:hAnsi="Arial" w:cs="Arial"/>
          <w:color w:val="FF0000"/>
        </w:rPr>
      </w:pPr>
    </w:p>
    <w:p w:rsidR="001C2B14" w:rsidRPr="006456C8" w:rsidRDefault="001C2B14" w:rsidP="00611CD8">
      <w:pPr>
        <w:tabs>
          <w:tab w:val="left" w:pos="284"/>
        </w:tabs>
        <w:spacing w:line="276" w:lineRule="auto"/>
        <w:ind w:left="90"/>
        <w:jc w:val="center"/>
        <w:rPr>
          <w:rFonts w:ascii="Arial" w:hAnsi="Arial" w:cs="Arial"/>
          <w:iCs/>
          <w:color w:val="FF0000"/>
        </w:rPr>
      </w:pPr>
      <w:r w:rsidRPr="006456C8">
        <w:rPr>
          <w:rFonts w:ascii="Arial" w:hAnsi="Arial" w:cs="Arial"/>
          <w:color w:val="FF0000"/>
        </w:rPr>
        <w:t xml:space="preserve">                                                                   </w:t>
      </w:r>
      <w:r w:rsidRPr="006456C8">
        <w:rPr>
          <w:rFonts w:ascii="Arial" w:hAnsi="Arial" w:cs="Arial"/>
          <w:iCs/>
          <w:color w:val="FF0000"/>
        </w:rPr>
        <w:t xml:space="preserve"> </w:t>
      </w:r>
    </w:p>
    <w:p w:rsidR="0060728F" w:rsidRPr="006456C8" w:rsidRDefault="001C2B14" w:rsidP="00611CD8">
      <w:pPr>
        <w:tabs>
          <w:tab w:val="left" w:pos="284"/>
        </w:tabs>
        <w:spacing w:line="276" w:lineRule="auto"/>
        <w:ind w:left="90"/>
        <w:jc w:val="center"/>
        <w:rPr>
          <w:rFonts w:ascii="Arial" w:hAnsi="Arial" w:cs="Arial"/>
          <w:iCs/>
          <w:color w:val="FF0000"/>
          <w:lang w:val="mn-MN"/>
        </w:rPr>
      </w:pPr>
      <w:r w:rsidRPr="006456C8">
        <w:rPr>
          <w:rFonts w:ascii="Arial" w:hAnsi="Arial" w:cs="Arial"/>
          <w:iCs/>
          <w:color w:val="FF0000"/>
        </w:rPr>
        <w:t xml:space="preserve">                                                                            </w:t>
      </w:r>
      <w:r w:rsidR="0060728F" w:rsidRPr="006456C8">
        <w:rPr>
          <w:rFonts w:ascii="Arial" w:hAnsi="Arial" w:cs="Arial"/>
          <w:iCs/>
          <w:color w:val="FF0000"/>
        </w:rPr>
        <w:t xml:space="preserve">   </w:t>
      </w:r>
    </w:p>
    <w:sectPr w:rsidR="0060728F" w:rsidRPr="006456C8" w:rsidSect="00924C40">
      <w:pgSz w:w="11907" w:h="16839" w:code="9"/>
      <w:pgMar w:top="1134" w:right="851" w:bottom="964" w:left="1701" w:header="720" w:footer="17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A8B" w:rsidRDefault="00F34A8B" w:rsidP="00E9159F">
      <w:r>
        <w:separator/>
      </w:r>
    </w:p>
  </w:endnote>
  <w:endnote w:type="continuationSeparator" w:id="1">
    <w:p w:rsidR="00F34A8B" w:rsidRDefault="00F34A8B" w:rsidP="00E915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Mon">
    <w:panose1 w:val="02027200000000000000"/>
    <w:charset w:val="00"/>
    <w:family w:val="roman"/>
    <w:pitch w:val="variable"/>
    <w:sig w:usb0="80000207" w:usb1="0000004A" w:usb2="00000000" w:usb3="00000000" w:csb0="00000001" w:csb1="00000000"/>
  </w:font>
  <w:font w:name="SUNA Arial">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Mon">
    <w:panose1 w:val="020B0500000000000000"/>
    <w:charset w:val="00"/>
    <w:family w:val="swiss"/>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7165"/>
      <w:docPartObj>
        <w:docPartGallery w:val="Page Numbers (Bottom of Page)"/>
        <w:docPartUnique/>
      </w:docPartObj>
    </w:sdtPr>
    <w:sdtContent>
      <w:p w:rsidR="00EE52EB" w:rsidRDefault="00EE52EB">
        <w:pPr>
          <w:pStyle w:val="Footer"/>
          <w:jc w:val="right"/>
        </w:pPr>
        <w:fldSimple w:instr=" PAGE   \* MERGEFORMAT ">
          <w:r w:rsidR="00CE0644">
            <w:rPr>
              <w:noProof/>
            </w:rPr>
            <w:t>80</w:t>
          </w:r>
        </w:fldSimple>
      </w:p>
    </w:sdtContent>
  </w:sdt>
  <w:p w:rsidR="00EE52EB" w:rsidRPr="00764E1B" w:rsidRDefault="00EE52EB" w:rsidP="00764E1B">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A8B" w:rsidRDefault="00F34A8B" w:rsidP="00E9159F">
      <w:r>
        <w:separator/>
      </w:r>
    </w:p>
  </w:footnote>
  <w:footnote w:type="continuationSeparator" w:id="1">
    <w:p w:rsidR="00F34A8B" w:rsidRDefault="00F34A8B" w:rsidP="00E915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1"/>
      <w:gridCol w:w="1194"/>
    </w:tblGrid>
    <w:tr w:rsidR="00EE52EB" w:rsidRPr="00433C7A" w:rsidTr="00765E80">
      <w:trPr>
        <w:trHeight w:val="219"/>
      </w:trPr>
      <w:sdt>
        <w:sdtPr>
          <w:rPr>
            <w:rFonts w:ascii="Arial" w:eastAsiaTheme="majorEastAsia" w:hAnsi="Arial" w:cs="Arial"/>
            <w:b/>
            <w:i/>
            <w:sz w:val="20"/>
            <w:szCs w:val="20"/>
          </w:rPr>
          <w:alias w:val="Title"/>
          <w:id w:val="77761602"/>
          <w:placeholder>
            <w:docPart w:val="D9FE8950278C4931A7D64710ABBB6ABB"/>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EE52EB" w:rsidRPr="00433C7A" w:rsidRDefault="00EE52EB" w:rsidP="00B2054C">
              <w:pPr>
                <w:pStyle w:val="Header"/>
                <w:jc w:val="right"/>
                <w:rPr>
                  <w:rFonts w:asciiTheme="majorHAnsi" w:eastAsiaTheme="majorEastAsia" w:hAnsiTheme="majorHAnsi" w:cstheme="majorBidi"/>
                  <w:sz w:val="20"/>
                  <w:szCs w:val="20"/>
                </w:rPr>
              </w:pPr>
              <w:r w:rsidRPr="00433C7A">
                <w:rPr>
                  <w:rFonts w:ascii="Arial" w:eastAsiaTheme="majorEastAsia" w:hAnsi="Arial" w:cs="Arial"/>
                  <w:b/>
                  <w:i/>
                  <w:sz w:val="20"/>
                  <w:szCs w:val="20"/>
                  <w:lang w:val="mn-MN"/>
                </w:rPr>
                <w:t>Байгаль орчин, аялал жуулчлалын газрын үйл ажиллагааны тайлан</w:t>
              </w:r>
            </w:p>
          </w:tc>
        </w:sdtContent>
      </w:sdt>
      <w:tc>
        <w:tcPr>
          <w:tcW w:w="1105" w:type="dxa"/>
        </w:tcPr>
        <w:p w:rsidR="00EE52EB" w:rsidRPr="00433C7A" w:rsidRDefault="00EE52EB" w:rsidP="00764E1B">
          <w:pPr>
            <w:pStyle w:val="Header"/>
            <w:rPr>
              <w:rFonts w:ascii="Arial" w:eastAsiaTheme="majorEastAsia" w:hAnsi="Arial" w:cs="Arial"/>
              <w:b/>
              <w:bCs/>
              <w:sz w:val="20"/>
              <w:szCs w:val="20"/>
              <w:lang w:val="mn-MN"/>
            </w:rPr>
          </w:pPr>
          <w:r w:rsidRPr="00433C7A">
            <w:rPr>
              <w:rFonts w:ascii="Arial" w:eastAsiaTheme="majorEastAsia" w:hAnsi="Arial" w:cs="Arial"/>
              <w:b/>
              <w:bCs/>
              <w:sz w:val="20"/>
              <w:szCs w:val="20"/>
            </w:rPr>
            <w:t>201</w:t>
          </w:r>
          <w:r w:rsidRPr="00433C7A">
            <w:rPr>
              <w:rFonts w:ascii="Arial" w:eastAsiaTheme="majorEastAsia" w:hAnsi="Arial" w:cs="Arial"/>
              <w:b/>
              <w:bCs/>
              <w:sz w:val="20"/>
              <w:szCs w:val="20"/>
              <w:lang w:val="mn-MN"/>
            </w:rPr>
            <w:t>2</w:t>
          </w:r>
        </w:p>
      </w:tc>
    </w:tr>
  </w:tbl>
  <w:p w:rsidR="00EE52EB" w:rsidRPr="00433C7A" w:rsidRDefault="00EE52EB">
    <w:pPr>
      <w:pStyle w:val="Head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3"/>
      </v:shape>
    </w:pict>
  </w:numPicBullet>
  <w:numPicBullet w:numPicBulletId="1">
    <w:pict>
      <v:shape id="_x0000_i1031" type="#_x0000_t75" style="width:11.25pt;height:9.75pt" o:bullet="t">
        <v:imagedata r:id="rId2" o:title="BD21300_"/>
      </v:shape>
    </w:pict>
  </w:numPicBullet>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5890633"/>
    <w:multiLevelType w:val="hybridMultilevel"/>
    <w:tmpl w:val="50E00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343307"/>
    <w:multiLevelType w:val="hybridMultilevel"/>
    <w:tmpl w:val="B1CC8B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6AA632C"/>
    <w:multiLevelType w:val="hybridMultilevel"/>
    <w:tmpl w:val="8A985F74"/>
    <w:lvl w:ilvl="0" w:tplc="46A81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8056A8E"/>
    <w:multiLevelType w:val="hybridMultilevel"/>
    <w:tmpl w:val="F3EAEB20"/>
    <w:lvl w:ilvl="0" w:tplc="29F85F56">
      <w:start w:val="100"/>
      <w:numFmt w:val="decimal"/>
      <w:lvlText w:val="%1"/>
      <w:lvlJc w:val="left"/>
      <w:pPr>
        <w:ind w:left="1185" w:hanging="405"/>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5">
    <w:nsid w:val="0BF30FA2"/>
    <w:multiLevelType w:val="hybridMultilevel"/>
    <w:tmpl w:val="FB5CBE30"/>
    <w:lvl w:ilvl="0" w:tplc="CFB618F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2264F6"/>
    <w:multiLevelType w:val="hybridMultilevel"/>
    <w:tmpl w:val="3C04CFE6"/>
    <w:lvl w:ilvl="0" w:tplc="CFB618F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8874B3"/>
    <w:multiLevelType w:val="hybridMultilevel"/>
    <w:tmpl w:val="F24851FA"/>
    <w:lvl w:ilvl="0" w:tplc="42B6BD2C">
      <w:start w:val="100"/>
      <w:numFmt w:val="decimal"/>
      <w:lvlText w:val="%1"/>
      <w:lvlJc w:val="left"/>
      <w:pPr>
        <w:ind w:left="4800" w:hanging="405"/>
      </w:pPr>
      <w:rPr>
        <w:rFonts w:hint="default"/>
      </w:rPr>
    </w:lvl>
    <w:lvl w:ilvl="1" w:tplc="04090019" w:tentative="1">
      <w:start w:val="1"/>
      <w:numFmt w:val="lowerLetter"/>
      <w:lvlText w:val="%2."/>
      <w:lvlJc w:val="left"/>
      <w:pPr>
        <w:ind w:left="5475" w:hanging="360"/>
      </w:pPr>
    </w:lvl>
    <w:lvl w:ilvl="2" w:tplc="0409001B" w:tentative="1">
      <w:start w:val="1"/>
      <w:numFmt w:val="lowerRoman"/>
      <w:lvlText w:val="%3."/>
      <w:lvlJc w:val="right"/>
      <w:pPr>
        <w:ind w:left="6195" w:hanging="180"/>
      </w:pPr>
    </w:lvl>
    <w:lvl w:ilvl="3" w:tplc="0409000F" w:tentative="1">
      <w:start w:val="1"/>
      <w:numFmt w:val="decimal"/>
      <w:lvlText w:val="%4."/>
      <w:lvlJc w:val="left"/>
      <w:pPr>
        <w:ind w:left="6915" w:hanging="360"/>
      </w:pPr>
    </w:lvl>
    <w:lvl w:ilvl="4" w:tplc="04090019" w:tentative="1">
      <w:start w:val="1"/>
      <w:numFmt w:val="lowerLetter"/>
      <w:lvlText w:val="%5."/>
      <w:lvlJc w:val="left"/>
      <w:pPr>
        <w:ind w:left="7635" w:hanging="360"/>
      </w:pPr>
    </w:lvl>
    <w:lvl w:ilvl="5" w:tplc="0409001B" w:tentative="1">
      <w:start w:val="1"/>
      <w:numFmt w:val="lowerRoman"/>
      <w:lvlText w:val="%6."/>
      <w:lvlJc w:val="right"/>
      <w:pPr>
        <w:ind w:left="8355" w:hanging="180"/>
      </w:pPr>
    </w:lvl>
    <w:lvl w:ilvl="6" w:tplc="0409000F" w:tentative="1">
      <w:start w:val="1"/>
      <w:numFmt w:val="decimal"/>
      <w:lvlText w:val="%7."/>
      <w:lvlJc w:val="left"/>
      <w:pPr>
        <w:ind w:left="9075" w:hanging="360"/>
      </w:pPr>
    </w:lvl>
    <w:lvl w:ilvl="7" w:tplc="04090019" w:tentative="1">
      <w:start w:val="1"/>
      <w:numFmt w:val="lowerLetter"/>
      <w:lvlText w:val="%8."/>
      <w:lvlJc w:val="left"/>
      <w:pPr>
        <w:ind w:left="9795" w:hanging="360"/>
      </w:pPr>
    </w:lvl>
    <w:lvl w:ilvl="8" w:tplc="0409001B" w:tentative="1">
      <w:start w:val="1"/>
      <w:numFmt w:val="lowerRoman"/>
      <w:lvlText w:val="%9."/>
      <w:lvlJc w:val="right"/>
      <w:pPr>
        <w:ind w:left="10515" w:hanging="180"/>
      </w:pPr>
    </w:lvl>
  </w:abstractNum>
  <w:abstractNum w:abstractNumId="8">
    <w:nsid w:val="106525CE"/>
    <w:multiLevelType w:val="hybridMultilevel"/>
    <w:tmpl w:val="31AAD3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0E41D45"/>
    <w:multiLevelType w:val="hybridMultilevel"/>
    <w:tmpl w:val="C3342C02"/>
    <w:lvl w:ilvl="0" w:tplc="01928898">
      <w:start w:val="2007"/>
      <w:numFmt w:val="decimal"/>
      <w:lvlText w:val="%1"/>
      <w:lvlJc w:val="left"/>
      <w:pPr>
        <w:ind w:left="540" w:hanging="540"/>
      </w:pPr>
      <w:rPr>
        <w:rFonts w:ascii="Arial" w:hAnsi="Arial" w:cs="Aria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33214D1"/>
    <w:multiLevelType w:val="hybridMultilevel"/>
    <w:tmpl w:val="9BFC8E4E"/>
    <w:lvl w:ilvl="0" w:tplc="0409000D">
      <w:start w:val="1"/>
      <w:numFmt w:val="bullet"/>
      <w:lvlText w:val=""/>
      <w:lvlJc w:val="left"/>
      <w:pPr>
        <w:ind w:left="645" w:hanging="375"/>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18872012"/>
    <w:multiLevelType w:val="hybridMultilevel"/>
    <w:tmpl w:val="3A4CF406"/>
    <w:lvl w:ilvl="0" w:tplc="CFB618F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BF1073"/>
    <w:multiLevelType w:val="hybridMultilevel"/>
    <w:tmpl w:val="9AE829FC"/>
    <w:lvl w:ilvl="0" w:tplc="0409000D">
      <w:start w:val="1"/>
      <w:numFmt w:val="bullet"/>
      <w:lvlText w:val=""/>
      <w:lvlJc w:val="left"/>
      <w:pPr>
        <w:ind w:left="645" w:hanging="375"/>
      </w:pPr>
      <w:rPr>
        <w:rFonts w:ascii="Wingdings" w:hAnsi="Wingding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nsid w:val="193D001B"/>
    <w:multiLevelType w:val="hybridMultilevel"/>
    <w:tmpl w:val="6200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8D16B1"/>
    <w:multiLevelType w:val="multilevel"/>
    <w:tmpl w:val="BD783984"/>
    <w:lvl w:ilvl="0">
      <w:start w:val="3"/>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1E974E1D"/>
    <w:multiLevelType w:val="hybridMultilevel"/>
    <w:tmpl w:val="8D7A264E"/>
    <w:lvl w:ilvl="0" w:tplc="684E0DD8">
      <w:start w:val="1"/>
      <w:numFmt w:val="decimal"/>
      <w:lvlText w:val="%1."/>
      <w:lvlJc w:val="left"/>
      <w:pPr>
        <w:ind w:left="720" w:hanging="360"/>
      </w:pPr>
      <w:rPr>
        <w:rFonts w:eastAsia="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F28059A"/>
    <w:multiLevelType w:val="hybridMultilevel"/>
    <w:tmpl w:val="D0DE73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C16E38"/>
    <w:multiLevelType w:val="hybridMultilevel"/>
    <w:tmpl w:val="FE1E61DC"/>
    <w:lvl w:ilvl="0" w:tplc="C66E00E8">
      <w:start w:val="70"/>
      <w:numFmt w:val="decimal"/>
      <w:lvlText w:val="%1"/>
      <w:lvlJc w:val="left"/>
      <w:pPr>
        <w:ind w:left="5595" w:hanging="360"/>
      </w:pPr>
      <w:rPr>
        <w:rFonts w:hint="default"/>
      </w:rPr>
    </w:lvl>
    <w:lvl w:ilvl="1" w:tplc="04090019" w:tentative="1">
      <w:start w:val="1"/>
      <w:numFmt w:val="lowerLetter"/>
      <w:lvlText w:val="%2."/>
      <w:lvlJc w:val="left"/>
      <w:pPr>
        <w:ind w:left="6315" w:hanging="360"/>
      </w:pPr>
    </w:lvl>
    <w:lvl w:ilvl="2" w:tplc="0409001B" w:tentative="1">
      <w:start w:val="1"/>
      <w:numFmt w:val="lowerRoman"/>
      <w:lvlText w:val="%3."/>
      <w:lvlJc w:val="right"/>
      <w:pPr>
        <w:ind w:left="7035" w:hanging="180"/>
      </w:pPr>
    </w:lvl>
    <w:lvl w:ilvl="3" w:tplc="0409000F" w:tentative="1">
      <w:start w:val="1"/>
      <w:numFmt w:val="decimal"/>
      <w:lvlText w:val="%4."/>
      <w:lvlJc w:val="left"/>
      <w:pPr>
        <w:ind w:left="7755" w:hanging="360"/>
      </w:pPr>
    </w:lvl>
    <w:lvl w:ilvl="4" w:tplc="04090019" w:tentative="1">
      <w:start w:val="1"/>
      <w:numFmt w:val="lowerLetter"/>
      <w:lvlText w:val="%5."/>
      <w:lvlJc w:val="left"/>
      <w:pPr>
        <w:ind w:left="8475" w:hanging="360"/>
      </w:pPr>
    </w:lvl>
    <w:lvl w:ilvl="5" w:tplc="0409001B" w:tentative="1">
      <w:start w:val="1"/>
      <w:numFmt w:val="lowerRoman"/>
      <w:lvlText w:val="%6."/>
      <w:lvlJc w:val="right"/>
      <w:pPr>
        <w:ind w:left="9195" w:hanging="180"/>
      </w:pPr>
    </w:lvl>
    <w:lvl w:ilvl="6" w:tplc="0409000F" w:tentative="1">
      <w:start w:val="1"/>
      <w:numFmt w:val="decimal"/>
      <w:lvlText w:val="%7."/>
      <w:lvlJc w:val="left"/>
      <w:pPr>
        <w:ind w:left="9915" w:hanging="360"/>
      </w:pPr>
    </w:lvl>
    <w:lvl w:ilvl="7" w:tplc="04090019" w:tentative="1">
      <w:start w:val="1"/>
      <w:numFmt w:val="lowerLetter"/>
      <w:lvlText w:val="%8."/>
      <w:lvlJc w:val="left"/>
      <w:pPr>
        <w:ind w:left="10635" w:hanging="360"/>
      </w:pPr>
    </w:lvl>
    <w:lvl w:ilvl="8" w:tplc="0409001B" w:tentative="1">
      <w:start w:val="1"/>
      <w:numFmt w:val="lowerRoman"/>
      <w:lvlText w:val="%9."/>
      <w:lvlJc w:val="right"/>
      <w:pPr>
        <w:ind w:left="11355" w:hanging="180"/>
      </w:pPr>
    </w:lvl>
  </w:abstractNum>
  <w:abstractNum w:abstractNumId="18">
    <w:nsid w:val="2927055D"/>
    <w:multiLevelType w:val="hybridMultilevel"/>
    <w:tmpl w:val="C72EC15C"/>
    <w:lvl w:ilvl="0" w:tplc="8822E6EE">
      <w:start w:val="2012"/>
      <w:numFmt w:val="decimal"/>
      <w:lvlText w:val="%1"/>
      <w:lvlJc w:val="left"/>
      <w:pPr>
        <w:ind w:left="1440" w:hanging="54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2F7C6D0F"/>
    <w:multiLevelType w:val="hybridMultilevel"/>
    <w:tmpl w:val="C9F20722"/>
    <w:lvl w:ilvl="0" w:tplc="DE367D8C">
      <w:start w:val="90"/>
      <w:numFmt w:val="decimal"/>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20">
    <w:nsid w:val="308224F1"/>
    <w:multiLevelType w:val="hybridMultilevel"/>
    <w:tmpl w:val="F0F45C6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310D0597"/>
    <w:multiLevelType w:val="hybridMultilevel"/>
    <w:tmpl w:val="22489402"/>
    <w:lvl w:ilvl="0" w:tplc="E19A73A6">
      <w:numFmt w:val="bullet"/>
      <w:lvlText w:val="-"/>
      <w:lvlJc w:val="left"/>
      <w:pPr>
        <w:ind w:left="900" w:hanging="360"/>
      </w:pPr>
      <w:rPr>
        <w:rFonts w:ascii="Arial" w:eastAsiaTheme="minorHAnsi"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34420ED9"/>
    <w:multiLevelType w:val="hybridMultilevel"/>
    <w:tmpl w:val="C0B0B4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597180A"/>
    <w:multiLevelType w:val="hybridMultilevel"/>
    <w:tmpl w:val="A84E53E2"/>
    <w:lvl w:ilvl="0" w:tplc="E5DE33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35B650F0"/>
    <w:multiLevelType w:val="hybridMultilevel"/>
    <w:tmpl w:val="8728AAB6"/>
    <w:lvl w:ilvl="0" w:tplc="CFB618F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874013"/>
    <w:multiLevelType w:val="hybridMultilevel"/>
    <w:tmpl w:val="DA0204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347A3C"/>
    <w:multiLevelType w:val="hybridMultilevel"/>
    <w:tmpl w:val="7C28AA74"/>
    <w:lvl w:ilvl="0" w:tplc="CFB618F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0095DD2"/>
    <w:multiLevelType w:val="hybridMultilevel"/>
    <w:tmpl w:val="3B909508"/>
    <w:lvl w:ilvl="0" w:tplc="CFB618F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675A00"/>
    <w:multiLevelType w:val="hybridMultilevel"/>
    <w:tmpl w:val="D6AE577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4C6805A1"/>
    <w:multiLevelType w:val="hybridMultilevel"/>
    <w:tmpl w:val="38CC4A96"/>
    <w:lvl w:ilvl="0" w:tplc="CFB618F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DE87F20"/>
    <w:multiLevelType w:val="hybridMultilevel"/>
    <w:tmpl w:val="A790E7DE"/>
    <w:lvl w:ilvl="0" w:tplc="5B705CE8">
      <w:start w:val="100"/>
      <w:numFmt w:val="decimal"/>
      <w:lvlText w:val="%1"/>
      <w:lvlJc w:val="left"/>
      <w:pPr>
        <w:ind w:left="6240" w:hanging="405"/>
      </w:pPr>
      <w:rPr>
        <w:rFonts w:hint="default"/>
      </w:rPr>
    </w:lvl>
    <w:lvl w:ilvl="1" w:tplc="04090019" w:tentative="1">
      <w:start w:val="1"/>
      <w:numFmt w:val="lowerLetter"/>
      <w:lvlText w:val="%2."/>
      <w:lvlJc w:val="left"/>
      <w:pPr>
        <w:ind w:left="6915" w:hanging="360"/>
      </w:pPr>
    </w:lvl>
    <w:lvl w:ilvl="2" w:tplc="0409001B" w:tentative="1">
      <w:start w:val="1"/>
      <w:numFmt w:val="lowerRoman"/>
      <w:lvlText w:val="%3."/>
      <w:lvlJc w:val="right"/>
      <w:pPr>
        <w:ind w:left="7635" w:hanging="180"/>
      </w:pPr>
    </w:lvl>
    <w:lvl w:ilvl="3" w:tplc="0409000F" w:tentative="1">
      <w:start w:val="1"/>
      <w:numFmt w:val="decimal"/>
      <w:lvlText w:val="%4."/>
      <w:lvlJc w:val="left"/>
      <w:pPr>
        <w:ind w:left="8355" w:hanging="360"/>
      </w:pPr>
    </w:lvl>
    <w:lvl w:ilvl="4" w:tplc="04090019" w:tentative="1">
      <w:start w:val="1"/>
      <w:numFmt w:val="lowerLetter"/>
      <w:lvlText w:val="%5."/>
      <w:lvlJc w:val="left"/>
      <w:pPr>
        <w:ind w:left="9075" w:hanging="360"/>
      </w:pPr>
    </w:lvl>
    <w:lvl w:ilvl="5" w:tplc="0409001B" w:tentative="1">
      <w:start w:val="1"/>
      <w:numFmt w:val="lowerRoman"/>
      <w:lvlText w:val="%6."/>
      <w:lvlJc w:val="right"/>
      <w:pPr>
        <w:ind w:left="9795" w:hanging="180"/>
      </w:pPr>
    </w:lvl>
    <w:lvl w:ilvl="6" w:tplc="0409000F" w:tentative="1">
      <w:start w:val="1"/>
      <w:numFmt w:val="decimal"/>
      <w:lvlText w:val="%7."/>
      <w:lvlJc w:val="left"/>
      <w:pPr>
        <w:ind w:left="10515" w:hanging="360"/>
      </w:pPr>
    </w:lvl>
    <w:lvl w:ilvl="7" w:tplc="04090019" w:tentative="1">
      <w:start w:val="1"/>
      <w:numFmt w:val="lowerLetter"/>
      <w:lvlText w:val="%8."/>
      <w:lvlJc w:val="left"/>
      <w:pPr>
        <w:ind w:left="11235" w:hanging="360"/>
      </w:pPr>
    </w:lvl>
    <w:lvl w:ilvl="8" w:tplc="0409001B" w:tentative="1">
      <w:start w:val="1"/>
      <w:numFmt w:val="lowerRoman"/>
      <w:lvlText w:val="%9."/>
      <w:lvlJc w:val="right"/>
      <w:pPr>
        <w:ind w:left="11955" w:hanging="180"/>
      </w:pPr>
    </w:lvl>
  </w:abstractNum>
  <w:abstractNum w:abstractNumId="31">
    <w:nsid w:val="4E1418FE"/>
    <w:multiLevelType w:val="hybridMultilevel"/>
    <w:tmpl w:val="0C9ADF94"/>
    <w:lvl w:ilvl="0" w:tplc="CFB618F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3732D6"/>
    <w:multiLevelType w:val="hybridMultilevel"/>
    <w:tmpl w:val="A5EE445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0494A5E"/>
    <w:multiLevelType w:val="hybridMultilevel"/>
    <w:tmpl w:val="8C4A7760"/>
    <w:lvl w:ilvl="0" w:tplc="CFB618F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923EA5"/>
    <w:multiLevelType w:val="multilevel"/>
    <w:tmpl w:val="A06248E4"/>
    <w:lvl w:ilvl="0">
      <w:start w:val="1"/>
      <w:numFmt w:val="decimal"/>
      <w:lvlText w:val="%1."/>
      <w:lvlJc w:val="left"/>
      <w:pPr>
        <w:ind w:left="720" w:hanging="360"/>
      </w:pPr>
      <w:rPr>
        <w:rFonts w:hint="default"/>
      </w:rPr>
    </w:lvl>
    <w:lvl w:ilvl="1">
      <w:start w:val="1"/>
      <w:numFmt w:val="decimal"/>
      <w:isLgl/>
      <w:lvlText w:val="%1.%2"/>
      <w:lvlJc w:val="left"/>
      <w:pPr>
        <w:ind w:left="1516" w:hanging="360"/>
      </w:pPr>
      <w:rPr>
        <w:rFonts w:hint="default"/>
      </w:rPr>
    </w:lvl>
    <w:lvl w:ilvl="2">
      <w:start w:val="1"/>
      <w:numFmt w:val="decimal"/>
      <w:isLgl/>
      <w:lvlText w:val="%1.%2.%3"/>
      <w:lvlJc w:val="left"/>
      <w:pPr>
        <w:ind w:left="2672" w:hanging="720"/>
      </w:pPr>
      <w:rPr>
        <w:rFonts w:hint="default"/>
      </w:rPr>
    </w:lvl>
    <w:lvl w:ilvl="3">
      <w:start w:val="1"/>
      <w:numFmt w:val="decimal"/>
      <w:isLgl/>
      <w:lvlText w:val="%1.%2.%3.%4"/>
      <w:lvlJc w:val="left"/>
      <w:pPr>
        <w:ind w:left="3828" w:hanging="1080"/>
      </w:pPr>
      <w:rPr>
        <w:rFonts w:hint="default"/>
      </w:rPr>
    </w:lvl>
    <w:lvl w:ilvl="4">
      <w:start w:val="1"/>
      <w:numFmt w:val="decimal"/>
      <w:isLgl/>
      <w:lvlText w:val="%1.%2.%3.%4.%5"/>
      <w:lvlJc w:val="left"/>
      <w:pPr>
        <w:ind w:left="4624" w:hanging="1080"/>
      </w:pPr>
      <w:rPr>
        <w:rFonts w:hint="default"/>
      </w:rPr>
    </w:lvl>
    <w:lvl w:ilvl="5">
      <w:start w:val="1"/>
      <w:numFmt w:val="decimal"/>
      <w:isLgl/>
      <w:lvlText w:val="%1.%2.%3.%4.%5.%6"/>
      <w:lvlJc w:val="left"/>
      <w:pPr>
        <w:ind w:left="5780" w:hanging="1440"/>
      </w:pPr>
      <w:rPr>
        <w:rFonts w:hint="default"/>
      </w:rPr>
    </w:lvl>
    <w:lvl w:ilvl="6">
      <w:start w:val="1"/>
      <w:numFmt w:val="decimal"/>
      <w:isLgl/>
      <w:lvlText w:val="%1.%2.%3.%4.%5.%6.%7"/>
      <w:lvlJc w:val="left"/>
      <w:pPr>
        <w:ind w:left="6576" w:hanging="1440"/>
      </w:pPr>
      <w:rPr>
        <w:rFonts w:hint="default"/>
      </w:rPr>
    </w:lvl>
    <w:lvl w:ilvl="7">
      <w:start w:val="1"/>
      <w:numFmt w:val="decimal"/>
      <w:isLgl/>
      <w:lvlText w:val="%1.%2.%3.%4.%5.%6.%7.%8"/>
      <w:lvlJc w:val="left"/>
      <w:pPr>
        <w:ind w:left="7732" w:hanging="1800"/>
      </w:pPr>
      <w:rPr>
        <w:rFonts w:hint="default"/>
      </w:rPr>
    </w:lvl>
    <w:lvl w:ilvl="8">
      <w:start w:val="1"/>
      <w:numFmt w:val="decimal"/>
      <w:isLgl/>
      <w:lvlText w:val="%1.%2.%3.%4.%5.%6.%7.%8.%9"/>
      <w:lvlJc w:val="left"/>
      <w:pPr>
        <w:ind w:left="8888" w:hanging="2160"/>
      </w:pPr>
      <w:rPr>
        <w:rFonts w:hint="default"/>
      </w:rPr>
    </w:lvl>
  </w:abstractNum>
  <w:abstractNum w:abstractNumId="35">
    <w:nsid w:val="59555284"/>
    <w:multiLevelType w:val="hybridMultilevel"/>
    <w:tmpl w:val="EA9627A6"/>
    <w:lvl w:ilvl="0" w:tplc="19D2ECD2">
      <w:start w:val="100"/>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83471B"/>
    <w:multiLevelType w:val="hybridMultilevel"/>
    <w:tmpl w:val="B8D41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0E86570"/>
    <w:multiLevelType w:val="hybridMultilevel"/>
    <w:tmpl w:val="A44092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38E0984"/>
    <w:multiLevelType w:val="hybridMultilevel"/>
    <w:tmpl w:val="80387108"/>
    <w:lvl w:ilvl="0" w:tplc="CFB618F6">
      <w:start w:val="1"/>
      <w:numFmt w:val="bullet"/>
      <w:lvlText w:val=""/>
      <w:lvlPicBulletId w:val="1"/>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C656D6"/>
    <w:multiLevelType w:val="hybridMultilevel"/>
    <w:tmpl w:val="76D650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BD40517"/>
    <w:multiLevelType w:val="hybridMultilevel"/>
    <w:tmpl w:val="099617A8"/>
    <w:lvl w:ilvl="0" w:tplc="CFB618F6">
      <w:start w:val="1"/>
      <w:numFmt w:val="bullet"/>
      <w:lvlText w:val=""/>
      <w:lvlPicBulletId w:val="1"/>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C845B2B"/>
    <w:multiLevelType w:val="hybridMultilevel"/>
    <w:tmpl w:val="7CB48B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DC31004"/>
    <w:multiLevelType w:val="hybridMultilevel"/>
    <w:tmpl w:val="216C8BB4"/>
    <w:lvl w:ilvl="0" w:tplc="CFB618F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5053EC"/>
    <w:multiLevelType w:val="hybridMultilevel"/>
    <w:tmpl w:val="E800D32E"/>
    <w:lvl w:ilvl="0" w:tplc="7E502B3C">
      <w:start w:val="70"/>
      <w:numFmt w:val="decimal"/>
      <w:lvlText w:val="%1"/>
      <w:lvlJc w:val="left"/>
      <w:pPr>
        <w:ind w:left="975" w:hanging="360"/>
      </w:pPr>
      <w:rPr>
        <w:rFonts w:hint="default"/>
      </w:rPr>
    </w:lvl>
    <w:lvl w:ilvl="1" w:tplc="04090019" w:tentative="1">
      <w:start w:val="1"/>
      <w:numFmt w:val="lowerLetter"/>
      <w:lvlText w:val="%2."/>
      <w:lvlJc w:val="left"/>
      <w:pPr>
        <w:ind w:left="1695" w:hanging="360"/>
      </w:pPr>
    </w:lvl>
    <w:lvl w:ilvl="2" w:tplc="0409001B" w:tentative="1">
      <w:start w:val="1"/>
      <w:numFmt w:val="lowerRoman"/>
      <w:lvlText w:val="%3."/>
      <w:lvlJc w:val="right"/>
      <w:pPr>
        <w:ind w:left="2415" w:hanging="180"/>
      </w:pPr>
    </w:lvl>
    <w:lvl w:ilvl="3" w:tplc="0409000F" w:tentative="1">
      <w:start w:val="1"/>
      <w:numFmt w:val="decimal"/>
      <w:lvlText w:val="%4."/>
      <w:lvlJc w:val="left"/>
      <w:pPr>
        <w:ind w:left="3135" w:hanging="360"/>
      </w:pPr>
    </w:lvl>
    <w:lvl w:ilvl="4" w:tplc="04090019" w:tentative="1">
      <w:start w:val="1"/>
      <w:numFmt w:val="lowerLetter"/>
      <w:lvlText w:val="%5."/>
      <w:lvlJc w:val="left"/>
      <w:pPr>
        <w:ind w:left="3855" w:hanging="360"/>
      </w:pPr>
    </w:lvl>
    <w:lvl w:ilvl="5" w:tplc="0409001B" w:tentative="1">
      <w:start w:val="1"/>
      <w:numFmt w:val="lowerRoman"/>
      <w:lvlText w:val="%6."/>
      <w:lvlJc w:val="right"/>
      <w:pPr>
        <w:ind w:left="4575" w:hanging="180"/>
      </w:pPr>
    </w:lvl>
    <w:lvl w:ilvl="6" w:tplc="0409000F" w:tentative="1">
      <w:start w:val="1"/>
      <w:numFmt w:val="decimal"/>
      <w:lvlText w:val="%7."/>
      <w:lvlJc w:val="left"/>
      <w:pPr>
        <w:ind w:left="5295" w:hanging="360"/>
      </w:pPr>
    </w:lvl>
    <w:lvl w:ilvl="7" w:tplc="04090019" w:tentative="1">
      <w:start w:val="1"/>
      <w:numFmt w:val="lowerLetter"/>
      <w:lvlText w:val="%8."/>
      <w:lvlJc w:val="left"/>
      <w:pPr>
        <w:ind w:left="6015" w:hanging="360"/>
      </w:pPr>
    </w:lvl>
    <w:lvl w:ilvl="8" w:tplc="0409001B" w:tentative="1">
      <w:start w:val="1"/>
      <w:numFmt w:val="lowerRoman"/>
      <w:lvlText w:val="%9."/>
      <w:lvlJc w:val="right"/>
      <w:pPr>
        <w:ind w:left="6735" w:hanging="180"/>
      </w:pPr>
    </w:lvl>
  </w:abstractNum>
  <w:abstractNum w:abstractNumId="44">
    <w:nsid w:val="76E57D96"/>
    <w:multiLevelType w:val="hybridMultilevel"/>
    <w:tmpl w:val="806659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241682"/>
    <w:multiLevelType w:val="hybridMultilevel"/>
    <w:tmpl w:val="233407FE"/>
    <w:lvl w:ilvl="0" w:tplc="CFB618F6">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9F6731"/>
    <w:multiLevelType w:val="hybridMultilevel"/>
    <w:tmpl w:val="0332D92A"/>
    <w:lvl w:ilvl="0" w:tplc="BAA620C2">
      <w:start w:val="6"/>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0"/>
  </w:num>
  <w:num w:numId="3">
    <w:abstractNumId w:val="39"/>
  </w:num>
  <w:num w:numId="4">
    <w:abstractNumId w:val="32"/>
  </w:num>
  <w:num w:numId="5">
    <w:abstractNumId w:val="20"/>
  </w:num>
  <w:num w:numId="6">
    <w:abstractNumId w:val="28"/>
  </w:num>
  <w:num w:numId="7">
    <w:abstractNumId w:val="41"/>
  </w:num>
  <w:num w:numId="8">
    <w:abstractNumId w:val="21"/>
  </w:num>
  <w:num w:numId="9">
    <w:abstractNumId w:val="13"/>
  </w:num>
  <w:num w:numId="10">
    <w:abstractNumId w:val="18"/>
  </w:num>
  <w:num w:numId="11">
    <w:abstractNumId w:val="16"/>
  </w:num>
  <w:num w:numId="12">
    <w:abstractNumId w:val="15"/>
  </w:num>
  <w:num w:numId="13">
    <w:abstractNumId w:val="34"/>
  </w:num>
  <w:num w:numId="14">
    <w:abstractNumId w:val="23"/>
  </w:num>
  <w:num w:numId="15">
    <w:abstractNumId w:val="46"/>
  </w:num>
  <w:num w:numId="16">
    <w:abstractNumId w:val="1"/>
  </w:num>
  <w:num w:numId="17">
    <w:abstractNumId w:val="14"/>
  </w:num>
  <w:num w:numId="18">
    <w:abstractNumId w:val="9"/>
  </w:num>
  <w:num w:numId="19">
    <w:abstractNumId w:val="10"/>
  </w:num>
  <w:num w:numId="20">
    <w:abstractNumId w:val="44"/>
  </w:num>
  <w:num w:numId="21">
    <w:abstractNumId w:val="12"/>
  </w:num>
  <w:num w:numId="22">
    <w:abstractNumId w:val="40"/>
  </w:num>
  <w:num w:numId="23">
    <w:abstractNumId w:val="31"/>
  </w:num>
  <w:num w:numId="24">
    <w:abstractNumId w:val="45"/>
  </w:num>
  <w:num w:numId="25">
    <w:abstractNumId w:val="11"/>
  </w:num>
  <w:num w:numId="26">
    <w:abstractNumId w:val="42"/>
  </w:num>
  <w:num w:numId="27">
    <w:abstractNumId w:val="5"/>
  </w:num>
  <w:num w:numId="28">
    <w:abstractNumId w:val="33"/>
  </w:num>
  <w:num w:numId="29">
    <w:abstractNumId w:val="26"/>
  </w:num>
  <w:num w:numId="30">
    <w:abstractNumId w:val="27"/>
  </w:num>
  <w:num w:numId="31">
    <w:abstractNumId w:val="29"/>
  </w:num>
  <w:num w:numId="32">
    <w:abstractNumId w:val="24"/>
  </w:num>
  <w:num w:numId="33">
    <w:abstractNumId w:val="6"/>
  </w:num>
  <w:num w:numId="34">
    <w:abstractNumId w:val="37"/>
  </w:num>
  <w:num w:numId="35">
    <w:abstractNumId w:val="38"/>
  </w:num>
  <w:num w:numId="36">
    <w:abstractNumId w:val="35"/>
  </w:num>
  <w:num w:numId="37">
    <w:abstractNumId w:val="36"/>
  </w:num>
  <w:num w:numId="38">
    <w:abstractNumId w:val="2"/>
  </w:num>
  <w:num w:numId="39">
    <w:abstractNumId w:val="3"/>
  </w:num>
  <w:num w:numId="40">
    <w:abstractNumId w:val="7"/>
  </w:num>
  <w:num w:numId="41">
    <w:abstractNumId w:val="17"/>
  </w:num>
  <w:num w:numId="42">
    <w:abstractNumId w:val="43"/>
  </w:num>
  <w:num w:numId="43">
    <w:abstractNumId w:val="30"/>
  </w:num>
  <w:num w:numId="44">
    <w:abstractNumId w:val="4"/>
  </w:num>
  <w:num w:numId="45">
    <w:abstractNumId w:val="19"/>
  </w:num>
  <w:num w:numId="46">
    <w:abstractNumId w:val="25"/>
  </w:num>
  <w:num w:numId="47">
    <w:abstractNumId w:val="2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hideSpellingErrors/>
  <w:defaultTabStop w:val="720"/>
  <w:drawingGridHorizontalSpacing w:val="12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D24696"/>
    <w:rsid w:val="00001260"/>
    <w:rsid w:val="0000199D"/>
    <w:rsid w:val="00001C0D"/>
    <w:rsid w:val="000026F6"/>
    <w:rsid w:val="00002FC0"/>
    <w:rsid w:val="000032FD"/>
    <w:rsid w:val="00003452"/>
    <w:rsid w:val="00003574"/>
    <w:rsid w:val="00003B13"/>
    <w:rsid w:val="00004153"/>
    <w:rsid w:val="00005D70"/>
    <w:rsid w:val="00010F7B"/>
    <w:rsid w:val="00011541"/>
    <w:rsid w:val="000118BC"/>
    <w:rsid w:val="00011963"/>
    <w:rsid w:val="00013062"/>
    <w:rsid w:val="00014978"/>
    <w:rsid w:val="00014CF0"/>
    <w:rsid w:val="00016172"/>
    <w:rsid w:val="00016726"/>
    <w:rsid w:val="000169E3"/>
    <w:rsid w:val="0001769D"/>
    <w:rsid w:val="0002071E"/>
    <w:rsid w:val="0002652A"/>
    <w:rsid w:val="00027E56"/>
    <w:rsid w:val="0003028E"/>
    <w:rsid w:val="00030962"/>
    <w:rsid w:val="000312FE"/>
    <w:rsid w:val="0003197C"/>
    <w:rsid w:val="000319A0"/>
    <w:rsid w:val="00031CCC"/>
    <w:rsid w:val="00033090"/>
    <w:rsid w:val="0003365B"/>
    <w:rsid w:val="00033E16"/>
    <w:rsid w:val="00034374"/>
    <w:rsid w:val="000363C4"/>
    <w:rsid w:val="00036793"/>
    <w:rsid w:val="00036AE2"/>
    <w:rsid w:val="00037691"/>
    <w:rsid w:val="00040A7C"/>
    <w:rsid w:val="00040F5F"/>
    <w:rsid w:val="00040FCB"/>
    <w:rsid w:val="000427E7"/>
    <w:rsid w:val="00042B35"/>
    <w:rsid w:val="0004402F"/>
    <w:rsid w:val="00044DB8"/>
    <w:rsid w:val="0004519F"/>
    <w:rsid w:val="00045746"/>
    <w:rsid w:val="00045754"/>
    <w:rsid w:val="00045FC9"/>
    <w:rsid w:val="000464D6"/>
    <w:rsid w:val="00050F78"/>
    <w:rsid w:val="0005188A"/>
    <w:rsid w:val="000518E5"/>
    <w:rsid w:val="00051A50"/>
    <w:rsid w:val="00052647"/>
    <w:rsid w:val="00053D6D"/>
    <w:rsid w:val="000544D0"/>
    <w:rsid w:val="000550F3"/>
    <w:rsid w:val="000555AF"/>
    <w:rsid w:val="00055AC1"/>
    <w:rsid w:val="00055F2B"/>
    <w:rsid w:val="000566B5"/>
    <w:rsid w:val="000576E0"/>
    <w:rsid w:val="00057880"/>
    <w:rsid w:val="00062BF1"/>
    <w:rsid w:val="00064D20"/>
    <w:rsid w:val="000656AC"/>
    <w:rsid w:val="00065D33"/>
    <w:rsid w:val="00067FC5"/>
    <w:rsid w:val="00070443"/>
    <w:rsid w:val="000721DF"/>
    <w:rsid w:val="00073336"/>
    <w:rsid w:val="000743B2"/>
    <w:rsid w:val="00076423"/>
    <w:rsid w:val="000776A4"/>
    <w:rsid w:val="00080CB1"/>
    <w:rsid w:val="0008255A"/>
    <w:rsid w:val="00082D36"/>
    <w:rsid w:val="0008367C"/>
    <w:rsid w:val="00084558"/>
    <w:rsid w:val="00085218"/>
    <w:rsid w:val="00085C93"/>
    <w:rsid w:val="000870E7"/>
    <w:rsid w:val="00090574"/>
    <w:rsid w:val="00090AA0"/>
    <w:rsid w:val="00091359"/>
    <w:rsid w:val="00092375"/>
    <w:rsid w:val="00093E49"/>
    <w:rsid w:val="00093F54"/>
    <w:rsid w:val="00094280"/>
    <w:rsid w:val="000942F7"/>
    <w:rsid w:val="00094CE7"/>
    <w:rsid w:val="00094D7E"/>
    <w:rsid w:val="00097D13"/>
    <w:rsid w:val="000A06CE"/>
    <w:rsid w:val="000A141D"/>
    <w:rsid w:val="000A14FC"/>
    <w:rsid w:val="000A1E86"/>
    <w:rsid w:val="000A2484"/>
    <w:rsid w:val="000A265C"/>
    <w:rsid w:val="000A296F"/>
    <w:rsid w:val="000A5CB9"/>
    <w:rsid w:val="000A65D4"/>
    <w:rsid w:val="000A73EB"/>
    <w:rsid w:val="000A75E7"/>
    <w:rsid w:val="000A7FB6"/>
    <w:rsid w:val="000B32B6"/>
    <w:rsid w:val="000B331B"/>
    <w:rsid w:val="000B3FD7"/>
    <w:rsid w:val="000B44E2"/>
    <w:rsid w:val="000B4A2C"/>
    <w:rsid w:val="000B6084"/>
    <w:rsid w:val="000B7F4E"/>
    <w:rsid w:val="000C1936"/>
    <w:rsid w:val="000C31BF"/>
    <w:rsid w:val="000C47AE"/>
    <w:rsid w:val="000C5301"/>
    <w:rsid w:val="000C6FD7"/>
    <w:rsid w:val="000C7208"/>
    <w:rsid w:val="000D2689"/>
    <w:rsid w:val="000D32B5"/>
    <w:rsid w:val="000D4BDD"/>
    <w:rsid w:val="000D4C87"/>
    <w:rsid w:val="000D596B"/>
    <w:rsid w:val="000D7F2A"/>
    <w:rsid w:val="000E04DE"/>
    <w:rsid w:val="000E1ED2"/>
    <w:rsid w:val="000E26E2"/>
    <w:rsid w:val="000E28D5"/>
    <w:rsid w:val="000E3632"/>
    <w:rsid w:val="000E427C"/>
    <w:rsid w:val="000E57DB"/>
    <w:rsid w:val="000F066C"/>
    <w:rsid w:val="000F0E3B"/>
    <w:rsid w:val="000F1BC4"/>
    <w:rsid w:val="000F3E6B"/>
    <w:rsid w:val="000F55B2"/>
    <w:rsid w:val="000F5BE1"/>
    <w:rsid w:val="000F78F6"/>
    <w:rsid w:val="00104204"/>
    <w:rsid w:val="00105D81"/>
    <w:rsid w:val="00105E4F"/>
    <w:rsid w:val="001075D9"/>
    <w:rsid w:val="00107C7D"/>
    <w:rsid w:val="0011027F"/>
    <w:rsid w:val="00114D93"/>
    <w:rsid w:val="00114E37"/>
    <w:rsid w:val="00114FE6"/>
    <w:rsid w:val="0012190A"/>
    <w:rsid w:val="00124A7C"/>
    <w:rsid w:val="00125DE5"/>
    <w:rsid w:val="00126260"/>
    <w:rsid w:val="001263BB"/>
    <w:rsid w:val="00127260"/>
    <w:rsid w:val="00127998"/>
    <w:rsid w:val="001320B5"/>
    <w:rsid w:val="001332D2"/>
    <w:rsid w:val="001353B9"/>
    <w:rsid w:val="00135B6A"/>
    <w:rsid w:val="00135B89"/>
    <w:rsid w:val="001438A5"/>
    <w:rsid w:val="0014423F"/>
    <w:rsid w:val="0014444D"/>
    <w:rsid w:val="0014527F"/>
    <w:rsid w:val="0014582B"/>
    <w:rsid w:val="00147DCF"/>
    <w:rsid w:val="00151CB2"/>
    <w:rsid w:val="00152F18"/>
    <w:rsid w:val="00153F8F"/>
    <w:rsid w:val="00154329"/>
    <w:rsid w:val="00154427"/>
    <w:rsid w:val="00154FED"/>
    <w:rsid w:val="001605DC"/>
    <w:rsid w:val="0016113B"/>
    <w:rsid w:val="001622D9"/>
    <w:rsid w:val="00163E2E"/>
    <w:rsid w:val="001655B1"/>
    <w:rsid w:val="00165A34"/>
    <w:rsid w:val="00172C0B"/>
    <w:rsid w:val="00173EA7"/>
    <w:rsid w:val="0017476C"/>
    <w:rsid w:val="00177001"/>
    <w:rsid w:val="00181812"/>
    <w:rsid w:val="00181B0D"/>
    <w:rsid w:val="0018233E"/>
    <w:rsid w:val="001842CB"/>
    <w:rsid w:val="00184CD1"/>
    <w:rsid w:val="0018641B"/>
    <w:rsid w:val="0018654D"/>
    <w:rsid w:val="00186D7D"/>
    <w:rsid w:val="00193112"/>
    <w:rsid w:val="001943CB"/>
    <w:rsid w:val="001A06BA"/>
    <w:rsid w:val="001A11E9"/>
    <w:rsid w:val="001A134B"/>
    <w:rsid w:val="001A56B1"/>
    <w:rsid w:val="001B0049"/>
    <w:rsid w:val="001B0D2B"/>
    <w:rsid w:val="001B2D46"/>
    <w:rsid w:val="001B360F"/>
    <w:rsid w:val="001B3CCB"/>
    <w:rsid w:val="001B4682"/>
    <w:rsid w:val="001B6A98"/>
    <w:rsid w:val="001C05C9"/>
    <w:rsid w:val="001C09B7"/>
    <w:rsid w:val="001C0F3D"/>
    <w:rsid w:val="001C29B4"/>
    <w:rsid w:val="001C2B14"/>
    <w:rsid w:val="001C2F4E"/>
    <w:rsid w:val="001C4F23"/>
    <w:rsid w:val="001C51F4"/>
    <w:rsid w:val="001D0E71"/>
    <w:rsid w:val="001D1A97"/>
    <w:rsid w:val="001D1B39"/>
    <w:rsid w:val="001D270C"/>
    <w:rsid w:val="001D2966"/>
    <w:rsid w:val="001D4339"/>
    <w:rsid w:val="001D4562"/>
    <w:rsid w:val="001D5814"/>
    <w:rsid w:val="001D70BC"/>
    <w:rsid w:val="001D7B7D"/>
    <w:rsid w:val="001E1403"/>
    <w:rsid w:val="001E1D85"/>
    <w:rsid w:val="001E2519"/>
    <w:rsid w:val="001E2B22"/>
    <w:rsid w:val="001E5F57"/>
    <w:rsid w:val="001E6797"/>
    <w:rsid w:val="001E6D2B"/>
    <w:rsid w:val="001E7FF2"/>
    <w:rsid w:val="001F0312"/>
    <w:rsid w:val="001F4125"/>
    <w:rsid w:val="001F68FF"/>
    <w:rsid w:val="001F7725"/>
    <w:rsid w:val="0020391E"/>
    <w:rsid w:val="002043B9"/>
    <w:rsid w:val="00205E67"/>
    <w:rsid w:val="00206912"/>
    <w:rsid w:val="00206B4E"/>
    <w:rsid w:val="0020787A"/>
    <w:rsid w:val="00210282"/>
    <w:rsid w:val="00211277"/>
    <w:rsid w:val="002116F4"/>
    <w:rsid w:val="00212C78"/>
    <w:rsid w:val="0021349B"/>
    <w:rsid w:val="00213695"/>
    <w:rsid w:val="00213DC8"/>
    <w:rsid w:val="0021425E"/>
    <w:rsid w:val="00215504"/>
    <w:rsid w:val="00215BB8"/>
    <w:rsid w:val="002166FA"/>
    <w:rsid w:val="00217253"/>
    <w:rsid w:val="00220A63"/>
    <w:rsid w:val="00220E88"/>
    <w:rsid w:val="0022193F"/>
    <w:rsid w:val="00221E72"/>
    <w:rsid w:val="002254EF"/>
    <w:rsid w:val="0022607F"/>
    <w:rsid w:val="00226276"/>
    <w:rsid w:val="00227187"/>
    <w:rsid w:val="00230C65"/>
    <w:rsid w:val="00230FB1"/>
    <w:rsid w:val="00231967"/>
    <w:rsid w:val="00232542"/>
    <w:rsid w:val="00232BBA"/>
    <w:rsid w:val="00233140"/>
    <w:rsid w:val="00233F99"/>
    <w:rsid w:val="00234007"/>
    <w:rsid w:val="00240167"/>
    <w:rsid w:val="00241588"/>
    <w:rsid w:val="00241AEB"/>
    <w:rsid w:val="002432C8"/>
    <w:rsid w:val="0024574F"/>
    <w:rsid w:val="00246D8F"/>
    <w:rsid w:val="00250026"/>
    <w:rsid w:val="00252A62"/>
    <w:rsid w:val="002558B1"/>
    <w:rsid w:val="002563DF"/>
    <w:rsid w:val="00256625"/>
    <w:rsid w:val="002576D0"/>
    <w:rsid w:val="002612A9"/>
    <w:rsid w:val="002619BB"/>
    <w:rsid w:val="00261ED6"/>
    <w:rsid w:val="0026226C"/>
    <w:rsid w:val="0026242D"/>
    <w:rsid w:val="002648A5"/>
    <w:rsid w:val="0026543D"/>
    <w:rsid w:val="0026609D"/>
    <w:rsid w:val="0026616D"/>
    <w:rsid w:val="002671CF"/>
    <w:rsid w:val="002703E9"/>
    <w:rsid w:val="00272D95"/>
    <w:rsid w:val="00273F1C"/>
    <w:rsid w:val="00273F5D"/>
    <w:rsid w:val="0027545E"/>
    <w:rsid w:val="0027564D"/>
    <w:rsid w:val="00275897"/>
    <w:rsid w:val="00280BB4"/>
    <w:rsid w:val="00281744"/>
    <w:rsid w:val="00281D04"/>
    <w:rsid w:val="0028296D"/>
    <w:rsid w:val="0028374B"/>
    <w:rsid w:val="002848C1"/>
    <w:rsid w:val="00285269"/>
    <w:rsid w:val="00285BA1"/>
    <w:rsid w:val="00285D4C"/>
    <w:rsid w:val="002873B5"/>
    <w:rsid w:val="002910F9"/>
    <w:rsid w:val="002918E4"/>
    <w:rsid w:val="002937D7"/>
    <w:rsid w:val="0029442E"/>
    <w:rsid w:val="00294A92"/>
    <w:rsid w:val="00294FC7"/>
    <w:rsid w:val="002A1C26"/>
    <w:rsid w:val="002A3BE1"/>
    <w:rsid w:val="002A3CB3"/>
    <w:rsid w:val="002A6ED2"/>
    <w:rsid w:val="002B00AD"/>
    <w:rsid w:val="002B09DA"/>
    <w:rsid w:val="002B0CC9"/>
    <w:rsid w:val="002B189F"/>
    <w:rsid w:val="002B3AC5"/>
    <w:rsid w:val="002B3EB6"/>
    <w:rsid w:val="002B4B7F"/>
    <w:rsid w:val="002B5AED"/>
    <w:rsid w:val="002B5BB9"/>
    <w:rsid w:val="002B6877"/>
    <w:rsid w:val="002B6EF0"/>
    <w:rsid w:val="002B7C7D"/>
    <w:rsid w:val="002C0A9A"/>
    <w:rsid w:val="002C0D03"/>
    <w:rsid w:val="002C0D37"/>
    <w:rsid w:val="002C0D89"/>
    <w:rsid w:val="002C2790"/>
    <w:rsid w:val="002C3A81"/>
    <w:rsid w:val="002C4434"/>
    <w:rsid w:val="002C48A9"/>
    <w:rsid w:val="002C76E2"/>
    <w:rsid w:val="002D1EEF"/>
    <w:rsid w:val="002D3E6A"/>
    <w:rsid w:val="002D4734"/>
    <w:rsid w:val="002D5062"/>
    <w:rsid w:val="002D5673"/>
    <w:rsid w:val="002D5BF8"/>
    <w:rsid w:val="002D67DB"/>
    <w:rsid w:val="002D7E30"/>
    <w:rsid w:val="002E0022"/>
    <w:rsid w:val="002E0260"/>
    <w:rsid w:val="002E0D6F"/>
    <w:rsid w:val="002E22A8"/>
    <w:rsid w:val="002E62F4"/>
    <w:rsid w:val="002E71B6"/>
    <w:rsid w:val="002E783D"/>
    <w:rsid w:val="002F11E3"/>
    <w:rsid w:val="002F1A3E"/>
    <w:rsid w:val="002F221C"/>
    <w:rsid w:val="002F2257"/>
    <w:rsid w:val="002F486D"/>
    <w:rsid w:val="002F5CAD"/>
    <w:rsid w:val="002F6692"/>
    <w:rsid w:val="002F76E1"/>
    <w:rsid w:val="00301F9F"/>
    <w:rsid w:val="0030504C"/>
    <w:rsid w:val="00306D2B"/>
    <w:rsid w:val="00307937"/>
    <w:rsid w:val="00310D9B"/>
    <w:rsid w:val="00311718"/>
    <w:rsid w:val="00311903"/>
    <w:rsid w:val="00311C79"/>
    <w:rsid w:val="00313B7F"/>
    <w:rsid w:val="00314455"/>
    <w:rsid w:val="0031583E"/>
    <w:rsid w:val="00315B6F"/>
    <w:rsid w:val="00315D72"/>
    <w:rsid w:val="003176E9"/>
    <w:rsid w:val="00317BCF"/>
    <w:rsid w:val="0032156A"/>
    <w:rsid w:val="003271B8"/>
    <w:rsid w:val="003307C7"/>
    <w:rsid w:val="00330EB7"/>
    <w:rsid w:val="00330F9D"/>
    <w:rsid w:val="00332A00"/>
    <w:rsid w:val="003335E4"/>
    <w:rsid w:val="00333791"/>
    <w:rsid w:val="003361A8"/>
    <w:rsid w:val="00336C85"/>
    <w:rsid w:val="003402EC"/>
    <w:rsid w:val="00340ED4"/>
    <w:rsid w:val="00344717"/>
    <w:rsid w:val="003453F6"/>
    <w:rsid w:val="0034722B"/>
    <w:rsid w:val="0035131A"/>
    <w:rsid w:val="00353A90"/>
    <w:rsid w:val="00353F6F"/>
    <w:rsid w:val="00355774"/>
    <w:rsid w:val="00355CC4"/>
    <w:rsid w:val="003578F0"/>
    <w:rsid w:val="00357C2D"/>
    <w:rsid w:val="00360B66"/>
    <w:rsid w:val="00360C52"/>
    <w:rsid w:val="0036281F"/>
    <w:rsid w:val="0036443C"/>
    <w:rsid w:val="00364B82"/>
    <w:rsid w:val="0036681D"/>
    <w:rsid w:val="00366EEE"/>
    <w:rsid w:val="00371DC5"/>
    <w:rsid w:val="00372079"/>
    <w:rsid w:val="00372C66"/>
    <w:rsid w:val="00375493"/>
    <w:rsid w:val="0037553A"/>
    <w:rsid w:val="00375AE8"/>
    <w:rsid w:val="00380240"/>
    <w:rsid w:val="00382B95"/>
    <w:rsid w:val="00382BCF"/>
    <w:rsid w:val="00382F0E"/>
    <w:rsid w:val="00385301"/>
    <w:rsid w:val="00387532"/>
    <w:rsid w:val="00387919"/>
    <w:rsid w:val="00387B7F"/>
    <w:rsid w:val="00387CA2"/>
    <w:rsid w:val="00392619"/>
    <w:rsid w:val="00392D07"/>
    <w:rsid w:val="003960AD"/>
    <w:rsid w:val="00396846"/>
    <w:rsid w:val="00396F04"/>
    <w:rsid w:val="00397055"/>
    <w:rsid w:val="00397B87"/>
    <w:rsid w:val="00397ECE"/>
    <w:rsid w:val="003A2D8B"/>
    <w:rsid w:val="003A40C6"/>
    <w:rsid w:val="003A4418"/>
    <w:rsid w:val="003A4CAA"/>
    <w:rsid w:val="003A66FA"/>
    <w:rsid w:val="003A7512"/>
    <w:rsid w:val="003A7609"/>
    <w:rsid w:val="003B14F4"/>
    <w:rsid w:val="003B1B4C"/>
    <w:rsid w:val="003B202E"/>
    <w:rsid w:val="003B237E"/>
    <w:rsid w:val="003B2879"/>
    <w:rsid w:val="003B48A2"/>
    <w:rsid w:val="003B4E97"/>
    <w:rsid w:val="003B548E"/>
    <w:rsid w:val="003B759C"/>
    <w:rsid w:val="003C01CF"/>
    <w:rsid w:val="003C1E40"/>
    <w:rsid w:val="003C1F52"/>
    <w:rsid w:val="003C1F6E"/>
    <w:rsid w:val="003C2DE7"/>
    <w:rsid w:val="003C3520"/>
    <w:rsid w:val="003C5ABA"/>
    <w:rsid w:val="003D10A7"/>
    <w:rsid w:val="003D18E9"/>
    <w:rsid w:val="003D1971"/>
    <w:rsid w:val="003D1B47"/>
    <w:rsid w:val="003D23D7"/>
    <w:rsid w:val="003D2771"/>
    <w:rsid w:val="003D3C09"/>
    <w:rsid w:val="003E259B"/>
    <w:rsid w:val="003E259E"/>
    <w:rsid w:val="003E2D7E"/>
    <w:rsid w:val="003E3696"/>
    <w:rsid w:val="003E3C09"/>
    <w:rsid w:val="003E4213"/>
    <w:rsid w:val="003E5993"/>
    <w:rsid w:val="003E68F5"/>
    <w:rsid w:val="003E6A9D"/>
    <w:rsid w:val="003E6C03"/>
    <w:rsid w:val="003E7D2C"/>
    <w:rsid w:val="003F06C5"/>
    <w:rsid w:val="003F1C5F"/>
    <w:rsid w:val="003F2E27"/>
    <w:rsid w:val="003F3B84"/>
    <w:rsid w:val="003F450D"/>
    <w:rsid w:val="003F4AAF"/>
    <w:rsid w:val="00402FD7"/>
    <w:rsid w:val="004030D0"/>
    <w:rsid w:val="00403409"/>
    <w:rsid w:val="0040458C"/>
    <w:rsid w:val="004050F8"/>
    <w:rsid w:val="0040571B"/>
    <w:rsid w:val="00406D9D"/>
    <w:rsid w:val="00410C14"/>
    <w:rsid w:val="00411576"/>
    <w:rsid w:val="0041311C"/>
    <w:rsid w:val="00414EB1"/>
    <w:rsid w:val="004165F6"/>
    <w:rsid w:val="00416FCA"/>
    <w:rsid w:val="0041705B"/>
    <w:rsid w:val="00417E91"/>
    <w:rsid w:val="00420770"/>
    <w:rsid w:val="00421C03"/>
    <w:rsid w:val="00423B2A"/>
    <w:rsid w:val="00424159"/>
    <w:rsid w:val="0042486A"/>
    <w:rsid w:val="00430868"/>
    <w:rsid w:val="00432C90"/>
    <w:rsid w:val="00433C7A"/>
    <w:rsid w:val="00434707"/>
    <w:rsid w:val="00434977"/>
    <w:rsid w:val="00435070"/>
    <w:rsid w:val="00435931"/>
    <w:rsid w:val="00435941"/>
    <w:rsid w:val="00437E1D"/>
    <w:rsid w:val="0044057A"/>
    <w:rsid w:val="00440AE4"/>
    <w:rsid w:val="00441BE3"/>
    <w:rsid w:val="004508E4"/>
    <w:rsid w:val="00450D66"/>
    <w:rsid w:val="004510A5"/>
    <w:rsid w:val="00452804"/>
    <w:rsid w:val="004535C9"/>
    <w:rsid w:val="00460AA5"/>
    <w:rsid w:val="00460B40"/>
    <w:rsid w:val="004620AC"/>
    <w:rsid w:val="00464403"/>
    <w:rsid w:val="00464D6E"/>
    <w:rsid w:val="00465B4B"/>
    <w:rsid w:val="0046685A"/>
    <w:rsid w:val="004673E0"/>
    <w:rsid w:val="00470CC5"/>
    <w:rsid w:val="0047246A"/>
    <w:rsid w:val="00472ECE"/>
    <w:rsid w:val="00473BBD"/>
    <w:rsid w:val="00473C06"/>
    <w:rsid w:val="0047450B"/>
    <w:rsid w:val="00474E2A"/>
    <w:rsid w:val="0047692D"/>
    <w:rsid w:val="00477D40"/>
    <w:rsid w:val="0048022C"/>
    <w:rsid w:val="0048140E"/>
    <w:rsid w:val="00481E80"/>
    <w:rsid w:val="0048244E"/>
    <w:rsid w:val="00482D27"/>
    <w:rsid w:val="0048361D"/>
    <w:rsid w:val="0048462F"/>
    <w:rsid w:val="004849AC"/>
    <w:rsid w:val="00485A10"/>
    <w:rsid w:val="00485CD5"/>
    <w:rsid w:val="004876E8"/>
    <w:rsid w:val="00492F96"/>
    <w:rsid w:val="004933B9"/>
    <w:rsid w:val="00493715"/>
    <w:rsid w:val="00494695"/>
    <w:rsid w:val="00495882"/>
    <w:rsid w:val="004A1705"/>
    <w:rsid w:val="004A26B0"/>
    <w:rsid w:val="004B1161"/>
    <w:rsid w:val="004B3F01"/>
    <w:rsid w:val="004B707C"/>
    <w:rsid w:val="004B7EA5"/>
    <w:rsid w:val="004C0EDD"/>
    <w:rsid w:val="004C119C"/>
    <w:rsid w:val="004C1CB1"/>
    <w:rsid w:val="004C31CD"/>
    <w:rsid w:val="004C37D8"/>
    <w:rsid w:val="004C4F63"/>
    <w:rsid w:val="004C688C"/>
    <w:rsid w:val="004C7D30"/>
    <w:rsid w:val="004D108E"/>
    <w:rsid w:val="004D20CB"/>
    <w:rsid w:val="004D20EE"/>
    <w:rsid w:val="004D2443"/>
    <w:rsid w:val="004D2F4D"/>
    <w:rsid w:val="004D4E24"/>
    <w:rsid w:val="004D68EE"/>
    <w:rsid w:val="004E0DD7"/>
    <w:rsid w:val="004E27AD"/>
    <w:rsid w:val="004E38A1"/>
    <w:rsid w:val="004E4AE1"/>
    <w:rsid w:val="004E55B3"/>
    <w:rsid w:val="004E56E1"/>
    <w:rsid w:val="004E7CFA"/>
    <w:rsid w:val="004F01A4"/>
    <w:rsid w:val="004F07A0"/>
    <w:rsid w:val="004F21CD"/>
    <w:rsid w:val="004F437A"/>
    <w:rsid w:val="004F5E5C"/>
    <w:rsid w:val="004F6921"/>
    <w:rsid w:val="004F69EB"/>
    <w:rsid w:val="004F7680"/>
    <w:rsid w:val="004F7E68"/>
    <w:rsid w:val="00500A64"/>
    <w:rsid w:val="00500E36"/>
    <w:rsid w:val="00500F9F"/>
    <w:rsid w:val="00503ECF"/>
    <w:rsid w:val="0050536B"/>
    <w:rsid w:val="00505761"/>
    <w:rsid w:val="005119AC"/>
    <w:rsid w:val="00511C34"/>
    <w:rsid w:val="00511E4D"/>
    <w:rsid w:val="00512CEF"/>
    <w:rsid w:val="005134DE"/>
    <w:rsid w:val="00513732"/>
    <w:rsid w:val="005144EE"/>
    <w:rsid w:val="00514748"/>
    <w:rsid w:val="00515DEA"/>
    <w:rsid w:val="0051710A"/>
    <w:rsid w:val="005205EF"/>
    <w:rsid w:val="00520ACC"/>
    <w:rsid w:val="00520B54"/>
    <w:rsid w:val="00520D29"/>
    <w:rsid w:val="00521A8B"/>
    <w:rsid w:val="0052370C"/>
    <w:rsid w:val="005237C5"/>
    <w:rsid w:val="00523A4B"/>
    <w:rsid w:val="0052550F"/>
    <w:rsid w:val="0052624E"/>
    <w:rsid w:val="00526C84"/>
    <w:rsid w:val="00530D3C"/>
    <w:rsid w:val="00531FC6"/>
    <w:rsid w:val="00532BBE"/>
    <w:rsid w:val="005332D2"/>
    <w:rsid w:val="005337A1"/>
    <w:rsid w:val="005346F7"/>
    <w:rsid w:val="005347DE"/>
    <w:rsid w:val="00535010"/>
    <w:rsid w:val="0053564E"/>
    <w:rsid w:val="00535A6E"/>
    <w:rsid w:val="005366A7"/>
    <w:rsid w:val="00537A46"/>
    <w:rsid w:val="00541D22"/>
    <w:rsid w:val="005429DB"/>
    <w:rsid w:val="00543652"/>
    <w:rsid w:val="00544FB2"/>
    <w:rsid w:val="00545803"/>
    <w:rsid w:val="0054610B"/>
    <w:rsid w:val="005469CE"/>
    <w:rsid w:val="00546CAD"/>
    <w:rsid w:val="00547C9E"/>
    <w:rsid w:val="00550E78"/>
    <w:rsid w:val="00552BA0"/>
    <w:rsid w:val="005567FB"/>
    <w:rsid w:val="00557090"/>
    <w:rsid w:val="00557B1C"/>
    <w:rsid w:val="00557CFB"/>
    <w:rsid w:val="00560669"/>
    <w:rsid w:val="00561E89"/>
    <w:rsid w:val="005629B9"/>
    <w:rsid w:val="005635BA"/>
    <w:rsid w:val="005636B9"/>
    <w:rsid w:val="00565513"/>
    <w:rsid w:val="0056609F"/>
    <w:rsid w:val="0056767B"/>
    <w:rsid w:val="00567C68"/>
    <w:rsid w:val="00570D91"/>
    <w:rsid w:val="00572404"/>
    <w:rsid w:val="0057290E"/>
    <w:rsid w:val="00573997"/>
    <w:rsid w:val="00573C3F"/>
    <w:rsid w:val="005763E2"/>
    <w:rsid w:val="00576D90"/>
    <w:rsid w:val="00583292"/>
    <w:rsid w:val="00587195"/>
    <w:rsid w:val="00590FB3"/>
    <w:rsid w:val="005914E8"/>
    <w:rsid w:val="0059397F"/>
    <w:rsid w:val="00594532"/>
    <w:rsid w:val="00595348"/>
    <w:rsid w:val="00596B07"/>
    <w:rsid w:val="00597662"/>
    <w:rsid w:val="00597F0C"/>
    <w:rsid w:val="005A08F7"/>
    <w:rsid w:val="005A0A9D"/>
    <w:rsid w:val="005A20B1"/>
    <w:rsid w:val="005A23D2"/>
    <w:rsid w:val="005A3068"/>
    <w:rsid w:val="005A3A86"/>
    <w:rsid w:val="005A5598"/>
    <w:rsid w:val="005A65A6"/>
    <w:rsid w:val="005A7D7B"/>
    <w:rsid w:val="005B003F"/>
    <w:rsid w:val="005B070E"/>
    <w:rsid w:val="005B2840"/>
    <w:rsid w:val="005B359B"/>
    <w:rsid w:val="005B4905"/>
    <w:rsid w:val="005B76FD"/>
    <w:rsid w:val="005C12AB"/>
    <w:rsid w:val="005C17A9"/>
    <w:rsid w:val="005C2544"/>
    <w:rsid w:val="005C268F"/>
    <w:rsid w:val="005C4E5B"/>
    <w:rsid w:val="005C7B41"/>
    <w:rsid w:val="005D034A"/>
    <w:rsid w:val="005D3538"/>
    <w:rsid w:val="005D43C3"/>
    <w:rsid w:val="005D47F7"/>
    <w:rsid w:val="005D487F"/>
    <w:rsid w:val="005E002C"/>
    <w:rsid w:val="005E117B"/>
    <w:rsid w:val="005E1764"/>
    <w:rsid w:val="005E1916"/>
    <w:rsid w:val="005E1EE4"/>
    <w:rsid w:val="005E1F8C"/>
    <w:rsid w:val="005E25B7"/>
    <w:rsid w:val="005E2A55"/>
    <w:rsid w:val="005E3EFB"/>
    <w:rsid w:val="005E7623"/>
    <w:rsid w:val="005E7794"/>
    <w:rsid w:val="005E77BD"/>
    <w:rsid w:val="005E7C7A"/>
    <w:rsid w:val="005F0300"/>
    <w:rsid w:val="005F06FF"/>
    <w:rsid w:val="005F333C"/>
    <w:rsid w:val="005F5445"/>
    <w:rsid w:val="005F5F56"/>
    <w:rsid w:val="005F7449"/>
    <w:rsid w:val="005F770B"/>
    <w:rsid w:val="005F77C6"/>
    <w:rsid w:val="0060130B"/>
    <w:rsid w:val="006021C6"/>
    <w:rsid w:val="006054BB"/>
    <w:rsid w:val="00605CAD"/>
    <w:rsid w:val="00605D67"/>
    <w:rsid w:val="00606003"/>
    <w:rsid w:val="0060728F"/>
    <w:rsid w:val="00607D00"/>
    <w:rsid w:val="00611CD8"/>
    <w:rsid w:val="0061200B"/>
    <w:rsid w:val="00614330"/>
    <w:rsid w:val="00614E2C"/>
    <w:rsid w:val="00614FC8"/>
    <w:rsid w:val="006201B1"/>
    <w:rsid w:val="006209D5"/>
    <w:rsid w:val="006215AF"/>
    <w:rsid w:val="006225F6"/>
    <w:rsid w:val="00624C49"/>
    <w:rsid w:val="00626442"/>
    <w:rsid w:val="00626D6E"/>
    <w:rsid w:val="006309EA"/>
    <w:rsid w:val="0063334A"/>
    <w:rsid w:val="006355A7"/>
    <w:rsid w:val="006363AF"/>
    <w:rsid w:val="00637197"/>
    <w:rsid w:val="00640B0C"/>
    <w:rsid w:val="00641113"/>
    <w:rsid w:val="00641802"/>
    <w:rsid w:val="006421B1"/>
    <w:rsid w:val="006427E3"/>
    <w:rsid w:val="006427FD"/>
    <w:rsid w:val="00644677"/>
    <w:rsid w:val="0064500A"/>
    <w:rsid w:val="006456C8"/>
    <w:rsid w:val="00646CED"/>
    <w:rsid w:val="006474F6"/>
    <w:rsid w:val="0065008B"/>
    <w:rsid w:val="00651154"/>
    <w:rsid w:val="006521C9"/>
    <w:rsid w:val="006530D7"/>
    <w:rsid w:val="00653BEF"/>
    <w:rsid w:val="0066080B"/>
    <w:rsid w:val="0066247B"/>
    <w:rsid w:val="00666C3B"/>
    <w:rsid w:val="00667441"/>
    <w:rsid w:val="00667C64"/>
    <w:rsid w:val="00670B52"/>
    <w:rsid w:val="006719AD"/>
    <w:rsid w:val="00674631"/>
    <w:rsid w:val="00674AF8"/>
    <w:rsid w:val="00675030"/>
    <w:rsid w:val="00675B93"/>
    <w:rsid w:val="00676BC1"/>
    <w:rsid w:val="00682042"/>
    <w:rsid w:val="006823EC"/>
    <w:rsid w:val="00683D99"/>
    <w:rsid w:val="0068553A"/>
    <w:rsid w:val="00687940"/>
    <w:rsid w:val="00692172"/>
    <w:rsid w:val="006934D9"/>
    <w:rsid w:val="00693B46"/>
    <w:rsid w:val="00694512"/>
    <w:rsid w:val="00694AB1"/>
    <w:rsid w:val="0069532C"/>
    <w:rsid w:val="006A0682"/>
    <w:rsid w:val="006A126F"/>
    <w:rsid w:val="006A2BB3"/>
    <w:rsid w:val="006A3684"/>
    <w:rsid w:val="006A3D2A"/>
    <w:rsid w:val="006A3FD9"/>
    <w:rsid w:val="006A4474"/>
    <w:rsid w:val="006A5B2A"/>
    <w:rsid w:val="006A6A08"/>
    <w:rsid w:val="006B0452"/>
    <w:rsid w:val="006B145F"/>
    <w:rsid w:val="006B254D"/>
    <w:rsid w:val="006B36B2"/>
    <w:rsid w:val="006B43EC"/>
    <w:rsid w:val="006B48BC"/>
    <w:rsid w:val="006B5030"/>
    <w:rsid w:val="006C0F8F"/>
    <w:rsid w:val="006C1470"/>
    <w:rsid w:val="006C3806"/>
    <w:rsid w:val="006C666F"/>
    <w:rsid w:val="006D0DB8"/>
    <w:rsid w:val="006D2D97"/>
    <w:rsid w:val="006D70C8"/>
    <w:rsid w:val="006D7F33"/>
    <w:rsid w:val="006E126A"/>
    <w:rsid w:val="006E23ED"/>
    <w:rsid w:val="006E2886"/>
    <w:rsid w:val="006E41B0"/>
    <w:rsid w:val="006E46FE"/>
    <w:rsid w:val="006E558B"/>
    <w:rsid w:val="006E5AB4"/>
    <w:rsid w:val="006F16C4"/>
    <w:rsid w:val="006F1823"/>
    <w:rsid w:val="006F288D"/>
    <w:rsid w:val="006F2DC5"/>
    <w:rsid w:val="006F2FC9"/>
    <w:rsid w:val="006F4735"/>
    <w:rsid w:val="006F47AF"/>
    <w:rsid w:val="006F5403"/>
    <w:rsid w:val="006F721C"/>
    <w:rsid w:val="00701BB2"/>
    <w:rsid w:val="00705641"/>
    <w:rsid w:val="007061FF"/>
    <w:rsid w:val="00711835"/>
    <w:rsid w:val="00711B46"/>
    <w:rsid w:val="00711D54"/>
    <w:rsid w:val="007123C4"/>
    <w:rsid w:val="0071284E"/>
    <w:rsid w:val="00712CB4"/>
    <w:rsid w:val="00712F73"/>
    <w:rsid w:val="007146AA"/>
    <w:rsid w:val="00716815"/>
    <w:rsid w:val="00722121"/>
    <w:rsid w:val="0072222C"/>
    <w:rsid w:val="0072386A"/>
    <w:rsid w:val="00723E5A"/>
    <w:rsid w:val="0072466D"/>
    <w:rsid w:val="00724EDC"/>
    <w:rsid w:val="00726644"/>
    <w:rsid w:val="007266B3"/>
    <w:rsid w:val="007267F3"/>
    <w:rsid w:val="00730895"/>
    <w:rsid w:val="007332A4"/>
    <w:rsid w:val="007342C2"/>
    <w:rsid w:val="00734403"/>
    <w:rsid w:val="007346BF"/>
    <w:rsid w:val="007351C1"/>
    <w:rsid w:val="00735E5D"/>
    <w:rsid w:val="00736E63"/>
    <w:rsid w:val="00736F5A"/>
    <w:rsid w:val="007371D6"/>
    <w:rsid w:val="00737E51"/>
    <w:rsid w:val="0074073F"/>
    <w:rsid w:val="00744E0A"/>
    <w:rsid w:val="00745A9D"/>
    <w:rsid w:val="00745FB6"/>
    <w:rsid w:val="00751761"/>
    <w:rsid w:val="00754613"/>
    <w:rsid w:val="00755385"/>
    <w:rsid w:val="00757D14"/>
    <w:rsid w:val="0076011D"/>
    <w:rsid w:val="00761442"/>
    <w:rsid w:val="007622C9"/>
    <w:rsid w:val="0076247A"/>
    <w:rsid w:val="007630D3"/>
    <w:rsid w:val="007634AF"/>
    <w:rsid w:val="00763F17"/>
    <w:rsid w:val="00764CF6"/>
    <w:rsid w:val="00764E1B"/>
    <w:rsid w:val="007653A0"/>
    <w:rsid w:val="00765557"/>
    <w:rsid w:val="00765674"/>
    <w:rsid w:val="00765898"/>
    <w:rsid w:val="00765E48"/>
    <w:rsid w:val="00765E80"/>
    <w:rsid w:val="007665C2"/>
    <w:rsid w:val="00766F17"/>
    <w:rsid w:val="00766FB7"/>
    <w:rsid w:val="007676AF"/>
    <w:rsid w:val="00767AFF"/>
    <w:rsid w:val="00771B89"/>
    <w:rsid w:val="00772D8F"/>
    <w:rsid w:val="00773307"/>
    <w:rsid w:val="0077518D"/>
    <w:rsid w:val="00777877"/>
    <w:rsid w:val="00780C9E"/>
    <w:rsid w:val="007819ED"/>
    <w:rsid w:val="0078206F"/>
    <w:rsid w:val="00782098"/>
    <w:rsid w:val="00782714"/>
    <w:rsid w:val="00782986"/>
    <w:rsid w:val="00783C1B"/>
    <w:rsid w:val="00783FBE"/>
    <w:rsid w:val="00784227"/>
    <w:rsid w:val="00785F05"/>
    <w:rsid w:val="00785F0E"/>
    <w:rsid w:val="00787A8C"/>
    <w:rsid w:val="007922F6"/>
    <w:rsid w:val="0079310F"/>
    <w:rsid w:val="007933E9"/>
    <w:rsid w:val="00793CBB"/>
    <w:rsid w:val="00793D6D"/>
    <w:rsid w:val="00796ABC"/>
    <w:rsid w:val="007A0D02"/>
    <w:rsid w:val="007A1B3C"/>
    <w:rsid w:val="007A2918"/>
    <w:rsid w:val="007A2E6D"/>
    <w:rsid w:val="007A43A2"/>
    <w:rsid w:val="007A44DE"/>
    <w:rsid w:val="007A4530"/>
    <w:rsid w:val="007A525E"/>
    <w:rsid w:val="007A5300"/>
    <w:rsid w:val="007B0C26"/>
    <w:rsid w:val="007B0FE6"/>
    <w:rsid w:val="007B1F3B"/>
    <w:rsid w:val="007B21E3"/>
    <w:rsid w:val="007B3249"/>
    <w:rsid w:val="007B4387"/>
    <w:rsid w:val="007B48F3"/>
    <w:rsid w:val="007B4936"/>
    <w:rsid w:val="007B4CCC"/>
    <w:rsid w:val="007B59EC"/>
    <w:rsid w:val="007B6806"/>
    <w:rsid w:val="007B72B9"/>
    <w:rsid w:val="007B7DD2"/>
    <w:rsid w:val="007C0721"/>
    <w:rsid w:val="007C0E23"/>
    <w:rsid w:val="007C11B9"/>
    <w:rsid w:val="007C1A14"/>
    <w:rsid w:val="007C1A2B"/>
    <w:rsid w:val="007C41E7"/>
    <w:rsid w:val="007C5438"/>
    <w:rsid w:val="007C639C"/>
    <w:rsid w:val="007C652D"/>
    <w:rsid w:val="007C7015"/>
    <w:rsid w:val="007D1ED4"/>
    <w:rsid w:val="007D271E"/>
    <w:rsid w:val="007D35BB"/>
    <w:rsid w:val="007D44BB"/>
    <w:rsid w:val="007E0404"/>
    <w:rsid w:val="007E0755"/>
    <w:rsid w:val="007E25E9"/>
    <w:rsid w:val="007E2B4D"/>
    <w:rsid w:val="007E3A4D"/>
    <w:rsid w:val="007E570F"/>
    <w:rsid w:val="007E7306"/>
    <w:rsid w:val="007E7705"/>
    <w:rsid w:val="007E7FED"/>
    <w:rsid w:val="007F1BCA"/>
    <w:rsid w:val="007F6A27"/>
    <w:rsid w:val="007F6BD2"/>
    <w:rsid w:val="0080100F"/>
    <w:rsid w:val="0080174B"/>
    <w:rsid w:val="00803020"/>
    <w:rsid w:val="0081365A"/>
    <w:rsid w:val="0081384B"/>
    <w:rsid w:val="008138C0"/>
    <w:rsid w:val="00815AC3"/>
    <w:rsid w:val="00816819"/>
    <w:rsid w:val="00816D26"/>
    <w:rsid w:val="008176D2"/>
    <w:rsid w:val="00820C96"/>
    <w:rsid w:val="00821DAF"/>
    <w:rsid w:val="00822E72"/>
    <w:rsid w:val="00823CC5"/>
    <w:rsid w:val="008259A8"/>
    <w:rsid w:val="00825B1A"/>
    <w:rsid w:val="008260C0"/>
    <w:rsid w:val="008266AF"/>
    <w:rsid w:val="00827B3B"/>
    <w:rsid w:val="00831311"/>
    <w:rsid w:val="008316CA"/>
    <w:rsid w:val="00831DF3"/>
    <w:rsid w:val="00831EF4"/>
    <w:rsid w:val="00833038"/>
    <w:rsid w:val="00834BB3"/>
    <w:rsid w:val="00841DAC"/>
    <w:rsid w:val="0084259B"/>
    <w:rsid w:val="008440FD"/>
    <w:rsid w:val="00844165"/>
    <w:rsid w:val="0084493C"/>
    <w:rsid w:val="00845728"/>
    <w:rsid w:val="00845A49"/>
    <w:rsid w:val="008460C7"/>
    <w:rsid w:val="00846831"/>
    <w:rsid w:val="00846848"/>
    <w:rsid w:val="00846B02"/>
    <w:rsid w:val="00847EA2"/>
    <w:rsid w:val="0085038C"/>
    <w:rsid w:val="00850E79"/>
    <w:rsid w:val="00851DF1"/>
    <w:rsid w:val="008529E2"/>
    <w:rsid w:val="00853B46"/>
    <w:rsid w:val="0085400A"/>
    <w:rsid w:val="00854596"/>
    <w:rsid w:val="008545A1"/>
    <w:rsid w:val="00855981"/>
    <w:rsid w:val="0085605A"/>
    <w:rsid w:val="00856664"/>
    <w:rsid w:val="008603C9"/>
    <w:rsid w:val="00860D26"/>
    <w:rsid w:val="00861099"/>
    <w:rsid w:val="008617EB"/>
    <w:rsid w:val="0086199A"/>
    <w:rsid w:val="00861A56"/>
    <w:rsid w:val="00862690"/>
    <w:rsid w:val="008628DA"/>
    <w:rsid w:val="00863CB3"/>
    <w:rsid w:val="00863E78"/>
    <w:rsid w:val="00864E8B"/>
    <w:rsid w:val="00865602"/>
    <w:rsid w:val="00867680"/>
    <w:rsid w:val="00867D4F"/>
    <w:rsid w:val="00870BF1"/>
    <w:rsid w:val="00870C3E"/>
    <w:rsid w:val="00872841"/>
    <w:rsid w:val="00873033"/>
    <w:rsid w:val="00873D16"/>
    <w:rsid w:val="00873DBE"/>
    <w:rsid w:val="0087459F"/>
    <w:rsid w:val="008771B5"/>
    <w:rsid w:val="00877AA3"/>
    <w:rsid w:val="00877BA4"/>
    <w:rsid w:val="00881C35"/>
    <w:rsid w:val="00884A46"/>
    <w:rsid w:val="0088559F"/>
    <w:rsid w:val="00885882"/>
    <w:rsid w:val="0088589A"/>
    <w:rsid w:val="00887B7D"/>
    <w:rsid w:val="00887E19"/>
    <w:rsid w:val="00890CAA"/>
    <w:rsid w:val="00892514"/>
    <w:rsid w:val="00892AFB"/>
    <w:rsid w:val="00893C7F"/>
    <w:rsid w:val="008946E6"/>
    <w:rsid w:val="00896BCA"/>
    <w:rsid w:val="008A0205"/>
    <w:rsid w:val="008A2068"/>
    <w:rsid w:val="008A3E1E"/>
    <w:rsid w:val="008A3FE6"/>
    <w:rsid w:val="008A4024"/>
    <w:rsid w:val="008A47D5"/>
    <w:rsid w:val="008A5EE9"/>
    <w:rsid w:val="008A6057"/>
    <w:rsid w:val="008A6543"/>
    <w:rsid w:val="008A7C36"/>
    <w:rsid w:val="008B0E67"/>
    <w:rsid w:val="008B20A3"/>
    <w:rsid w:val="008B21A7"/>
    <w:rsid w:val="008B31DC"/>
    <w:rsid w:val="008B3B07"/>
    <w:rsid w:val="008B4C23"/>
    <w:rsid w:val="008B4CAE"/>
    <w:rsid w:val="008B4E60"/>
    <w:rsid w:val="008B52D5"/>
    <w:rsid w:val="008B6F88"/>
    <w:rsid w:val="008B7400"/>
    <w:rsid w:val="008B7799"/>
    <w:rsid w:val="008C281F"/>
    <w:rsid w:val="008C4256"/>
    <w:rsid w:val="008C4BF8"/>
    <w:rsid w:val="008C65AC"/>
    <w:rsid w:val="008C66E3"/>
    <w:rsid w:val="008C6D28"/>
    <w:rsid w:val="008C7167"/>
    <w:rsid w:val="008C7A99"/>
    <w:rsid w:val="008D08E9"/>
    <w:rsid w:val="008D0DA3"/>
    <w:rsid w:val="008D1662"/>
    <w:rsid w:val="008D1833"/>
    <w:rsid w:val="008D2617"/>
    <w:rsid w:val="008D3AF2"/>
    <w:rsid w:val="008D3C5E"/>
    <w:rsid w:val="008D3F59"/>
    <w:rsid w:val="008D4E2B"/>
    <w:rsid w:val="008D6268"/>
    <w:rsid w:val="008D717D"/>
    <w:rsid w:val="008E0AAA"/>
    <w:rsid w:val="008E2D4A"/>
    <w:rsid w:val="008E371D"/>
    <w:rsid w:val="008E48E0"/>
    <w:rsid w:val="008E4E4F"/>
    <w:rsid w:val="008E511B"/>
    <w:rsid w:val="008E67F3"/>
    <w:rsid w:val="008E6B6E"/>
    <w:rsid w:val="008F11F5"/>
    <w:rsid w:val="008F1388"/>
    <w:rsid w:val="008F2893"/>
    <w:rsid w:val="008F5317"/>
    <w:rsid w:val="008F67B8"/>
    <w:rsid w:val="008F730B"/>
    <w:rsid w:val="008F797A"/>
    <w:rsid w:val="008F7FFA"/>
    <w:rsid w:val="00900269"/>
    <w:rsid w:val="00900E8D"/>
    <w:rsid w:val="00905117"/>
    <w:rsid w:val="00905BFE"/>
    <w:rsid w:val="00907D16"/>
    <w:rsid w:val="00907F9C"/>
    <w:rsid w:val="009101F0"/>
    <w:rsid w:val="00910F46"/>
    <w:rsid w:val="00912666"/>
    <w:rsid w:val="00913798"/>
    <w:rsid w:val="0091410A"/>
    <w:rsid w:val="00915CA1"/>
    <w:rsid w:val="00916E8D"/>
    <w:rsid w:val="00920110"/>
    <w:rsid w:val="00920AF5"/>
    <w:rsid w:val="00922123"/>
    <w:rsid w:val="00924224"/>
    <w:rsid w:val="00924C40"/>
    <w:rsid w:val="00926D33"/>
    <w:rsid w:val="0092757F"/>
    <w:rsid w:val="00927BDF"/>
    <w:rsid w:val="009312C1"/>
    <w:rsid w:val="00931F72"/>
    <w:rsid w:val="009322F3"/>
    <w:rsid w:val="0093351A"/>
    <w:rsid w:val="009340F6"/>
    <w:rsid w:val="0093471B"/>
    <w:rsid w:val="00935E26"/>
    <w:rsid w:val="00936740"/>
    <w:rsid w:val="00936BBA"/>
    <w:rsid w:val="009437EB"/>
    <w:rsid w:val="009439A9"/>
    <w:rsid w:val="00944996"/>
    <w:rsid w:val="00945F09"/>
    <w:rsid w:val="00946307"/>
    <w:rsid w:val="0095299F"/>
    <w:rsid w:val="009559B8"/>
    <w:rsid w:val="00955D59"/>
    <w:rsid w:val="00956117"/>
    <w:rsid w:val="009562D7"/>
    <w:rsid w:val="0095711F"/>
    <w:rsid w:val="009573E4"/>
    <w:rsid w:val="0095791C"/>
    <w:rsid w:val="00960288"/>
    <w:rsid w:val="00961C7F"/>
    <w:rsid w:val="0096549D"/>
    <w:rsid w:val="00967623"/>
    <w:rsid w:val="009702BE"/>
    <w:rsid w:val="00972387"/>
    <w:rsid w:val="00973534"/>
    <w:rsid w:val="009748D3"/>
    <w:rsid w:val="0097726F"/>
    <w:rsid w:val="009832AB"/>
    <w:rsid w:val="00983811"/>
    <w:rsid w:val="00983F10"/>
    <w:rsid w:val="009853B0"/>
    <w:rsid w:val="0098579D"/>
    <w:rsid w:val="00985D11"/>
    <w:rsid w:val="00986C48"/>
    <w:rsid w:val="00987307"/>
    <w:rsid w:val="0099061F"/>
    <w:rsid w:val="00990A2C"/>
    <w:rsid w:val="00990D4D"/>
    <w:rsid w:val="00990EBC"/>
    <w:rsid w:val="00992DC1"/>
    <w:rsid w:val="009971DD"/>
    <w:rsid w:val="00997C8F"/>
    <w:rsid w:val="009A0137"/>
    <w:rsid w:val="009A062A"/>
    <w:rsid w:val="009A173D"/>
    <w:rsid w:val="009A2214"/>
    <w:rsid w:val="009A228A"/>
    <w:rsid w:val="009A3001"/>
    <w:rsid w:val="009A33A8"/>
    <w:rsid w:val="009A57DE"/>
    <w:rsid w:val="009A5B83"/>
    <w:rsid w:val="009A5FDF"/>
    <w:rsid w:val="009A6ED3"/>
    <w:rsid w:val="009A7547"/>
    <w:rsid w:val="009A779A"/>
    <w:rsid w:val="009A789C"/>
    <w:rsid w:val="009A7C05"/>
    <w:rsid w:val="009B04B2"/>
    <w:rsid w:val="009B153B"/>
    <w:rsid w:val="009B2DB1"/>
    <w:rsid w:val="009B323B"/>
    <w:rsid w:val="009B44BB"/>
    <w:rsid w:val="009B47A9"/>
    <w:rsid w:val="009B7194"/>
    <w:rsid w:val="009B7529"/>
    <w:rsid w:val="009B7A55"/>
    <w:rsid w:val="009C1171"/>
    <w:rsid w:val="009C2116"/>
    <w:rsid w:val="009C6169"/>
    <w:rsid w:val="009C6380"/>
    <w:rsid w:val="009C705A"/>
    <w:rsid w:val="009D0BC3"/>
    <w:rsid w:val="009D0F2F"/>
    <w:rsid w:val="009D2B71"/>
    <w:rsid w:val="009D31DE"/>
    <w:rsid w:val="009D36A6"/>
    <w:rsid w:val="009E0B97"/>
    <w:rsid w:val="009E2830"/>
    <w:rsid w:val="009E513A"/>
    <w:rsid w:val="009E5456"/>
    <w:rsid w:val="009E5CF2"/>
    <w:rsid w:val="009E5D94"/>
    <w:rsid w:val="009E6460"/>
    <w:rsid w:val="009E715F"/>
    <w:rsid w:val="009E7EA4"/>
    <w:rsid w:val="009F039E"/>
    <w:rsid w:val="009F1141"/>
    <w:rsid w:val="009F1BC1"/>
    <w:rsid w:val="009F3EA2"/>
    <w:rsid w:val="009F4A06"/>
    <w:rsid w:val="009F6D5B"/>
    <w:rsid w:val="009F6EBA"/>
    <w:rsid w:val="009F7503"/>
    <w:rsid w:val="009F776B"/>
    <w:rsid w:val="009F7C1A"/>
    <w:rsid w:val="00A00698"/>
    <w:rsid w:val="00A013DE"/>
    <w:rsid w:val="00A01A73"/>
    <w:rsid w:val="00A02B66"/>
    <w:rsid w:val="00A041B0"/>
    <w:rsid w:val="00A04EC6"/>
    <w:rsid w:val="00A05ABA"/>
    <w:rsid w:val="00A06C0B"/>
    <w:rsid w:val="00A07371"/>
    <w:rsid w:val="00A108DC"/>
    <w:rsid w:val="00A10E6F"/>
    <w:rsid w:val="00A12712"/>
    <w:rsid w:val="00A12C04"/>
    <w:rsid w:val="00A1413E"/>
    <w:rsid w:val="00A15E64"/>
    <w:rsid w:val="00A17052"/>
    <w:rsid w:val="00A239E6"/>
    <w:rsid w:val="00A24A9F"/>
    <w:rsid w:val="00A25991"/>
    <w:rsid w:val="00A25ED6"/>
    <w:rsid w:val="00A260EF"/>
    <w:rsid w:val="00A27661"/>
    <w:rsid w:val="00A27C70"/>
    <w:rsid w:val="00A31A68"/>
    <w:rsid w:val="00A33A4B"/>
    <w:rsid w:val="00A3596A"/>
    <w:rsid w:val="00A36E66"/>
    <w:rsid w:val="00A37AAF"/>
    <w:rsid w:val="00A40EF1"/>
    <w:rsid w:val="00A41B08"/>
    <w:rsid w:val="00A4284A"/>
    <w:rsid w:val="00A431D3"/>
    <w:rsid w:val="00A44575"/>
    <w:rsid w:val="00A4507B"/>
    <w:rsid w:val="00A4552B"/>
    <w:rsid w:val="00A47834"/>
    <w:rsid w:val="00A500F8"/>
    <w:rsid w:val="00A519C0"/>
    <w:rsid w:val="00A51E08"/>
    <w:rsid w:val="00A522AC"/>
    <w:rsid w:val="00A52F99"/>
    <w:rsid w:val="00A53507"/>
    <w:rsid w:val="00A54C4F"/>
    <w:rsid w:val="00A55000"/>
    <w:rsid w:val="00A55698"/>
    <w:rsid w:val="00A56385"/>
    <w:rsid w:val="00A57039"/>
    <w:rsid w:val="00A5724E"/>
    <w:rsid w:val="00A57709"/>
    <w:rsid w:val="00A60F3A"/>
    <w:rsid w:val="00A6360D"/>
    <w:rsid w:val="00A63D3E"/>
    <w:rsid w:val="00A646E9"/>
    <w:rsid w:val="00A65929"/>
    <w:rsid w:val="00A65B81"/>
    <w:rsid w:val="00A67D2E"/>
    <w:rsid w:val="00A67D65"/>
    <w:rsid w:val="00A7053D"/>
    <w:rsid w:val="00A70C6A"/>
    <w:rsid w:val="00A71350"/>
    <w:rsid w:val="00A7176F"/>
    <w:rsid w:val="00A72DF9"/>
    <w:rsid w:val="00A73AB2"/>
    <w:rsid w:val="00A73D2B"/>
    <w:rsid w:val="00A760D2"/>
    <w:rsid w:val="00A761F9"/>
    <w:rsid w:val="00A81ACF"/>
    <w:rsid w:val="00A83DC5"/>
    <w:rsid w:val="00A8456E"/>
    <w:rsid w:val="00A85D9E"/>
    <w:rsid w:val="00A86AD8"/>
    <w:rsid w:val="00A87875"/>
    <w:rsid w:val="00A87B9A"/>
    <w:rsid w:val="00A90A14"/>
    <w:rsid w:val="00A922F2"/>
    <w:rsid w:val="00A927BA"/>
    <w:rsid w:val="00A932AD"/>
    <w:rsid w:val="00A934FE"/>
    <w:rsid w:val="00A9439D"/>
    <w:rsid w:val="00A95332"/>
    <w:rsid w:val="00A95B57"/>
    <w:rsid w:val="00A9697E"/>
    <w:rsid w:val="00AA0262"/>
    <w:rsid w:val="00AA1C70"/>
    <w:rsid w:val="00AA2523"/>
    <w:rsid w:val="00AA263B"/>
    <w:rsid w:val="00AA3C36"/>
    <w:rsid w:val="00AA4B45"/>
    <w:rsid w:val="00AA54BC"/>
    <w:rsid w:val="00AA75A0"/>
    <w:rsid w:val="00AB08F9"/>
    <w:rsid w:val="00AB0F47"/>
    <w:rsid w:val="00AB1681"/>
    <w:rsid w:val="00AB2CAD"/>
    <w:rsid w:val="00AB3E52"/>
    <w:rsid w:val="00AB5E35"/>
    <w:rsid w:val="00AB65F1"/>
    <w:rsid w:val="00AC1135"/>
    <w:rsid w:val="00AC1309"/>
    <w:rsid w:val="00AC3D5A"/>
    <w:rsid w:val="00AC40DD"/>
    <w:rsid w:val="00AC4C45"/>
    <w:rsid w:val="00AC5AB5"/>
    <w:rsid w:val="00AD23D1"/>
    <w:rsid w:val="00AD3FD8"/>
    <w:rsid w:val="00AD4249"/>
    <w:rsid w:val="00AD463B"/>
    <w:rsid w:val="00AD5C7F"/>
    <w:rsid w:val="00AD7B74"/>
    <w:rsid w:val="00AE0777"/>
    <w:rsid w:val="00AE0D1A"/>
    <w:rsid w:val="00AE0DA7"/>
    <w:rsid w:val="00AE1A03"/>
    <w:rsid w:val="00AE23C8"/>
    <w:rsid w:val="00AE46AF"/>
    <w:rsid w:val="00AE546F"/>
    <w:rsid w:val="00AE5B72"/>
    <w:rsid w:val="00AE6A40"/>
    <w:rsid w:val="00AF253F"/>
    <w:rsid w:val="00AF274B"/>
    <w:rsid w:val="00AF3DDD"/>
    <w:rsid w:val="00AF45FB"/>
    <w:rsid w:val="00AF646D"/>
    <w:rsid w:val="00B0002C"/>
    <w:rsid w:val="00B000F1"/>
    <w:rsid w:val="00B00121"/>
    <w:rsid w:val="00B01F16"/>
    <w:rsid w:val="00B02699"/>
    <w:rsid w:val="00B028C4"/>
    <w:rsid w:val="00B028F1"/>
    <w:rsid w:val="00B04F0C"/>
    <w:rsid w:val="00B05E32"/>
    <w:rsid w:val="00B069DB"/>
    <w:rsid w:val="00B0701B"/>
    <w:rsid w:val="00B0757E"/>
    <w:rsid w:val="00B10217"/>
    <w:rsid w:val="00B105DD"/>
    <w:rsid w:val="00B116E4"/>
    <w:rsid w:val="00B1188E"/>
    <w:rsid w:val="00B124F9"/>
    <w:rsid w:val="00B1251E"/>
    <w:rsid w:val="00B134BF"/>
    <w:rsid w:val="00B14C3E"/>
    <w:rsid w:val="00B15939"/>
    <w:rsid w:val="00B15C5C"/>
    <w:rsid w:val="00B1667A"/>
    <w:rsid w:val="00B17DE1"/>
    <w:rsid w:val="00B2054C"/>
    <w:rsid w:val="00B215DB"/>
    <w:rsid w:val="00B21729"/>
    <w:rsid w:val="00B22039"/>
    <w:rsid w:val="00B25ED9"/>
    <w:rsid w:val="00B268E2"/>
    <w:rsid w:val="00B33389"/>
    <w:rsid w:val="00B338FF"/>
    <w:rsid w:val="00B341BB"/>
    <w:rsid w:val="00B34C19"/>
    <w:rsid w:val="00B36510"/>
    <w:rsid w:val="00B37C93"/>
    <w:rsid w:val="00B40F90"/>
    <w:rsid w:val="00B42081"/>
    <w:rsid w:val="00B4256A"/>
    <w:rsid w:val="00B43392"/>
    <w:rsid w:val="00B4347B"/>
    <w:rsid w:val="00B445F2"/>
    <w:rsid w:val="00B4549B"/>
    <w:rsid w:val="00B45762"/>
    <w:rsid w:val="00B457EA"/>
    <w:rsid w:val="00B4585F"/>
    <w:rsid w:val="00B4667E"/>
    <w:rsid w:val="00B471EC"/>
    <w:rsid w:val="00B47F96"/>
    <w:rsid w:val="00B521FC"/>
    <w:rsid w:val="00B528CB"/>
    <w:rsid w:val="00B53162"/>
    <w:rsid w:val="00B5455A"/>
    <w:rsid w:val="00B61BD3"/>
    <w:rsid w:val="00B61CC8"/>
    <w:rsid w:val="00B62C00"/>
    <w:rsid w:val="00B63028"/>
    <w:rsid w:val="00B64BD4"/>
    <w:rsid w:val="00B661CA"/>
    <w:rsid w:val="00B668DE"/>
    <w:rsid w:val="00B67F46"/>
    <w:rsid w:val="00B7100F"/>
    <w:rsid w:val="00B7130C"/>
    <w:rsid w:val="00B730D3"/>
    <w:rsid w:val="00B74645"/>
    <w:rsid w:val="00B76835"/>
    <w:rsid w:val="00B80CC3"/>
    <w:rsid w:val="00B8281D"/>
    <w:rsid w:val="00B839FE"/>
    <w:rsid w:val="00B8464B"/>
    <w:rsid w:val="00B8498F"/>
    <w:rsid w:val="00B85A9F"/>
    <w:rsid w:val="00B86347"/>
    <w:rsid w:val="00B863A7"/>
    <w:rsid w:val="00B918E0"/>
    <w:rsid w:val="00B9238D"/>
    <w:rsid w:val="00B939A0"/>
    <w:rsid w:val="00B94A4F"/>
    <w:rsid w:val="00BA0EE1"/>
    <w:rsid w:val="00BA0F3D"/>
    <w:rsid w:val="00BA25F3"/>
    <w:rsid w:val="00BA275E"/>
    <w:rsid w:val="00BA2BE1"/>
    <w:rsid w:val="00BA2E7F"/>
    <w:rsid w:val="00BA547C"/>
    <w:rsid w:val="00BA573B"/>
    <w:rsid w:val="00BB0388"/>
    <w:rsid w:val="00BB045B"/>
    <w:rsid w:val="00BB06C7"/>
    <w:rsid w:val="00BB139F"/>
    <w:rsid w:val="00BB53C9"/>
    <w:rsid w:val="00BB5ADE"/>
    <w:rsid w:val="00BC03CD"/>
    <w:rsid w:val="00BC09F0"/>
    <w:rsid w:val="00BC28C9"/>
    <w:rsid w:val="00BC5BC8"/>
    <w:rsid w:val="00BC629C"/>
    <w:rsid w:val="00BC6AB2"/>
    <w:rsid w:val="00BD04F3"/>
    <w:rsid w:val="00BD0990"/>
    <w:rsid w:val="00BD6886"/>
    <w:rsid w:val="00BE1D2B"/>
    <w:rsid w:val="00BE1D73"/>
    <w:rsid w:val="00BE4D81"/>
    <w:rsid w:val="00BE6BD8"/>
    <w:rsid w:val="00BE71CF"/>
    <w:rsid w:val="00BF01F8"/>
    <w:rsid w:val="00BF079A"/>
    <w:rsid w:val="00BF0C13"/>
    <w:rsid w:val="00BF153E"/>
    <w:rsid w:val="00BF2681"/>
    <w:rsid w:val="00BF2F50"/>
    <w:rsid w:val="00BF4320"/>
    <w:rsid w:val="00BF531A"/>
    <w:rsid w:val="00BF62F1"/>
    <w:rsid w:val="00BF6C1A"/>
    <w:rsid w:val="00BF6EC4"/>
    <w:rsid w:val="00C027E5"/>
    <w:rsid w:val="00C030C3"/>
    <w:rsid w:val="00C036C1"/>
    <w:rsid w:val="00C03FF9"/>
    <w:rsid w:val="00C05ADA"/>
    <w:rsid w:val="00C1198A"/>
    <w:rsid w:val="00C1256D"/>
    <w:rsid w:val="00C12A04"/>
    <w:rsid w:val="00C134BF"/>
    <w:rsid w:val="00C14D7E"/>
    <w:rsid w:val="00C1559D"/>
    <w:rsid w:val="00C15E68"/>
    <w:rsid w:val="00C21340"/>
    <w:rsid w:val="00C22F88"/>
    <w:rsid w:val="00C25CE8"/>
    <w:rsid w:val="00C2605F"/>
    <w:rsid w:val="00C26400"/>
    <w:rsid w:val="00C27613"/>
    <w:rsid w:val="00C30067"/>
    <w:rsid w:val="00C30166"/>
    <w:rsid w:val="00C30DFD"/>
    <w:rsid w:val="00C319C9"/>
    <w:rsid w:val="00C32713"/>
    <w:rsid w:val="00C32A20"/>
    <w:rsid w:val="00C33B98"/>
    <w:rsid w:val="00C347D3"/>
    <w:rsid w:val="00C34E67"/>
    <w:rsid w:val="00C35478"/>
    <w:rsid w:val="00C35FA5"/>
    <w:rsid w:val="00C37C40"/>
    <w:rsid w:val="00C415B8"/>
    <w:rsid w:val="00C417CA"/>
    <w:rsid w:val="00C41E35"/>
    <w:rsid w:val="00C427AD"/>
    <w:rsid w:val="00C4282F"/>
    <w:rsid w:val="00C42E00"/>
    <w:rsid w:val="00C50647"/>
    <w:rsid w:val="00C55548"/>
    <w:rsid w:val="00C56E6A"/>
    <w:rsid w:val="00C57780"/>
    <w:rsid w:val="00C604D2"/>
    <w:rsid w:val="00C67759"/>
    <w:rsid w:val="00C678DF"/>
    <w:rsid w:val="00C67B37"/>
    <w:rsid w:val="00C67D96"/>
    <w:rsid w:val="00C70106"/>
    <w:rsid w:val="00C70514"/>
    <w:rsid w:val="00C731B2"/>
    <w:rsid w:val="00C73300"/>
    <w:rsid w:val="00C73959"/>
    <w:rsid w:val="00C74AE4"/>
    <w:rsid w:val="00C75D49"/>
    <w:rsid w:val="00C77430"/>
    <w:rsid w:val="00C77E9C"/>
    <w:rsid w:val="00C80394"/>
    <w:rsid w:val="00C84420"/>
    <w:rsid w:val="00C8793E"/>
    <w:rsid w:val="00C90C1D"/>
    <w:rsid w:val="00C916A7"/>
    <w:rsid w:val="00C91802"/>
    <w:rsid w:val="00C92DBC"/>
    <w:rsid w:val="00C9323D"/>
    <w:rsid w:val="00C97D8E"/>
    <w:rsid w:val="00CA245C"/>
    <w:rsid w:val="00CA2D88"/>
    <w:rsid w:val="00CA4955"/>
    <w:rsid w:val="00CA5D1F"/>
    <w:rsid w:val="00CA7277"/>
    <w:rsid w:val="00CB0918"/>
    <w:rsid w:val="00CB0FAD"/>
    <w:rsid w:val="00CB160A"/>
    <w:rsid w:val="00CB17F3"/>
    <w:rsid w:val="00CB192A"/>
    <w:rsid w:val="00CB2684"/>
    <w:rsid w:val="00CB2EB5"/>
    <w:rsid w:val="00CB3679"/>
    <w:rsid w:val="00CB517D"/>
    <w:rsid w:val="00CB5CB4"/>
    <w:rsid w:val="00CB679E"/>
    <w:rsid w:val="00CB67EF"/>
    <w:rsid w:val="00CB70F9"/>
    <w:rsid w:val="00CC0E3D"/>
    <w:rsid w:val="00CC1583"/>
    <w:rsid w:val="00CC1E6E"/>
    <w:rsid w:val="00CC3159"/>
    <w:rsid w:val="00CC4336"/>
    <w:rsid w:val="00CC4337"/>
    <w:rsid w:val="00CC5B4C"/>
    <w:rsid w:val="00CC68B0"/>
    <w:rsid w:val="00CD0413"/>
    <w:rsid w:val="00CD123C"/>
    <w:rsid w:val="00CE0644"/>
    <w:rsid w:val="00CE1A35"/>
    <w:rsid w:val="00CE3731"/>
    <w:rsid w:val="00CE3B7A"/>
    <w:rsid w:val="00CE3DCD"/>
    <w:rsid w:val="00CE4B1A"/>
    <w:rsid w:val="00CE5E66"/>
    <w:rsid w:val="00CE7CA8"/>
    <w:rsid w:val="00CF0C9D"/>
    <w:rsid w:val="00CF193B"/>
    <w:rsid w:val="00CF1E15"/>
    <w:rsid w:val="00CF374B"/>
    <w:rsid w:val="00CF404E"/>
    <w:rsid w:val="00CF44A9"/>
    <w:rsid w:val="00CF7EBD"/>
    <w:rsid w:val="00D00155"/>
    <w:rsid w:val="00D030C8"/>
    <w:rsid w:val="00D03E42"/>
    <w:rsid w:val="00D0613D"/>
    <w:rsid w:val="00D06715"/>
    <w:rsid w:val="00D06C6C"/>
    <w:rsid w:val="00D06F12"/>
    <w:rsid w:val="00D07EE3"/>
    <w:rsid w:val="00D10981"/>
    <w:rsid w:val="00D1182C"/>
    <w:rsid w:val="00D11A5A"/>
    <w:rsid w:val="00D1257D"/>
    <w:rsid w:val="00D12787"/>
    <w:rsid w:val="00D136CD"/>
    <w:rsid w:val="00D139CC"/>
    <w:rsid w:val="00D17167"/>
    <w:rsid w:val="00D20310"/>
    <w:rsid w:val="00D208C7"/>
    <w:rsid w:val="00D2310F"/>
    <w:rsid w:val="00D2372B"/>
    <w:rsid w:val="00D23743"/>
    <w:rsid w:val="00D240F1"/>
    <w:rsid w:val="00D24696"/>
    <w:rsid w:val="00D26203"/>
    <w:rsid w:val="00D26DBE"/>
    <w:rsid w:val="00D27864"/>
    <w:rsid w:val="00D27F57"/>
    <w:rsid w:val="00D32224"/>
    <w:rsid w:val="00D33257"/>
    <w:rsid w:val="00D34F8F"/>
    <w:rsid w:val="00D371FD"/>
    <w:rsid w:val="00D411AE"/>
    <w:rsid w:val="00D41555"/>
    <w:rsid w:val="00D4192F"/>
    <w:rsid w:val="00D41FB9"/>
    <w:rsid w:val="00D4319D"/>
    <w:rsid w:val="00D43623"/>
    <w:rsid w:val="00D44C90"/>
    <w:rsid w:val="00D4555C"/>
    <w:rsid w:val="00D46096"/>
    <w:rsid w:val="00D46475"/>
    <w:rsid w:val="00D5146A"/>
    <w:rsid w:val="00D543FC"/>
    <w:rsid w:val="00D55225"/>
    <w:rsid w:val="00D56710"/>
    <w:rsid w:val="00D61B33"/>
    <w:rsid w:val="00D62CB7"/>
    <w:rsid w:val="00D6392C"/>
    <w:rsid w:val="00D640C5"/>
    <w:rsid w:val="00D645F0"/>
    <w:rsid w:val="00D64647"/>
    <w:rsid w:val="00D64C60"/>
    <w:rsid w:val="00D655D9"/>
    <w:rsid w:val="00D65B5B"/>
    <w:rsid w:val="00D66E23"/>
    <w:rsid w:val="00D67B2A"/>
    <w:rsid w:val="00D67F85"/>
    <w:rsid w:val="00D73385"/>
    <w:rsid w:val="00D73848"/>
    <w:rsid w:val="00D74169"/>
    <w:rsid w:val="00D741CC"/>
    <w:rsid w:val="00D74A65"/>
    <w:rsid w:val="00D75855"/>
    <w:rsid w:val="00D75965"/>
    <w:rsid w:val="00D76C2A"/>
    <w:rsid w:val="00D775F5"/>
    <w:rsid w:val="00D802BF"/>
    <w:rsid w:val="00D80536"/>
    <w:rsid w:val="00D817DF"/>
    <w:rsid w:val="00D825A8"/>
    <w:rsid w:val="00D8430B"/>
    <w:rsid w:val="00D84C5B"/>
    <w:rsid w:val="00D8583F"/>
    <w:rsid w:val="00D85A08"/>
    <w:rsid w:val="00D863D2"/>
    <w:rsid w:val="00D901E6"/>
    <w:rsid w:val="00D90682"/>
    <w:rsid w:val="00D90D94"/>
    <w:rsid w:val="00D94A4A"/>
    <w:rsid w:val="00D959A2"/>
    <w:rsid w:val="00D964D3"/>
    <w:rsid w:val="00D9744A"/>
    <w:rsid w:val="00DA15F6"/>
    <w:rsid w:val="00DA1C27"/>
    <w:rsid w:val="00DA2B9C"/>
    <w:rsid w:val="00DA35B4"/>
    <w:rsid w:val="00DA3BD9"/>
    <w:rsid w:val="00DA5F74"/>
    <w:rsid w:val="00DB12B6"/>
    <w:rsid w:val="00DB34F0"/>
    <w:rsid w:val="00DB4626"/>
    <w:rsid w:val="00DB47D2"/>
    <w:rsid w:val="00DB604F"/>
    <w:rsid w:val="00DB6377"/>
    <w:rsid w:val="00DB7C8D"/>
    <w:rsid w:val="00DC0B35"/>
    <w:rsid w:val="00DC1559"/>
    <w:rsid w:val="00DC42FA"/>
    <w:rsid w:val="00DD0ED7"/>
    <w:rsid w:val="00DD12B5"/>
    <w:rsid w:val="00DD4B0E"/>
    <w:rsid w:val="00DD5C72"/>
    <w:rsid w:val="00DD672F"/>
    <w:rsid w:val="00DD6BAB"/>
    <w:rsid w:val="00DD6F7B"/>
    <w:rsid w:val="00DE25BA"/>
    <w:rsid w:val="00DE3D83"/>
    <w:rsid w:val="00DE3DD6"/>
    <w:rsid w:val="00DE4D2B"/>
    <w:rsid w:val="00DE5A3A"/>
    <w:rsid w:val="00DE5E88"/>
    <w:rsid w:val="00DE6E04"/>
    <w:rsid w:val="00DF09BC"/>
    <w:rsid w:val="00DF1AD4"/>
    <w:rsid w:val="00DF36F2"/>
    <w:rsid w:val="00DF4001"/>
    <w:rsid w:val="00DF453D"/>
    <w:rsid w:val="00DF522C"/>
    <w:rsid w:val="00DF5711"/>
    <w:rsid w:val="00DF6112"/>
    <w:rsid w:val="00DF6A9A"/>
    <w:rsid w:val="00DF743A"/>
    <w:rsid w:val="00E017BE"/>
    <w:rsid w:val="00E03D72"/>
    <w:rsid w:val="00E05AC3"/>
    <w:rsid w:val="00E06ADD"/>
    <w:rsid w:val="00E1030D"/>
    <w:rsid w:val="00E139AB"/>
    <w:rsid w:val="00E14255"/>
    <w:rsid w:val="00E14470"/>
    <w:rsid w:val="00E1500D"/>
    <w:rsid w:val="00E17165"/>
    <w:rsid w:val="00E1717D"/>
    <w:rsid w:val="00E2096A"/>
    <w:rsid w:val="00E20DAC"/>
    <w:rsid w:val="00E220CF"/>
    <w:rsid w:val="00E22BC8"/>
    <w:rsid w:val="00E2326D"/>
    <w:rsid w:val="00E23FC1"/>
    <w:rsid w:val="00E24762"/>
    <w:rsid w:val="00E252B5"/>
    <w:rsid w:val="00E256F4"/>
    <w:rsid w:val="00E26F6D"/>
    <w:rsid w:val="00E27FF5"/>
    <w:rsid w:val="00E307FF"/>
    <w:rsid w:val="00E31D7A"/>
    <w:rsid w:val="00E32002"/>
    <w:rsid w:val="00E3461F"/>
    <w:rsid w:val="00E34A34"/>
    <w:rsid w:val="00E35132"/>
    <w:rsid w:val="00E3662D"/>
    <w:rsid w:val="00E369CB"/>
    <w:rsid w:val="00E36EEF"/>
    <w:rsid w:val="00E3787D"/>
    <w:rsid w:val="00E40F0D"/>
    <w:rsid w:val="00E41B56"/>
    <w:rsid w:val="00E42164"/>
    <w:rsid w:val="00E427E6"/>
    <w:rsid w:val="00E43103"/>
    <w:rsid w:val="00E43AE8"/>
    <w:rsid w:val="00E43CA2"/>
    <w:rsid w:val="00E441B9"/>
    <w:rsid w:val="00E50C5F"/>
    <w:rsid w:val="00E50E6A"/>
    <w:rsid w:val="00E50EB9"/>
    <w:rsid w:val="00E525F5"/>
    <w:rsid w:val="00E52B0A"/>
    <w:rsid w:val="00E52CCE"/>
    <w:rsid w:val="00E533E5"/>
    <w:rsid w:val="00E53A02"/>
    <w:rsid w:val="00E54F25"/>
    <w:rsid w:val="00E55ACD"/>
    <w:rsid w:val="00E55B52"/>
    <w:rsid w:val="00E56D94"/>
    <w:rsid w:val="00E5784B"/>
    <w:rsid w:val="00E57BCD"/>
    <w:rsid w:val="00E6013D"/>
    <w:rsid w:val="00E61001"/>
    <w:rsid w:val="00E61077"/>
    <w:rsid w:val="00E63064"/>
    <w:rsid w:val="00E64CD6"/>
    <w:rsid w:val="00E660F6"/>
    <w:rsid w:val="00E6676C"/>
    <w:rsid w:val="00E6684F"/>
    <w:rsid w:val="00E67516"/>
    <w:rsid w:val="00E679F9"/>
    <w:rsid w:val="00E716F5"/>
    <w:rsid w:val="00E727BD"/>
    <w:rsid w:val="00E7336A"/>
    <w:rsid w:val="00E736CE"/>
    <w:rsid w:val="00E7403E"/>
    <w:rsid w:val="00E74A7B"/>
    <w:rsid w:val="00E74B9D"/>
    <w:rsid w:val="00E76CAC"/>
    <w:rsid w:val="00E77312"/>
    <w:rsid w:val="00E817C7"/>
    <w:rsid w:val="00E8193F"/>
    <w:rsid w:val="00E84F7B"/>
    <w:rsid w:val="00E86980"/>
    <w:rsid w:val="00E870B5"/>
    <w:rsid w:val="00E87728"/>
    <w:rsid w:val="00E909F3"/>
    <w:rsid w:val="00E912E8"/>
    <w:rsid w:val="00E9159F"/>
    <w:rsid w:val="00E91EB0"/>
    <w:rsid w:val="00E924A8"/>
    <w:rsid w:val="00E92689"/>
    <w:rsid w:val="00E9469E"/>
    <w:rsid w:val="00E95D1A"/>
    <w:rsid w:val="00E9609C"/>
    <w:rsid w:val="00E97DE3"/>
    <w:rsid w:val="00EA07BD"/>
    <w:rsid w:val="00EA087B"/>
    <w:rsid w:val="00EA140F"/>
    <w:rsid w:val="00EA22A6"/>
    <w:rsid w:val="00EA2F9A"/>
    <w:rsid w:val="00EA3EAA"/>
    <w:rsid w:val="00EA50C5"/>
    <w:rsid w:val="00EA5E92"/>
    <w:rsid w:val="00EA6D2F"/>
    <w:rsid w:val="00EA6FA3"/>
    <w:rsid w:val="00EA7E7F"/>
    <w:rsid w:val="00EB0BF9"/>
    <w:rsid w:val="00EB3713"/>
    <w:rsid w:val="00EB3BA7"/>
    <w:rsid w:val="00EB3C11"/>
    <w:rsid w:val="00EB4DA2"/>
    <w:rsid w:val="00EB79ED"/>
    <w:rsid w:val="00EC1256"/>
    <w:rsid w:val="00EC1767"/>
    <w:rsid w:val="00EC5BD9"/>
    <w:rsid w:val="00EC5C8D"/>
    <w:rsid w:val="00EC714A"/>
    <w:rsid w:val="00ED2B55"/>
    <w:rsid w:val="00ED346C"/>
    <w:rsid w:val="00ED4562"/>
    <w:rsid w:val="00ED5684"/>
    <w:rsid w:val="00ED5734"/>
    <w:rsid w:val="00ED5CD3"/>
    <w:rsid w:val="00ED61B3"/>
    <w:rsid w:val="00ED7312"/>
    <w:rsid w:val="00ED79E0"/>
    <w:rsid w:val="00EE0173"/>
    <w:rsid w:val="00EE0A23"/>
    <w:rsid w:val="00EE3986"/>
    <w:rsid w:val="00EE3EE1"/>
    <w:rsid w:val="00EE447F"/>
    <w:rsid w:val="00EE52EB"/>
    <w:rsid w:val="00EE5806"/>
    <w:rsid w:val="00EE63AC"/>
    <w:rsid w:val="00EE776E"/>
    <w:rsid w:val="00EF02B1"/>
    <w:rsid w:val="00EF03F5"/>
    <w:rsid w:val="00EF2725"/>
    <w:rsid w:val="00EF47AA"/>
    <w:rsid w:val="00EF4896"/>
    <w:rsid w:val="00EF7143"/>
    <w:rsid w:val="00F00577"/>
    <w:rsid w:val="00F01AD1"/>
    <w:rsid w:val="00F037DF"/>
    <w:rsid w:val="00F03BE0"/>
    <w:rsid w:val="00F03EDF"/>
    <w:rsid w:val="00F04C56"/>
    <w:rsid w:val="00F063AE"/>
    <w:rsid w:val="00F07998"/>
    <w:rsid w:val="00F07B93"/>
    <w:rsid w:val="00F1112C"/>
    <w:rsid w:val="00F12646"/>
    <w:rsid w:val="00F128BB"/>
    <w:rsid w:val="00F12BE8"/>
    <w:rsid w:val="00F135C6"/>
    <w:rsid w:val="00F14ED6"/>
    <w:rsid w:val="00F1501A"/>
    <w:rsid w:val="00F166E4"/>
    <w:rsid w:val="00F221DE"/>
    <w:rsid w:val="00F2225D"/>
    <w:rsid w:val="00F22C54"/>
    <w:rsid w:val="00F232EA"/>
    <w:rsid w:val="00F257DA"/>
    <w:rsid w:val="00F260D8"/>
    <w:rsid w:val="00F26EAF"/>
    <w:rsid w:val="00F31A64"/>
    <w:rsid w:val="00F32C77"/>
    <w:rsid w:val="00F32CA7"/>
    <w:rsid w:val="00F34212"/>
    <w:rsid w:val="00F3486F"/>
    <w:rsid w:val="00F34A8B"/>
    <w:rsid w:val="00F353EE"/>
    <w:rsid w:val="00F37688"/>
    <w:rsid w:val="00F37EFD"/>
    <w:rsid w:val="00F403EF"/>
    <w:rsid w:val="00F40DC3"/>
    <w:rsid w:val="00F41492"/>
    <w:rsid w:val="00F414C9"/>
    <w:rsid w:val="00F420A1"/>
    <w:rsid w:val="00F42B1D"/>
    <w:rsid w:val="00F43101"/>
    <w:rsid w:val="00F43833"/>
    <w:rsid w:val="00F44420"/>
    <w:rsid w:val="00F4561A"/>
    <w:rsid w:val="00F45C23"/>
    <w:rsid w:val="00F53DB9"/>
    <w:rsid w:val="00F56928"/>
    <w:rsid w:val="00F57DB9"/>
    <w:rsid w:val="00F606A3"/>
    <w:rsid w:val="00F607B1"/>
    <w:rsid w:val="00F62B0B"/>
    <w:rsid w:val="00F6340C"/>
    <w:rsid w:val="00F6741D"/>
    <w:rsid w:val="00F70659"/>
    <w:rsid w:val="00F70738"/>
    <w:rsid w:val="00F7148C"/>
    <w:rsid w:val="00F72FA6"/>
    <w:rsid w:val="00F7642C"/>
    <w:rsid w:val="00F768C5"/>
    <w:rsid w:val="00F776E3"/>
    <w:rsid w:val="00F80CC3"/>
    <w:rsid w:val="00F811B9"/>
    <w:rsid w:val="00F825B8"/>
    <w:rsid w:val="00F85EB4"/>
    <w:rsid w:val="00F86462"/>
    <w:rsid w:val="00F868D3"/>
    <w:rsid w:val="00F905C8"/>
    <w:rsid w:val="00F90AA8"/>
    <w:rsid w:val="00F913D6"/>
    <w:rsid w:val="00F91530"/>
    <w:rsid w:val="00F935F6"/>
    <w:rsid w:val="00F94065"/>
    <w:rsid w:val="00F951A9"/>
    <w:rsid w:val="00F95863"/>
    <w:rsid w:val="00F975C3"/>
    <w:rsid w:val="00FA1329"/>
    <w:rsid w:val="00FA18CE"/>
    <w:rsid w:val="00FA4140"/>
    <w:rsid w:val="00FA4344"/>
    <w:rsid w:val="00FA4F87"/>
    <w:rsid w:val="00FB0D97"/>
    <w:rsid w:val="00FB20FE"/>
    <w:rsid w:val="00FB388B"/>
    <w:rsid w:val="00FB4024"/>
    <w:rsid w:val="00FB4BD9"/>
    <w:rsid w:val="00FB552A"/>
    <w:rsid w:val="00FB599C"/>
    <w:rsid w:val="00FB5EA7"/>
    <w:rsid w:val="00FB61D9"/>
    <w:rsid w:val="00FB6547"/>
    <w:rsid w:val="00FB683A"/>
    <w:rsid w:val="00FC0923"/>
    <w:rsid w:val="00FC0E6B"/>
    <w:rsid w:val="00FC2255"/>
    <w:rsid w:val="00FC239C"/>
    <w:rsid w:val="00FC31AD"/>
    <w:rsid w:val="00FC395F"/>
    <w:rsid w:val="00FC3CA5"/>
    <w:rsid w:val="00FC528D"/>
    <w:rsid w:val="00FC7191"/>
    <w:rsid w:val="00FC7322"/>
    <w:rsid w:val="00FC7A21"/>
    <w:rsid w:val="00FD01E2"/>
    <w:rsid w:val="00FD05CB"/>
    <w:rsid w:val="00FD0796"/>
    <w:rsid w:val="00FD2A15"/>
    <w:rsid w:val="00FD2A1E"/>
    <w:rsid w:val="00FD477E"/>
    <w:rsid w:val="00FD78C7"/>
    <w:rsid w:val="00FD7A8D"/>
    <w:rsid w:val="00FE0601"/>
    <w:rsid w:val="00FE0B16"/>
    <w:rsid w:val="00FE0C74"/>
    <w:rsid w:val="00FE44ED"/>
    <w:rsid w:val="00FE4CBA"/>
    <w:rsid w:val="00FE7896"/>
    <w:rsid w:val="00FE7CDC"/>
    <w:rsid w:val="00FF175F"/>
    <w:rsid w:val="00FF2087"/>
    <w:rsid w:val="00FF2DDA"/>
    <w:rsid w:val="00FF2E74"/>
    <w:rsid w:val="00FF5A22"/>
    <w:rsid w:val="00FF681B"/>
    <w:rsid w:val="00FF77CF"/>
    <w:rsid w:val="00FF78BE"/>
    <w:rsid w:val="00FF79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696"/>
    <w:pPr>
      <w:spacing w:after="0" w:line="240" w:lineRule="auto"/>
    </w:pPr>
    <w:rPr>
      <w:rFonts w:ascii="Times New Roman" w:eastAsia="Times New Roman" w:hAnsi="Times New Roman" w:cs="Times New Roman"/>
      <w:sz w:val="24"/>
      <w:szCs w:val="24"/>
    </w:rPr>
  </w:style>
  <w:style w:type="paragraph" w:styleId="Heading1">
    <w:name w:val="heading 1"/>
    <w:aliases w:val="Section Heading,Section Heading1,Section Heading2"/>
    <w:basedOn w:val="Normal"/>
    <w:next w:val="Normal"/>
    <w:link w:val="Heading1Char"/>
    <w:qFormat/>
    <w:rsid w:val="00785F05"/>
    <w:pPr>
      <w:keepNext/>
      <w:numPr>
        <w:numId w:val="2"/>
      </w:numPr>
      <w:spacing w:before="240" w:after="60"/>
      <w:outlineLvl w:val="0"/>
    </w:pPr>
    <w:rPr>
      <w:rFonts w:ascii="Arial" w:hAnsi="Arial"/>
      <w:b/>
      <w:caps/>
      <w:kern w:val="28"/>
      <w:szCs w:val="20"/>
      <w:lang w:val="en-GB"/>
    </w:rPr>
  </w:style>
  <w:style w:type="paragraph" w:styleId="Heading2">
    <w:name w:val="heading 2"/>
    <w:aliases w:val="Body Text (Reset numbering),Body Text (Reset numbering)1,Body Text (Reset numbering)2"/>
    <w:basedOn w:val="Normal"/>
    <w:next w:val="Normal"/>
    <w:link w:val="Heading2Char"/>
    <w:qFormat/>
    <w:rsid w:val="00785F05"/>
    <w:pPr>
      <w:keepNext/>
      <w:numPr>
        <w:ilvl w:val="1"/>
        <w:numId w:val="2"/>
      </w:numPr>
      <w:spacing w:before="240" w:after="60"/>
      <w:jc w:val="both"/>
      <w:outlineLvl w:val="1"/>
    </w:pPr>
    <w:rPr>
      <w:rFonts w:ascii="Arial" w:hAnsi="Arial"/>
      <w:b/>
      <w:szCs w:val="20"/>
      <w:lang w:val="en-GB"/>
    </w:rPr>
  </w:style>
  <w:style w:type="paragraph" w:styleId="Heading3">
    <w:name w:val="heading 3"/>
    <w:aliases w:val="Level 1 - 2,Level 1 - 21"/>
    <w:basedOn w:val="Normal"/>
    <w:next w:val="Normal"/>
    <w:link w:val="Heading3Char"/>
    <w:qFormat/>
    <w:rsid w:val="00785F05"/>
    <w:pPr>
      <w:keepNext/>
      <w:numPr>
        <w:ilvl w:val="2"/>
        <w:numId w:val="2"/>
      </w:numPr>
      <w:spacing w:before="120" w:after="120"/>
      <w:outlineLvl w:val="2"/>
    </w:pPr>
    <w:rPr>
      <w:rFonts w:ascii="Arial" w:hAnsi="Arial"/>
      <w:szCs w:val="20"/>
      <w:lang w:val="en-GB"/>
    </w:rPr>
  </w:style>
  <w:style w:type="paragraph" w:styleId="Heading4">
    <w:name w:val="heading 4"/>
    <w:aliases w:val="Level 2 - (a),Level 2 - (a)1"/>
    <w:basedOn w:val="Normal"/>
    <w:next w:val="Normal"/>
    <w:link w:val="Heading4Char"/>
    <w:qFormat/>
    <w:rsid w:val="00785F05"/>
    <w:pPr>
      <w:keepNext/>
      <w:numPr>
        <w:ilvl w:val="3"/>
        <w:numId w:val="2"/>
      </w:numPr>
      <w:outlineLvl w:val="3"/>
    </w:pPr>
    <w:rPr>
      <w:rFonts w:ascii="Arial" w:hAnsi="Arial"/>
      <w:szCs w:val="20"/>
      <w:u w:val="single"/>
      <w:lang w:val="en-GB"/>
    </w:rPr>
  </w:style>
  <w:style w:type="paragraph" w:styleId="Heading5">
    <w:name w:val="heading 5"/>
    <w:aliases w:val="Level 3 - (i)"/>
    <w:basedOn w:val="Normal"/>
    <w:next w:val="Normal"/>
    <w:link w:val="Heading5Char"/>
    <w:qFormat/>
    <w:rsid w:val="00785F05"/>
    <w:pPr>
      <w:numPr>
        <w:ilvl w:val="4"/>
        <w:numId w:val="2"/>
      </w:numPr>
      <w:outlineLvl w:val="4"/>
    </w:pPr>
    <w:rPr>
      <w:rFonts w:ascii="Arial" w:hAnsi="Arial"/>
      <w:i/>
      <w:szCs w:val="20"/>
      <w:lang w:val="en-GB"/>
    </w:rPr>
  </w:style>
  <w:style w:type="paragraph" w:styleId="Heading6">
    <w:name w:val="heading 6"/>
    <w:aliases w:val="Number List"/>
    <w:basedOn w:val="Normal"/>
    <w:next w:val="Normal"/>
    <w:link w:val="Heading6Char"/>
    <w:qFormat/>
    <w:rsid w:val="00785F05"/>
    <w:pPr>
      <w:numPr>
        <w:ilvl w:val="5"/>
        <w:numId w:val="2"/>
      </w:numPr>
      <w:spacing w:before="240" w:after="60"/>
      <w:jc w:val="both"/>
      <w:outlineLvl w:val="5"/>
    </w:pPr>
    <w:rPr>
      <w:i/>
      <w:sz w:val="22"/>
      <w:szCs w:val="20"/>
      <w:lang w:val="en-GB"/>
    </w:rPr>
  </w:style>
  <w:style w:type="paragraph" w:styleId="Heading7">
    <w:name w:val="heading 7"/>
    <w:basedOn w:val="Normal"/>
    <w:next w:val="Normal"/>
    <w:link w:val="Heading7Char"/>
    <w:qFormat/>
    <w:rsid w:val="00785F05"/>
    <w:pPr>
      <w:numPr>
        <w:ilvl w:val="6"/>
        <w:numId w:val="2"/>
      </w:numPr>
      <w:spacing w:before="240" w:after="60"/>
      <w:jc w:val="both"/>
      <w:outlineLvl w:val="6"/>
    </w:pPr>
    <w:rPr>
      <w:rFonts w:ascii="Arial" w:hAnsi="Arial"/>
      <w:sz w:val="20"/>
      <w:szCs w:val="20"/>
      <w:lang w:val="en-GB"/>
    </w:rPr>
  </w:style>
  <w:style w:type="paragraph" w:styleId="Heading8">
    <w:name w:val="heading 8"/>
    <w:basedOn w:val="Normal"/>
    <w:next w:val="Normal"/>
    <w:link w:val="Heading8Char"/>
    <w:qFormat/>
    <w:rsid w:val="00785F05"/>
    <w:pPr>
      <w:numPr>
        <w:ilvl w:val="7"/>
        <w:numId w:val="2"/>
      </w:numPr>
      <w:spacing w:before="240" w:after="60"/>
      <w:jc w:val="both"/>
      <w:outlineLvl w:val="7"/>
    </w:pPr>
    <w:rPr>
      <w:rFonts w:ascii="Arial" w:hAnsi="Arial"/>
      <w:i/>
      <w:sz w:val="20"/>
      <w:szCs w:val="20"/>
      <w:lang w:val="en-GB"/>
    </w:rPr>
  </w:style>
  <w:style w:type="paragraph" w:styleId="Heading9">
    <w:name w:val="heading 9"/>
    <w:basedOn w:val="Normal"/>
    <w:next w:val="Normal"/>
    <w:link w:val="Heading9Char"/>
    <w:qFormat/>
    <w:rsid w:val="00785F05"/>
    <w:pPr>
      <w:numPr>
        <w:ilvl w:val="8"/>
        <w:numId w:val="2"/>
      </w:numPr>
      <w:spacing w:before="240" w:after="60"/>
      <w:jc w:val="both"/>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D24696"/>
    <w:pPr>
      <w:spacing w:after="120"/>
      <w:ind w:left="283"/>
    </w:pPr>
  </w:style>
  <w:style w:type="character" w:customStyle="1" w:styleId="BodyTextIndentChar">
    <w:name w:val="Body Text Indent Char"/>
    <w:basedOn w:val="DefaultParagraphFont"/>
    <w:link w:val="BodyTextIndent"/>
    <w:uiPriority w:val="99"/>
    <w:rsid w:val="00D24696"/>
    <w:rPr>
      <w:rFonts w:ascii="Times New Roman" w:eastAsia="Times New Roman" w:hAnsi="Times New Roman" w:cs="Times New Roman"/>
      <w:sz w:val="24"/>
      <w:szCs w:val="24"/>
    </w:rPr>
  </w:style>
  <w:style w:type="paragraph" w:styleId="ListParagraph">
    <w:name w:val="List Paragraph"/>
    <w:basedOn w:val="Normal"/>
    <w:uiPriority w:val="34"/>
    <w:qFormat/>
    <w:rsid w:val="00D24696"/>
    <w:pPr>
      <w:ind w:left="720"/>
      <w:contextualSpacing/>
    </w:pPr>
  </w:style>
  <w:style w:type="paragraph" w:customStyle="1" w:styleId="Style3">
    <w:name w:val="Style3"/>
    <w:basedOn w:val="BodyText3"/>
    <w:rsid w:val="00D24696"/>
    <w:pPr>
      <w:spacing w:after="0" w:line="360" w:lineRule="auto"/>
      <w:jc w:val="both"/>
      <w:outlineLvl w:val="0"/>
    </w:pPr>
    <w:rPr>
      <w:rFonts w:ascii="Courier New Mon" w:hAnsi="Courier New Mon"/>
      <w:sz w:val="24"/>
      <w:szCs w:val="24"/>
    </w:rPr>
  </w:style>
  <w:style w:type="character" w:styleId="Emphasis">
    <w:name w:val="Emphasis"/>
    <w:basedOn w:val="DefaultParagraphFont"/>
    <w:qFormat/>
    <w:rsid w:val="00D24696"/>
    <w:rPr>
      <w:i/>
      <w:iCs/>
    </w:rPr>
  </w:style>
  <w:style w:type="paragraph" w:styleId="BodyText3">
    <w:name w:val="Body Text 3"/>
    <w:basedOn w:val="Normal"/>
    <w:link w:val="BodyText3Char"/>
    <w:uiPriority w:val="99"/>
    <w:semiHidden/>
    <w:unhideWhenUsed/>
    <w:rsid w:val="00D24696"/>
    <w:pPr>
      <w:spacing w:after="120"/>
    </w:pPr>
    <w:rPr>
      <w:sz w:val="16"/>
      <w:szCs w:val="16"/>
    </w:rPr>
  </w:style>
  <w:style w:type="character" w:customStyle="1" w:styleId="BodyText3Char">
    <w:name w:val="Body Text 3 Char"/>
    <w:basedOn w:val="DefaultParagraphFont"/>
    <w:link w:val="BodyText3"/>
    <w:uiPriority w:val="99"/>
    <w:semiHidden/>
    <w:rsid w:val="00D24696"/>
    <w:rPr>
      <w:rFonts w:ascii="Times New Roman" w:eastAsia="Times New Roman" w:hAnsi="Times New Roman" w:cs="Times New Roman"/>
      <w:sz w:val="16"/>
      <w:szCs w:val="16"/>
    </w:rPr>
  </w:style>
  <w:style w:type="character" w:customStyle="1" w:styleId="Heading1Char">
    <w:name w:val="Heading 1 Char"/>
    <w:aliases w:val="Section Heading Char,Section Heading1 Char,Section Heading2 Char"/>
    <w:basedOn w:val="DefaultParagraphFont"/>
    <w:link w:val="Heading1"/>
    <w:rsid w:val="00785F05"/>
    <w:rPr>
      <w:rFonts w:ascii="Arial" w:eastAsia="Times New Roman" w:hAnsi="Arial" w:cs="Times New Roman"/>
      <w:b/>
      <w:caps/>
      <w:kern w:val="28"/>
      <w:sz w:val="24"/>
      <w:szCs w:val="20"/>
      <w:lang w:val="en-GB"/>
    </w:rPr>
  </w:style>
  <w:style w:type="character" w:customStyle="1" w:styleId="Heading2Char">
    <w:name w:val="Heading 2 Char"/>
    <w:aliases w:val="Body Text (Reset numbering) Char,Body Text (Reset numbering)1 Char,Body Text (Reset numbering)2 Char"/>
    <w:basedOn w:val="DefaultParagraphFont"/>
    <w:link w:val="Heading2"/>
    <w:rsid w:val="00785F05"/>
    <w:rPr>
      <w:rFonts w:ascii="Arial" w:eastAsia="Times New Roman" w:hAnsi="Arial" w:cs="Times New Roman"/>
      <w:b/>
      <w:sz w:val="24"/>
      <w:szCs w:val="20"/>
      <w:lang w:val="en-GB"/>
    </w:rPr>
  </w:style>
  <w:style w:type="character" w:customStyle="1" w:styleId="Heading3Char">
    <w:name w:val="Heading 3 Char"/>
    <w:aliases w:val="Level 1 - 2 Char,Level 1 - 21 Char"/>
    <w:basedOn w:val="DefaultParagraphFont"/>
    <w:link w:val="Heading3"/>
    <w:rsid w:val="00785F05"/>
    <w:rPr>
      <w:rFonts w:ascii="Arial" w:eastAsia="Times New Roman" w:hAnsi="Arial" w:cs="Times New Roman"/>
      <w:sz w:val="24"/>
      <w:szCs w:val="20"/>
      <w:lang w:val="en-GB"/>
    </w:rPr>
  </w:style>
  <w:style w:type="character" w:customStyle="1" w:styleId="Heading4Char">
    <w:name w:val="Heading 4 Char"/>
    <w:aliases w:val="Level 2 - (a) Char,Level 2 - (a)1 Char"/>
    <w:basedOn w:val="DefaultParagraphFont"/>
    <w:link w:val="Heading4"/>
    <w:rsid w:val="00785F05"/>
    <w:rPr>
      <w:rFonts w:ascii="Arial" w:eastAsia="Times New Roman" w:hAnsi="Arial" w:cs="Times New Roman"/>
      <w:sz w:val="24"/>
      <w:szCs w:val="20"/>
      <w:u w:val="single"/>
      <w:lang w:val="en-GB"/>
    </w:rPr>
  </w:style>
  <w:style w:type="character" w:customStyle="1" w:styleId="Heading5Char">
    <w:name w:val="Heading 5 Char"/>
    <w:aliases w:val="Level 3 - (i) Char"/>
    <w:basedOn w:val="DefaultParagraphFont"/>
    <w:link w:val="Heading5"/>
    <w:rsid w:val="00785F05"/>
    <w:rPr>
      <w:rFonts w:ascii="Arial" w:eastAsia="Times New Roman" w:hAnsi="Arial" w:cs="Times New Roman"/>
      <w:i/>
      <w:sz w:val="24"/>
      <w:szCs w:val="20"/>
      <w:lang w:val="en-GB"/>
    </w:rPr>
  </w:style>
  <w:style w:type="character" w:customStyle="1" w:styleId="Heading6Char">
    <w:name w:val="Heading 6 Char"/>
    <w:aliases w:val="Number List Char"/>
    <w:basedOn w:val="DefaultParagraphFont"/>
    <w:link w:val="Heading6"/>
    <w:rsid w:val="00785F05"/>
    <w:rPr>
      <w:rFonts w:ascii="Times New Roman" w:eastAsia="Times New Roman" w:hAnsi="Times New Roman" w:cs="Times New Roman"/>
      <w:i/>
      <w:szCs w:val="20"/>
      <w:lang w:val="en-GB"/>
    </w:rPr>
  </w:style>
  <w:style w:type="character" w:customStyle="1" w:styleId="Heading7Char">
    <w:name w:val="Heading 7 Char"/>
    <w:basedOn w:val="DefaultParagraphFont"/>
    <w:link w:val="Heading7"/>
    <w:rsid w:val="00785F05"/>
    <w:rPr>
      <w:rFonts w:ascii="Arial" w:eastAsia="Times New Roman" w:hAnsi="Arial" w:cs="Times New Roman"/>
      <w:sz w:val="20"/>
      <w:szCs w:val="20"/>
      <w:lang w:val="en-GB"/>
    </w:rPr>
  </w:style>
  <w:style w:type="character" w:customStyle="1" w:styleId="Heading8Char">
    <w:name w:val="Heading 8 Char"/>
    <w:basedOn w:val="DefaultParagraphFont"/>
    <w:link w:val="Heading8"/>
    <w:rsid w:val="00785F05"/>
    <w:rPr>
      <w:rFonts w:ascii="Arial" w:eastAsia="Times New Roman" w:hAnsi="Arial" w:cs="Times New Roman"/>
      <w:i/>
      <w:sz w:val="20"/>
      <w:szCs w:val="20"/>
      <w:lang w:val="en-GB"/>
    </w:rPr>
  </w:style>
  <w:style w:type="character" w:customStyle="1" w:styleId="Heading9Char">
    <w:name w:val="Heading 9 Char"/>
    <w:basedOn w:val="DefaultParagraphFont"/>
    <w:link w:val="Heading9"/>
    <w:rsid w:val="00785F05"/>
    <w:rPr>
      <w:rFonts w:ascii="Arial" w:eastAsia="Times New Roman" w:hAnsi="Arial" w:cs="Times New Roman"/>
      <w:b/>
      <w:i/>
      <w:sz w:val="18"/>
      <w:szCs w:val="20"/>
      <w:lang w:val="en-GB"/>
    </w:rPr>
  </w:style>
  <w:style w:type="character" w:styleId="Hyperlink">
    <w:name w:val="Hyperlink"/>
    <w:basedOn w:val="DefaultParagraphFont"/>
    <w:uiPriority w:val="99"/>
    <w:rsid w:val="00785F05"/>
    <w:rPr>
      <w:color w:val="0000FF"/>
      <w:u w:val="single"/>
    </w:rPr>
  </w:style>
  <w:style w:type="paragraph" w:styleId="Title">
    <w:name w:val="Title"/>
    <w:basedOn w:val="Normal"/>
    <w:link w:val="TitleChar"/>
    <w:qFormat/>
    <w:rsid w:val="001C2B14"/>
    <w:pPr>
      <w:jc w:val="center"/>
    </w:pPr>
    <w:rPr>
      <w:rFonts w:ascii="SUNA Arial" w:hAnsi="SUNA Arial"/>
      <w:szCs w:val="20"/>
    </w:rPr>
  </w:style>
  <w:style w:type="character" w:customStyle="1" w:styleId="TitleChar">
    <w:name w:val="Title Char"/>
    <w:basedOn w:val="DefaultParagraphFont"/>
    <w:link w:val="Title"/>
    <w:rsid w:val="001C2B14"/>
    <w:rPr>
      <w:rFonts w:ascii="SUNA Arial" w:eastAsia="Times New Roman" w:hAnsi="SUNA Arial" w:cs="Times New Roman"/>
      <w:sz w:val="24"/>
      <w:szCs w:val="20"/>
    </w:rPr>
  </w:style>
  <w:style w:type="paragraph" w:styleId="Footer">
    <w:name w:val="footer"/>
    <w:basedOn w:val="Normal"/>
    <w:link w:val="FooterChar"/>
    <w:uiPriority w:val="99"/>
    <w:unhideWhenUsed/>
    <w:rsid w:val="001C2B14"/>
    <w:pPr>
      <w:tabs>
        <w:tab w:val="center" w:pos="4680"/>
        <w:tab w:val="right" w:pos="9360"/>
      </w:tabs>
    </w:pPr>
  </w:style>
  <w:style w:type="character" w:customStyle="1" w:styleId="FooterChar">
    <w:name w:val="Footer Char"/>
    <w:basedOn w:val="DefaultParagraphFont"/>
    <w:link w:val="Footer"/>
    <w:uiPriority w:val="99"/>
    <w:rsid w:val="001C2B14"/>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2B14"/>
    <w:pPr>
      <w:tabs>
        <w:tab w:val="center" w:pos="4680"/>
        <w:tab w:val="right" w:pos="9360"/>
      </w:tabs>
    </w:pPr>
  </w:style>
  <w:style w:type="character" w:customStyle="1" w:styleId="HeaderChar">
    <w:name w:val="Header Char"/>
    <w:basedOn w:val="DefaultParagraphFont"/>
    <w:link w:val="Header"/>
    <w:uiPriority w:val="99"/>
    <w:rsid w:val="001C2B14"/>
    <w:rPr>
      <w:rFonts w:ascii="Times New Roman" w:eastAsia="Times New Roman" w:hAnsi="Times New Roman" w:cs="Times New Roman"/>
      <w:sz w:val="24"/>
      <w:szCs w:val="24"/>
    </w:rPr>
  </w:style>
  <w:style w:type="paragraph" w:styleId="NormalWeb">
    <w:name w:val="Normal (Web)"/>
    <w:basedOn w:val="Normal"/>
    <w:uiPriority w:val="99"/>
    <w:unhideWhenUsed/>
    <w:rsid w:val="001C2B14"/>
    <w:pPr>
      <w:spacing w:before="100" w:beforeAutospacing="1" w:after="100" w:afterAutospacing="1"/>
    </w:pPr>
  </w:style>
  <w:style w:type="paragraph" w:styleId="BalloonText">
    <w:name w:val="Balloon Text"/>
    <w:basedOn w:val="Normal"/>
    <w:link w:val="BalloonTextChar"/>
    <w:uiPriority w:val="99"/>
    <w:semiHidden/>
    <w:unhideWhenUsed/>
    <w:rsid w:val="001C2B14"/>
    <w:rPr>
      <w:rFonts w:ascii="Tahoma" w:hAnsi="Tahoma" w:cs="Tahoma"/>
      <w:sz w:val="16"/>
      <w:szCs w:val="16"/>
    </w:rPr>
  </w:style>
  <w:style w:type="character" w:customStyle="1" w:styleId="BalloonTextChar">
    <w:name w:val="Balloon Text Char"/>
    <w:basedOn w:val="DefaultParagraphFont"/>
    <w:link w:val="BalloonText"/>
    <w:uiPriority w:val="99"/>
    <w:semiHidden/>
    <w:rsid w:val="001C2B14"/>
    <w:rPr>
      <w:rFonts w:ascii="Tahoma" w:eastAsia="Times New Roman" w:hAnsi="Tahoma" w:cs="Tahoma"/>
      <w:sz w:val="16"/>
      <w:szCs w:val="16"/>
    </w:rPr>
  </w:style>
  <w:style w:type="paragraph" w:styleId="BodyText">
    <w:name w:val="Body Text"/>
    <w:basedOn w:val="Normal"/>
    <w:link w:val="BodyTextChar"/>
    <w:uiPriority w:val="99"/>
    <w:rsid w:val="001C2B14"/>
    <w:pPr>
      <w:spacing w:after="120"/>
    </w:pPr>
    <w:rPr>
      <w:rFonts w:ascii="Arial Mon" w:hAnsi="Arial Mon"/>
    </w:rPr>
  </w:style>
  <w:style w:type="character" w:customStyle="1" w:styleId="BodyTextChar">
    <w:name w:val="Body Text Char"/>
    <w:basedOn w:val="DefaultParagraphFont"/>
    <w:link w:val="BodyText"/>
    <w:uiPriority w:val="99"/>
    <w:rsid w:val="001C2B14"/>
    <w:rPr>
      <w:rFonts w:ascii="Arial Mon" w:eastAsia="Times New Roman" w:hAnsi="Arial Mon" w:cs="Times New Roman"/>
      <w:sz w:val="24"/>
      <w:szCs w:val="24"/>
    </w:rPr>
  </w:style>
  <w:style w:type="paragraph" w:customStyle="1" w:styleId="Char1">
    <w:name w:val="Char1"/>
    <w:basedOn w:val="Normal"/>
    <w:rsid w:val="001C2B14"/>
    <w:pPr>
      <w:spacing w:after="160" w:line="240" w:lineRule="exact"/>
    </w:pPr>
    <w:rPr>
      <w:rFonts w:ascii="Arial" w:hAnsi="Arial" w:cs="Arial"/>
      <w:i/>
      <w:iCs/>
      <w:sz w:val="20"/>
      <w:szCs w:val="20"/>
    </w:rPr>
  </w:style>
  <w:style w:type="paragraph" w:customStyle="1" w:styleId="Default">
    <w:name w:val="Default"/>
    <w:rsid w:val="001C2B14"/>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59"/>
    <w:rsid w:val="001C2B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1C2B14"/>
    <w:rPr>
      <w:b/>
      <w:bCs/>
    </w:rPr>
  </w:style>
  <w:style w:type="paragraph" w:styleId="NoSpacing">
    <w:name w:val="No Spacing"/>
    <w:link w:val="NoSpacingChar"/>
    <w:uiPriority w:val="1"/>
    <w:qFormat/>
    <w:rsid w:val="00416FCA"/>
    <w:pPr>
      <w:spacing w:after="0" w:line="240" w:lineRule="auto"/>
    </w:pPr>
    <w:rPr>
      <w:rFonts w:eastAsiaTheme="minorEastAsia"/>
    </w:rPr>
  </w:style>
  <w:style w:type="paragraph" w:styleId="BodyText2">
    <w:name w:val="Body Text 2"/>
    <w:basedOn w:val="Normal"/>
    <w:link w:val="BodyText2Char"/>
    <w:uiPriority w:val="99"/>
    <w:unhideWhenUsed/>
    <w:rsid w:val="00BA2BE1"/>
    <w:pPr>
      <w:spacing w:after="120" w:line="480" w:lineRule="auto"/>
    </w:pPr>
  </w:style>
  <w:style w:type="character" w:customStyle="1" w:styleId="BodyText2Char">
    <w:name w:val="Body Text 2 Char"/>
    <w:basedOn w:val="DefaultParagraphFont"/>
    <w:link w:val="BodyText2"/>
    <w:uiPriority w:val="99"/>
    <w:rsid w:val="00BA2BE1"/>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44057A"/>
    <w:rPr>
      <w:rFonts w:eastAsiaTheme="minorEastAsia"/>
    </w:rPr>
  </w:style>
  <w:style w:type="paragraph" w:customStyle="1" w:styleId="Style5">
    <w:name w:val="Style5"/>
    <w:basedOn w:val="Normal"/>
    <w:uiPriority w:val="99"/>
    <w:rsid w:val="00124A7C"/>
    <w:pPr>
      <w:widowControl w:val="0"/>
      <w:autoSpaceDE w:val="0"/>
      <w:autoSpaceDN w:val="0"/>
      <w:adjustRightInd w:val="0"/>
    </w:pPr>
    <w:rPr>
      <w:rFonts w:ascii="Arial" w:hAnsi="Arial" w:cs="Arial"/>
    </w:rPr>
  </w:style>
  <w:style w:type="paragraph" w:styleId="Caption">
    <w:name w:val="caption"/>
    <w:basedOn w:val="Normal"/>
    <w:next w:val="Normal"/>
    <w:qFormat/>
    <w:rsid w:val="00AA1C70"/>
    <w:pPr>
      <w:jc w:val="both"/>
    </w:pPr>
    <w:rPr>
      <w:rFonts w:ascii="Arial Mon" w:hAnsi="Arial Mon"/>
      <w:i/>
      <w:sz w:val="20"/>
      <w:szCs w:val="20"/>
    </w:rPr>
  </w:style>
  <w:style w:type="paragraph" w:styleId="PlainText">
    <w:name w:val="Plain Text"/>
    <w:basedOn w:val="Normal"/>
    <w:link w:val="PlainTextChar"/>
    <w:rsid w:val="006719AD"/>
    <w:pPr>
      <w:autoSpaceDE w:val="0"/>
      <w:autoSpaceDN w:val="0"/>
    </w:pPr>
    <w:rPr>
      <w:rFonts w:ascii="Courier New" w:eastAsiaTheme="minorEastAsia" w:hAnsi="Courier New"/>
      <w:sz w:val="20"/>
      <w:szCs w:val="20"/>
    </w:rPr>
  </w:style>
  <w:style w:type="character" w:customStyle="1" w:styleId="PlainTextChar">
    <w:name w:val="Plain Text Char"/>
    <w:basedOn w:val="DefaultParagraphFont"/>
    <w:link w:val="PlainText"/>
    <w:rsid w:val="006719AD"/>
    <w:rPr>
      <w:rFonts w:ascii="Courier New" w:eastAsiaTheme="minorEastAsia"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divs>
    <w:div w:id="978998523">
      <w:bodyDiv w:val="1"/>
      <w:marLeft w:val="0"/>
      <w:marRight w:val="0"/>
      <w:marTop w:val="0"/>
      <w:marBottom w:val="0"/>
      <w:divBdr>
        <w:top w:val="none" w:sz="0" w:space="0" w:color="auto"/>
        <w:left w:val="none" w:sz="0" w:space="0" w:color="auto"/>
        <w:bottom w:val="none" w:sz="0" w:space="0" w:color="auto"/>
        <w:right w:val="none" w:sz="0" w:space="0" w:color="auto"/>
      </w:divBdr>
    </w:div>
    <w:div w:id="1050613022">
      <w:bodyDiv w:val="1"/>
      <w:marLeft w:val="0"/>
      <w:marRight w:val="0"/>
      <w:marTop w:val="0"/>
      <w:marBottom w:val="0"/>
      <w:divBdr>
        <w:top w:val="none" w:sz="0" w:space="0" w:color="auto"/>
        <w:left w:val="none" w:sz="0" w:space="0" w:color="auto"/>
        <w:bottom w:val="none" w:sz="0" w:space="0" w:color="auto"/>
        <w:right w:val="none" w:sz="0" w:space="0" w:color="auto"/>
      </w:divBdr>
    </w:div>
    <w:div w:id="1759323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c.mn/aimag/GoviAltai/?q=node/add/story" TargetMode="External"/><Relationship Id="rId13" Type="http://schemas.openxmlformats.org/officeDocument/2006/relationships/hyperlink" Target="http://www.gobi-altaitourism.com/" TargetMode="External"/><Relationship Id="rId18" Type="http://schemas.openxmlformats.org/officeDocument/2006/relationships/hyperlink" Target="http://www.facebook.com/gobi.altai.baigali.orchi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facebook.com/gobi.altai.baigali.orchin" TargetMode="External"/><Relationship Id="rId7" Type="http://schemas.openxmlformats.org/officeDocument/2006/relationships/endnotes" Target="endnotes.xml"/><Relationship Id="rId12" Type="http://schemas.openxmlformats.org/officeDocument/2006/relationships/hyperlink" Target="http://www.icc.mn/aimag/GoviAltai/?q=node/add/story" TargetMode="External"/><Relationship Id="rId17" Type="http://schemas.openxmlformats.org/officeDocument/2006/relationships/hyperlink" Target="http://www.goa-boajg.blog.banjig.net"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gobi-altaitourism.com/" TargetMode="External"/><Relationship Id="rId20" Type="http://schemas.openxmlformats.org/officeDocument/2006/relationships/hyperlink" Target="http://www.goa-boajg.blog.banjig.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com/gobi.altai.baigali.orchi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acebook.com/gobi.altai.baigali.orchin" TargetMode="External"/><Relationship Id="rId23" Type="http://schemas.openxmlformats.org/officeDocument/2006/relationships/footer" Target="footer1.xml"/><Relationship Id="rId10" Type="http://schemas.openxmlformats.org/officeDocument/2006/relationships/hyperlink" Target="http://www.goa-boajg.blog.banjig.net" TargetMode="External"/><Relationship Id="rId19" Type="http://schemas.openxmlformats.org/officeDocument/2006/relationships/hyperlink" Target="http://www.gobi-altaitourism.com/" TargetMode="External"/><Relationship Id="rId4" Type="http://schemas.openxmlformats.org/officeDocument/2006/relationships/settings" Target="settings.xml"/><Relationship Id="rId9" Type="http://schemas.openxmlformats.org/officeDocument/2006/relationships/hyperlink" Target="http://www.gobi-altaitourism.com/" TargetMode="External"/><Relationship Id="rId14" Type="http://schemas.openxmlformats.org/officeDocument/2006/relationships/hyperlink" Target="http://www.goa-boajg.blog.banjig.net" TargetMode="External"/><Relationship Id="rId22"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9FE8950278C4931A7D64710ABBB6ABB"/>
        <w:category>
          <w:name w:val="General"/>
          <w:gallery w:val="placeholder"/>
        </w:category>
        <w:types>
          <w:type w:val="bbPlcHdr"/>
        </w:types>
        <w:behaviors>
          <w:behavior w:val="content"/>
        </w:behaviors>
        <w:guid w:val="{5C87D8D0-AC8E-4DC9-8B1E-B85E75972CB5}"/>
      </w:docPartPr>
      <w:docPartBody>
        <w:p w:rsidR="005A7EC2" w:rsidRDefault="005A7EC2" w:rsidP="005A7EC2">
          <w:pPr>
            <w:pStyle w:val="D9FE8950278C4931A7D64710ABBB6ABB"/>
          </w:pPr>
          <w:r>
            <w:rPr>
              <w:rFonts w:asciiTheme="majorHAnsi" w:eastAsiaTheme="majorEastAsia" w:hAnsiTheme="majorHAnsi" w:cstheme="majorBidi"/>
              <w:sz w:val="36"/>
              <w:szCs w:val="36"/>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Mon">
    <w:panose1 w:val="02027200000000000000"/>
    <w:charset w:val="00"/>
    <w:family w:val="roman"/>
    <w:pitch w:val="variable"/>
    <w:sig w:usb0="80000207" w:usb1="0000004A" w:usb2="00000000" w:usb3="00000000" w:csb0="00000001" w:csb1="00000000"/>
  </w:font>
  <w:font w:name="SUNA Arial">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Mon">
    <w:panose1 w:val="020B0500000000000000"/>
    <w:charset w:val="00"/>
    <w:family w:val="swiss"/>
    <w:pitch w:val="variable"/>
    <w:sig w:usb0="00000203" w:usb1="00000000" w:usb2="00000000" w:usb3="00000000" w:csb0="00000005" w:csb1="00000000"/>
  </w:font>
  <w:font w:name="TimesNewRomanPSMT">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ArialMT">
    <w:altName w:val="Arial Unicode MS"/>
    <w:panose1 w:val="00000000000000000000"/>
    <w:charset w:val="86"/>
    <w:family w:val="auto"/>
    <w:notTrueType/>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A7EC2"/>
    <w:rsid w:val="002835EE"/>
    <w:rsid w:val="002B6A85"/>
    <w:rsid w:val="003151D0"/>
    <w:rsid w:val="003F7BD9"/>
    <w:rsid w:val="00434E17"/>
    <w:rsid w:val="004C53EF"/>
    <w:rsid w:val="005101B9"/>
    <w:rsid w:val="00586425"/>
    <w:rsid w:val="005A7EC2"/>
    <w:rsid w:val="005B3525"/>
    <w:rsid w:val="005F3923"/>
    <w:rsid w:val="006520C0"/>
    <w:rsid w:val="006A0374"/>
    <w:rsid w:val="006A579A"/>
    <w:rsid w:val="007336F0"/>
    <w:rsid w:val="00787B7E"/>
    <w:rsid w:val="0079440A"/>
    <w:rsid w:val="007A5160"/>
    <w:rsid w:val="007F4EF7"/>
    <w:rsid w:val="00936D5D"/>
    <w:rsid w:val="00963692"/>
    <w:rsid w:val="00A3263D"/>
    <w:rsid w:val="00A85A41"/>
    <w:rsid w:val="00AE1423"/>
    <w:rsid w:val="00B9412E"/>
    <w:rsid w:val="00BF3933"/>
    <w:rsid w:val="00C077ED"/>
    <w:rsid w:val="00C14885"/>
    <w:rsid w:val="00C2066D"/>
    <w:rsid w:val="00C313C6"/>
    <w:rsid w:val="00C440AB"/>
    <w:rsid w:val="00CD294D"/>
    <w:rsid w:val="00CF2B18"/>
    <w:rsid w:val="00D149DB"/>
    <w:rsid w:val="00D454A4"/>
    <w:rsid w:val="00D84127"/>
    <w:rsid w:val="00DB617E"/>
    <w:rsid w:val="00DB6DBE"/>
    <w:rsid w:val="00DD356E"/>
    <w:rsid w:val="00E571FB"/>
    <w:rsid w:val="00F51D29"/>
    <w:rsid w:val="00F6661E"/>
    <w:rsid w:val="00FB7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B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9FE8950278C4931A7D64710ABBB6ABB">
    <w:name w:val="D9FE8950278C4931A7D64710ABBB6ABB"/>
    <w:rsid w:val="005A7EC2"/>
  </w:style>
  <w:style w:type="paragraph" w:customStyle="1" w:styleId="AC0BED97A2164DC5AE90782BFC31461A">
    <w:name w:val="AC0BED97A2164DC5AE90782BFC31461A"/>
    <w:rsid w:val="005A7EC2"/>
  </w:style>
  <w:style w:type="paragraph" w:customStyle="1" w:styleId="2098AF45867540B59BE946256230196B">
    <w:name w:val="2098AF45867540B59BE946256230196B"/>
    <w:rsid w:val="003151D0"/>
  </w:style>
  <w:style w:type="paragraph" w:customStyle="1" w:styleId="613F9B9696644AB1B206CBA7A7216561">
    <w:name w:val="613F9B9696644AB1B206CBA7A7216561"/>
    <w:rsid w:val="003151D0"/>
  </w:style>
  <w:style w:type="paragraph" w:customStyle="1" w:styleId="E11EE60979D84C9F867F4D3BC9F2AE43">
    <w:name w:val="E11EE60979D84C9F867F4D3BC9F2AE43"/>
    <w:rsid w:val="003151D0"/>
  </w:style>
  <w:style w:type="paragraph" w:customStyle="1" w:styleId="CA0C45A541E44EC7A9D37CA975E12092">
    <w:name w:val="CA0C45A541E44EC7A9D37CA975E12092"/>
    <w:rsid w:val="003151D0"/>
  </w:style>
  <w:style w:type="paragraph" w:customStyle="1" w:styleId="4C25C249D4104B64AD64838F4456C866">
    <w:name w:val="4C25C249D4104B64AD64838F4456C866"/>
    <w:rsid w:val="006A579A"/>
  </w:style>
  <w:style w:type="paragraph" w:customStyle="1" w:styleId="1E0F674D427E436F86A1DE573D095787">
    <w:name w:val="1E0F674D427E436F86A1DE573D095787"/>
    <w:rsid w:val="006A579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E666-14B5-440C-9AB9-556896A23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3797</TotalTime>
  <Pages>99</Pages>
  <Words>41022</Words>
  <Characters>233828</Characters>
  <Application>Microsoft Office Word</Application>
  <DocSecurity>0</DocSecurity>
  <Lines>1948</Lines>
  <Paragraphs>548</Paragraphs>
  <ScaleCrop>false</ScaleCrop>
  <HeadingPairs>
    <vt:vector size="2" baseType="variant">
      <vt:variant>
        <vt:lpstr>Title</vt:lpstr>
      </vt:variant>
      <vt:variant>
        <vt:i4>1</vt:i4>
      </vt:variant>
    </vt:vector>
  </HeadingPairs>
  <TitlesOfParts>
    <vt:vector size="1" baseType="lpstr">
      <vt:lpstr>Байгаль орчин, аялал жуулчлалын газрын үйл ажиллагааны тайлан</vt:lpstr>
    </vt:vector>
  </TitlesOfParts>
  <Company>TOPICA Co,Ltd</Company>
  <LinksUpToDate>false</LinksUpToDate>
  <CharactersWithSpaces>274302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Байгаль орчин, аялал жуулчлалын газрын үйл ажиллагааны тайлан</dc:title>
  <dc:subject/>
  <dc:creator>User</dc:creator>
  <cp:keywords/>
  <dc:description/>
  <cp:lastModifiedBy>Zoloo</cp:lastModifiedBy>
  <cp:revision>1072</cp:revision>
  <cp:lastPrinted>2013-01-08T19:10:00Z</cp:lastPrinted>
  <dcterms:created xsi:type="dcterms:W3CDTF">2011-12-27T05:36:00Z</dcterms:created>
  <dcterms:modified xsi:type="dcterms:W3CDTF">2013-01-25T01:41:00Z</dcterms:modified>
</cp:coreProperties>
</file>