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БАТЛАВ:</w:t>
      </w:r>
    </w:p>
    <w:p w:rsidR="00D2410D" w:rsidRDefault="00D2410D" w:rsidP="00D2410D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АЙМ</w:t>
      </w:r>
      <w:r w:rsidRPr="006179F9">
        <w:rPr>
          <w:rFonts w:ascii="Arial" w:hAnsi="Arial" w:cs="Arial"/>
        </w:rPr>
        <w:t xml:space="preserve">ГИЙН ЗАСАГ ДАРГА </w:t>
      </w:r>
      <w:r>
        <w:rPr>
          <w:rFonts w:ascii="Arial" w:hAnsi="Arial" w:cs="Arial"/>
        </w:rPr>
        <w:t xml:space="preserve">                             </w:t>
      </w:r>
      <w:r w:rsidRPr="006179F9">
        <w:rPr>
          <w:rFonts w:ascii="Arial" w:hAnsi="Arial" w:cs="Arial"/>
        </w:rPr>
        <w:t>Ш.АМГАЛАНБАЯР</w:t>
      </w:r>
    </w:p>
    <w:p w:rsidR="00D2410D" w:rsidRPr="006179F9" w:rsidRDefault="00D2410D" w:rsidP="00D2410D">
      <w:pPr>
        <w:spacing w:line="240" w:lineRule="auto"/>
        <w:jc w:val="right"/>
        <w:rPr>
          <w:rFonts w:ascii="Arial" w:hAnsi="Arial" w:cs="Arial"/>
        </w:rPr>
      </w:pPr>
    </w:p>
    <w:p w:rsidR="00D2410D" w:rsidRPr="00E9447E" w:rsidRDefault="00D2410D" w:rsidP="00D2410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Аймгийн </w:t>
      </w:r>
      <w:r w:rsidRPr="00E9447E">
        <w:rPr>
          <w:rFonts w:ascii="Arial" w:hAnsi="Arial" w:cs="Arial"/>
          <w:b/>
        </w:rPr>
        <w:t>Байгаль орчин, аялал жуулчлалы</w:t>
      </w:r>
      <w:r>
        <w:rPr>
          <w:rFonts w:ascii="Arial" w:hAnsi="Arial" w:cs="Arial"/>
          <w:b/>
        </w:rPr>
        <w:t>н газрын 2011</w:t>
      </w:r>
      <w:r w:rsidRPr="00E9447E">
        <w:rPr>
          <w:rFonts w:ascii="Arial" w:hAnsi="Arial" w:cs="Arial"/>
          <w:b/>
        </w:rPr>
        <w:t xml:space="preserve"> оны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ү</w:t>
      </w:r>
      <w:r w:rsidRPr="00E9447E">
        <w:rPr>
          <w:rFonts w:ascii="Arial" w:hAnsi="Arial" w:cs="Arial"/>
          <w:b/>
        </w:rPr>
        <w:t>йл ажиллагааны т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вл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өө</w:t>
      </w:r>
    </w:p>
    <w:p w:rsidR="00D2410D" w:rsidRPr="00E9447E" w:rsidRDefault="00D2410D" w:rsidP="00D241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2011.01.13</w:t>
      </w:r>
      <w:r w:rsidRPr="00E944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E9447E">
        <w:rPr>
          <w:rFonts w:ascii="Arial" w:hAnsi="Arial" w:cs="Arial"/>
        </w:rPr>
        <w:t xml:space="preserve">                 Алтай хот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9000"/>
        <w:gridCol w:w="1800"/>
        <w:gridCol w:w="3420"/>
      </w:tblGrid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Д/Д</w:t>
            </w:r>
          </w:p>
        </w:tc>
        <w:tc>
          <w:tcPr>
            <w:tcW w:w="900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Хийх ажлын агуулга</w:t>
            </w:r>
          </w:p>
        </w:tc>
        <w:tc>
          <w:tcPr>
            <w:tcW w:w="180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Хугацаа</w:t>
            </w:r>
          </w:p>
        </w:tc>
        <w:tc>
          <w:tcPr>
            <w:tcW w:w="342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 xml:space="preserve">Хариуцах </w:t>
            </w:r>
            <w:r>
              <w:rPr>
                <w:rFonts w:ascii="Arial" w:hAnsi="Arial" w:cs="Arial"/>
                <w:b/>
              </w:rPr>
              <w:t xml:space="preserve">газар, </w:t>
            </w:r>
            <w:r w:rsidRPr="00E9447E">
              <w:rPr>
                <w:rFonts w:ascii="Arial" w:hAnsi="Arial" w:cs="Arial"/>
                <w:b/>
              </w:rPr>
              <w:t>албан тушаалтан</w:t>
            </w:r>
          </w:p>
        </w:tc>
      </w:tr>
      <w:tr w:rsidR="00D2410D" w:rsidRPr="00E9447E" w:rsidTr="004A66A3">
        <w:trPr>
          <w:trHeight w:val="251"/>
        </w:trPr>
        <w:tc>
          <w:tcPr>
            <w:tcW w:w="14850" w:type="dxa"/>
            <w:gridSpan w:val="4"/>
          </w:tcPr>
          <w:p w:rsidR="00D2410D" w:rsidRPr="00E9447E" w:rsidRDefault="00D2410D" w:rsidP="004A66A3">
            <w:pPr>
              <w:pStyle w:val="Bodytext"/>
              <w:spacing w:line="240" w:lineRule="auto"/>
              <w:rPr>
                <w:b/>
              </w:rPr>
            </w:pPr>
            <w:r w:rsidRPr="00E9447E">
              <w:rPr>
                <w:b/>
              </w:rPr>
              <w:t>Нэг: Удирдлага, зохион байгуулалтын талаар</w:t>
            </w:r>
            <w:r w:rsidRPr="00E9447E">
              <w:rPr>
                <w:b/>
                <w:lang w:val="en-US"/>
              </w:rPr>
              <w:t xml:space="preserve"> тавьсан зорилт:</w:t>
            </w:r>
            <w:r w:rsidRPr="00E9447E">
              <w:rPr>
                <w:b/>
              </w:rPr>
              <w:t xml:space="preserve"> </w:t>
            </w:r>
            <w:r w:rsidRPr="00E9447E">
              <w:rPr>
                <w:lang w:val="en-US"/>
              </w:rPr>
              <w:t xml:space="preserve">Байгаль орчин, аялал жуулчлалын </w:t>
            </w:r>
            <w:r w:rsidRPr="00E9447E">
              <w:t>тогтвортой хөгжлийг хангах</w:t>
            </w:r>
            <w:r w:rsidRPr="00E9447E">
              <w:rPr>
                <w:lang w:val="en-US"/>
              </w:rPr>
              <w:t xml:space="preserve"> </w:t>
            </w:r>
            <w:r w:rsidRPr="00E9447E">
              <w:t>үйл ажиллагаанд төр, иргэн, аж ахуйн нэгж байгууллагын хамтын ажиллагаа</w:t>
            </w:r>
            <w:r w:rsidRPr="00E9447E">
              <w:rPr>
                <w:lang w:val="en-US"/>
              </w:rPr>
              <w:t>, х</w:t>
            </w:r>
            <w:r>
              <w:rPr>
                <w:lang w:val="en-US"/>
              </w:rPr>
              <w:t>ү</w:t>
            </w:r>
            <w:r w:rsidRPr="00E9447E">
              <w:rPr>
                <w:lang w:val="en-US"/>
              </w:rPr>
              <w:t>чин чармайлтыг</w:t>
            </w:r>
            <w:r w:rsidRPr="00E9447E">
              <w:t xml:space="preserve"> өрнүүлэх замаар хүний</w:t>
            </w:r>
            <w:r w:rsidRPr="00E9447E">
              <w:rPr>
                <w:lang w:val="en-US"/>
              </w:rPr>
              <w:t xml:space="preserve"> эр</w:t>
            </w:r>
            <w:r>
              <w:rPr>
                <w:lang w:val="en-US"/>
              </w:rPr>
              <w:t>үү</w:t>
            </w:r>
            <w:r w:rsidRPr="00E9447E">
              <w:rPr>
                <w:lang w:val="en-US"/>
              </w:rPr>
              <w:t>л, аюулг</w:t>
            </w:r>
            <w:r>
              <w:rPr>
                <w:lang w:val="en-US"/>
              </w:rPr>
              <w:t>ү</w:t>
            </w:r>
            <w:r w:rsidRPr="00E9447E">
              <w:rPr>
                <w:lang w:val="en-US"/>
              </w:rPr>
              <w:t>й орчинд амьдрах  эрхийг хангахад</w:t>
            </w:r>
            <w:r w:rsidRPr="00E9447E">
              <w:t xml:space="preserve"> чиглэсэн байгаль</w:t>
            </w:r>
            <w:r w:rsidRPr="00E9447E">
              <w:rPr>
                <w:lang w:val="en-US"/>
              </w:rPr>
              <w:t xml:space="preserve"> орчныг</w:t>
            </w:r>
            <w:r w:rsidRPr="00E9447E">
              <w:t xml:space="preserve"> хамгааллын бодлог</w:t>
            </w:r>
            <w:r w:rsidRPr="00E9447E">
              <w:rPr>
                <w:lang w:val="en-US"/>
              </w:rPr>
              <w:t>ыг хууль тогтоомжинд нийц</w:t>
            </w:r>
            <w:r>
              <w:rPr>
                <w:lang w:val="en-US"/>
              </w:rPr>
              <w:t>үү</w:t>
            </w:r>
            <w:r w:rsidRPr="00E9447E">
              <w:rPr>
                <w:lang w:val="en-US"/>
              </w:rPr>
              <w:t>лэн боловсруулах, т</w:t>
            </w:r>
            <w:r>
              <w:rPr>
                <w:lang w:val="en-US"/>
              </w:rPr>
              <w:t>ө</w:t>
            </w:r>
            <w:r w:rsidRPr="00E9447E">
              <w:rPr>
                <w:lang w:val="en-US"/>
              </w:rPr>
              <w:t>р</w:t>
            </w:r>
            <w:r>
              <w:rPr>
                <w:lang w:val="en-US"/>
              </w:rPr>
              <w:t>өө</w:t>
            </w:r>
            <w:r w:rsidRPr="00E9447E">
              <w:rPr>
                <w:lang w:val="en-US"/>
              </w:rPr>
              <w:t>с баримтлах бодлого, хууль тогтоомжийн хэрэгжилтийг хангах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tabs>
                <w:tab w:val="left" w:pos="2351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Аймгийн нутагт </w:t>
            </w:r>
            <w:r>
              <w:rPr>
                <w:rFonts w:ascii="Arial" w:hAnsi="Arial" w:cs="Arial"/>
              </w:rPr>
              <w:t>2011 онд ашиглах байгалийн баял</w:t>
            </w:r>
            <w:r w:rsidRPr="00E9447E">
              <w:rPr>
                <w:rFonts w:ascii="Arial" w:hAnsi="Arial" w:cs="Arial"/>
              </w:rPr>
              <w:t>гийн н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 xml:space="preserve">цийн </w:t>
            </w:r>
            <w:r>
              <w:rPr>
                <w:rFonts w:ascii="Arial" w:hAnsi="Arial" w:cs="Arial"/>
              </w:rPr>
              <w:t>дээд хэмжээг ИТХ-ын Тэргүүлэгчдий</w:t>
            </w:r>
            <w:r w:rsidRPr="00E9447E">
              <w:rPr>
                <w:rFonts w:ascii="Arial" w:hAnsi="Arial" w:cs="Arial"/>
              </w:rPr>
              <w:t>н хурлаар батлуулан сумдад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лж, хэрэгжилтэнд хяналт тавьж ажиллах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 улиралд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  <w:color w:val="C0504D" w:themeColor="accent2"/>
                <w:lang w:val="mn-MN"/>
              </w:rPr>
            </w:pPr>
            <w:r w:rsidRPr="00E9447E">
              <w:rPr>
                <w:rFonts w:ascii="Arial" w:hAnsi="Arial" w:cs="Arial"/>
              </w:rPr>
              <w:t>Дарга</w:t>
            </w:r>
            <w:r>
              <w:rPr>
                <w:rFonts w:ascii="Arial" w:hAnsi="Arial" w:cs="Arial"/>
              </w:rPr>
              <w:t xml:space="preserve"> Л.Түвд, м</w:t>
            </w:r>
            <w:r w:rsidRPr="00E9447E">
              <w:rPr>
                <w:rFonts w:ascii="Arial" w:hAnsi="Arial" w:cs="Arial"/>
              </w:rPr>
              <w:t xml:space="preserve">эргэжилтэн Г.Олонбаатар </w:t>
            </w:r>
            <w:r>
              <w:rPr>
                <w:rFonts w:ascii="Arial" w:hAnsi="Arial" w:cs="Arial"/>
                <w:color w:val="C0504D" w:themeColor="accent2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“Ц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лжилттэй тэмцэх ”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ндэсний дэд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 болон “Ус”, “Аялал жуулчлал”-ын дэд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д, Хог хаягдлын норм, нормативийг  аймгийн ИТХ-ын Тэрг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лэгчдийн хуралд оруулж батлуулах, хэрэгжилтийг хангах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tabs>
                <w:tab w:val="left" w:pos="2351"/>
              </w:tabs>
              <w:spacing w:line="240" w:lineRule="auto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I, IIулиралд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tabs>
                <w:tab w:val="left" w:pos="2351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ХБХ</w:t>
            </w:r>
            <w:r>
              <w:rPr>
                <w:rFonts w:ascii="Arial" w:hAnsi="Arial" w:cs="Arial"/>
              </w:rPr>
              <w:t>элтэс</w:t>
            </w:r>
            <w:r w:rsidRPr="00E9447E">
              <w:rPr>
                <w:rFonts w:ascii="Arial" w:hAnsi="Arial" w:cs="Arial"/>
              </w:rPr>
              <w:t>, МХГ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>,  БОАЖГ</w:t>
            </w:r>
            <w:r>
              <w:rPr>
                <w:rFonts w:ascii="Arial" w:hAnsi="Arial" w:cs="Arial"/>
              </w:rPr>
              <w:t>азар</w:t>
            </w:r>
            <w:r w:rsidRPr="00AE59CB">
              <w:rPr>
                <w:rFonts w:ascii="Arial" w:hAnsi="Arial" w:cs="Arial"/>
                <w:color w:val="C0504D" w:themeColor="accent2"/>
              </w:rPr>
              <w:t xml:space="preserve"> </w:t>
            </w:r>
            <w:r w:rsidRPr="00AE59CB">
              <w:rPr>
                <w:rFonts w:ascii="Arial" w:hAnsi="Arial" w:cs="Arial"/>
                <w:color w:val="C0504D" w:themeColor="accent2"/>
                <w:lang w:val="mn-MN"/>
              </w:rPr>
              <w:t>70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Аймгийн байгаль орчны </w:t>
            </w:r>
            <w:r>
              <w:rPr>
                <w:rFonts w:ascii="Arial" w:hAnsi="Arial" w:cs="Arial"/>
              </w:rPr>
              <w:t>мастер төлөвлөгөө /2011-2015 он/-г а</w:t>
            </w:r>
            <w:r w:rsidRPr="00E9447E">
              <w:rPr>
                <w:rFonts w:ascii="Arial" w:hAnsi="Arial" w:cs="Arial"/>
              </w:rPr>
              <w:t>ймгийн ИТХ-аар хэлэлц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лэн батлуулах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 улиралд 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Дарга, м</w:t>
            </w:r>
            <w:r w:rsidRPr="00E9447E">
              <w:rPr>
                <w:rFonts w:ascii="Arial" w:hAnsi="Arial" w:cs="Arial"/>
              </w:rPr>
              <w:t>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30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Засаг даргын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ажиллагааны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 болон</w:t>
            </w:r>
            <w:r>
              <w:rPr>
                <w:rFonts w:ascii="Arial" w:hAnsi="Arial" w:cs="Arial"/>
              </w:rPr>
              <w:t xml:space="preserve"> Засгийн газрын тогтоол шийдвэр, ү</w:t>
            </w:r>
            <w:r w:rsidRPr="00E9447E">
              <w:rPr>
                <w:rFonts w:ascii="Arial" w:hAnsi="Arial" w:cs="Arial"/>
              </w:rPr>
              <w:t>ндэсний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ндсэн чиглэлийн хэрэгжилтийг  зохион байгуулж биелэлтийг улирал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 гаргаж холбогдох байгууллагуудад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Улирал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</w:t>
            </w:r>
          </w:p>
        </w:tc>
        <w:tc>
          <w:tcPr>
            <w:tcW w:w="3420" w:type="dxa"/>
          </w:tcPr>
          <w:p w:rsidR="00D2410D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Дарга, м</w:t>
            </w:r>
            <w:r w:rsidRPr="00E9447E">
              <w:rPr>
                <w:rFonts w:ascii="Arial" w:hAnsi="Arial" w:cs="Arial"/>
              </w:rPr>
              <w:t>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</w:p>
          <w:p w:rsidR="00D2410D" w:rsidRPr="00AE59CB" w:rsidRDefault="00D2410D" w:rsidP="004A66A3">
            <w:pPr>
              <w:ind w:firstLine="720"/>
              <w:rPr>
                <w:rFonts w:ascii="Arial" w:hAnsi="Arial" w:cs="Arial"/>
                <w:i/>
                <w:color w:val="FF0000"/>
                <w:lang w:val="mn-MN"/>
              </w:rPr>
            </w:pPr>
            <w:r w:rsidRPr="00AE59CB">
              <w:rPr>
                <w:rFonts w:ascii="Arial" w:hAnsi="Arial" w:cs="Arial"/>
                <w:i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  <w:r w:rsidRPr="00E9447E">
              <w:rPr>
                <w:rFonts w:ascii="Arial" w:hAnsi="Arial" w:cs="Arial"/>
              </w:rPr>
              <w:t xml:space="preserve">ймаг орон нутгаас байгаль орчны талаар хийсэн ажлын </w:t>
            </w:r>
            <w:r>
              <w:rPr>
                <w:rFonts w:ascii="Arial" w:hAnsi="Arial" w:cs="Arial"/>
              </w:rPr>
              <w:t xml:space="preserve">тайлан, </w:t>
            </w:r>
            <w:r w:rsidRPr="00E9447E">
              <w:rPr>
                <w:rFonts w:ascii="Arial" w:hAnsi="Arial" w:cs="Arial"/>
              </w:rPr>
              <w:t xml:space="preserve">мэдээлэлийг </w:t>
            </w:r>
            <w:r>
              <w:rPr>
                <w:rFonts w:ascii="Arial" w:hAnsi="Arial" w:cs="Arial"/>
              </w:rPr>
              <w:t xml:space="preserve">нэгтгэн гаргаж БОАЖЯам, аймгийн ИТХ, ЗДТГ-т хүргүүлж </w:t>
            </w:r>
            <w:r w:rsidRPr="00E9447E">
              <w:rPr>
                <w:rFonts w:ascii="Arial" w:hAnsi="Arial" w:cs="Arial"/>
              </w:rPr>
              <w:t>байх.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Улирал бүр</w:t>
            </w:r>
          </w:p>
        </w:tc>
        <w:tc>
          <w:tcPr>
            <w:tcW w:w="342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Б.Золжаргал</w:t>
            </w:r>
          </w:p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 дундын ойн анги</w:t>
            </w:r>
            <w:r w:rsidRPr="00E9447E">
              <w:rPr>
                <w:rFonts w:ascii="Arial" w:hAnsi="Arial" w:cs="Arial"/>
              </w:rPr>
              <w:t xml:space="preserve"> байгуулах асуудлыг  айм</w:t>
            </w:r>
            <w:r>
              <w:rPr>
                <w:rFonts w:ascii="Arial" w:hAnsi="Arial" w:cs="Arial"/>
              </w:rPr>
              <w:t>гийн ИТХ-ын хуралд оруулах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Дарга Л,Т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Ойн менежментийн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өгөөг боловсруулан Байгаль орчин, аялал жуулчлалын  с</w:t>
            </w:r>
            <w:r w:rsidRPr="00E9447E">
              <w:rPr>
                <w:rFonts w:ascii="Arial" w:hAnsi="Arial" w:cs="Arial"/>
              </w:rPr>
              <w:t xml:space="preserve">айдаар батлуулан хэрэгжилтийг хангах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 xml:space="preserve"> 70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Монгол элсний байгалийн цогцолборт газрын хамгаалалтын захиргааг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улиралд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ХБХэлтэс, БОАЖГазар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Монгол элсний хамгаалалтын захиргааны барилгыг Хөхморьт сумд бариулах ажлыг гүйцэтгүүлэх</w:t>
            </w:r>
          </w:p>
        </w:tc>
        <w:tc>
          <w:tcPr>
            <w:tcW w:w="180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II, III улиралд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ХБХэлтэс, ГХБХБГазар, БОАЖГазар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 xml:space="preserve"> 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Улсын болон орон нутгийн тусгай хамгаалттай г</w:t>
            </w:r>
            <w:r>
              <w:rPr>
                <w:rFonts w:ascii="Arial" w:hAnsi="Arial" w:cs="Arial"/>
              </w:rPr>
              <w:t xml:space="preserve">азар нутгийн сүлжээг өргөжүүлэх зорилгоор </w:t>
            </w:r>
            <w:r w:rsidRPr="00E9447E">
              <w:rPr>
                <w:rFonts w:ascii="Arial" w:hAnsi="Arial" w:cs="Arial"/>
              </w:rPr>
              <w:t>Халиун сумын Хар азаргын нуруу, Эрдэнэ сумын Суман хайрхан уул болон Цагаан хайрхан уулыг улсын тусгай хамгаалалтад авах асуудлыг боловсруулан аймгийн ИТХ-ын тэрг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лэгчдын хуралдаанаар оруул</w:t>
            </w:r>
            <w:r>
              <w:rPr>
                <w:rFonts w:ascii="Arial" w:hAnsi="Arial" w:cs="Arial"/>
              </w:rPr>
              <w:t>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 III  улиралд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нчимэг 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14850" w:type="dxa"/>
            <w:gridSpan w:val="4"/>
          </w:tcPr>
          <w:p w:rsidR="00D2410D" w:rsidRPr="00777503" w:rsidRDefault="00D2410D" w:rsidP="004A66A3">
            <w:pPr>
              <w:pStyle w:val="bodytext1"/>
              <w:spacing w:line="240" w:lineRule="auto"/>
              <w:rPr>
                <w:b/>
                <w:szCs w:val="22"/>
              </w:rPr>
            </w:pPr>
            <w:r w:rsidRPr="00E9447E">
              <w:rPr>
                <w:b/>
                <w:szCs w:val="22"/>
              </w:rPr>
              <w:t xml:space="preserve">Хоёр: Ойжуулалт ойн арга хэмжээний талаар тавьсан зорилт: </w:t>
            </w:r>
            <w:r w:rsidRPr="00E9447E">
              <w:rPr>
                <w:rFonts w:eastAsia="Arial Unicode MS"/>
                <w:szCs w:val="22"/>
              </w:rPr>
              <w:t xml:space="preserve">Ойн нөөцийг хамгаалах, нөхөн сэргээх, </w:t>
            </w:r>
            <w:r w:rsidRPr="00E9447E">
              <w:rPr>
                <w:rFonts w:eastAsia="Arial Unicode MS"/>
                <w:szCs w:val="22"/>
                <w:lang w:val="mn-MN"/>
              </w:rPr>
              <w:t>зохистой ашиглах</w:t>
            </w:r>
            <w:r w:rsidRPr="00E9447E">
              <w:rPr>
                <w:rFonts w:eastAsia="Arial Unicode MS"/>
                <w:szCs w:val="22"/>
              </w:rPr>
              <w:t xml:space="preserve"> ойн </w:t>
            </w:r>
            <w:r w:rsidRPr="00E9447E">
              <w:rPr>
                <w:rFonts w:eastAsia="Arial Unicode MS"/>
                <w:szCs w:val="22"/>
                <w:lang w:val="mn-MN"/>
              </w:rPr>
              <w:t>менежментий</w:t>
            </w:r>
            <w:r>
              <w:rPr>
                <w:rFonts w:eastAsia="Arial Unicode MS"/>
                <w:szCs w:val="22"/>
              </w:rPr>
              <w:t>г сайжруулах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х нийтээр мод тарих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лг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нийг сум, аж ахуй нэгж, байгууллага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рт 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  <w:r w:rsidRPr="00E9447E">
              <w:rPr>
                <w:rFonts w:ascii="Arial" w:hAnsi="Arial" w:cs="Arial"/>
                <w:i/>
              </w:rPr>
              <w:t>/Болзол зарлан урамшуулах/</w:t>
            </w:r>
            <w:r w:rsidRPr="00E9447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I, II, III рулиралд  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С</w:t>
            </w:r>
            <w:r w:rsidRPr="00E9447E">
              <w:rPr>
                <w:rFonts w:ascii="Arial" w:hAnsi="Arial" w:cs="Arial"/>
              </w:rPr>
              <w:t xml:space="preserve">умдын ЗДТГ, </w:t>
            </w:r>
            <w:r>
              <w:rPr>
                <w:rFonts w:ascii="Arial" w:hAnsi="Arial" w:cs="Arial"/>
              </w:rPr>
              <w:t>БОАЖГ-ын м</w:t>
            </w:r>
            <w:r w:rsidRPr="00E9447E">
              <w:rPr>
                <w:rFonts w:ascii="Arial" w:hAnsi="Arial" w:cs="Arial"/>
              </w:rPr>
              <w:t>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рэвдорж, байгаль хамгаалагчид</w:t>
            </w:r>
            <w:r>
              <w:rPr>
                <w:rFonts w:ascii="Arial" w:hAnsi="Arial" w:cs="Arial"/>
                <w:lang w:val="mn-MN"/>
              </w:rPr>
              <w:t xml:space="preserve"> 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“Ногоон хэрэм”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рийн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рээнд 10 га</w:t>
            </w:r>
            <w:r>
              <w:rPr>
                <w:rFonts w:ascii="Arial" w:hAnsi="Arial" w:cs="Arial"/>
              </w:rPr>
              <w:t>-д</w:t>
            </w:r>
            <w:r w:rsidRPr="00E9447E">
              <w:rPr>
                <w:rFonts w:ascii="Arial" w:hAnsi="Arial" w:cs="Arial"/>
              </w:rPr>
              <w:t>, ойн зурвас байгуулах ажлыг 5 га</w:t>
            </w:r>
            <w:r>
              <w:rPr>
                <w:rFonts w:ascii="Arial" w:hAnsi="Arial" w:cs="Arial"/>
              </w:rPr>
              <w:t>-д, ойжуулалтын ажлыг 2</w:t>
            </w:r>
            <w:r w:rsidRPr="00E9447E">
              <w:rPr>
                <w:rFonts w:ascii="Arial" w:hAnsi="Arial" w:cs="Arial"/>
              </w:rPr>
              <w:t>0 га</w:t>
            </w:r>
            <w:r>
              <w:rPr>
                <w:rFonts w:ascii="Arial" w:hAnsi="Arial" w:cs="Arial"/>
              </w:rPr>
              <w:t>-д ажил гүйцэтгэх</w:t>
            </w:r>
            <w:r w:rsidRPr="00E9447E">
              <w:rPr>
                <w:rFonts w:ascii="Arial" w:hAnsi="Arial" w:cs="Arial"/>
              </w:rPr>
              <w:t xml:space="preserve"> те</w:t>
            </w:r>
            <w:r>
              <w:rPr>
                <w:rFonts w:ascii="Arial" w:hAnsi="Arial" w:cs="Arial"/>
              </w:rPr>
              <w:t>н</w:t>
            </w:r>
            <w:r w:rsidRPr="00E9447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е</w:t>
            </w:r>
            <w:r w:rsidRPr="00E9447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ийг</w:t>
            </w:r>
            <w:r w:rsidRPr="00E9447E">
              <w:rPr>
                <w:rFonts w:ascii="Arial" w:hAnsi="Arial" w:cs="Arial"/>
              </w:rPr>
              <w:t xml:space="preserve"> зарлан</w:t>
            </w:r>
            <w:r>
              <w:rPr>
                <w:rFonts w:ascii="Arial" w:hAnsi="Arial" w:cs="Arial"/>
              </w:rPr>
              <w:t xml:space="preserve"> гүйцэтгэгч</w:t>
            </w:r>
            <w:r w:rsidRPr="00E9447E">
              <w:rPr>
                <w:rFonts w:ascii="Arial" w:hAnsi="Arial" w:cs="Arial"/>
              </w:rPr>
              <w:t>ийг со</w:t>
            </w:r>
            <w:r>
              <w:rPr>
                <w:rFonts w:ascii="Arial" w:hAnsi="Arial" w:cs="Arial"/>
              </w:rPr>
              <w:t>н</w:t>
            </w:r>
            <w:r w:rsidRPr="00E9447E">
              <w:rPr>
                <w:rFonts w:ascii="Arial" w:hAnsi="Arial" w:cs="Arial"/>
              </w:rPr>
              <w:t>гон шалгаруулж, хэрэгжилтэд нь хяналт тавьж ажиллах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II, </w:t>
            </w:r>
            <w:r w:rsidRPr="00E9447E">
              <w:rPr>
                <w:rFonts w:ascii="Arial" w:hAnsi="Arial" w:cs="Arial"/>
              </w:rPr>
              <w:t xml:space="preserve">III улиралд 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гжлийн бодлогын хэлтэс, БОАЖГ-ын 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  <w:r>
              <w:rPr>
                <w:rFonts w:ascii="Arial" w:hAnsi="Arial" w:cs="Arial"/>
                <w:lang w:val="mn-MN"/>
              </w:rPr>
              <w:t xml:space="preserve">  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90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Шинэсэн ойг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сэргээх ажлыг зохион байгуулах /Хантайшир, Хасагт хайрханы нуруунд/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II, III улиралд 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  <w:r>
              <w:rPr>
                <w:rFonts w:ascii="Arial" w:hAnsi="Arial" w:cs="Arial"/>
              </w:rPr>
              <w:t>, байгаль хамгаалагчид</w:t>
            </w:r>
            <w:r>
              <w:rPr>
                <w:rFonts w:ascii="Arial" w:hAnsi="Arial" w:cs="Arial"/>
                <w:lang w:val="mn-MN"/>
              </w:rPr>
              <w:t xml:space="preserve"> 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E9447E">
              <w:rPr>
                <w:rFonts w:ascii="Arial" w:hAnsi="Arial" w:cs="Arial"/>
              </w:rPr>
              <w:t xml:space="preserve">эргэжлийн байгууллагуудтай хамтран </w:t>
            </w:r>
            <w:r>
              <w:rPr>
                <w:rFonts w:ascii="Arial" w:hAnsi="Arial" w:cs="Arial"/>
              </w:rPr>
              <w:t>з</w:t>
            </w:r>
            <w:r w:rsidRPr="00E9447E">
              <w:rPr>
                <w:rFonts w:ascii="Arial" w:hAnsi="Arial" w:cs="Arial"/>
              </w:rPr>
              <w:t>аган ой</w:t>
            </w:r>
            <w:r>
              <w:rPr>
                <w:rFonts w:ascii="Arial" w:hAnsi="Arial" w:cs="Arial"/>
              </w:rPr>
              <w:t xml:space="preserve">д судалгааны ажлыг гүйцэтгэж ой зохион байгуулалтын ажил </w:t>
            </w:r>
            <w:r w:rsidRPr="00E9447E">
              <w:rPr>
                <w:rFonts w:ascii="Arial" w:hAnsi="Arial" w:cs="Arial"/>
              </w:rPr>
              <w:t>хийх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 III улиралд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Ойн газар, </w:t>
            </w:r>
            <w:r w:rsidRPr="00E9447E">
              <w:rPr>
                <w:rFonts w:ascii="Arial" w:hAnsi="Arial" w:cs="Arial"/>
              </w:rPr>
              <w:t>БОАЖГ</w:t>
            </w:r>
            <w:r>
              <w:rPr>
                <w:rFonts w:ascii="Arial" w:hAnsi="Arial" w:cs="Arial"/>
              </w:rPr>
              <w:t>азар</w:t>
            </w:r>
            <w:r>
              <w:rPr>
                <w:rFonts w:ascii="Arial" w:hAnsi="Arial" w:cs="Arial"/>
                <w:lang w:val="mn-MN"/>
              </w:rPr>
              <w:t xml:space="preserve"> 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ind w:lef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Өөрийн санаачлагаараа  мод тарьж ургуулсан</w:t>
            </w:r>
            <w:r w:rsidRPr="00E9447E">
              <w:rPr>
                <w:rFonts w:ascii="Arial" w:hAnsi="Arial" w:cs="Arial"/>
              </w:rPr>
              <w:t xml:space="preserve"> иргэдийн тарьсан модийг худалдан авах журмыг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III, IV улиралд 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Мэргэжилтэн 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рэвдорж, байгаль хамгаалагчид</w:t>
            </w:r>
            <w:r>
              <w:rPr>
                <w:rFonts w:ascii="Arial" w:hAnsi="Arial" w:cs="Arial"/>
                <w:lang w:val="mn-MN"/>
              </w:rPr>
              <w:t xml:space="preserve">    </w:t>
            </w:r>
            <w:r>
              <w:rPr>
                <w:rFonts w:ascii="Arial" w:hAnsi="Arial" w:cs="Arial"/>
                <w:color w:val="FF0000"/>
                <w:lang w:val="mn-MN"/>
              </w:rPr>
              <w:t>50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Мод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лгийн </w:t>
            </w:r>
            <w:r>
              <w:rPr>
                <w:rFonts w:ascii="Arial" w:hAnsi="Arial" w:cs="Arial"/>
              </w:rPr>
              <w:t>газрын ү</w:t>
            </w:r>
            <w:r w:rsidRPr="00E9447E">
              <w:rPr>
                <w:rFonts w:ascii="Arial" w:hAnsi="Arial" w:cs="Arial"/>
              </w:rPr>
              <w:t xml:space="preserve">йл ажиллагааг дэмжиж, нутгийн сайн чанарын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р, тарьц суулгацтай болох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Жилдээ</w:t>
            </w:r>
            <w:r w:rsidRPr="00E94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0" w:type="dxa"/>
          </w:tcPr>
          <w:p w:rsidR="00D2410D" w:rsidRPr="00AE59C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Дарга Л.Түвд, м</w:t>
            </w:r>
            <w:r w:rsidRPr="00E9447E">
              <w:rPr>
                <w:rFonts w:ascii="Arial" w:hAnsi="Arial" w:cs="Arial"/>
              </w:rPr>
              <w:t>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рэвдорж,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AE59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“Ногоон хэрэм”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 болон ойжуулалтын ажлын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рээнд </w:t>
            </w:r>
            <w:r>
              <w:rPr>
                <w:rFonts w:ascii="Arial" w:hAnsi="Arial" w:cs="Arial"/>
              </w:rPr>
              <w:t xml:space="preserve">тарьсан модны амьдралт, ургалтын байдалд </w:t>
            </w:r>
            <w:r w:rsidRPr="00E9447E">
              <w:rPr>
                <w:rFonts w:ascii="Arial" w:hAnsi="Arial" w:cs="Arial"/>
              </w:rPr>
              <w:t>ажлын хэсэг байгуула</w:t>
            </w:r>
            <w:r>
              <w:rPr>
                <w:rFonts w:ascii="Arial" w:hAnsi="Arial" w:cs="Arial"/>
              </w:rPr>
              <w:t>н үнэлэлт дүгнэлт өгч, санхүүжилтийг шийдвэрлэх</w:t>
            </w:r>
            <w:r w:rsidRPr="00E94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III, IV улиралд</w:t>
            </w:r>
          </w:p>
        </w:tc>
        <w:tc>
          <w:tcPr>
            <w:tcW w:w="3420" w:type="dxa"/>
          </w:tcPr>
          <w:p w:rsidR="00D2410D" w:rsidRPr="00B76E2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БОАЖГ-ын дарга Л.Түвд, м</w:t>
            </w:r>
            <w:r w:rsidRPr="00E9447E">
              <w:rPr>
                <w:rFonts w:ascii="Arial" w:hAnsi="Arial" w:cs="Arial"/>
              </w:rPr>
              <w:t>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рэвдорж, намрын тооллогын комисс</w:t>
            </w:r>
            <w:r>
              <w:rPr>
                <w:rFonts w:ascii="Arial" w:hAnsi="Arial" w:cs="Arial"/>
                <w:lang w:val="mn-MN"/>
              </w:rPr>
              <w:t xml:space="preserve">   </w:t>
            </w:r>
            <w:r w:rsidRPr="00B76E2B">
              <w:rPr>
                <w:rFonts w:ascii="Arial" w:hAnsi="Arial" w:cs="Arial"/>
                <w:color w:val="FF0000"/>
                <w:lang w:val="mn-MN"/>
              </w:rPr>
              <w:lastRenderedPageBreak/>
              <w:t>100</w:t>
            </w:r>
          </w:p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2410D" w:rsidRPr="00E9447E" w:rsidTr="004A66A3">
        <w:trPr>
          <w:trHeight w:val="547"/>
        </w:trPr>
        <w:tc>
          <w:tcPr>
            <w:tcW w:w="14850" w:type="dxa"/>
            <w:gridSpan w:val="4"/>
          </w:tcPr>
          <w:p w:rsidR="00D2410D" w:rsidRPr="00E9447E" w:rsidRDefault="00D2410D" w:rsidP="004A66A3">
            <w:pPr>
              <w:pStyle w:val="Strong11"/>
              <w:spacing w:line="240" w:lineRule="auto"/>
              <w:ind w:left="0"/>
              <w:rPr>
                <w:b w:val="0"/>
                <w:i/>
                <w:lang w:val="en-US"/>
              </w:rPr>
            </w:pPr>
            <w:r w:rsidRPr="00E9447E">
              <w:lastRenderedPageBreak/>
              <w:t>Гурав: Биологийн т</w:t>
            </w:r>
            <w:r>
              <w:t>ө</w:t>
            </w:r>
            <w:r w:rsidRPr="00E9447E">
              <w:t>р</w:t>
            </w:r>
            <w:r>
              <w:t>ө</w:t>
            </w:r>
            <w:r w:rsidRPr="00E9447E">
              <w:t>л з</w:t>
            </w:r>
            <w:r>
              <w:t>ү</w:t>
            </w:r>
            <w:r w:rsidRPr="00E9447E">
              <w:t>йлийг хамгаалах</w:t>
            </w:r>
            <w:r w:rsidRPr="00E9447E">
              <w:rPr>
                <w:b w:val="0"/>
              </w:rPr>
              <w:t xml:space="preserve"> </w:t>
            </w:r>
            <w:r w:rsidRPr="00E9447E">
              <w:t>талаар тавьсан зорилт:</w:t>
            </w:r>
            <w:r w:rsidRPr="00E9447E">
              <w:rPr>
                <w:b w:val="0"/>
              </w:rPr>
              <w:t xml:space="preserve"> </w:t>
            </w:r>
            <w:r w:rsidRPr="00E9447E">
              <w:rPr>
                <w:b w:val="0"/>
                <w:i/>
              </w:rPr>
              <w:t>Экосистемийн тэнцвэрт байдлыг хадгалах, биологийн олон янз байдлыг хамгаалах ү</w:t>
            </w:r>
            <w:r>
              <w:rPr>
                <w:b w:val="0"/>
                <w:i/>
              </w:rPr>
              <w:t>йл ажиллагааг мэргэжлийн т</w:t>
            </w:r>
            <w:r>
              <w:rPr>
                <w:b w:val="0"/>
                <w:i/>
                <w:lang w:val="en-US"/>
              </w:rPr>
              <w:t>ө</w:t>
            </w:r>
            <w:r>
              <w:rPr>
                <w:b w:val="0"/>
                <w:i/>
              </w:rPr>
              <w:t>вшинд</w:t>
            </w:r>
            <w:r w:rsidRPr="00E9447E">
              <w:rPr>
                <w:b w:val="0"/>
                <w:i/>
              </w:rPr>
              <w:t xml:space="preserve"> зохион байгуулах</w:t>
            </w:r>
            <w:r w:rsidRPr="00E9447E">
              <w:rPr>
                <w:b w:val="0"/>
                <w:i/>
                <w:lang w:val="en-US"/>
              </w:rPr>
              <w:t>:</w:t>
            </w:r>
            <w:r w:rsidRPr="00E9447E">
              <w:rPr>
                <w:b w:val="0"/>
                <w:i/>
              </w:rPr>
              <w:t xml:space="preserve"> 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Байгалийн ургамал, зэрлэг ан амьтныг хамгаалахад орон нутгийн ард иргэдийн оролцоог нэмэгдүүлэх, идэвх</w:t>
            </w:r>
            <w:r>
              <w:rPr>
                <w:rFonts w:ascii="Arial" w:hAnsi="Arial" w:cs="Arial"/>
              </w:rPr>
              <w:t>и</w:t>
            </w:r>
            <w:r w:rsidRPr="00E9447E">
              <w:rPr>
                <w:rFonts w:ascii="Arial" w:hAnsi="Arial" w:cs="Arial"/>
              </w:rPr>
              <w:t>тэн байгаль хамгаалагчдын тоог нэмэгд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лж, урамшуулах журмыг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B76E2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Мэргэжилтэн Г.Олонбаатар, Б.Золжаргал, байгаль хамгаалагчид</w:t>
            </w:r>
            <w:r>
              <w:rPr>
                <w:rFonts w:ascii="Arial" w:hAnsi="Arial" w:cs="Arial"/>
                <w:lang w:val="mn-MN"/>
              </w:rPr>
              <w:t xml:space="preserve">    </w:t>
            </w:r>
            <w:r w:rsidRPr="00B76E2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Pr="00E9447E">
              <w:rPr>
                <w:rFonts w:ascii="Arial" w:hAnsi="Arial" w:cs="Arial"/>
              </w:rPr>
              <w:t xml:space="preserve">овор болон нэн ховор амьтдад </w:t>
            </w:r>
            <w:r>
              <w:rPr>
                <w:rFonts w:ascii="Arial" w:hAnsi="Arial" w:cs="Arial"/>
              </w:rPr>
              <w:t>ц</w:t>
            </w:r>
            <w:r w:rsidRPr="00E9447E">
              <w:rPr>
                <w:rFonts w:ascii="Arial" w:hAnsi="Arial" w:cs="Arial"/>
              </w:rPr>
              <w:t>аг агаар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ндэрсэн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хц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лд </w:t>
            </w:r>
            <w:r>
              <w:rPr>
                <w:rFonts w:ascii="Arial" w:hAnsi="Arial" w:cs="Arial"/>
              </w:rPr>
              <w:t>өвс тэжээл</w:t>
            </w:r>
            <w:r w:rsidRPr="00E944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9447E">
              <w:rPr>
                <w:rFonts w:ascii="Arial" w:hAnsi="Arial" w:cs="Arial"/>
              </w:rPr>
              <w:t xml:space="preserve">хужир </w:t>
            </w:r>
            <w:r>
              <w:rPr>
                <w:rFonts w:ascii="Arial" w:hAnsi="Arial" w:cs="Arial"/>
              </w:rPr>
              <w:t xml:space="preserve">шүү </w:t>
            </w:r>
            <w:r w:rsidRPr="00E9447E">
              <w:rPr>
                <w:rFonts w:ascii="Arial" w:hAnsi="Arial" w:cs="Arial"/>
              </w:rPr>
              <w:t>тавих замаар биотехникийн арга хэмжээ авах ажлыг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IV</w:t>
            </w:r>
            <w:r w:rsidRPr="00E9447E">
              <w:rPr>
                <w:rFonts w:ascii="Arial" w:hAnsi="Arial" w:cs="Arial"/>
              </w:rPr>
              <w:t xml:space="preserve"> улиралд </w:t>
            </w:r>
          </w:p>
        </w:tc>
        <w:tc>
          <w:tcPr>
            <w:tcW w:w="3420" w:type="dxa"/>
          </w:tcPr>
          <w:p w:rsidR="00D2410D" w:rsidRPr="00B76E2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БОАЖГ-ын дарга 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вд мэргэжилтэн Г.Олонбаатар байгаль хамгаалагчид </w:t>
            </w:r>
            <w:r w:rsidRPr="00B76E2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Дэлхийн байгаль хамгаалах сангийн Монгол дахь хөтөлбөрийн газраас хэрэгжүүлж буй “Монгол бөхөн” төслийг үргэжллүүлэн хэрэгжүүлэхэд хамтран оролцож</w:t>
            </w:r>
            <w:r w:rsidRPr="00E9447E">
              <w:rPr>
                <w:rFonts w:ascii="Arial" w:hAnsi="Arial" w:cs="Arial"/>
              </w:rPr>
              <w:t xml:space="preserve"> ажиллах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B76E2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Дарга, мэргэжилтнүүд, </w:t>
            </w:r>
            <w:r w:rsidRPr="00E9447E">
              <w:rPr>
                <w:rFonts w:ascii="Arial" w:hAnsi="Arial" w:cs="Arial"/>
              </w:rPr>
              <w:t>байгаль хамгаалагчид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B76E2B">
              <w:rPr>
                <w:rFonts w:ascii="Arial" w:hAnsi="Arial" w:cs="Arial"/>
                <w:color w:val="FF0000"/>
                <w:lang w:val="mn-MN"/>
              </w:rPr>
              <w:t xml:space="preserve"> 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Байгалийн эс</w:t>
            </w:r>
            <w:r>
              <w:rPr>
                <w:rFonts w:ascii="Arial" w:hAnsi="Arial" w:cs="Arial"/>
              </w:rPr>
              <w:t xml:space="preserve">рэг гэмт хэрэг зөрчлийг бүртгэх, </w:t>
            </w:r>
            <w:r w:rsidRPr="00E9447E">
              <w:rPr>
                <w:rFonts w:ascii="Arial" w:hAnsi="Arial" w:cs="Arial"/>
              </w:rPr>
              <w:t xml:space="preserve">мэдээллийн санг </w:t>
            </w:r>
            <w:r>
              <w:rPr>
                <w:rFonts w:ascii="Arial" w:hAnsi="Arial" w:cs="Arial"/>
              </w:rPr>
              <w:t>хөтлөн баяжуулах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Жилийн турш </w:t>
            </w:r>
          </w:p>
        </w:tc>
        <w:tc>
          <w:tcPr>
            <w:tcW w:w="3420" w:type="dxa"/>
          </w:tcPr>
          <w:p w:rsidR="00D2410D" w:rsidRPr="00B76E2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Мэргэжилтэн Г.Олонбаатар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B76E2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E9447E">
              <w:rPr>
                <w:rFonts w:ascii="Arial" w:hAnsi="Arial" w:cs="Arial"/>
              </w:rPr>
              <w:t xml:space="preserve">эргэжлийн байгууллагатай хамтран </w:t>
            </w:r>
            <w:r>
              <w:rPr>
                <w:rFonts w:ascii="Arial" w:hAnsi="Arial" w:cs="Arial"/>
              </w:rPr>
              <w:t>а</w:t>
            </w:r>
            <w:r w:rsidRPr="00E9447E">
              <w:rPr>
                <w:rFonts w:ascii="Arial" w:hAnsi="Arial" w:cs="Arial"/>
              </w:rPr>
              <w:t>н амьтны тооллого, агнуу</w:t>
            </w:r>
            <w:r>
              <w:rPr>
                <w:rFonts w:ascii="Arial" w:hAnsi="Arial" w:cs="Arial"/>
              </w:rPr>
              <w:t xml:space="preserve">р зохион байгуулалтын ажлыг </w:t>
            </w:r>
            <w:r w:rsidRPr="00E9447E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йцэтгэх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II, III, IV улиралд</w:t>
            </w:r>
          </w:p>
        </w:tc>
        <w:tc>
          <w:tcPr>
            <w:tcW w:w="3420" w:type="dxa"/>
          </w:tcPr>
          <w:p w:rsidR="00D2410D" w:rsidRPr="00B76E2B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Мэргэжилтэн Г.Олонбаатар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>
              <w:rPr>
                <w:rFonts w:ascii="Arial" w:hAnsi="Arial" w:cs="Arial"/>
                <w:color w:val="FF0000"/>
                <w:lang w:val="mn-MN"/>
              </w:rPr>
              <w:t>10</w:t>
            </w:r>
            <w:r w:rsidRPr="00B76E2B">
              <w:rPr>
                <w:rFonts w:ascii="Arial" w:hAnsi="Arial" w:cs="Arial"/>
                <w:color w:val="FF0000"/>
                <w:lang w:val="mn-MN"/>
              </w:rPr>
              <w:t>0</w:t>
            </w:r>
          </w:p>
        </w:tc>
      </w:tr>
      <w:tr w:rsidR="00D2410D" w:rsidRPr="00E9447E" w:rsidTr="004A66A3">
        <w:trPr>
          <w:trHeight w:val="341"/>
        </w:trPr>
        <w:tc>
          <w:tcPr>
            <w:tcW w:w="14850" w:type="dxa"/>
            <w:gridSpan w:val="4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 xml:space="preserve">          Д</w:t>
            </w:r>
            <w:r>
              <w:rPr>
                <w:rFonts w:ascii="Arial" w:hAnsi="Arial" w:cs="Arial"/>
                <w:b/>
              </w:rPr>
              <w:t>ө</w:t>
            </w:r>
            <w:r w:rsidRPr="00E9447E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>ө</w:t>
            </w:r>
            <w:r w:rsidRPr="00E9447E">
              <w:rPr>
                <w:rFonts w:ascii="Arial" w:hAnsi="Arial" w:cs="Arial"/>
                <w:b/>
              </w:rPr>
              <w:t>в:</w:t>
            </w:r>
            <w:r>
              <w:rPr>
                <w:rFonts w:ascii="Arial" w:hAnsi="Arial" w:cs="Arial"/>
                <w:b/>
              </w:rPr>
              <w:t>Байгаль орчныг хамгаалах, зүй зохистой ашиглуулах, нөхөн сэргээх ажлын талаар тавьсан зорилт</w:t>
            </w:r>
            <w:r w:rsidRPr="00E9447E">
              <w:rPr>
                <w:rFonts w:ascii="Arial" w:hAnsi="Arial" w:cs="Arial"/>
                <w:b/>
              </w:rPr>
              <w:t xml:space="preserve">: </w:t>
            </w:r>
            <w:r w:rsidRPr="00EB6C59">
              <w:rPr>
                <w:rFonts w:ascii="Arial" w:hAnsi="Arial" w:cs="Arial"/>
                <w:i/>
              </w:rPr>
              <w:t>Б</w:t>
            </w:r>
            <w:r w:rsidRPr="00E9447E">
              <w:rPr>
                <w:rFonts w:ascii="Arial" w:eastAsia="Arial Unicode MS" w:hAnsi="Arial" w:cs="Arial"/>
                <w:i/>
              </w:rPr>
              <w:t>айгалийн нөөц баялаг</w:t>
            </w:r>
            <w:r w:rsidRPr="00E9447E">
              <w:rPr>
                <w:rFonts w:ascii="Arial" w:eastAsia="Arial Unicode MS" w:hAnsi="Arial" w:cs="Arial"/>
                <w:i/>
                <w:lang w:val="mn-MN"/>
              </w:rPr>
              <w:t xml:space="preserve">ийн </w:t>
            </w:r>
            <w:r w:rsidRPr="00E9447E">
              <w:rPr>
                <w:rFonts w:ascii="Arial" w:eastAsia="Arial Unicode MS" w:hAnsi="Arial" w:cs="Arial"/>
                <w:i/>
              </w:rPr>
              <w:t xml:space="preserve"> ашиглалтыг </w:t>
            </w:r>
            <w:r>
              <w:rPr>
                <w:rFonts w:ascii="Arial" w:eastAsia="Arial Unicode MS" w:hAnsi="Arial" w:cs="Arial"/>
                <w:i/>
              </w:rPr>
              <w:t>зүй зохистой явуулах, энэ талаар гарсан</w:t>
            </w:r>
            <w:r w:rsidRPr="00E9447E">
              <w:rPr>
                <w:rFonts w:ascii="Arial" w:eastAsia="Arial Unicode MS" w:hAnsi="Arial" w:cs="Arial"/>
                <w:i/>
              </w:rPr>
              <w:t xml:space="preserve"> хууль тогтоомж, бодлого шийдвэр</w:t>
            </w:r>
            <w:r>
              <w:rPr>
                <w:rFonts w:ascii="Arial" w:eastAsia="Arial Unicode MS" w:hAnsi="Arial" w:cs="Arial"/>
                <w:i/>
              </w:rPr>
              <w:t>үү</w:t>
            </w:r>
            <w:r w:rsidRPr="00E9447E">
              <w:rPr>
                <w:rFonts w:ascii="Arial" w:eastAsia="Arial Unicode MS" w:hAnsi="Arial" w:cs="Arial"/>
                <w:i/>
              </w:rPr>
              <w:t xml:space="preserve">дийн </w:t>
            </w:r>
            <w:r w:rsidRPr="00E9447E">
              <w:rPr>
                <w:rFonts w:ascii="Arial" w:eastAsia="Arial Unicode MS" w:hAnsi="Arial" w:cs="Arial"/>
                <w:i/>
                <w:lang w:val="mn-MN"/>
              </w:rPr>
              <w:t>хэрэгжилтийг</w:t>
            </w:r>
            <w:r w:rsidRPr="00E9447E">
              <w:rPr>
                <w:rFonts w:ascii="Arial" w:eastAsia="Arial Unicode MS" w:hAnsi="Arial" w:cs="Arial"/>
                <w:i/>
              </w:rPr>
              <w:t xml:space="preserve"> </w:t>
            </w:r>
            <w:r w:rsidRPr="00E9447E">
              <w:rPr>
                <w:rFonts w:ascii="Arial" w:eastAsia="Arial Unicode MS" w:hAnsi="Arial" w:cs="Arial"/>
                <w:i/>
                <w:lang w:val="mn-MN"/>
              </w:rPr>
              <w:t xml:space="preserve">хангах 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000" w:type="dxa"/>
          </w:tcPr>
          <w:p w:rsidR="00D2410D" w:rsidRPr="00EC750F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C750F">
              <w:rPr>
                <w:rFonts w:ascii="Arial" w:hAnsi="Arial" w:cs="Arial"/>
                <w:lang w:val="mn-MN"/>
              </w:rPr>
              <w:t>Уул уурхайн ашиглалт</w:t>
            </w:r>
            <w:r w:rsidRPr="00EC750F">
              <w:rPr>
                <w:rFonts w:ascii="Arial" w:hAnsi="Arial" w:cs="Arial"/>
              </w:rPr>
              <w:t xml:space="preserve"> болон хууль бусаар алт олборлогчдын </w:t>
            </w:r>
            <w:r>
              <w:rPr>
                <w:rFonts w:ascii="Arial" w:hAnsi="Arial" w:cs="Arial"/>
              </w:rPr>
              <w:t>ү</w:t>
            </w:r>
            <w:r w:rsidRPr="00EC750F">
              <w:rPr>
                <w:rFonts w:ascii="Arial" w:hAnsi="Arial" w:cs="Arial"/>
              </w:rPr>
              <w:t xml:space="preserve">йл ажиллагаанд </w:t>
            </w:r>
            <w:r>
              <w:rPr>
                <w:rFonts w:ascii="Arial" w:hAnsi="Arial" w:cs="Arial"/>
              </w:rPr>
              <w:t>ө</w:t>
            </w:r>
            <w:r w:rsidRPr="00EC750F">
              <w:rPr>
                <w:rFonts w:ascii="Arial" w:hAnsi="Arial" w:cs="Arial"/>
              </w:rPr>
              <w:t>ртс</w:t>
            </w:r>
            <w:r>
              <w:rPr>
                <w:rFonts w:ascii="Arial" w:hAnsi="Arial" w:cs="Arial"/>
              </w:rPr>
              <w:t>ө</w:t>
            </w:r>
            <w:r w:rsidRPr="00EC750F">
              <w:rPr>
                <w:rFonts w:ascii="Arial" w:hAnsi="Arial" w:cs="Arial"/>
              </w:rPr>
              <w:t xml:space="preserve">н </w:t>
            </w:r>
            <w:r w:rsidRPr="00EC750F">
              <w:rPr>
                <w:rFonts w:ascii="Arial" w:hAnsi="Arial" w:cs="Arial"/>
                <w:lang w:val="mn-MN"/>
              </w:rPr>
              <w:t xml:space="preserve">талбайн </w:t>
            </w:r>
            <w:r w:rsidRPr="00EC750F">
              <w:rPr>
                <w:rFonts w:ascii="Arial" w:hAnsi="Arial" w:cs="Arial"/>
              </w:rPr>
              <w:t>тооллого, судлаг</w:t>
            </w:r>
            <w:r w:rsidRPr="00EC750F">
              <w:rPr>
                <w:rFonts w:ascii="Arial" w:hAnsi="Arial" w:cs="Arial"/>
                <w:lang w:val="mn-MN"/>
              </w:rPr>
              <w:t>а</w:t>
            </w:r>
            <w:r w:rsidRPr="00EC750F">
              <w:rPr>
                <w:rFonts w:ascii="Arial" w:hAnsi="Arial" w:cs="Arial"/>
              </w:rPr>
              <w:t>а</w:t>
            </w:r>
            <w:r w:rsidRPr="00EC750F">
              <w:rPr>
                <w:rFonts w:ascii="Arial" w:hAnsi="Arial" w:cs="Arial"/>
                <w:lang w:val="mn-MN"/>
              </w:rPr>
              <w:t xml:space="preserve">г </w:t>
            </w:r>
            <w:r w:rsidRPr="00EC750F">
              <w:rPr>
                <w:rFonts w:ascii="Arial" w:hAnsi="Arial" w:cs="Arial"/>
              </w:rPr>
              <w:t xml:space="preserve">холбогдох </w:t>
            </w:r>
            <w:r w:rsidRPr="00EC750F">
              <w:rPr>
                <w:rFonts w:ascii="Arial" w:hAnsi="Arial" w:cs="Arial"/>
                <w:lang w:val="mn-MN"/>
              </w:rPr>
              <w:t xml:space="preserve">газруудтай </w:t>
            </w:r>
            <w:r w:rsidRPr="00EC750F">
              <w:rPr>
                <w:rFonts w:ascii="Arial" w:hAnsi="Arial" w:cs="Arial"/>
              </w:rPr>
              <w:t xml:space="preserve"> хамтран </w:t>
            </w:r>
            <w:r w:rsidRPr="00EC750F">
              <w:rPr>
                <w:rFonts w:ascii="Arial" w:hAnsi="Arial" w:cs="Arial"/>
                <w:lang w:val="mn-MN"/>
              </w:rPr>
              <w:t>х</w:t>
            </w:r>
            <w:r w:rsidRPr="00EC750F">
              <w:rPr>
                <w:rFonts w:ascii="Arial" w:hAnsi="Arial" w:cs="Arial"/>
              </w:rPr>
              <w:t xml:space="preserve">ийж, </w:t>
            </w:r>
            <w:r w:rsidRPr="00EC750F">
              <w:rPr>
                <w:rFonts w:ascii="Arial" w:hAnsi="Arial" w:cs="Arial"/>
                <w:lang w:val="mn-MN"/>
              </w:rPr>
              <w:t>улсын нэгдсэн тооллого судалгаанд хамруулах ажлыг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АМХЭГ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>, ХБХэлтэс, МХГ</w:t>
            </w:r>
            <w:r>
              <w:rPr>
                <w:rFonts w:ascii="Arial" w:hAnsi="Arial" w:cs="Arial"/>
              </w:rPr>
              <w:t>азар, БОАЖГазар</w:t>
            </w:r>
            <w:r>
              <w:rPr>
                <w:rFonts w:ascii="Arial" w:hAnsi="Arial" w:cs="Arial"/>
                <w:lang w:val="mn-MN"/>
              </w:rPr>
              <w:t xml:space="preserve">   </w:t>
            </w:r>
            <w:r w:rsidRPr="009A3196">
              <w:rPr>
                <w:rFonts w:ascii="Arial" w:hAnsi="Arial" w:cs="Arial"/>
                <w:color w:val="FF0000"/>
                <w:lang w:val="mn-MN"/>
              </w:rPr>
              <w:t>90</w:t>
            </w:r>
            <w:r w:rsidRPr="009A3196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Уул уурхайн холбогдох мэдээлл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дийг нэгтгэн цахим мэдээллийн санд оруулах 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II, IV Улиралд </w:t>
            </w:r>
          </w:p>
        </w:tc>
        <w:tc>
          <w:tcPr>
            <w:tcW w:w="3420" w:type="dxa"/>
          </w:tcPr>
          <w:p w:rsidR="00D2410D" w:rsidRPr="009A3196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9447E">
              <w:rPr>
                <w:rFonts w:ascii="Arial" w:hAnsi="Arial" w:cs="Arial"/>
              </w:rPr>
              <w:t>Мэргэжилтэн Г.Олонбаатар,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  <w:r w:rsidRPr="009A3196">
              <w:rPr>
                <w:rFonts w:ascii="Arial" w:hAnsi="Arial" w:cs="Arial"/>
                <w:color w:val="FF0000"/>
              </w:rPr>
              <w:t>,</w:t>
            </w:r>
            <w:r w:rsidRPr="009A3196">
              <w:rPr>
                <w:rFonts w:ascii="Arial" w:hAnsi="Arial" w:cs="Arial"/>
                <w:color w:val="FF0000"/>
                <w:lang w:val="mn-MN"/>
              </w:rPr>
              <w:t xml:space="preserve">   90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Хайгуул болон ашиглалтын тусгай з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вш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 xml:space="preserve">рлийн дагуу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 явуулж буй аж ахуйн нэгж, байгууллагуудаас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сэргээлтийн зардлын 50 хувийг тусгай дансанд урьдчилан байршуулж,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н сэргээлтийг стандартын дагуу хийсэн эсэхэд хяналт тавьж ажиллаах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9A3196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Мэргэжилтэн Д.Мөнгөнчимэг, б</w:t>
            </w:r>
            <w:r w:rsidRPr="00E9447E">
              <w:rPr>
                <w:rFonts w:ascii="Arial" w:hAnsi="Arial" w:cs="Arial"/>
              </w:rPr>
              <w:t xml:space="preserve">айгаль хамгаалгчид 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A3196">
              <w:rPr>
                <w:rFonts w:ascii="Arial" w:hAnsi="Arial" w:cs="Arial"/>
                <w:color w:val="FF0000"/>
                <w:lang w:val="mn-MN"/>
              </w:rPr>
              <w:t xml:space="preserve"> 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000" w:type="dxa"/>
          </w:tcPr>
          <w:p w:rsidR="00D2410D" w:rsidRPr="00EC750F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C750F">
              <w:rPr>
                <w:rFonts w:ascii="Arial" w:hAnsi="Arial" w:cs="Arial"/>
              </w:rPr>
              <w:t xml:space="preserve">Гар аргаар алт олборлогчдын </w:t>
            </w:r>
            <w:r>
              <w:rPr>
                <w:rFonts w:ascii="Arial" w:hAnsi="Arial" w:cs="Arial"/>
              </w:rPr>
              <w:t>ү</w:t>
            </w:r>
            <w:r w:rsidRPr="00EC750F">
              <w:rPr>
                <w:rFonts w:ascii="Arial" w:hAnsi="Arial" w:cs="Arial"/>
              </w:rPr>
              <w:t xml:space="preserve">йл ажиллагааг бичил уурхайн зохион байгуулалтад </w:t>
            </w:r>
            <w:r w:rsidRPr="00EC750F">
              <w:rPr>
                <w:rFonts w:ascii="Arial" w:hAnsi="Arial" w:cs="Arial"/>
              </w:rPr>
              <w:lastRenderedPageBreak/>
              <w:t>оруулах, газрыг н</w:t>
            </w:r>
            <w:r>
              <w:rPr>
                <w:rFonts w:ascii="Arial" w:hAnsi="Arial" w:cs="Arial"/>
              </w:rPr>
              <w:t>ө</w:t>
            </w:r>
            <w:r w:rsidRPr="00EC750F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C750F">
              <w:rPr>
                <w:rFonts w:ascii="Arial" w:hAnsi="Arial" w:cs="Arial"/>
              </w:rPr>
              <w:t>н сэргээх ажлыг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lastRenderedPageBreak/>
              <w:t xml:space="preserve">Жилдээ </w:t>
            </w:r>
          </w:p>
        </w:tc>
        <w:tc>
          <w:tcPr>
            <w:tcW w:w="3420" w:type="dxa"/>
          </w:tcPr>
          <w:p w:rsidR="00D2410D" w:rsidRPr="009A3196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С</w:t>
            </w:r>
            <w:r w:rsidRPr="00E9447E">
              <w:rPr>
                <w:rFonts w:ascii="Arial" w:hAnsi="Arial" w:cs="Arial"/>
              </w:rPr>
              <w:t>умдын Засаг дарга нар ХБХэлтэс, МХГ</w:t>
            </w:r>
            <w:r>
              <w:rPr>
                <w:rFonts w:ascii="Arial" w:hAnsi="Arial" w:cs="Arial"/>
              </w:rPr>
              <w:t xml:space="preserve">азар, </w:t>
            </w:r>
            <w:r>
              <w:rPr>
                <w:rFonts w:ascii="Arial" w:hAnsi="Arial" w:cs="Arial"/>
              </w:rPr>
              <w:lastRenderedPageBreak/>
              <w:t>БОАЖГазар</w:t>
            </w: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      </w:t>
            </w:r>
            <w:r>
              <w:rPr>
                <w:rFonts w:ascii="Arial" w:hAnsi="Arial" w:cs="Arial"/>
                <w:color w:val="FF0000"/>
                <w:lang w:val="mn-MN"/>
              </w:rPr>
              <w:t>7</w:t>
            </w:r>
            <w:r w:rsidRPr="00610DC5">
              <w:rPr>
                <w:rFonts w:ascii="Arial" w:hAnsi="Arial" w:cs="Arial"/>
                <w:color w:val="FF0000"/>
                <w:lang w:val="mn-MN"/>
              </w:rPr>
              <w:t>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rPr>
                <w:rFonts w:eastAsia="Arial Unicode MS"/>
                <w:szCs w:val="22"/>
                <w:lang w:val="en-US"/>
              </w:rPr>
            </w:pPr>
            <w:r>
              <w:rPr>
                <w:rFonts w:eastAsia="Arial Unicode MS"/>
                <w:szCs w:val="22"/>
                <w:lang w:val="en-US"/>
              </w:rPr>
              <w:t xml:space="preserve">“Гол мөрний урсац бүрэлдэх </w:t>
            </w:r>
            <w:r w:rsidRPr="00E9447E">
              <w:rPr>
                <w:rFonts w:eastAsia="Arial Unicode MS"/>
                <w:szCs w:val="22"/>
                <w:lang w:val="en-US"/>
              </w:rPr>
              <w:t>усан сан б</w:t>
            </w:r>
            <w:r>
              <w:rPr>
                <w:rFonts w:eastAsia="Arial Unicode MS"/>
                <w:szCs w:val="22"/>
                <w:lang w:val="en-US"/>
              </w:rPr>
              <w:t>ү</w:t>
            </w:r>
            <w:r w:rsidRPr="00E9447E">
              <w:rPr>
                <w:rFonts w:eastAsia="Arial Unicode MS"/>
                <w:szCs w:val="22"/>
                <w:lang w:val="en-US"/>
              </w:rPr>
              <w:t>хий газрын хамгаалалтын б</w:t>
            </w:r>
            <w:r>
              <w:rPr>
                <w:rFonts w:eastAsia="Arial Unicode MS"/>
                <w:szCs w:val="22"/>
                <w:lang w:val="en-US"/>
              </w:rPr>
              <w:t>ү</w:t>
            </w:r>
            <w:r w:rsidRPr="00E9447E">
              <w:rPr>
                <w:rFonts w:eastAsia="Arial Unicode MS"/>
                <w:szCs w:val="22"/>
                <w:lang w:val="en-US"/>
              </w:rPr>
              <w:t>с, ойн сан б</w:t>
            </w:r>
            <w:r>
              <w:rPr>
                <w:rFonts w:eastAsia="Arial Unicode MS"/>
                <w:szCs w:val="22"/>
                <w:lang w:val="en-US"/>
              </w:rPr>
              <w:t>ү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хий газарт </w:t>
            </w:r>
            <w:r w:rsidRPr="00E9447E">
              <w:rPr>
                <w:rFonts w:eastAsia="Arial Unicode MS"/>
                <w:szCs w:val="22"/>
              </w:rPr>
              <w:t xml:space="preserve">ашигт малтмал 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хайх, ашиглахыг хориглох” тухай </w:t>
            </w:r>
            <w:r w:rsidRPr="00E9447E">
              <w:rPr>
                <w:rFonts w:eastAsia="Arial Unicode MS"/>
                <w:szCs w:val="22"/>
              </w:rPr>
              <w:t>хуулийн хэрэгжилтийг хангах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E2FFA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д, байгаль хамгаалагчид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7B28CB">
              <w:rPr>
                <w:rFonts w:ascii="Arial" w:hAnsi="Arial" w:cs="Arial"/>
                <w:color w:val="FF0000"/>
                <w:lang w:val="mn-MN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Бороо, цасны усыг хуримтлуулах замаар усан сан,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 ц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м байгуулах ажлын зураг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свийг хийлгэж, аж ахуй нэгжээр г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йцэтг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лж, хяналт тавих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мэргэжилтэнг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 </w:t>
            </w:r>
            <w:r>
              <w:rPr>
                <w:rFonts w:ascii="Arial" w:hAnsi="Arial" w:cs="Arial"/>
              </w:rPr>
              <w:t xml:space="preserve"> 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Булаг шандны эхийг хашиж хамгаалах ажлыг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рийн бус байгууллага, аж а</w:t>
            </w:r>
            <w:r>
              <w:rPr>
                <w:rFonts w:ascii="Arial" w:hAnsi="Arial" w:cs="Arial"/>
              </w:rPr>
              <w:t xml:space="preserve">хуй нэгжээр гүйцэтгүүлэх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II,III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мэргэжилтэнг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 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00" w:type="dxa"/>
          </w:tcPr>
          <w:p w:rsidR="00D2410D" w:rsidRPr="00E552FD" w:rsidRDefault="00D2410D" w:rsidP="004A66A3">
            <w:pPr>
              <w:pStyle w:val="Default"/>
              <w:jc w:val="center"/>
              <w:rPr>
                <w:rFonts w:eastAsia="Arial Unicode MS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Усны эх үүсвэрийн тоо, нөөц, чанарын улсын тоо бүртгэлийн ажлыг Усны газартай хамтран хийж гүйцэтгэх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III, IV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Усны газар, БОАЖГазар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Усны ундрагыг бохирдохоос хамгаалах, булаг шанд, гол горхины хогийг цэвэрлэх ажлыг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рэвдорж, Б.Золжаргал, байгаль хамгаалгчид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Алтай хотын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рс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хогийн цэгийг лан</w:t>
            </w:r>
            <w:r>
              <w:rPr>
                <w:rFonts w:ascii="Arial" w:hAnsi="Arial" w:cs="Arial"/>
              </w:rPr>
              <w:t>дфилдийн аргаар дарж булах ажлыг</w:t>
            </w:r>
            <w:r w:rsidRPr="00E9447E">
              <w:rPr>
                <w:rFonts w:ascii="Arial" w:hAnsi="Arial" w:cs="Arial"/>
              </w:rPr>
              <w:t xml:space="preserve"> эхл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лэх, хэрэгжилтэнд нь хяналт тавьж ажиллах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II, IV улиралд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Б.Золжаргал</w:t>
            </w:r>
            <w:r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rPr>
                <w:rFonts w:eastAsia="Arial Unicode MS"/>
                <w:szCs w:val="22"/>
                <w:lang w:val="en-US"/>
              </w:rPr>
            </w:pPr>
            <w:r>
              <w:rPr>
                <w:rFonts w:eastAsia="Arial Unicode MS"/>
                <w:szCs w:val="22"/>
                <w:lang w:val="en-US"/>
              </w:rPr>
              <w:t>Сумын төвүүдийн хогийн цэгүүдийн талбайг багасгаж, “тэг” гортиг татаж тэмдэгжүүлэх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II, III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Сумдын ЗДТГазар, БОХ-ын улсын байцаагчид, байгаль хамгаалагчид 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“Зарим нийлэг уутны х</w:t>
            </w:r>
            <w:r>
              <w:rPr>
                <w:rFonts w:ascii="Arial" w:hAnsi="Arial" w:cs="Arial"/>
              </w:rPr>
              <w:t>эрэглээг хязгаарлах тухай” хуул</w:t>
            </w:r>
            <w:r w:rsidRPr="00E9447E">
              <w:rPr>
                <w:rFonts w:ascii="Arial" w:hAnsi="Arial" w:cs="Arial"/>
              </w:rPr>
              <w:t>ийн хэрэгжилтийг хангах, байгальд ээлтэй арга технологи</w:t>
            </w:r>
            <w:r>
              <w:rPr>
                <w:rFonts w:ascii="Arial" w:hAnsi="Arial" w:cs="Arial"/>
              </w:rPr>
              <w:t xml:space="preserve">йг үйл ажиллагаандаа нэвтрүүлсэн </w:t>
            </w:r>
            <w:r w:rsidRPr="00E9447E">
              <w:rPr>
                <w:rFonts w:ascii="Arial" w:hAnsi="Arial" w:cs="Arial"/>
              </w:rPr>
              <w:t xml:space="preserve">иргэн, </w:t>
            </w:r>
            <w:r>
              <w:rPr>
                <w:rFonts w:ascii="Arial" w:hAnsi="Arial" w:cs="Arial"/>
              </w:rPr>
              <w:t>аж ахуй нэгж, байгууллагыг дэмжиж</w:t>
            </w:r>
            <w:r w:rsidRPr="00E9447E">
              <w:rPr>
                <w:rFonts w:ascii="Arial" w:hAnsi="Arial" w:cs="Arial"/>
              </w:rPr>
              <w:t>, урамшуулах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</w:p>
          <w:p w:rsidR="00D2410D" w:rsidRPr="007B28CB" w:rsidRDefault="00D2410D" w:rsidP="004A66A3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B28CB">
              <w:rPr>
                <w:rFonts w:ascii="Arial" w:hAnsi="Arial" w:cs="Arial"/>
                <w:color w:val="FF0000"/>
              </w:rPr>
              <w:t>50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ind w:left="-18" w:firstLine="18"/>
              <w:rPr>
                <w:rFonts w:eastAsia="Arial Unicode MS"/>
                <w:szCs w:val="22"/>
                <w:lang w:val="en-US"/>
              </w:rPr>
            </w:pPr>
            <w:r w:rsidRPr="00E9447E">
              <w:rPr>
                <w:rFonts w:eastAsia="Arial Unicode MS"/>
                <w:szCs w:val="22"/>
              </w:rPr>
              <w:t>Химийн хорт болон аюултай бодис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Cs w:val="22"/>
              </w:rPr>
              <w:t>тусгай ангиллын хог хаягдлы</w:t>
            </w:r>
            <w:r>
              <w:rPr>
                <w:rFonts w:eastAsia="Arial Unicode MS"/>
                <w:szCs w:val="22"/>
                <w:lang w:val="en-US"/>
              </w:rPr>
              <w:t>н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 талаар судалгаа гаргаж,</w:t>
            </w:r>
            <w:r w:rsidRPr="00E9447E">
              <w:rPr>
                <w:rFonts w:eastAsia="Arial Unicode MS"/>
                <w:szCs w:val="22"/>
              </w:rPr>
              <w:t xml:space="preserve"> 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иргэн, аж ахуй нэгж, байгууллагад </w:t>
            </w:r>
            <w:r w:rsidRPr="00E9447E">
              <w:rPr>
                <w:rFonts w:eastAsia="Arial Unicode MS"/>
                <w:szCs w:val="22"/>
              </w:rPr>
              <w:t>байгаль орчинд халгүй аргаар зайлуулах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 арга технологи, мэргэжлийн з</w:t>
            </w:r>
            <w:r>
              <w:rPr>
                <w:rFonts w:eastAsia="Arial Unicode MS"/>
                <w:szCs w:val="22"/>
                <w:lang w:val="en-US"/>
              </w:rPr>
              <w:t>ө</w:t>
            </w:r>
            <w:r w:rsidRPr="00E9447E">
              <w:rPr>
                <w:rFonts w:eastAsia="Arial Unicode MS"/>
                <w:szCs w:val="22"/>
                <w:lang w:val="en-US"/>
              </w:rPr>
              <w:t>в</w:t>
            </w:r>
            <w:r>
              <w:rPr>
                <w:rFonts w:eastAsia="Arial Unicode MS"/>
                <w:szCs w:val="22"/>
                <w:lang w:val="en-US"/>
              </w:rPr>
              <w:t>ө</w:t>
            </w:r>
            <w:r w:rsidRPr="00E9447E">
              <w:rPr>
                <w:rFonts w:eastAsia="Arial Unicode MS"/>
                <w:szCs w:val="22"/>
                <w:lang w:val="en-US"/>
              </w:rPr>
              <w:t>лг</w:t>
            </w:r>
            <w:r>
              <w:rPr>
                <w:rFonts w:eastAsia="Arial Unicode MS"/>
                <w:szCs w:val="22"/>
                <w:lang w:val="en-US"/>
              </w:rPr>
              <w:t>өө</w:t>
            </w:r>
            <w:r w:rsidRPr="00E9447E">
              <w:rPr>
                <w:rFonts w:eastAsia="Arial Unicode MS"/>
                <w:szCs w:val="22"/>
                <w:lang w:val="en-US"/>
              </w:rPr>
              <w:t>г</w:t>
            </w:r>
            <w:r>
              <w:rPr>
                <w:rFonts w:eastAsia="Arial Unicode MS"/>
                <w:szCs w:val="22"/>
                <w:lang w:val="en-US"/>
              </w:rPr>
              <w:t>өө</w:t>
            </w:r>
            <w:r w:rsidRPr="00E9447E">
              <w:rPr>
                <w:rFonts w:eastAsia="Arial Unicode MS"/>
                <w:szCs w:val="22"/>
                <w:lang w:val="en-US"/>
              </w:rPr>
              <w:t>р хангаж, хяналт тавьж ажиллах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Б.Золжаргал, байгаль хамгаалагчид</w:t>
            </w:r>
          </w:p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tabs>
                <w:tab w:val="left" w:pos="1050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Аймгийн байгалийн зарим н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цийг иргэд</w:t>
            </w:r>
            <w:r>
              <w:rPr>
                <w:rFonts w:ascii="Arial" w:hAnsi="Arial" w:cs="Arial"/>
              </w:rPr>
              <w:t>, нөхөрлөлд</w:t>
            </w:r>
            <w:r w:rsidRPr="00E9447E">
              <w:rPr>
                <w:rFonts w:ascii="Arial" w:hAnsi="Arial" w:cs="Arial"/>
              </w:rPr>
              <w:t xml:space="preserve"> эзэмш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 замаар хамгаалах, зохистой ашиглах,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сэргээх арга хэмжээг авч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Сумдын Засаг дарга нар, м</w:t>
            </w:r>
            <w:r w:rsidRPr="00E9447E">
              <w:rPr>
                <w:rFonts w:ascii="Arial" w:hAnsi="Arial" w:cs="Arial"/>
              </w:rPr>
              <w:t>эргэжилтэн Б.Золжаргал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Шинээр баригдаж байгаа болон шинэчлэл, их засвар хийх</w:t>
            </w:r>
            <w:r>
              <w:rPr>
                <w:rFonts w:ascii="Arial" w:hAnsi="Arial" w:cs="Arial"/>
              </w:rPr>
              <w:t xml:space="preserve"> </w:t>
            </w:r>
            <w:r w:rsidRPr="00E9447E">
              <w:rPr>
                <w:rFonts w:ascii="Arial" w:hAnsi="Arial" w:cs="Arial"/>
              </w:rPr>
              <w:t>барилга, объектод байгаль орчинд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 байдлын ер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нхий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нэлгээ хийх, д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гнэлт гаргах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Тухайн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ед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 Л.Түвд, м</w:t>
            </w:r>
            <w:r w:rsidRPr="00E9447E">
              <w:rPr>
                <w:rFonts w:ascii="Arial" w:hAnsi="Arial" w:cs="Arial"/>
              </w:rPr>
              <w:t>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  <w:r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орчинд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 байдлын ер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нхий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нэлгээ хийгдсэн газруудын </w:t>
            </w:r>
            <w:r w:rsidRPr="00E9447E">
              <w:rPr>
                <w:rFonts w:ascii="Arial" w:hAnsi="Arial" w:cs="Arial"/>
              </w:rPr>
              <w:lastRenderedPageBreak/>
              <w:t>д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гнэлт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дийг цахим мэдээллийн санд оруулах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lastRenderedPageBreak/>
              <w:t xml:space="preserve">Жилийн турш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 Л.Түвд, м</w:t>
            </w:r>
            <w:r w:rsidRPr="00E9447E">
              <w:rPr>
                <w:rFonts w:ascii="Arial" w:hAnsi="Arial" w:cs="Arial"/>
              </w:rPr>
              <w:t xml:space="preserve">эргэжилтэн </w:t>
            </w:r>
            <w:r w:rsidRPr="00E9447E">
              <w:rPr>
                <w:rFonts w:ascii="Arial" w:hAnsi="Arial" w:cs="Arial"/>
              </w:rPr>
              <w:lastRenderedPageBreak/>
              <w:t>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  <w:r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14850" w:type="dxa"/>
            <w:gridSpan w:val="4"/>
          </w:tcPr>
          <w:p w:rsidR="00D2410D" w:rsidRPr="00E9447E" w:rsidRDefault="00D2410D" w:rsidP="004A66A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Тав</w:t>
            </w:r>
            <w:r w:rsidRPr="00E9447E">
              <w:rPr>
                <w:rFonts w:ascii="Arial" w:hAnsi="Arial" w:cs="Arial"/>
                <w:b/>
              </w:rPr>
              <w:t>. Байгаль орчны хууль тогтоомжийн хэрэгжилт, хяналт шалгалтыг эрчимж</w:t>
            </w:r>
            <w:r>
              <w:rPr>
                <w:rFonts w:ascii="Arial" w:hAnsi="Arial" w:cs="Arial"/>
                <w:b/>
              </w:rPr>
              <w:t>үү</w:t>
            </w:r>
            <w:r w:rsidRPr="00E9447E">
              <w:rPr>
                <w:rFonts w:ascii="Arial" w:hAnsi="Arial" w:cs="Arial"/>
                <w:b/>
              </w:rPr>
              <w:t xml:space="preserve">лэх талаар тавьсан зорилт: </w:t>
            </w:r>
            <w:r w:rsidRPr="00E9447E">
              <w:rPr>
                <w:rFonts w:ascii="Arial" w:hAnsi="Arial" w:cs="Arial"/>
                <w:i/>
              </w:rPr>
              <w:t>Байгаль орчны журмын эсрэг хэрэг з</w:t>
            </w:r>
            <w:r>
              <w:rPr>
                <w:rFonts w:ascii="Arial" w:hAnsi="Arial" w:cs="Arial"/>
                <w:i/>
              </w:rPr>
              <w:t>ө</w:t>
            </w:r>
            <w:r w:rsidRPr="00E9447E">
              <w:rPr>
                <w:rFonts w:ascii="Arial" w:hAnsi="Arial" w:cs="Arial"/>
                <w:i/>
              </w:rPr>
              <w:t>рчл</w:t>
            </w:r>
            <w:r>
              <w:rPr>
                <w:rFonts w:ascii="Arial" w:hAnsi="Arial" w:cs="Arial"/>
                <w:i/>
              </w:rPr>
              <w:t>өө</w:t>
            </w:r>
            <w:r w:rsidRPr="00E9447E">
              <w:rPr>
                <w:rFonts w:ascii="Arial" w:hAnsi="Arial" w:cs="Arial"/>
                <w:i/>
              </w:rPr>
              <w:t>с урьдчилан сэргийлэх, эрг</w:t>
            </w:r>
            <w:r>
              <w:rPr>
                <w:rFonts w:ascii="Arial" w:hAnsi="Arial" w:cs="Arial"/>
                <w:i/>
              </w:rPr>
              <w:t>үү</w:t>
            </w:r>
            <w:r w:rsidRPr="00E9447E">
              <w:rPr>
                <w:rFonts w:ascii="Arial" w:hAnsi="Arial" w:cs="Arial"/>
                <w:i/>
              </w:rPr>
              <w:t>л шалгалтыг эрчимж</w:t>
            </w:r>
            <w:r>
              <w:rPr>
                <w:rFonts w:ascii="Arial" w:hAnsi="Arial" w:cs="Arial"/>
                <w:i/>
              </w:rPr>
              <w:t>үү</w:t>
            </w:r>
            <w:r w:rsidRPr="00E9447E">
              <w:rPr>
                <w:rFonts w:ascii="Arial" w:hAnsi="Arial" w:cs="Arial"/>
                <w:i/>
              </w:rPr>
              <w:t>лэх замаар байгаль орчны гэмт хэрэг, з</w:t>
            </w:r>
            <w:r>
              <w:rPr>
                <w:rFonts w:ascii="Arial" w:hAnsi="Arial" w:cs="Arial"/>
                <w:i/>
              </w:rPr>
              <w:t>ө</w:t>
            </w:r>
            <w:r w:rsidRPr="00E9447E">
              <w:rPr>
                <w:rFonts w:ascii="Arial" w:hAnsi="Arial" w:cs="Arial"/>
                <w:i/>
              </w:rPr>
              <w:t>рчлийн тоог бууруулах, экологийн тэнцвэрт байдлыг хадгалах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орчны хэрэг з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рчлийг илр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лэх, таслан зогсоо</w:t>
            </w:r>
            <w:r>
              <w:rPr>
                <w:rFonts w:ascii="Arial" w:hAnsi="Arial" w:cs="Arial"/>
              </w:rPr>
              <w:t xml:space="preserve">х, түүнээс урьдчилан сэргийлэх, </w:t>
            </w:r>
            <w:r w:rsidRPr="00E9447E">
              <w:rPr>
                <w:rFonts w:ascii="Arial" w:hAnsi="Arial" w:cs="Arial"/>
              </w:rPr>
              <w:t xml:space="preserve">ажлыг </w:t>
            </w:r>
            <w:r>
              <w:rPr>
                <w:rFonts w:ascii="Arial" w:hAnsi="Arial" w:cs="Arial"/>
              </w:rPr>
              <w:t xml:space="preserve">хууль хяналтын байгууллагуудтай </w:t>
            </w:r>
            <w:r w:rsidRPr="00E9447E">
              <w:rPr>
                <w:rFonts w:ascii="Arial" w:hAnsi="Arial" w:cs="Arial"/>
              </w:rPr>
              <w:t>хамтран зохион байгуулах, гэрээ байгуулж ажиллах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Холбогдох газрууд, БОАЖГазар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</w:t>
            </w:r>
            <w:r>
              <w:rPr>
                <w:rFonts w:ascii="Arial" w:hAnsi="Arial" w:cs="Arial"/>
              </w:rPr>
              <w:t>ны хууль, тогтоомжийн хэрэгжилтийн талаар иргэд хөдөлмөрчдийн дунд санал асуулга явуулж,</w:t>
            </w:r>
            <w:r w:rsidRPr="00E9447E">
              <w:rPr>
                <w:rFonts w:ascii="Arial" w:hAnsi="Arial" w:cs="Arial"/>
              </w:rPr>
              <w:t xml:space="preserve"> т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ний 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р тодорхой ажлыг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Мэргэжилтнүүд, б</w:t>
            </w:r>
            <w:r w:rsidRPr="00E9447E">
              <w:rPr>
                <w:rFonts w:ascii="Arial" w:hAnsi="Arial" w:cs="Arial"/>
              </w:rPr>
              <w:t>айгаль хамгаалагчид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Нэгдсэн зах, т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хий эдийн цэг, салбаруудад хууль бусаар амьтан ургамлын гаралтай т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хий эд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тээгдэх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нийг зарж борлуулах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ажиллагааг илр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лэх, таслан зогсоох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Жилийн турш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tabs>
                <w:tab w:val="left" w:pos="105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Байгалийн баялаг ашиглалтын </w:t>
            </w:r>
            <w:r w:rsidRPr="00E9447E">
              <w:rPr>
                <w:rFonts w:ascii="Arial" w:eastAsia="Arial Unicode MS" w:hAnsi="Arial" w:cs="Arial"/>
              </w:rPr>
              <w:t>нөөцийн</w:t>
            </w:r>
            <w:r>
              <w:rPr>
                <w:rFonts w:ascii="Arial" w:eastAsia="Arial Unicode MS" w:hAnsi="Arial" w:cs="Arial"/>
              </w:rPr>
              <w:t xml:space="preserve"> дээд хэмжээнд хяналт тавьж </w:t>
            </w:r>
            <w:proofErr w:type="gramStart"/>
            <w:r>
              <w:rPr>
                <w:rFonts w:ascii="Arial" w:eastAsia="Arial Unicode MS" w:hAnsi="Arial" w:cs="Arial"/>
              </w:rPr>
              <w:t xml:space="preserve">ажиллах </w:t>
            </w:r>
            <w:r w:rsidRPr="00E9447E">
              <w:rPr>
                <w:rFonts w:ascii="Arial" w:eastAsia="Arial Unicode MS" w:hAnsi="Arial" w:cs="Arial"/>
              </w:rPr>
              <w:t xml:space="preserve"> /</w:t>
            </w:r>
            <w:proofErr w:type="gramEnd"/>
            <w:r w:rsidRPr="00E9447E">
              <w:rPr>
                <w:rFonts w:ascii="Arial" w:eastAsia="Arial Unicode MS" w:hAnsi="Arial" w:cs="Arial"/>
              </w:rPr>
              <w:t>ойн сан, хужир, давсны орд гэх мэт…/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Г.Олонбаатар, байгаль хамгаалагчид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хамгаал</w:t>
            </w:r>
            <w:r>
              <w:rPr>
                <w:rFonts w:ascii="Arial" w:hAnsi="Arial" w:cs="Arial"/>
              </w:rPr>
              <w:t>а</w:t>
            </w:r>
            <w:r w:rsidRPr="00E9447E">
              <w:rPr>
                <w:rFonts w:ascii="Arial" w:hAnsi="Arial" w:cs="Arial"/>
              </w:rPr>
              <w:t xml:space="preserve">гчдын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ажиллагаанд хяналт шалгалтыг хийж, з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туслах ажлыг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Жилдээ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</w:t>
            </w:r>
            <w:r w:rsidRPr="00E9447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</w:t>
            </w:r>
            <w:r w:rsidRPr="00E9447E">
              <w:rPr>
                <w:rFonts w:ascii="Arial" w:hAnsi="Arial" w:cs="Arial"/>
              </w:rPr>
              <w:t>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1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Ашигт малтмалын хайгуул, ашиглалтын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 явуулж байгаа аж ахуйн нэгж</w:t>
            </w:r>
            <w:r>
              <w:rPr>
                <w:rFonts w:ascii="Arial" w:hAnsi="Arial" w:cs="Arial"/>
              </w:rPr>
              <w:t>,</w:t>
            </w:r>
            <w:r w:rsidRPr="00E9447E">
              <w:rPr>
                <w:rFonts w:ascii="Arial" w:hAnsi="Arial" w:cs="Arial"/>
              </w:rPr>
              <w:t xml:space="preserve"> байгууллагуудын н</w:t>
            </w:r>
            <w:r>
              <w:rPr>
                <w:rFonts w:ascii="Arial" w:hAnsi="Arial" w:cs="Arial"/>
              </w:rPr>
              <w:t xml:space="preserve">өхөн сэргээлтийн байдалд хяналт </w:t>
            </w:r>
            <w:r w:rsidRPr="00E9447E">
              <w:rPr>
                <w:rFonts w:ascii="Arial" w:hAnsi="Arial" w:cs="Arial"/>
              </w:rPr>
              <w:t>шалгалтыг хийж  холбогдох арга хэмжээ ав</w:t>
            </w:r>
            <w:r>
              <w:rPr>
                <w:rFonts w:ascii="Arial" w:hAnsi="Arial" w:cs="Arial"/>
              </w:rPr>
              <w:t>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 IV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ХБХ</w:t>
            </w:r>
            <w:r>
              <w:rPr>
                <w:rFonts w:ascii="Arial" w:hAnsi="Arial" w:cs="Arial"/>
              </w:rPr>
              <w:t>элтэс</w:t>
            </w:r>
            <w:r w:rsidRPr="00E9447E">
              <w:rPr>
                <w:rFonts w:ascii="Arial" w:hAnsi="Arial" w:cs="Arial"/>
              </w:rPr>
              <w:t>, МХГ</w:t>
            </w:r>
            <w:r>
              <w:rPr>
                <w:rFonts w:ascii="Arial" w:hAnsi="Arial" w:cs="Arial"/>
              </w:rPr>
              <w:t>азар, БОАЖГазар</w:t>
            </w: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Холбогдох байгууллагуудтай х</w:t>
            </w:r>
            <w:r w:rsidRPr="00E9447E">
              <w:rPr>
                <w:rFonts w:ascii="Arial" w:hAnsi="Arial" w:cs="Arial"/>
              </w:rPr>
              <w:t>амтарч</w:t>
            </w:r>
            <w:r>
              <w:rPr>
                <w:rFonts w:ascii="Arial" w:hAnsi="Arial" w:cs="Arial"/>
              </w:rPr>
              <w:t xml:space="preserve"> эргүүл, хяналт шалгалтын ажлыг зохион байгуулж </w:t>
            </w: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</w:t>
            </w:r>
            <w:r w:rsidRPr="00E9447E">
              <w:rPr>
                <w:rFonts w:ascii="Arial" w:hAnsi="Arial" w:cs="Arial"/>
              </w:rPr>
              <w:t xml:space="preserve">ууль бусаар алт </w:t>
            </w:r>
            <w:r>
              <w:rPr>
                <w:rFonts w:ascii="Arial" w:hAnsi="Arial" w:cs="Arial"/>
              </w:rPr>
              <w:t>олборлогчдын үйл ажиллагааг таслан зогсоох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БОАЖГазар, </w:t>
            </w:r>
            <w:r w:rsidRPr="00E9447E">
              <w:rPr>
                <w:rFonts w:ascii="Arial" w:hAnsi="Arial" w:cs="Arial"/>
              </w:rPr>
              <w:t>МХГ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>, ЦХ</w:t>
            </w:r>
            <w:r>
              <w:rPr>
                <w:rFonts w:ascii="Arial" w:hAnsi="Arial" w:cs="Arial"/>
              </w:rPr>
              <w:t xml:space="preserve">элтэс 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Аймгийн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вийн байгаль орчинд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 байдлын е</w:t>
            </w:r>
            <w:r>
              <w:rPr>
                <w:rFonts w:ascii="Arial" w:hAnsi="Arial" w:cs="Arial"/>
              </w:rPr>
              <w:t xml:space="preserve">рөнхий үнэлгээнд хамрагдсан аж </w:t>
            </w:r>
            <w:r w:rsidRPr="00E9447E">
              <w:rPr>
                <w:rFonts w:ascii="Arial" w:hAnsi="Arial" w:cs="Arial"/>
              </w:rPr>
              <w:t>ахуйн нэгж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дийн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ажилллагаанд хяналт шалгалт хийж холбогдох арга хэмжээ ав</w:t>
            </w:r>
            <w:r>
              <w:rPr>
                <w:rFonts w:ascii="Arial" w:hAnsi="Arial" w:cs="Arial"/>
              </w:rPr>
              <w:t>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III улиралд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МХГ-ын </w:t>
            </w:r>
            <w:r>
              <w:rPr>
                <w:rFonts w:ascii="Arial" w:hAnsi="Arial" w:cs="Arial"/>
              </w:rPr>
              <w:t>БОХ-ын улсын байцаагч Г.Билэгсайхан</w:t>
            </w:r>
            <w:r w:rsidRPr="00E9447E">
              <w:rPr>
                <w:rFonts w:ascii="Arial" w:hAnsi="Arial" w:cs="Arial"/>
              </w:rPr>
              <w:t>, БОАЖГ-ын мэргэжилтэн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нчимэг ,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Аялал жуулчлалын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йл ажиллагаа явуулж байгаа аж ахуй нэгж, байгууллагын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ажиллагаанд хяналт тавих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II,III улиралд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МХГазар, БОАЖГ-ын м</w:t>
            </w:r>
            <w:r w:rsidRPr="00E9447E">
              <w:rPr>
                <w:rFonts w:ascii="Arial" w:hAnsi="Arial" w:cs="Arial"/>
              </w:rPr>
              <w:t>эргэжилтэн Б.Золжаргал, байгаль хамгаал</w:t>
            </w:r>
            <w:r>
              <w:rPr>
                <w:rFonts w:ascii="Arial" w:hAnsi="Arial" w:cs="Arial"/>
              </w:rPr>
              <w:t>а</w:t>
            </w:r>
            <w:r w:rsidRPr="00E9447E">
              <w:rPr>
                <w:rFonts w:ascii="Arial" w:hAnsi="Arial" w:cs="Arial"/>
              </w:rPr>
              <w:t xml:space="preserve">гчид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ГИДЦГазрын “А”, “Б” бүсийн хамгаалалтын захиргаатай хамтарсан</w:t>
            </w:r>
            <w:r w:rsidRPr="00E9447E">
              <w:rPr>
                <w:rFonts w:ascii="Arial" w:hAnsi="Arial" w:cs="Arial"/>
              </w:rPr>
              <w:t xml:space="preserve"> хяналт шалгалтыг хийж, д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нг БОАЖЯ</w:t>
            </w:r>
            <w:r>
              <w:rPr>
                <w:rFonts w:ascii="Arial" w:hAnsi="Arial" w:cs="Arial"/>
              </w:rPr>
              <w:t>ам</w:t>
            </w:r>
            <w:r w:rsidRPr="00E9447E">
              <w:rPr>
                <w:rFonts w:ascii="Arial" w:hAnsi="Arial" w:cs="Arial"/>
              </w:rPr>
              <w:t>, ТХНУГ</w:t>
            </w:r>
            <w:r>
              <w:rPr>
                <w:rFonts w:ascii="Arial" w:hAnsi="Arial" w:cs="Arial"/>
              </w:rPr>
              <w:t>азар болон аймгийн З</w:t>
            </w:r>
            <w:r w:rsidRPr="00E9447E">
              <w:rPr>
                <w:rFonts w:ascii="Arial" w:hAnsi="Arial" w:cs="Arial"/>
              </w:rPr>
              <w:t xml:space="preserve">асаг даргад танилцуулан </w:t>
            </w:r>
            <w:r w:rsidRPr="00E9447E">
              <w:rPr>
                <w:rFonts w:ascii="Arial" w:hAnsi="Arial" w:cs="Arial"/>
              </w:rPr>
              <w:lastRenderedPageBreak/>
              <w:t>шаардлагатай арга хэмжээг авна.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lastRenderedPageBreak/>
              <w:t>IV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ХБХ, МХГ, БОАЖГазар</w:t>
            </w:r>
            <w:r w:rsidRPr="00E9447E"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14850" w:type="dxa"/>
            <w:gridSpan w:val="4"/>
          </w:tcPr>
          <w:p w:rsidR="00D2410D" w:rsidRPr="00E9447E" w:rsidRDefault="00D2410D" w:rsidP="004A66A3">
            <w:pPr>
              <w:pStyle w:val="Bodytext"/>
              <w:spacing w:line="240" w:lineRule="auto"/>
              <w:rPr>
                <w:lang w:val="en-US"/>
              </w:rPr>
            </w:pPr>
            <w:r w:rsidRPr="00AF3C22">
              <w:rPr>
                <w:b/>
                <w:i w:val="0"/>
                <w:lang w:val="en-US"/>
              </w:rPr>
              <w:lastRenderedPageBreak/>
              <w:t>Зургаа</w:t>
            </w:r>
            <w:r w:rsidRPr="00AF3C22">
              <w:rPr>
                <w:b/>
                <w:i w:val="0"/>
              </w:rPr>
              <w:t xml:space="preserve">.Экологийн боловсрол, мэдээлэл сурталчилгааны </w:t>
            </w:r>
            <w:r w:rsidRPr="00AF3C22">
              <w:rPr>
                <w:b/>
                <w:i w:val="0"/>
                <w:lang w:val="en-US"/>
              </w:rPr>
              <w:t xml:space="preserve">ажлын </w:t>
            </w:r>
            <w:r w:rsidRPr="00AF3C22">
              <w:rPr>
                <w:b/>
                <w:i w:val="0"/>
              </w:rPr>
              <w:t>талаар тавьсан зорилт</w:t>
            </w:r>
            <w:r w:rsidRPr="00E9447E">
              <w:rPr>
                <w:b/>
              </w:rPr>
              <w:t xml:space="preserve">: </w:t>
            </w:r>
            <w:r w:rsidRPr="00E9447E">
              <w:t>Иргэн, аж ахуйн нэгж, байгууллагыг байгаль орчныг хамгаалах үйл ажиллагаанд татан оролцуулах, иргэдэд байгаль орчноо хамгаалах сэтгэлгээг төлөвшүүлэх</w:t>
            </w:r>
            <w:r w:rsidRPr="00E9447E">
              <w:rPr>
                <w:lang w:val="en-US"/>
              </w:rPr>
              <w:t>.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pStyle w:val="BodyTextIndent"/>
              <w:ind w:right="48" w:firstLine="0"/>
              <w:rPr>
                <w:rFonts w:cs="Arial"/>
                <w:sz w:val="22"/>
                <w:szCs w:val="22"/>
              </w:rPr>
            </w:pPr>
            <w:r w:rsidRPr="00E9447E">
              <w:rPr>
                <w:rFonts w:cs="Arial"/>
                <w:sz w:val="22"/>
                <w:szCs w:val="22"/>
              </w:rPr>
              <w:t xml:space="preserve">Байгаль </w:t>
            </w:r>
            <w:r>
              <w:rPr>
                <w:rFonts w:cs="Arial"/>
                <w:sz w:val="22"/>
                <w:szCs w:val="22"/>
              </w:rPr>
              <w:t xml:space="preserve">орчны мэдээллийн санг баяжуулан аймгийн веб сайт болон </w:t>
            </w:r>
            <w:r w:rsidRPr="00E9447E">
              <w:rPr>
                <w:rFonts w:cs="Arial"/>
                <w:sz w:val="22"/>
                <w:szCs w:val="22"/>
              </w:rPr>
              <w:t>байгууллагын блогт холбогдох мэдээлэлийг тухай б</w:t>
            </w:r>
            <w:r>
              <w:rPr>
                <w:rFonts w:cs="Arial"/>
                <w:sz w:val="22"/>
                <w:szCs w:val="22"/>
              </w:rPr>
              <w:t>ү</w:t>
            </w:r>
            <w:r w:rsidRPr="00E9447E">
              <w:rPr>
                <w:rFonts w:cs="Arial"/>
                <w:sz w:val="22"/>
                <w:szCs w:val="22"/>
              </w:rPr>
              <w:t xml:space="preserve">р </w:t>
            </w:r>
            <w:r>
              <w:rPr>
                <w:rFonts w:cs="Arial"/>
                <w:sz w:val="22"/>
                <w:szCs w:val="22"/>
              </w:rPr>
              <w:t>байршуулах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Иргэдийн </w:t>
            </w:r>
            <w:r w:rsidRPr="00E9447E">
              <w:rPr>
                <w:rFonts w:ascii="Arial" w:hAnsi="Arial" w:cs="Arial"/>
              </w:rPr>
              <w:t xml:space="preserve"> экологийн мэдлэгийг дээшл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  <w:r>
              <w:rPr>
                <w:rFonts w:ascii="Arial" w:hAnsi="Arial" w:cs="Arial"/>
              </w:rPr>
              <w:t xml:space="preserve">, </w:t>
            </w:r>
            <w:r w:rsidRPr="00E9447E">
              <w:rPr>
                <w:rFonts w:ascii="Arial" w:hAnsi="Arial" w:cs="Arial"/>
              </w:rPr>
              <w:t xml:space="preserve"> байгаль орчны бодлого чиглэлий</w:t>
            </w:r>
            <w:r>
              <w:rPr>
                <w:rFonts w:ascii="Arial" w:hAnsi="Arial" w:cs="Arial"/>
              </w:rPr>
              <w:t>н талаар бодитой мэдээлэл өгө</w:t>
            </w:r>
            <w:r w:rsidRPr="00E9447E">
              <w:rPr>
                <w:rFonts w:ascii="Arial" w:hAnsi="Arial" w:cs="Arial"/>
              </w:rPr>
              <w:t xml:space="preserve">х </w:t>
            </w:r>
            <w:r>
              <w:rPr>
                <w:rFonts w:ascii="Arial" w:hAnsi="Arial" w:cs="Arial"/>
              </w:rPr>
              <w:t>/</w:t>
            </w:r>
            <w:r w:rsidRPr="005818C9">
              <w:rPr>
                <w:rFonts w:ascii="Arial" w:hAnsi="Arial" w:cs="Arial"/>
                <w:i/>
              </w:rPr>
              <w:t>сургалт семинар, хурал з</w:t>
            </w:r>
            <w:r>
              <w:rPr>
                <w:rFonts w:ascii="Arial" w:hAnsi="Arial" w:cs="Arial"/>
                <w:i/>
              </w:rPr>
              <w:t>ө</w:t>
            </w:r>
            <w:r w:rsidRPr="005818C9"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ө</w:t>
            </w:r>
            <w:r w:rsidRPr="005818C9">
              <w:rPr>
                <w:rFonts w:ascii="Arial" w:hAnsi="Arial" w:cs="Arial"/>
                <w:i/>
              </w:rPr>
              <w:t>лг</w:t>
            </w:r>
            <w:r>
              <w:rPr>
                <w:rFonts w:ascii="Arial" w:hAnsi="Arial" w:cs="Arial"/>
                <w:i/>
              </w:rPr>
              <w:t>өө</w:t>
            </w:r>
            <w:r w:rsidRPr="005818C9">
              <w:rPr>
                <w:rFonts w:ascii="Arial" w:hAnsi="Arial" w:cs="Arial"/>
                <w:i/>
              </w:rPr>
              <w:t>н, хэвлэл мэдээллийн хэрэгсэл, уралдаан тэмцээний хэлбэрээр/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Оюутан, сурагчдын байгаль хамгаалах эко клубуудын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йл ажиллагааг </w:t>
            </w:r>
            <w:r>
              <w:rPr>
                <w:rFonts w:ascii="Arial" w:hAnsi="Arial" w:cs="Arial"/>
              </w:rPr>
              <w:t xml:space="preserve">идэвхжүүлэн дэмжиж ажиллах </w:t>
            </w:r>
            <w:r w:rsidRPr="005065FD">
              <w:rPr>
                <w:rFonts w:ascii="Arial" w:hAnsi="Arial" w:cs="Arial"/>
                <w:i/>
              </w:rPr>
              <w:t>/Уралдаан тэмцээн, сургалт сурталчилгааны хэлбэрээр/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Хичээлийн жилд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Байгаль </w:t>
            </w:r>
            <w:r>
              <w:rPr>
                <w:rFonts w:ascii="Arial" w:hAnsi="Arial" w:cs="Arial"/>
              </w:rPr>
              <w:t xml:space="preserve">хамгаалах ардын уламжлалт зан үйлийг хүүхэд, залуучуудын дунд  </w:t>
            </w:r>
            <w:r w:rsidRPr="00E9447E">
              <w:rPr>
                <w:rFonts w:ascii="Arial" w:hAnsi="Arial" w:cs="Arial"/>
              </w:rPr>
              <w:t>сурталчил</w:t>
            </w:r>
            <w:r>
              <w:rPr>
                <w:rFonts w:ascii="Arial" w:hAnsi="Arial" w:cs="Arial"/>
              </w:rPr>
              <w:t xml:space="preserve">члах замаар </w:t>
            </w:r>
            <w:r w:rsidRPr="00E9447E">
              <w:rPr>
                <w:rFonts w:ascii="Arial" w:hAnsi="Arial" w:cs="Arial"/>
              </w:rPr>
              <w:t>байгалийн баялгийг з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 зохистой ашигл</w:t>
            </w:r>
            <w:r>
              <w:rPr>
                <w:rFonts w:ascii="Arial" w:hAnsi="Arial" w:cs="Arial"/>
              </w:rPr>
              <w:t>ах, хамгаалах амьдарлын зөв дадал хүмүүжлийг</w:t>
            </w:r>
            <w:r w:rsidRPr="00E9447E">
              <w:rPr>
                <w:rFonts w:ascii="Arial" w:hAnsi="Arial" w:cs="Arial"/>
              </w:rPr>
              <w:t xml:space="preserve"> бий болгох</w:t>
            </w:r>
            <w:r>
              <w:rPr>
                <w:rFonts w:ascii="Arial" w:hAnsi="Arial" w:cs="Arial"/>
              </w:rPr>
              <w:t>од туслах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Мэргэжилдтн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Pr="00E9447E">
              <w:rPr>
                <w:rFonts w:ascii="Arial" w:hAnsi="Arial" w:cs="Arial"/>
              </w:rPr>
              <w:t xml:space="preserve">үрээлэн буй орчны доройтол, </w:t>
            </w:r>
            <w:r>
              <w:rPr>
                <w:rFonts w:ascii="Arial" w:hAnsi="Arial" w:cs="Arial"/>
              </w:rPr>
              <w:t xml:space="preserve">цөлжилтийг сааруулах талаар </w:t>
            </w:r>
            <w:r w:rsidRPr="00E9447E">
              <w:rPr>
                <w:rFonts w:ascii="Arial" w:hAnsi="Arial" w:cs="Arial"/>
              </w:rPr>
              <w:t xml:space="preserve">хийгдэж буй </w:t>
            </w:r>
            <w:r>
              <w:rPr>
                <w:rFonts w:ascii="Arial" w:hAnsi="Arial" w:cs="Arial"/>
              </w:rPr>
              <w:t>шинэлэг арга туршлагыг дэмжиж,</w:t>
            </w: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нийтэд сурталчлан олон нийтийн хүртээл болгох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д, байгаль хамгаалагчид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00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Mongolian “ITF” үзэсгэлэнд оролцож аймгийнхаа аялал жуулчлалын бүтээгдэхүүн үйлчилгээг сурталчлах, өрсөлдөх чадварыг дээшлүүлэх.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Аялал жуулчлалын үйл ажиллагаа эрхэлдэг аж ахуй нэгж, байгууллагууд, БОАЖГ-ын мэргэжилтэн Б.Золжаргал</w:t>
            </w:r>
            <w:r>
              <w:rPr>
                <w:rFonts w:ascii="Arial" w:hAnsi="Arial" w:cs="Arial"/>
                <w:color w:val="FF0000"/>
              </w:rPr>
              <w:t>9</w:t>
            </w:r>
            <w:r w:rsidRPr="007B28CB">
              <w:rPr>
                <w:rFonts w:ascii="Arial" w:hAnsi="Arial" w:cs="Arial"/>
                <w:color w:val="FF0000"/>
              </w:rPr>
              <w:t>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Аймгийн байгалийн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зэсгэлэнт газар, т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х соёлын дурсгалт газруудын хамгаалалтыг сайжруулж, зурагт самбар байрлуулах, мэдээлэлийг аймгийн вэб сайт болон 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 xml:space="preserve">рийн байгууллагын блогд нэмэлтээр оруулж байх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вд, Мэргэжилтэн Б.Золжаргал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000" w:type="dxa"/>
          </w:tcPr>
          <w:p w:rsidR="00D2410D" w:rsidRPr="00570554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ind w:left="-18"/>
              <w:rPr>
                <w:rFonts w:eastAsia="Arial Unicode MS"/>
                <w:szCs w:val="22"/>
                <w:lang w:val="en-US"/>
              </w:rPr>
            </w:pPr>
            <w:r w:rsidRPr="00E9447E">
              <w:rPr>
                <w:rFonts w:eastAsia="Arial Unicode MS"/>
                <w:szCs w:val="22"/>
              </w:rPr>
              <w:t xml:space="preserve">Аялал жуулчлалын </w:t>
            </w:r>
            <w:r>
              <w:rPr>
                <w:rFonts w:eastAsia="Arial Unicode MS"/>
                <w:szCs w:val="22"/>
                <w:lang w:val="en-US"/>
              </w:rPr>
              <w:t>үйл ажиллагаа эрхэлдэг аж ахуй нэгж, байгууллагуудын үйлчилгээний ажиллагсдын ур чадварыг дээшлүүлэх нэгдсэн сургалт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 III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“МЕРСИ КОР” интернэйшнел олон улсын байгууллагын Говь-Алтай аймаг дахь төлөөлөгчийн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  <w:r>
              <w:rPr>
                <w:rFonts w:ascii="Arial" w:hAnsi="Arial" w:cs="Arial"/>
              </w:rPr>
              <w:t xml:space="preserve"> газар, БОАЖГазар</w:t>
            </w:r>
          </w:p>
        </w:tc>
      </w:tr>
      <w:tr w:rsidR="00D2410D" w:rsidRPr="00E9447E" w:rsidTr="004A66A3">
        <w:trPr>
          <w:trHeight w:val="260"/>
        </w:trPr>
        <w:tc>
          <w:tcPr>
            <w:tcW w:w="14850" w:type="dxa"/>
            <w:gridSpan w:val="4"/>
          </w:tcPr>
          <w:p w:rsidR="00D2410D" w:rsidRPr="00E9447E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ind w:left="-18"/>
              <w:jc w:val="center"/>
              <w:rPr>
                <w:rFonts w:eastAsia="Arial Unicode MS"/>
                <w:i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Долоо</w:t>
            </w:r>
            <w:r w:rsidRPr="00E9447E">
              <w:rPr>
                <w:b/>
                <w:szCs w:val="22"/>
              </w:rPr>
              <w:t>.</w:t>
            </w:r>
            <w:r w:rsidRPr="00E9447E">
              <w:rPr>
                <w:szCs w:val="22"/>
              </w:rPr>
              <w:t xml:space="preserve"> </w:t>
            </w:r>
            <w:r w:rsidRPr="00E9447E">
              <w:rPr>
                <w:b/>
                <w:szCs w:val="22"/>
              </w:rPr>
              <w:t>Аялал жуулчлалыг х</w:t>
            </w:r>
            <w:r>
              <w:rPr>
                <w:b/>
                <w:szCs w:val="22"/>
              </w:rPr>
              <w:t>ө</w:t>
            </w:r>
            <w:r w:rsidRPr="00E9447E">
              <w:rPr>
                <w:b/>
                <w:szCs w:val="22"/>
              </w:rPr>
              <w:t>гж</w:t>
            </w:r>
            <w:r>
              <w:rPr>
                <w:b/>
                <w:szCs w:val="22"/>
              </w:rPr>
              <w:t>үү</w:t>
            </w:r>
            <w:r w:rsidRPr="00E9447E">
              <w:rPr>
                <w:b/>
                <w:szCs w:val="22"/>
              </w:rPr>
              <w:t xml:space="preserve">лэх талаар тавьсан зорилт: </w:t>
            </w:r>
            <w:r w:rsidRPr="00E9447E">
              <w:rPr>
                <w:rFonts w:eastAsia="Arial Unicode MS"/>
                <w:i/>
                <w:szCs w:val="22"/>
              </w:rPr>
              <w:t>Байгал</w:t>
            </w:r>
            <w:r w:rsidRPr="00E9447E">
              <w:rPr>
                <w:rFonts w:eastAsia="Arial Unicode MS"/>
                <w:i/>
                <w:szCs w:val="22"/>
                <w:lang w:val="en-US"/>
              </w:rPr>
              <w:t>ь</w:t>
            </w:r>
            <w:r w:rsidRPr="00E9447E">
              <w:rPr>
                <w:rFonts w:eastAsia="Arial Unicode MS"/>
                <w:i/>
                <w:szCs w:val="22"/>
              </w:rPr>
              <w:t xml:space="preserve"> орчинд ээлтэй аялалын төрлүүдийг хөгжүүлэх, </w:t>
            </w:r>
            <w:r w:rsidRPr="00E9447E">
              <w:rPr>
                <w:rFonts w:eastAsia="Arial Unicode MS"/>
                <w:i/>
                <w:szCs w:val="22"/>
                <w:lang w:val="en-US"/>
              </w:rPr>
              <w:t>бааз</w:t>
            </w:r>
            <w:r w:rsidRPr="00E9447E">
              <w:rPr>
                <w:rFonts w:eastAsia="Arial Unicode MS"/>
                <w:i/>
                <w:szCs w:val="22"/>
              </w:rPr>
              <w:t xml:space="preserve"> цогцолборууды</w:t>
            </w:r>
            <w:r w:rsidRPr="00E9447E">
              <w:rPr>
                <w:rFonts w:eastAsia="Arial Unicode MS"/>
                <w:i/>
                <w:szCs w:val="22"/>
                <w:lang w:val="en-US"/>
              </w:rPr>
              <w:t xml:space="preserve">г дэмжих, дотоод, гадаадын сурталчилгааг идэвхжүүлэх замаар </w:t>
            </w:r>
            <w:proofErr w:type="gramStart"/>
            <w:r w:rsidRPr="00E9447E">
              <w:rPr>
                <w:rFonts w:eastAsia="Arial Unicode MS"/>
                <w:i/>
                <w:szCs w:val="22"/>
                <w:lang w:val="en-US"/>
              </w:rPr>
              <w:t>аймгийн  аялал</w:t>
            </w:r>
            <w:proofErr w:type="gramEnd"/>
            <w:r w:rsidRPr="00E9447E">
              <w:rPr>
                <w:rFonts w:eastAsia="Arial Unicode MS"/>
                <w:i/>
                <w:szCs w:val="22"/>
                <w:lang w:val="en-US"/>
              </w:rPr>
              <w:t xml:space="preserve"> жуулчлалын өрсөлдөх чадварыг нэмэгдүүлэх.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Аялал жуулчлал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 аймгийн бодлогыг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лж, аялал жуулчлалын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ний хэрэгжилтийг хангах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 Л.Түвд, м</w:t>
            </w:r>
            <w:r w:rsidRPr="00E9447E">
              <w:rPr>
                <w:rFonts w:ascii="Arial" w:hAnsi="Arial" w:cs="Arial"/>
              </w:rPr>
              <w:t xml:space="preserve">эргэжилтэн Б.Золжаргал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000" w:type="dxa"/>
          </w:tcPr>
          <w:p w:rsidR="00D2410D" w:rsidRPr="007C018B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ind w:left="-18"/>
              <w:rPr>
                <w:rFonts w:eastAsia="Arial Unicode MS"/>
                <w:szCs w:val="22"/>
                <w:lang w:val="en-US"/>
              </w:rPr>
            </w:pPr>
            <w:r>
              <w:rPr>
                <w:rFonts w:eastAsia="Arial Unicode MS"/>
                <w:szCs w:val="22"/>
                <w:lang w:val="en-US"/>
              </w:rPr>
              <w:t>Зочид буудал, жуулчны бааз, амралт сувилалын газруудын зэрэглэл тогтоох ажлыг холбогдох байгууллагуудтай хамтран хийх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Жилдээ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Холбогдох байгууллагууд, БОАЖГ-ын мэргэжилтэн Б.Золжаргал</w:t>
            </w:r>
            <w:r w:rsidRPr="008F7911">
              <w:rPr>
                <w:rFonts w:ascii="Arial" w:hAnsi="Arial" w:cs="Arial"/>
                <w:color w:val="FF0000"/>
              </w:rPr>
              <w:t xml:space="preserve"> 50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Аялал жуулчлалын цогцолбор, бааз</w:t>
            </w:r>
            <w:r>
              <w:rPr>
                <w:rFonts w:ascii="Arial" w:hAnsi="Arial" w:cs="Arial"/>
              </w:rPr>
              <w:t xml:space="preserve"> шинээр</w:t>
            </w:r>
            <w:r w:rsidRPr="00E9447E">
              <w:rPr>
                <w:rFonts w:ascii="Arial" w:hAnsi="Arial" w:cs="Arial"/>
              </w:rPr>
              <w:t xml:space="preserve"> байгуулах </w:t>
            </w:r>
            <w:r>
              <w:rPr>
                <w:rFonts w:ascii="Arial" w:hAnsi="Arial" w:cs="Arial"/>
              </w:rPr>
              <w:t>санаачлагыг дэмжин</w:t>
            </w:r>
            <w:r w:rsidRPr="00E9447E">
              <w:rPr>
                <w:rFonts w:ascii="Arial" w:hAnsi="Arial" w:cs="Arial"/>
              </w:rPr>
              <w:t>, одоо ажиллаж байгаа зочид буудал, баа</w:t>
            </w:r>
            <w:r>
              <w:rPr>
                <w:rFonts w:ascii="Arial" w:hAnsi="Arial" w:cs="Arial"/>
              </w:rPr>
              <w:t xml:space="preserve">з, амралтын газруудын үйлчилгээний байдалд хяналт тавьж, </w:t>
            </w: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зөвлөн туслах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 Л.Түвд, мэргэжилтэн Б.Зо</w:t>
            </w:r>
            <w:r w:rsidRPr="00E9447E">
              <w:rPr>
                <w:rFonts w:ascii="Arial" w:hAnsi="Arial" w:cs="Arial"/>
              </w:rPr>
              <w:t>лжаргал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14850" w:type="dxa"/>
            <w:gridSpan w:val="4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Найм</w:t>
            </w:r>
            <w:r w:rsidRPr="00E9447E">
              <w:rPr>
                <w:rFonts w:ascii="Arial" w:hAnsi="Arial" w:cs="Arial"/>
                <w:b/>
              </w:rPr>
              <w:t>.Дотоод ажлын талаар тавьсан зорилт:</w:t>
            </w:r>
            <w:r w:rsidRPr="00E9447E">
              <w:rPr>
                <w:rFonts w:ascii="Arial" w:hAnsi="Arial" w:cs="Arial"/>
              </w:rPr>
              <w:t xml:space="preserve"> </w:t>
            </w:r>
            <w:r w:rsidRPr="00E9447E">
              <w:rPr>
                <w:rFonts w:ascii="Arial" w:hAnsi="Arial" w:cs="Arial"/>
                <w:i/>
              </w:rPr>
              <w:t>Байгууллагын дотоод гадаад орчинг сайжруулан, ажилчдын ур чадварыг дээшл</w:t>
            </w:r>
            <w:r>
              <w:rPr>
                <w:rFonts w:ascii="Arial" w:hAnsi="Arial" w:cs="Arial"/>
                <w:i/>
              </w:rPr>
              <w:t>үү</w:t>
            </w:r>
            <w:r w:rsidRPr="00E9447E">
              <w:rPr>
                <w:rFonts w:ascii="Arial" w:hAnsi="Arial" w:cs="Arial"/>
                <w:i/>
              </w:rPr>
              <w:t>лж, ажлын б</w:t>
            </w:r>
            <w:r>
              <w:rPr>
                <w:rFonts w:ascii="Arial" w:hAnsi="Arial" w:cs="Arial"/>
                <w:i/>
              </w:rPr>
              <w:t>ү</w:t>
            </w:r>
            <w:r w:rsidRPr="00E9447E">
              <w:rPr>
                <w:rFonts w:ascii="Arial" w:hAnsi="Arial" w:cs="Arial"/>
                <w:i/>
              </w:rPr>
              <w:t>тээмжийг нэмэгд</w:t>
            </w:r>
            <w:r>
              <w:rPr>
                <w:rFonts w:ascii="Arial" w:hAnsi="Arial" w:cs="Arial"/>
                <w:i/>
              </w:rPr>
              <w:t>үү</w:t>
            </w:r>
            <w:r w:rsidRPr="00E9447E">
              <w:rPr>
                <w:rFonts w:ascii="Arial" w:hAnsi="Arial" w:cs="Arial"/>
                <w:i/>
              </w:rPr>
              <w:t>лэх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орчны хяналтын улсын байцаагчид, байгаль хамгаалгчдын сургалт семинар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МХГ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>, БОАЖГ</w:t>
            </w:r>
            <w:r>
              <w:rPr>
                <w:rFonts w:ascii="Arial" w:hAnsi="Arial" w:cs="Arial"/>
              </w:rPr>
              <w:t>азар, ГИДЦГ-ын х</w:t>
            </w:r>
            <w:r w:rsidRPr="00E9447E">
              <w:rPr>
                <w:rFonts w:ascii="Arial" w:hAnsi="Arial" w:cs="Arial"/>
              </w:rPr>
              <w:t xml:space="preserve">амгаалалтын захиргаа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Байгууллагын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йл ажиллагааны явцад 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ссэн баримтуудыг ”ORG-AMS” прораммд оруулж, цахим архив 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сгэн, ашиглах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хц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лийг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рд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I, II улиралд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  <w:r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Архив, албан хэрэг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тийн стандартыг мөрдөж ажиллах, хариуцсан ажилтныг сургалтанд хамруулах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I,II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  <w:r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Байгуулагын албан хаагчд</w:t>
            </w:r>
            <w:r w:rsidRPr="00E9447E">
              <w:rPr>
                <w:rFonts w:ascii="Arial" w:hAnsi="Arial" w:cs="Arial"/>
              </w:rPr>
              <w:t>ын т</w:t>
            </w:r>
            <w:r>
              <w:rPr>
                <w:rFonts w:ascii="Arial" w:hAnsi="Arial" w:cs="Arial"/>
              </w:rPr>
              <w:t xml:space="preserve">өрийн албаны стандартыг мөрдүүлэх </w:t>
            </w:r>
            <w:r w:rsidRPr="00E9447E">
              <w:rPr>
                <w:rFonts w:ascii="Arial" w:hAnsi="Arial" w:cs="Arial"/>
              </w:rPr>
              <w:t>ажлыг зохион байгуулах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</w:t>
            </w:r>
            <w:r>
              <w:rPr>
                <w:rFonts w:ascii="Arial" w:hAnsi="Arial" w:cs="Arial"/>
              </w:rPr>
              <w:t>ийн турш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Байгууллагын ёс зүйн хороо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хамгаалагчдын техник, багаж хэрэгсэл, ажлын хувцас, гарын авлага, сурталчилгааны материалаар хангах болон ажиллах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хцлийг сайжруулах талаар цогц арга хэмжээ авч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Жилдээ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Дарга, м</w:t>
            </w:r>
            <w:r w:rsidRPr="00E9447E">
              <w:rPr>
                <w:rFonts w:ascii="Arial" w:hAnsi="Arial" w:cs="Arial"/>
              </w:rPr>
              <w:t>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“Ус-Алтай” ХХК-иар Байгаль орчин, аялал жуулчлалын газрын бари</w:t>
            </w:r>
            <w:r>
              <w:rPr>
                <w:rFonts w:ascii="Arial" w:hAnsi="Arial" w:cs="Arial"/>
              </w:rPr>
              <w:t>лгын ажлыг 2011 оны 07 сарын 01-</w:t>
            </w:r>
            <w:r w:rsidRPr="00E9447E">
              <w:rPr>
                <w:rFonts w:ascii="Arial" w:hAnsi="Arial" w:cs="Arial"/>
              </w:rPr>
              <w:t>ний дотор г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йцэтг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лж ашиглалтанд </w:t>
            </w:r>
            <w:r>
              <w:rPr>
                <w:rFonts w:ascii="Arial" w:hAnsi="Arial" w:cs="Arial"/>
              </w:rPr>
              <w:t xml:space="preserve">хүлээн авах </w:t>
            </w:r>
            <w:r w:rsidRPr="00E94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I</w:t>
            </w:r>
            <w:r w:rsidRPr="00E9447E">
              <w:rPr>
                <w:rFonts w:ascii="Arial" w:hAnsi="Arial" w:cs="Arial"/>
              </w:rPr>
              <w:t xml:space="preserve"> улиралд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лээж авах ажлын хэсэг</w:t>
            </w:r>
            <w:r>
              <w:rPr>
                <w:rFonts w:ascii="Arial" w:hAnsi="Arial" w:cs="Arial"/>
              </w:rPr>
              <w:t xml:space="preserve"> 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0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Байгууллагын авто машины гражийг барьж ашиглалтанд оруулах</w:t>
            </w:r>
          </w:p>
        </w:tc>
        <w:tc>
          <w:tcPr>
            <w:tcW w:w="180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улиралд </w:t>
            </w:r>
          </w:p>
        </w:tc>
        <w:tc>
          <w:tcPr>
            <w:tcW w:w="34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Дарга, мэргэжилтнүүд, байгаль хамгаалагчид</w:t>
            </w:r>
            <w:r w:rsidRPr="007B28CB">
              <w:rPr>
                <w:rFonts w:ascii="Arial" w:hAnsi="Arial" w:cs="Arial"/>
                <w:color w:val="FF0000"/>
              </w:rPr>
              <w:t>100</w:t>
            </w:r>
          </w:p>
        </w:tc>
      </w:tr>
    </w:tbl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Pr="00E9447E" w:rsidRDefault="00D2410D" w:rsidP="00D2410D">
      <w:pPr>
        <w:spacing w:after="0" w:line="24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л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вл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г</w:t>
      </w:r>
      <w:r>
        <w:rPr>
          <w:rFonts w:ascii="Arial" w:hAnsi="Arial" w:cs="Arial"/>
        </w:rPr>
        <w:t>өө</w:t>
      </w:r>
      <w:r w:rsidRPr="00E9447E">
        <w:rPr>
          <w:rFonts w:ascii="Arial" w:hAnsi="Arial" w:cs="Arial"/>
        </w:rPr>
        <w:t xml:space="preserve"> хийсэн: Мэргэжилтэн                        Г.Олонбаатар</w:t>
      </w:r>
    </w:p>
    <w:p w:rsidR="00D2410D" w:rsidRPr="00E9447E" w:rsidRDefault="00D2410D" w:rsidP="00D2410D">
      <w:pPr>
        <w:spacing w:after="0" w:line="24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9447E">
        <w:rPr>
          <w:rFonts w:ascii="Arial" w:hAnsi="Arial" w:cs="Arial"/>
        </w:rPr>
        <w:t xml:space="preserve"> Д.М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нчимэг</w:t>
      </w:r>
    </w:p>
    <w:p w:rsidR="00D2410D" w:rsidRPr="00E9447E" w:rsidRDefault="00D2410D" w:rsidP="00D2410D">
      <w:pPr>
        <w:spacing w:after="0" w:line="24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                                 Б.П</w:t>
      </w:r>
      <w:r>
        <w:rPr>
          <w:rFonts w:ascii="Arial" w:hAnsi="Arial" w:cs="Arial"/>
        </w:rPr>
        <w:t>ү</w:t>
      </w:r>
      <w:r w:rsidRPr="00E9447E">
        <w:rPr>
          <w:rFonts w:ascii="Arial" w:hAnsi="Arial" w:cs="Arial"/>
        </w:rPr>
        <w:t>рэвдорж</w:t>
      </w:r>
    </w:p>
    <w:p w:rsidR="00D2410D" w:rsidRPr="00E9447E" w:rsidRDefault="00D2410D" w:rsidP="00D2410D">
      <w:pPr>
        <w:spacing w:after="0" w:line="24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lastRenderedPageBreak/>
        <w:t xml:space="preserve">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E9447E">
        <w:rPr>
          <w:rFonts w:ascii="Arial" w:hAnsi="Arial" w:cs="Arial"/>
        </w:rPr>
        <w:t xml:space="preserve"> Б.Золжаргал</w:t>
      </w:r>
    </w:p>
    <w:p w:rsidR="00D2410D" w:rsidRPr="00E9447E" w:rsidRDefault="00D2410D" w:rsidP="00D2410D">
      <w:pPr>
        <w:spacing w:after="0" w:line="24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>Хянасан: Дарга                    Л.Т</w:t>
      </w:r>
      <w:r>
        <w:rPr>
          <w:rFonts w:ascii="Arial" w:hAnsi="Arial" w:cs="Arial"/>
        </w:rPr>
        <w:t>ү</w:t>
      </w:r>
      <w:r w:rsidRPr="00E9447E">
        <w:rPr>
          <w:rFonts w:ascii="Arial" w:hAnsi="Arial" w:cs="Arial"/>
        </w:rPr>
        <w:t>вд</w:t>
      </w:r>
    </w:p>
    <w:p w:rsidR="00D2410D" w:rsidRDefault="00D2410D" w:rsidP="00D2410D">
      <w:pPr>
        <w:spacing w:line="240" w:lineRule="auto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БАТЛАВ</w:t>
      </w:r>
    </w:p>
    <w:p w:rsidR="00D2410D" w:rsidRDefault="00D2410D" w:rsidP="00D2410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АЙМ</w:t>
      </w:r>
      <w:r w:rsidRPr="006179F9">
        <w:rPr>
          <w:rFonts w:ascii="Arial" w:hAnsi="Arial" w:cs="Arial"/>
        </w:rPr>
        <w:t xml:space="preserve">ГИЙН </w:t>
      </w:r>
      <w:r>
        <w:rPr>
          <w:rFonts w:ascii="Arial" w:hAnsi="Arial" w:cs="Arial"/>
        </w:rPr>
        <w:t xml:space="preserve">ХӨГЖЛИЙН БОДЛОГЫН ХЭЛТСИЙН </w:t>
      </w: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 w:rsidRPr="006179F9">
        <w:rPr>
          <w:rFonts w:ascii="Arial" w:hAnsi="Arial" w:cs="Arial"/>
        </w:rPr>
        <w:t xml:space="preserve">ДАРГА </w:t>
      </w:r>
      <w:r>
        <w:rPr>
          <w:rFonts w:ascii="Arial" w:hAnsi="Arial" w:cs="Arial"/>
        </w:rPr>
        <w:t xml:space="preserve">                             Ц.БАТЗОРИГ</w:t>
      </w: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Pr="006179F9" w:rsidRDefault="00D2410D" w:rsidP="00D2410D">
      <w:pPr>
        <w:spacing w:line="240" w:lineRule="auto"/>
        <w:jc w:val="right"/>
        <w:rPr>
          <w:rFonts w:ascii="Arial" w:hAnsi="Arial" w:cs="Arial"/>
        </w:rPr>
      </w:pPr>
    </w:p>
    <w:p w:rsidR="00D2410D" w:rsidRPr="00E9447E" w:rsidRDefault="00D2410D" w:rsidP="00D2410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Аймгийн </w:t>
      </w:r>
      <w:r w:rsidRPr="00E9447E">
        <w:rPr>
          <w:rFonts w:ascii="Arial" w:hAnsi="Arial" w:cs="Arial"/>
          <w:b/>
        </w:rPr>
        <w:t>Байгаль орчин, аялал жуулчлалы</w:t>
      </w:r>
      <w:r>
        <w:rPr>
          <w:rFonts w:ascii="Arial" w:hAnsi="Arial" w:cs="Arial"/>
          <w:b/>
        </w:rPr>
        <w:t>н газрын 2011 оны 1 дүгээр улирлын                                                                                                                                                         ү</w:t>
      </w:r>
      <w:r w:rsidRPr="00E9447E">
        <w:rPr>
          <w:rFonts w:ascii="Arial" w:hAnsi="Arial" w:cs="Arial"/>
          <w:b/>
        </w:rPr>
        <w:t>йл ажиллагааны т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вл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өө</w:t>
      </w:r>
    </w:p>
    <w:p w:rsidR="00D2410D" w:rsidRPr="00E9447E" w:rsidRDefault="00D2410D" w:rsidP="00D241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2011.01.13</w:t>
      </w:r>
      <w:r w:rsidRPr="00E944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E9447E">
        <w:rPr>
          <w:rFonts w:ascii="Arial" w:hAnsi="Arial" w:cs="Arial"/>
        </w:rPr>
        <w:t xml:space="preserve">                 Алтай хот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9720"/>
        <w:gridCol w:w="1350"/>
        <w:gridCol w:w="3150"/>
      </w:tblGrid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Д/Д</w:t>
            </w:r>
          </w:p>
        </w:tc>
        <w:tc>
          <w:tcPr>
            <w:tcW w:w="972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Хийх ажлын агуулга</w:t>
            </w:r>
          </w:p>
        </w:tc>
        <w:tc>
          <w:tcPr>
            <w:tcW w:w="135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Хугацаа</w:t>
            </w:r>
          </w:p>
        </w:tc>
        <w:tc>
          <w:tcPr>
            <w:tcW w:w="315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 xml:space="preserve">Хариуцах </w:t>
            </w:r>
            <w:r>
              <w:rPr>
                <w:rFonts w:ascii="Arial" w:hAnsi="Arial" w:cs="Arial"/>
                <w:b/>
              </w:rPr>
              <w:t xml:space="preserve">газар, </w:t>
            </w:r>
            <w:r w:rsidRPr="00E9447E">
              <w:rPr>
                <w:rFonts w:ascii="Arial" w:hAnsi="Arial" w:cs="Arial"/>
                <w:b/>
              </w:rPr>
              <w:t>албан тушаалтан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tabs>
                <w:tab w:val="left" w:pos="2351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Аймгийн нутагт </w:t>
            </w:r>
            <w:r>
              <w:rPr>
                <w:rFonts w:ascii="Arial" w:hAnsi="Arial" w:cs="Arial"/>
              </w:rPr>
              <w:t>2011 онд ашиглах байгалийн баял</w:t>
            </w:r>
            <w:r w:rsidRPr="00E9447E">
              <w:rPr>
                <w:rFonts w:ascii="Arial" w:hAnsi="Arial" w:cs="Arial"/>
              </w:rPr>
              <w:t>гийн н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 xml:space="preserve">цийн </w:t>
            </w:r>
            <w:r>
              <w:rPr>
                <w:rFonts w:ascii="Arial" w:hAnsi="Arial" w:cs="Arial"/>
              </w:rPr>
              <w:t>дээд хэмжээг ИТХ-ын Тэргүүлэгчдий</w:t>
            </w:r>
            <w:r w:rsidRPr="00E9447E">
              <w:rPr>
                <w:rFonts w:ascii="Arial" w:hAnsi="Arial" w:cs="Arial"/>
              </w:rPr>
              <w:t>н хурлаар батлуулан сумдад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лж, хэрэгжилтэнд хяналт тавьж ажиллах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 улиралд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</w:t>
            </w:r>
            <w:r>
              <w:rPr>
                <w:rFonts w:ascii="Arial" w:hAnsi="Arial" w:cs="Arial"/>
              </w:rPr>
              <w:t xml:space="preserve"> Л.Түвд, м</w:t>
            </w:r>
            <w:r w:rsidRPr="00E9447E">
              <w:rPr>
                <w:rFonts w:ascii="Arial" w:hAnsi="Arial" w:cs="Arial"/>
              </w:rPr>
              <w:t xml:space="preserve">эргэжилтэн Г.Олонбаатар 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Засаг даргын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ажиллагааны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 болон</w:t>
            </w:r>
            <w:r>
              <w:rPr>
                <w:rFonts w:ascii="Arial" w:hAnsi="Arial" w:cs="Arial"/>
              </w:rPr>
              <w:t xml:space="preserve"> Засгийн газрын тогтоол шийдвэр, ү</w:t>
            </w:r>
            <w:r w:rsidRPr="00E9447E">
              <w:rPr>
                <w:rFonts w:ascii="Arial" w:hAnsi="Arial" w:cs="Arial"/>
              </w:rPr>
              <w:t>ндэсний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ндсэн чиглэлийн хэрэгжилтийг  зохион байгуулж биелэлтийг улирал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 гаргаж холбогдох байгууллагуудад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Улирал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Дарга, м</w:t>
            </w:r>
            <w:r w:rsidRPr="00E9447E">
              <w:rPr>
                <w:rFonts w:ascii="Arial" w:hAnsi="Arial" w:cs="Arial"/>
              </w:rPr>
              <w:t>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  <w:r w:rsidRPr="00E9447E">
              <w:rPr>
                <w:rFonts w:ascii="Arial" w:hAnsi="Arial" w:cs="Arial"/>
              </w:rPr>
              <w:t xml:space="preserve">ймаг орон нутгаас байгаль орчны талаар хийсэн ажлын </w:t>
            </w:r>
            <w:r>
              <w:rPr>
                <w:rFonts w:ascii="Arial" w:hAnsi="Arial" w:cs="Arial"/>
              </w:rPr>
              <w:t xml:space="preserve">тайлан, </w:t>
            </w:r>
            <w:r w:rsidRPr="00E9447E">
              <w:rPr>
                <w:rFonts w:ascii="Arial" w:hAnsi="Arial" w:cs="Arial"/>
              </w:rPr>
              <w:t xml:space="preserve">мэдээлэлийг </w:t>
            </w:r>
            <w:r>
              <w:rPr>
                <w:rFonts w:ascii="Arial" w:hAnsi="Arial" w:cs="Arial"/>
              </w:rPr>
              <w:t xml:space="preserve">нэгтгэн гаргаж БОАЖЯам, аймгийн ИТХ, ЗДТГ-т хүргүүлж </w:t>
            </w:r>
            <w:r w:rsidRPr="00E9447E">
              <w:rPr>
                <w:rFonts w:ascii="Arial" w:hAnsi="Arial" w:cs="Arial"/>
              </w:rPr>
              <w:t>байх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Улирал бүр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Б.Золжаргал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2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Монгол элсний байгалийн цогцолборт газрын хамгаалалтын захиргааг байгуулах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улиралд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ХБХэлтэс, БОАЖГазар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х нийтээр мод тарих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лг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нийг сум, аж ахуй нэгж, байгууллага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рт 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  <w:r w:rsidRPr="00E9447E">
              <w:rPr>
                <w:rFonts w:ascii="Arial" w:hAnsi="Arial" w:cs="Arial"/>
                <w:i/>
              </w:rPr>
              <w:t>/Болзол зарлан урамшуулах/</w:t>
            </w:r>
            <w:r w:rsidRPr="00E9447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I, II, III рулиралд  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9447E">
              <w:rPr>
                <w:rFonts w:ascii="Arial" w:hAnsi="Arial" w:cs="Arial"/>
              </w:rPr>
              <w:t xml:space="preserve">умдын ЗДТГ, </w:t>
            </w:r>
            <w:r>
              <w:rPr>
                <w:rFonts w:ascii="Arial" w:hAnsi="Arial" w:cs="Arial"/>
              </w:rPr>
              <w:t>БОАЖГ-ын м</w:t>
            </w:r>
            <w:r w:rsidRPr="00E9447E">
              <w:rPr>
                <w:rFonts w:ascii="Arial" w:hAnsi="Arial" w:cs="Arial"/>
              </w:rPr>
              <w:t>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рэвдорж, байгаль хамгаалагчид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Байгалийн ургамал, зэрлэг ан амьтныг хамгаалахад орон нутгийн ард иргэдийн оролцоог нэмэгдүүлэх, идэвх</w:t>
            </w:r>
            <w:r>
              <w:rPr>
                <w:rFonts w:ascii="Arial" w:hAnsi="Arial" w:cs="Arial"/>
              </w:rPr>
              <w:t>и</w:t>
            </w:r>
            <w:r w:rsidRPr="00E9447E">
              <w:rPr>
                <w:rFonts w:ascii="Arial" w:hAnsi="Arial" w:cs="Arial"/>
              </w:rPr>
              <w:t>тэн байгаль хамгаалагчдын тоог нэмэгд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лж, урамшуулах журмыг </w:t>
            </w:r>
            <w:r w:rsidRPr="00E9447E">
              <w:rPr>
                <w:rFonts w:ascii="Arial" w:hAnsi="Arial" w:cs="Arial"/>
              </w:rPr>
              <w:lastRenderedPageBreak/>
              <w:t>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lastRenderedPageBreak/>
              <w:t>Жилийн турш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Мэргэжилтэн Г.Олонбаатар, Б.Золжаргал, байгаль </w:t>
            </w:r>
            <w:r w:rsidRPr="00E9447E">
              <w:rPr>
                <w:rFonts w:ascii="Arial" w:hAnsi="Arial" w:cs="Arial"/>
              </w:rPr>
              <w:lastRenderedPageBreak/>
              <w:t>хамгаалагчид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Шинээр баригдаж байгаа болон шинэчлэл, их засвар хийх</w:t>
            </w:r>
            <w:r>
              <w:rPr>
                <w:rFonts w:ascii="Arial" w:hAnsi="Arial" w:cs="Arial"/>
              </w:rPr>
              <w:t xml:space="preserve"> </w:t>
            </w:r>
            <w:r w:rsidRPr="00E9447E">
              <w:rPr>
                <w:rFonts w:ascii="Arial" w:hAnsi="Arial" w:cs="Arial"/>
              </w:rPr>
              <w:t>барилга, объектод байгаль орчинд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 байдлын ер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нхий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нэлгээ хийх, д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гнэлт гаргах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Тухайн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ед 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 Л.Түвд, м</w:t>
            </w:r>
            <w:r w:rsidRPr="00E9447E">
              <w:rPr>
                <w:rFonts w:ascii="Arial" w:hAnsi="Arial" w:cs="Arial"/>
              </w:rPr>
              <w:t>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орчны хэрэг з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рчлийг илр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лэх, таслан зогсоо</w:t>
            </w:r>
            <w:r>
              <w:rPr>
                <w:rFonts w:ascii="Arial" w:hAnsi="Arial" w:cs="Arial"/>
              </w:rPr>
              <w:t xml:space="preserve">х, түүнээс урьдчилан сэргийлэх, </w:t>
            </w:r>
            <w:r w:rsidRPr="00E9447E">
              <w:rPr>
                <w:rFonts w:ascii="Arial" w:hAnsi="Arial" w:cs="Arial"/>
              </w:rPr>
              <w:t xml:space="preserve">ажлыг </w:t>
            </w:r>
            <w:r>
              <w:rPr>
                <w:rFonts w:ascii="Arial" w:hAnsi="Arial" w:cs="Arial"/>
              </w:rPr>
              <w:t xml:space="preserve">хууль хяналтын байгууллагуудтай </w:t>
            </w:r>
            <w:r w:rsidRPr="00E9447E">
              <w:rPr>
                <w:rFonts w:ascii="Arial" w:hAnsi="Arial" w:cs="Arial"/>
              </w:rPr>
              <w:t>хамтран зохион байгуулах, гэрээ байгуулж ажиллах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Холбогдох газрууд, БОАЖГазар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Иргэдийн </w:t>
            </w:r>
            <w:r w:rsidRPr="00E9447E">
              <w:rPr>
                <w:rFonts w:ascii="Arial" w:hAnsi="Arial" w:cs="Arial"/>
              </w:rPr>
              <w:t xml:space="preserve"> экологийн мэдлэгийг дээшл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  <w:r>
              <w:rPr>
                <w:rFonts w:ascii="Arial" w:hAnsi="Arial" w:cs="Arial"/>
              </w:rPr>
              <w:t xml:space="preserve">, </w:t>
            </w:r>
            <w:r w:rsidRPr="00E9447E">
              <w:rPr>
                <w:rFonts w:ascii="Arial" w:hAnsi="Arial" w:cs="Arial"/>
              </w:rPr>
              <w:t xml:space="preserve"> байгаль орчны бодлого чиглэлий</w:t>
            </w:r>
            <w:r>
              <w:rPr>
                <w:rFonts w:ascii="Arial" w:hAnsi="Arial" w:cs="Arial"/>
              </w:rPr>
              <w:t>н талаар бодитой мэдээлэл өгө</w:t>
            </w:r>
            <w:r w:rsidRPr="00E9447E">
              <w:rPr>
                <w:rFonts w:ascii="Arial" w:hAnsi="Arial" w:cs="Arial"/>
              </w:rPr>
              <w:t xml:space="preserve">х </w:t>
            </w:r>
            <w:r>
              <w:rPr>
                <w:rFonts w:ascii="Arial" w:hAnsi="Arial" w:cs="Arial"/>
              </w:rPr>
              <w:t>/</w:t>
            </w:r>
            <w:r w:rsidRPr="005818C9">
              <w:rPr>
                <w:rFonts w:ascii="Arial" w:hAnsi="Arial" w:cs="Arial"/>
                <w:i/>
              </w:rPr>
              <w:t>сургалт семинар, хурал з</w:t>
            </w:r>
            <w:r>
              <w:rPr>
                <w:rFonts w:ascii="Arial" w:hAnsi="Arial" w:cs="Arial"/>
                <w:i/>
              </w:rPr>
              <w:t>ө</w:t>
            </w:r>
            <w:r w:rsidRPr="005818C9"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ө</w:t>
            </w:r>
            <w:r w:rsidRPr="005818C9">
              <w:rPr>
                <w:rFonts w:ascii="Arial" w:hAnsi="Arial" w:cs="Arial"/>
                <w:i/>
              </w:rPr>
              <w:t>лг</w:t>
            </w:r>
            <w:r>
              <w:rPr>
                <w:rFonts w:ascii="Arial" w:hAnsi="Arial" w:cs="Arial"/>
                <w:i/>
              </w:rPr>
              <w:t>өө</w:t>
            </w:r>
            <w:r w:rsidRPr="005818C9">
              <w:rPr>
                <w:rFonts w:ascii="Arial" w:hAnsi="Arial" w:cs="Arial"/>
                <w:i/>
              </w:rPr>
              <w:t>н, хэвлэл мэдээллийн хэрэгсэл, уралдаан тэмцээний хэлбэрээр/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Оюутан, сурагчдын байгаль хамгаалах эко клубуудын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йл ажиллагааг </w:t>
            </w:r>
            <w:r>
              <w:rPr>
                <w:rFonts w:ascii="Arial" w:hAnsi="Arial" w:cs="Arial"/>
              </w:rPr>
              <w:t xml:space="preserve">идэвхжүүлэн дэмжиж ажиллах </w:t>
            </w:r>
            <w:r w:rsidRPr="005065FD">
              <w:rPr>
                <w:rFonts w:ascii="Arial" w:hAnsi="Arial" w:cs="Arial"/>
                <w:i/>
              </w:rPr>
              <w:t>/Уралдаан тэмцээн, сургалт сурталчилгааны хэлбэрээр/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Хичээлийн жилд 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орчны хяналтын улсын байцаагчид, байгаль хамгаалгчдын сургалт семинар зохион байгуулах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 улиралд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МХГ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>, БОАЖГ</w:t>
            </w:r>
            <w:r>
              <w:rPr>
                <w:rFonts w:ascii="Arial" w:hAnsi="Arial" w:cs="Arial"/>
              </w:rPr>
              <w:t>азар, ГИДЦГ-ын х</w:t>
            </w:r>
            <w:r w:rsidRPr="00E9447E">
              <w:rPr>
                <w:rFonts w:ascii="Arial" w:hAnsi="Arial" w:cs="Arial"/>
              </w:rPr>
              <w:t xml:space="preserve">амгаалалтын захиргаа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Архив, албан хэрэг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тийн стандартыг мөрдөж ажиллах, хариуцсан ажилтныг сургалтанд хамруулах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I,II улиралд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72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Байгуулагын албан хаагчд</w:t>
            </w:r>
            <w:r w:rsidRPr="00E9447E">
              <w:rPr>
                <w:rFonts w:ascii="Arial" w:hAnsi="Arial" w:cs="Arial"/>
              </w:rPr>
              <w:t>ын т</w:t>
            </w:r>
            <w:r>
              <w:rPr>
                <w:rFonts w:ascii="Arial" w:hAnsi="Arial" w:cs="Arial"/>
              </w:rPr>
              <w:t xml:space="preserve">өрийн албаны стандартыг мөрдүүлэх </w:t>
            </w:r>
            <w:r w:rsidRPr="00E9447E">
              <w:rPr>
                <w:rFonts w:ascii="Arial" w:hAnsi="Arial" w:cs="Arial"/>
              </w:rPr>
              <w:t>ажлыг зохион байгуулах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</w:t>
            </w:r>
            <w:r>
              <w:rPr>
                <w:rFonts w:ascii="Arial" w:hAnsi="Arial" w:cs="Arial"/>
              </w:rPr>
              <w:t>ийн турш</w:t>
            </w:r>
          </w:p>
        </w:tc>
        <w:tc>
          <w:tcPr>
            <w:tcW w:w="31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Байгууллагын ёс зүйн хороо</w:t>
            </w:r>
          </w:p>
        </w:tc>
      </w:tr>
    </w:tbl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л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вл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г</w:t>
      </w:r>
      <w:r>
        <w:rPr>
          <w:rFonts w:ascii="Arial" w:hAnsi="Arial" w:cs="Arial"/>
        </w:rPr>
        <w:t>өө</w:t>
      </w:r>
      <w:r w:rsidRPr="00E9447E">
        <w:rPr>
          <w:rFonts w:ascii="Arial" w:hAnsi="Arial" w:cs="Arial"/>
        </w:rPr>
        <w:t xml:space="preserve"> хийсэн: Мэргэжилтэн                        Г.Олонбаатар</w:t>
      </w: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E9447E">
        <w:rPr>
          <w:rFonts w:ascii="Arial" w:hAnsi="Arial" w:cs="Arial"/>
        </w:rPr>
        <w:t xml:space="preserve"> Д.М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нчимэг</w:t>
      </w: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9447E">
        <w:rPr>
          <w:rFonts w:ascii="Arial" w:hAnsi="Arial" w:cs="Arial"/>
        </w:rPr>
        <w:t>Б.П</w:t>
      </w:r>
      <w:r>
        <w:rPr>
          <w:rFonts w:ascii="Arial" w:hAnsi="Arial" w:cs="Arial"/>
        </w:rPr>
        <w:t>ү</w:t>
      </w:r>
      <w:r w:rsidRPr="00E9447E">
        <w:rPr>
          <w:rFonts w:ascii="Arial" w:hAnsi="Arial" w:cs="Arial"/>
        </w:rPr>
        <w:t>рэвдорж</w:t>
      </w: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E9447E">
        <w:rPr>
          <w:rFonts w:ascii="Arial" w:hAnsi="Arial" w:cs="Arial"/>
        </w:rPr>
        <w:t xml:space="preserve"> Б.Золжаргал</w:t>
      </w:r>
    </w:p>
    <w:p w:rsidR="00D2410D" w:rsidRDefault="00D2410D" w:rsidP="00D2410D">
      <w:pPr>
        <w:spacing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>Хянасан: Дарга                    Л.Т</w:t>
      </w:r>
      <w:r>
        <w:rPr>
          <w:rFonts w:ascii="Arial" w:hAnsi="Arial" w:cs="Arial"/>
        </w:rPr>
        <w:t>ү</w:t>
      </w:r>
      <w:r w:rsidRPr="00E9447E">
        <w:rPr>
          <w:rFonts w:ascii="Arial" w:hAnsi="Arial" w:cs="Arial"/>
        </w:rPr>
        <w:t>вд</w:t>
      </w: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rPr>
          <w:rFonts w:ascii="Arial" w:hAnsi="Arial" w:cs="Arial"/>
        </w:rPr>
      </w:pPr>
    </w:p>
    <w:p w:rsidR="00D2410D" w:rsidRPr="00E9447E" w:rsidRDefault="00D2410D" w:rsidP="00D2410D">
      <w:pPr>
        <w:spacing w:line="24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  <w:sectPr w:rsidR="00D2410D" w:rsidSect="006E556A">
          <w:pgSz w:w="16839" w:h="11907" w:orient="landscape" w:code="9"/>
          <w:pgMar w:top="851" w:right="567" w:bottom="851" w:left="1418" w:header="720" w:footer="720" w:gutter="0"/>
          <w:cols w:space="720"/>
          <w:docGrid w:linePitch="360"/>
        </w:sectPr>
      </w:pPr>
    </w:p>
    <w:p w:rsidR="00D2410D" w:rsidRDefault="00D2410D" w:rsidP="00D2410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БАТЛАВ</w:t>
      </w: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АЙМ</w:t>
      </w:r>
      <w:r w:rsidRPr="006179F9">
        <w:rPr>
          <w:rFonts w:ascii="Arial" w:hAnsi="Arial" w:cs="Arial"/>
        </w:rPr>
        <w:t xml:space="preserve">ГИЙН </w:t>
      </w:r>
      <w:r>
        <w:rPr>
          <w:rFonts w:ascii="Arial" w:hAnsi="Arial" w:cs="Arial"/>
        </w:rPr>
        <w:t xml:space="preserve">ХӨГЖЛИЙН БОДЛОГЫН </w:t>
      </w: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ХЭЛТСИЙН </w:t>
      </w:r>
      <w:r w:rsidRPr="006179F9">
        <w:rPr>
          <w:rFonts w:ascii="Arial" w:hAnsi="Arial" w:cs="Arial"/>
        </w:rPr>
        <w:t xml:space="preserve">ДАРГА </w:t>
      </w:r>
      <w:r>
        <w:rPr>
          <w:rFonts w:ascii="Arial" w:hAnsi="Arial" w:cs="Arial"/>
        </w:rPr>
        <w:t xml:space="preserve">                   Ц.БАТЗОРИГ</w:t>
      </w:r>
    </w:p>
    <w:p w:rsidR="00D2410D" w:rsidRPr="006179F9" w:rsidRDefault="00D2410D" w:rsidP="00D2410D">
      <w:pPr>
        <w:spacing w:line="240" w:lineRule="auto"/>
        <w:jc w:val="right"/>
        <w:rPr>
          <w:rFonts w:ascii="Arial" w:hAnsi="Arial" w:cs="Arial"/>
        </w:rPr>
      </w:pPr>
    </w:p>
    <w:p w:rsidR="00D2410D" w:rsidRPr="00E9447E" w:rsidRDefault="00D2410D" w:rsidP="00D2410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Аймгийн </w:t>
      </w:r>
      <w:r w:rsidRPr="00E9447E">
        <w:rPr>
          <w:rFonts w:ascii="Arial" w:hAnsi="Arial" w:cs="Arial"/>
          <w:b/>
        </w:rPr>
        <w:t>Байгаль орчин, аялал жуулчлалы</w:t>
      </w:r>
      <w:r>
        <w:rPr>
          <w:rFonts w:ascii="Arial" w:hAnsi="Arial" w:cs="Arial"/>
          <w:b/>
        </w:rPr>
        <w:t>н газрын 2011 оны 2 дугаар                                улирлын ү</w:t>
      </w:r>
      <w:r w:rsidRPr="00E9447E">
        <w:rPr>
          <w:rFonts w:ascii="Arial" w:hAnsi="Arial" w:cs="Arial"/>
          <w:b/>
        </w:rPr>
        <w:t>йл ажиллагааны т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вл</w:t>
      </w:r>
      <w:r>
        <w:rPr>
          <w:rFonts w:ascii="Arial" w:hAnsi="Arial" w:cs="Arial"/>
          <w:b/>
        </w:rPr>
        <w:t>ө</w:t>
      </w:r>
      <w:r w:rsidRPr="00E9447E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өө</w:t>
      </w:r>
    </w:p>
    <w:p w:rsidR="00D2410D" w:rsidRPr="00E9447E" w:rsidRDefault="00D2410D" w:rsidP="00D241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2011.01.13</w:t>
      </w:r>
      <w:r w:rsidRPr="00E9447E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E9447E">
        <w:rPr>
          <w:rFonts w:ascii="Arial" w:hAnsi="Arial" w:cs="Arial"/>
        </w:rPr>
        <w:t>Алтай хот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310"/>
        <w:gridCol w:w="1350"/>
        <w:gridCol w:w="2610"/>
      </w:tblGrid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Д/Д</w:t>
            </w:r>
          </w:p>
        </w:tc>
        <w:tc>
          <w:tcPr>
            <w:tcW w:w="531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Хийх ажлын агуулга</w:t>
            </w:r>
          </w:p>
        </w:tc>
        <w:tc>
          <w:tcPr>
            <w:tcW w:w="135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>Хугацаа</w:t>
            </w:r>
          </w:p>
        </w:tc>
        <w:tc>
          <w:tcPr>
            <w:tcW w:w="2610" w:type="dxa"/>
            <w:vAlign w:val="center"/>
          </w:tcPr>
          <w:p w:rsidR="00D2410D" w:rsidRPr="00E9447E" w:rsidRDefault="00D2410D" w:rsidP="004A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447E">
              <w:rPr>
                <w:rFonts w:ascii="Arial" w:hAnsi="Arial" w:cs="Arial"/>
                <w:b/>
              </w:rPr>
              <w:t xml:space="preserve">Хариуцах </w:t>
            </w:r>
            <w:r>
              <w:rPr>
                <w:rFonts w:ascii="Arial" w:hAnsi="Arial" w:cs="Arial"/>
                <w:b/>
              </w:rPr>
              <w:t xml:space="preserve">газар, </w:t>
            </w:r>
            <w:r w:rsidRPr="00E9447E">
              <w:rPr>
                <w:rFonts w:ascii="Arial" w:hAnsi="Arial" w:cs="Arial"/>
                <w:b/>
              </w:rPr>
              <w:t>албан тушаалтан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 “Ц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лжилттэй тэмцэх ”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ндэсний дэд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 болон “Ус”, “Аялал жуулчлал”-ын дэд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д, Хог хаягдлын норм, нормативийг  аймгийн ИТХ-ын Тэрг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лэгчдийн хуралд оруулж батлуулах, хэрэгжилтийг хангах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tabs>
                <w:tab w:val="left" w:pos="2351"/>
              </w:tabs>
              <w:spacing w:line="240" w:lineRule="auto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I, II</w:t>
            </w:r>
            <w:r>
              <w:rPr>
                <w:rFonts w:ascii="Arial" w:hAnsi="Arial" w:cs="Arial"/>
              </w:rPr>
              <w:t xml:space="preserve"> </w:t>
            </w:r>
            <w:r w:rsidRPr="00E9447E">
              <w:rPr>
                <w:rFonts w:ascii="Arial" w:hAnsi="Arial" w:cs="Arial"/>
              </w:rPr>
              <w:t>улиралд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tabs>
                <w:tab w:val="left" w:pos="2351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ХБХ</w:t>
            </w:r>
            <w:r>
              <w:rPr>
                <w:rFonts w:ascii="Arial" w:hAnsi="Arial" w:cs="Arial"/>
              </w:rPr>
              <w:t>элтэс</w:t>
            </w:r>
            <w:r w:rsidRPr="00E9447E">
              <w:rPr>
                <w:rFonts w:ascii="Arial" w:hAnsi="Arial" w:cs="Arial"/>
              </w:rPr>
              <w:t>, МХГ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>,  БОАЖГ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 xml:space="preserve"> 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Аймгийн байгаль орчны </w:t>
            </w:r>
            <w:r>
              <w:rPr>
                <w:rFonts w:ascii="Arial" w:hAnsi="Arial" w:cs="Arial"/>
              </w:rPr>
              <w:t>мастер төлөвлөгөө /2011-2015 он/-г а</w:t>
            </w:r>
            <w:r w:rsidRPr="00E9447E">
              <w:rPr>
                <w:rFonts w:ascii="Arial" w:hAnsi="Arial" w:cs="Arial"/>
              </w:rPr>
              <w:t>ймгийн ИТХ-аар хэлэлц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лэн батлуулах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 улиралд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Дарга, м</w:t>
            </w:r>
            <w:r w:rsidRPr="00E9447E">
              <w:rPr>
                <w:rFonts w:ascii="Arial" w:hAnsi="Arial" w:cs="Arial"/>
              </w:rPr>
              <w:t>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 дундын ойн анги</w:t>
            </w:r>
            <w:r w:rsidRPr="00E9447E">
              <w:rPr>
                <w:rFonts w:ascii="Arial" w:hAnsi="Arial" w:cs="Arial"/>
              </w:rPr>
              <w:t xml:space="preserve"> байгуулах асуудлыг  айм</w:t>
            </w:r>
            <w:r>
              <w:rPr>
                <w:rFonts w:ascii="Arial" w:hAnsi="Arial" w:cs="Arial"/>
              </w:rPr>
              <w:t>гийн ИТХ-ын хуралд оруулах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 Л,Т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Ойн менежментийн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өгөөг боловсруулан Байгаль орчин, аялал жуулчлалын  с</w:t>
            </w:r>
            <w:r w:rsidRPr="00E9447E">
              <w:rPr>
                <w:rFonts w:ascii="Arial" w:hAnsi="Arial" w:cs="Arial"/>
              </w:rPr>
              <w:t xml:space="preserve">айдаар батлуулан хэрэгжилтийг хангах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х нийтээр мод тарих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лг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нийг сум, аж ахуй нэгж, байгууллага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рт 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  <w:r w:rsidRPr="00E9447E">
              <w:rPr>
                <w:rFonts w:ascii="Arial" w:hAnsi="Arial" w:cs="Arial"/>
                <w:i/>
              </w:rPr>
              <w:t>/Болзол зарлан урамшуулах/</w:t>
            </w:r>
            <w:r w:rsidRPr="00E9447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I, II, III </w:t>
            </w:r>
            <w:r w:rsidRPr="00E9447E">
              <w:rPr>
                <w:rFonts w:ascii="Arial" w:hAnsi="Arial" w:cs="Arial"/>
              </w:rPr>
              <w:t xml:space="preserve">улиралд 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9447E">
              <w:rPr>
                <w:rFonts w:ascii="Arial" w:hAnsi="Arial" w:cs="Arial"/>
              </w:rPr>
              <w:t xml:space="preserve">умдын ЗДТГ, </w:t>
            </w:r>
            <w:r>
              <w:rPr>
                <w:rFonts w:ascii="Arial" w:hAnsi="Arial" w:cs="Arial"/>
              </w:rPr>
              <w:t>БОАЖГ-ын м</w:t>
            </w:r>
            <w:r w:rsidRPr="00E9447E">
              <w:rPr>
                <w:rFonts w:ascii="Arial" w:hAnsi="Arial" w:cs="Arial"/>
              </w:rPr>
              <w:t>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рэвдорж, байгаль хамгаалагчид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“Ногоон хэрэм” 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лб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рийн х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рээнд 10 га</w:t>
            </w:r>
            <w:r>
              <w:rPr>
                <w:rFonts w:ascii="Arial" w:hAnsi="Arial" w:cs="Arial"/>
              </w:rPr>
              <w:t>-д</w:t>
            </w:r>
            <w:r w:rsidRPr="00E9447E">
              <w:rPr>
                <w:rFonts w:ascii="Arial" w:hAnsi="Arial" w:cs="Arial"/>
              </w:rPr>
              <w:t>, ойн зурвас байгуулах ажлыг 5 га</w:t>
            </w:r>
            <w:r>
              <w:rPr>
                <w:rFonts w:ascii="Arial" w:hAnsi="Arial" w:cs="Arial"/>
              </w:rPr>
              <w:t>-д, ойжуулалтын ажлыг 2</w:t>
            </w:r>
            <w:r w:rsidRPr="00E9447E">
              <w:rPr>
                <w:rFonts w:ascii="Arial" w:hAnsi="Arial" w:cs="Arial"/>
              </w:rPr>
              <w:t>0 га</w:t>
            </w:r>
            <w:r>
              <w:rPr>
                <w:rFonts w:ascii="Arial" w:hAnsi="Arial" w:cs="Arial"/>
              </w:rPr>
              <w:t>-д ажил гүйцэтгэх</w:t>
            </w:r>
            <w:r w:rsidRPr="00E9447E">
              <w:rPr>
                <w:rFonts w:ascii="Arial" w:hAnsi="Arial" w:cs="Arial"/>
              </w:rPr>
              <w:t xml:space="preserve"> те</w:t>
            </w:r>
            <w:r>
              <w:rPr>
                <w:rFonts w:ascii="Arial" w:hAnsi="Arial" w:cs="Arial"/>
              </w:rPr>
              <w:t>н</w:t>
            </w:r>
            <w:r w:rsidRPr="00E9447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е</w:t>
            </w:r>
            <w:r w:rsidRPr="00E9447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ийг</w:t>
            </w:r>
            <w:r w:rsidRPr="00E9447E">
              <w:rPr>
                <w:rFonts w:ascii="Arial" w:hAnsi="Arial" w:cs="Arial"/>
              </w:rPr>
              <w:t xml:space="preserve"> зарлан</w:t>
            </w:r>
            <w:r>
              <w:rPr>
                <w:rFonts w:ascii="Arial" w:hAnsi="Arial" w:cs="Arial"/>
              </w:rPr>
              <w:t xml:space="preserve"> гүйцэтгэгч</w:t>
            </w:r>
            <w:r w:rsidRPr="00E9447E">
              <w:rPr>
                <w:rFonts w:ascii="Arial" w:hAnsi="Arial" w:cs="Arial"/>
              </w:rPr>
              <w:t>ийг со</w:t>
            </w:r>
            <w:r>
              <w:rPr>
                <w:rFonts w:ascii="Arial" w:hAnsi="Arial" w:cs="Arial"/>
              </w:rPr>
              <w:t>н</w:t>
            </w:r>
            <w:r w:rsidRPr="00E9447E">
              <w:rPr>
                <w:rFonts w:ascii="Arial" w:hAnsi="Arial" w:cs="Arial"/>
              </w:rPr>
              <w:t>гон шалгаруулж, хэрэгжилтэд нь хяналт тавьж ажиллах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II, </w:t>
            </w:r>
            <w:r w:rsidRPr="00E9447E">
              <w:rPr>
                <w:rFonts w:ascii="Arial" w:hAnsi="Arial" w:cs="Arial"/>
              </w:rPr>
              <w:t xml:space="preserve">III улиралд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гжлийн бодлогын хэлтэс, БОАЖГ-ын 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Шинэсэн ойг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сэргээх ажлыг зохион байгуулах /Хантайшир, Хасагт хайрханы нуруунд/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II, III улиралд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</w:t>
            </w:r>
            <w:r>
              <w:rPr>
                <w:rFonts w:ascii="Arial" w:hAnsi="Arial" w:cs="Arial"/>
              </w:rPr>
              <w:t>, байгаль хамгаалагчид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E9447E">
              <w:rPr>
                <w:rFonts w:ascii="Arial" w:hAnsi="Arial" w:cs="Arial"/>
              </w:rPr>
              <w:t xml:space="preserve">эргэжлийн байгууллагуудтай хамтран </w:t>
            </w:r>
            <w:r>
              <w:rPr>
                <w:rFonts w:ascii="Arial" w:hAnsi="Arial" w:cs="Arial"/>
              </w:rPr>
              <w:t>з</w:t>
            </w:r>
            <w:r w:rsidRPr="00E9447E">
              <w:rPr>
                <w:rFonts w:ascii="Arial" w:hAnsi="Arial" w:cs="Arial"/>
              </w:rPr>
              <w:t>аган ой</w:t>
            </w:r>
            <w:r>
              <w:rPr>
                <w:rFonts w:ascii="Arial" w:hAnsi="Arial" w:cs="Arial"/>
              </w:rPr>
              <w:t xml:space="preserve">д судалгааны ажлыг гүйцэтгэж ой зохион байгуулалтын ажил </w:t>
            </w:r>
            <w:r w:rsidRPr="00E9447E">
              <w:rPr>
                <w:rFonts w:ascii="Arial" w:hAnsi="Arial" w:cs="Arial"/>
              </w:rPr>
              <w:t>хийх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 III улиралд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Ойн газар, </w:t>
            </w:r>
            <w:r w:rsidRPr="00E9447E">
              <w:rPr>
                <w:rFonts w:ascii="Arial" w:hAnsi="Arial" w:cs="Arial"/>
              </w:rPr>
              <w:t>БОАЖГ</w:t>
            </w:r>
            <w:r>
              <w:rPr>
                <w:rFonts w:ascii="Arial" w:hAnsi="Arial" w:cs="Arial"/>
              </w:rPr>
              <w:t>азар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Мод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лгийн </w:t>
            </w:r>
            <w:r>
              <w:rPr>
                <w:rFonts w:ascii="Arial" w:hAnsi="Arial" w:cs="Arial"/>
              </w:rPr>
              <w:t>газрын ү</w:t>
            </w:r>
            <w:r w:rsidRPr="00E9447E">
              <w:rPr>
                <w:rFonts w:ascii="Arial" w:hAnsi="Arial" w:cs="Arial"/>
              </w:rPr>
              <w:t xml:space="preserve">йл ажиллагааг дэмжиж, нутгийн сайн чанарын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р, тарьц суулгацтай болох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Жилдээ</w:t>
            </w:r>
            <w:r w:rsidRPr="00E94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 Л.Түвд, м</w:t>
            </w:r>
            <w:r w:rsidRPr="00E9447E">
              <w:rPr>
                <w:rFonts w:ascii="Arial" w:hAnsi="Arial" w:cs="Arial"/>
              </w:rPr>
              <w:t>эргэжилтэн Б.П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рэвдорж,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Байгалийн ургамал, зэрлэг ан амьтныг хамгаалахад орон нутгийн ард иргэдийн оролцоог нэмэгдүүлэх, идэвх</w:t>
            </w:r>
            <w:r>
              <w:rPr>
                <w:rFonts w:ascii="Arial" w:hAnsi="Arial" w:cs="Arial"/>
              </w:rPr>
              <w:t>и</w:t>
            </w:r>
            <w:r w:rsidRPr="00E9447E">
              <w:rPr>
                <w:rFonts w:ascii="Arial" w:hAnsi="Arial" w:cs="Arial"/>
              </w:rPr>
              <w:t>тэн байгаль хамгаалагчдын тоог нэмэгд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лж, урамшуулах журмыг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Г.Олонбаатар, Б.Золжаргал, байгаль хамгаалагчид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E9447E">
              <w:rPr>
                <w:rFonts w:ascii="Arial" w:hAnsi="Arial" w:cs="Arial"/>
              </w:rPr>
              <w:t xml:space="preserve">эргэжлийн байгууллагатай хамтран </w:t>
            </w:r>
            <w:r>
              <w:rPr>
                <w:rFonts w:ascii="Arial" w:hAnsi="Arial" w:cs="Arial"/>
              </w:rPr>
              <w:t>а</w:t>
            </w:r>
            <w:r w:rsidRPr="00E9447E">
              <w:rPr>
                <w:rFonts w:ascii="Arial" w:hAnsi="Arial" w:cs="Arial"/>
              </w:rPr>
              <w:t>н амьтны тооллого, агнуу</w:t>
            </w:r>
            <w:r>
              <w:rPr>
                <w:rFonts w:ascii="Arial" w:hAnsi="Arial" w:cs="Arial"/>
              </w:rPr>
              <w:t xml:space="preserve">р зохион байгуулалтын ажлыг </w:t>
            </w:r>
            <w:r w:rsidRPr="00E9447E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йцэтгэх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ind w:left="-18"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II, III, IV улиралд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Г.Олонбаатар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10" w:type="dxa"/>
          </w:tcPr>
          <w:p w:rsidR="00D2410D" w:rsidRPr="00EC750F" w:rsidRDefault="00D2410D" w:rsidP="004A66A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EC750F">
              <w:rPr>
                <w:rFonts w:ascii="Arial" w:hAnsi="Arial" w:cs="Arial"/>
              </w:rPr>
              <w:t xml:space="preserve">Гар аргаар алт олборлогчдын </w:t>
            </w:r>
            <w:r>
              <w:rPr>
                <w:rFonts w:ascii="Arial" w:hAnsi="Arial" w:cs="Arial"/>
              </w:rPr>
              <w:t>ү</w:t>
            </w:r>
            <w:r w:rsidRPr="00EC750F">
              <w:rPr>
                <w:rFonts w:ascii="Arial" w:hAnsi="Arial" w:cs="Arial"/>
              </w:rPr>
              <w:t>йл ажиллагааг бичил уурхайн зохион байгуулалтад оруулах, газрыг н</w:t>
            </w:r>
            <w:r>
              <w:rPr>
                <w:rFonts w:ascii="Arial" w:hAnsi="Arial" w:cs="Arial"/>
              </w:rPr>
              <w:t>ө</w:t>
            </w:r>
            <w:r w:rsidRPr="00EC750F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EC750F">
              <w:rPr>
                <w:rFonts w:ascii="Arial" w:hAnsi="Arial" w:cs="Arial"/>
              </w:rPr>
              <w:t>н сэргээх ажлыг зохион байгуулах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Жилдээ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9447E">
              <w:rPr>
                <w:rFonts w:ascii="Arial" w:hAnsi="Arial" w:cs="Arial"/>
              </w:rPr>
              <w:t>умдын Засаг дарга нар ХБХэлтэс, МХГ</w:t>
            </w:r>
            <w:r>
              <w:rPr>
                <w:rFonts w:ascii="Arial" w:hAnsi="Arial" w:cs="Arial"/>
              </w:rPr>
              <w:t>азар, БОАЖГазар</w:t>
            </w:r>
            <w:r w:rsidRPr="00E9447E">
              <w:rPr>
                <w:rFonts w:ascii="Arial" w:hAnsi="Arial" w:cs="Arial"/>
              </w:rPr>
              <w:t xml:space="preserve"> 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Булаг шандны эхийг хашиж хамгаалах ажлыг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рийн бус байгууллага, аж а</w:t>
            </w:r>
            <w:r>
              <w:rPr>
                <w:rFonts w:ascii="Arial" w:hAnsi="Arial" w:cs="Arial"/>
              </w:rPr>
              <w:t xml:space="preserve">хуй нэгжээр гүйцэтгүүлэх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II,III улиралд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мэргэжилтэнг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Алтай хотын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рс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хогийн цэгийг лан</w:t>
            </w:r>
            <w:r>
              <w:rPr>
                <w:rFonts w:ascii="Arial" w:hAnsi="Arial" w:cs="Arial"/>
              </w:rPr>
              <w:t>дфилдийн аргаар дарж булах ажлыг</w:t>
            </w:r>
            <w:r w:rsidRPr="00E9447E">
              <w:rPr>
                <w:rFonts w:ascii="Arial" w:hAnsi="Arial" w:cs="Arial"/>
              </w:rPr>
              <w:t xml:space="preserve"> эхл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лэх, хэрэгжилтэнд нь хяналт тавьж ажиллах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II, IV улиралд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 Л.Т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вд, мэргэжилтэн Б.Золжаргал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ind w:left="-18" w:firstLine="18"/>
              <w:rPr>
                <w:rFonts w:eastAsia="Arial Unicode MS"/>
                <w:szCs w:val="22"/>
                <w:lang w:val="en-US"/>
              </w:rPr>
            </w:pPr>
            <w:r w:rsidRPr="00E9447E">
              <w:rPr>
                <w:rFonts w:eastAsia="Arial Unicode MS"/>
                <w:szCs w:val="22"/>
              </w:rPr>
              <w:t>Химийн хорт болон аюултай бодис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Cs w:val="22"/>
              </w:rPr>
              <w:t>тусгай ангиллын хог хаягдлы</w:t>
            </w:r>
            <w:r>
              <w:rPr>
                <w:rFonts w:eastAsia="Arial Unicode MS"/>
                <w:szCs w:val="22"/>
                <w:lang w:val="en-US"/>
              </w:rPr>
              <w:t>н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 талаар судалгаа гаргаж,</w:t>
            </w:r>
            <w:r w:rsidRPr="00E9447E">
              <w:rPr>
                <w:rFonts w:eastAsia="Arial Unicode MS"/>
                <w:szCs w:val="22"/>
              </w:rPr>
              <w:t xml:space="preserve"> 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иргэн, аж ахуй нэгж, байгууллагад </w:t>
            </w:r>
            <w:r w:rsidRPr="00E9447E">
              <w:rPr>
                <w:rFonts w:eastAsia="Arial Unicode MS"/>
                <w:szCs w:val="22"/>
              </w:rPr>
              <w:t>байгаль орчинд халгүй аргаар зайлуулах</w:t>
            </w:r>
            <w:r w:rsidRPr="00E9447E">
              <w:rPr>
                <w:rFonts w:eastAsia="Arial Unicode MS"/>
                <w:szCs w:val="22"/>
                <w:lang w:val="en-US"/>
              </w:rPr>
              <w:t xml:space="preserve"> арга технологи, мэргэжлийн з</w:t>
            </w:r>
            <w:r>
              <w:rPr>
                <w:rFonts w:eastAsia="Arial Unicode MS"/>
                <w:szCs w:val="22"/>
                <w:lang w:val="en-US"/>
              </w:rPr>
              <w:t>ө</w:t>
            </w:r>
            <w:r w:rsidRPr="00E9447E">
              <w:rPr>
                <w:rFonts w:eastAsia="Arial Unicode MS"/>
                <w:szCs w:val="22"/>
                <w:lang w:val="en-US"/>
              </w:rPr>
              <w:t>в</w:t>
            </w:r>
            <w:r>
              <w:rPr>
                <w:rFonts w:eastAsia="Arial Unicode MS"/>
                <w:szCs w:val="22"/>
                <w:lang w:val="en-US"/>
              </w:rPr>
              <w:t>ө</w:t>
            </w:r>
            <w:r w:rsidRPr="00E9447E">
              <w:rPr>
                <w:rFonts w:eastAsia="Arial Unicode MS"/>
                <w:szCs w:val="22"/>
                <w:lang w:val="en-US"/>
              </w:rPr>
              <w:t>лг</w:t>
            </w:r>
            <w:r>
              <w:rPr>
                <w:rFonts w:eastAsia="Arial Unicode MS"/>
                <w:szCs w:val="22"/>
                <w:lang w:val="en-US"/>
              </w:rPr>
              <w:t>өө</w:t>
            </w:r>
            <w:r w:rsidRPr="00E9447E">
              <w:rPr>
                <w:rFonts w:eastAsia="Arial Unicode MS"/>
                <w:szCs w:val="22"/>
                <w:lang w:val="en-US"/>
              </w:rPr>
              <w:t>г</w:t>
            </w:r>
            <w:r>
              <w:rPr>
                <w:rFonts w:eastAsia="Arial Unicode MS"/>
                <w:szCs w:val="22"/>
                <w:lang w:val="en-US"/>
              </w:rPr>
              <w:t>өө</w:t>
            </w:r>
            <w:r w:rsidRPr="00E9447E">
              <w:rPr>
                <w:rFonts w:eastAsia="Arial Unicode MS"/>
                <w:szCs w:val="22"/>
                <w:lang w:val="en-US"/>
              </w:rPr>
              <w:t>р хангаж, хяналт тавьж ажиллах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Жилдээ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Б.Золжаргал, байгаль хамгаалагчид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Шинээр баригдаж байгаа болон шинэчлэл, их засвар хийх</w:t>
            </w:r>
            <w:r>
              <w:rPr>
                <w:rFonts w:ascii="Arial" w:hAnsi="Arial" w:cs="Arial"/>
              </w:rPr>
              <w:t xml:space="preserve"> </w:t>
            </w:r>
            <w:r w:rsidRPr="00E9447E">
              <w:rPr>
                <w:rFonts w:ascii="Arial" w:hAnsi="Arial" w:cs="Arial"/>
              </w:rPr>
              <w:t>барилга, объектод байгаль орчинд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 байдлын ер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 xml:space="preserve">нхий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нэлгээ хийх, д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гнэлт гаргах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Тухайн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ед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Дарга Л.Түвд, м</w:t>
            </w:r>
            <w:r w:rsidRPr="00E9447E">
              <w:rPr>
                <w:rFonts w:ascii="Arial" w:hAnsi="Arial" w:cs="Arial"/>
              </w:rPr>
              <w:t>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орчны хэрэг з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рчлийг илр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лэх, таслан зогсоо</w:t>
            </w:r>
            <w:r>
              <w:rPr>
                <w:rFonts w:ascii="Arial" w:hAnsi="Arial" w:cs="Arial"/>
              </w:rPr>
              <w:t xml:space="preserve">х, түүнээс урьдчилан сэргийлэх, </w:t>
            </w:r>
            <w:r w:rsidRPr="00E9447E">
              <w:rPr>
                <w:rFonts w:ascii="Arial" w:hAnsi="Arial" w:cs="Arial"/>
              </w:rPr>
              <w:t xml:space="preserve">ажлыг </w:t>
            </w:r>
            <w:r>
              <w:rPr>
                <w:rFonts w:ascii="Arial" w:hAnsi="Arial" w:cs="Arial"/>
              </w:rPr>
              <w:t xml:space="preserve">хууль хяналтын байгууллагуудтай </w:t>
            </w:r>
            <w:r w:rsidRPr="00E9447E">
              <w:rPr>
                <w:rFonts w:ascii="Arial" w:hAnsi="Arial" w:cs="Arial"/>
              </w:rPr>
              <w:t>хамтран зохион байгуулах, гэрээ байгуулж ажиллах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Холбогдох газрууд, БОАЖГазар </w:t>
            </w:r>
          </w:p>
        </w:tc>
      </w:tr>
      <w:tr w:rsidR="00D2410D" w:rsidRPr="00E9447E" w:rsidTr="004A66A3">
        <w:trPr>
          <w:trHeight w:val="547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Байгаль орч</w:t>
            </w:r>
            <w:r>
              <w:rPr>
                <w:rFonts w:ascii="Arial" w:hAnsi="Arial" w:cs="Arial"/>
              </w:rPr>
              <w:t>ны хууль, тогтоомжийн хэрэгжилтийн талаар иргэд хөдөлмөрчдийн дунд санал асуулга явуулж,</w:t>
            </w:r>
            <w:r w:rsidRPr="00E9447E">
              <w:rPr>
                <w:rFonts w:ascii="Arial" w:hAnsi="Arial" w:cs="Arial"/>
              </w:rPr>
              <w:t xml:space="preserve"> т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ний 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өө</w:t>
            </w:r>
            <w:r w:rsidRPr="00E9447E">
              <w:rPr>
                <w:rFonts w:ascii="Arial" w:hAnsi="Arial" w:cs="Arial"/>
              </w:rPr>
              <w:t>р тодорхой ажлыг т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 хэрэгж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лэх 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Мэргэжилтнүүд, б</w:t>
            </w:r>
            <w:r w:rsidRPr="00E9447E">
              <w:rPr>
                <w:rFonts w:ascii="Arial" w:hAnsi="Arial" w:cs="Arial"/>
              </w:rPr>
              <w:t>айгаль хамгаалагчид</w:t>
            </w:r>
          </w:p>
        </w:tc>
      </w:tr>
      <w:tr w:rsidR="00D2410D" w:rsidRPr="00E9447E" w:rsidTr="004A66A3">
        <w:trPr>
          <w:trHeight w:val="147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Ашигт малтмалын хайгуул, ашиглалтын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 явуулж байгаа аж ахуйн нэгж</w:t>
            </w:r>
            <w:r>
              <w:rPr>
                <w:rFonts w:ascii="Arial" w:hAnsi="Arial" w:cs="Arial"/>
              </w:rPr>
              <w:t>,</w:t>
            </w:r>
            <w:r w:rsidRPr="00E9447E">
              <w:rPr>
                <w:rFonts w:ascii="Arial" w:hAnsi="Arial" w:cs="Arial"/>
              </w:rPr>
              <w:t xml:space="preserve"> байгууллагуудын н</w:t>
            </w:r>
            <w:r>
              <w:rPr>
                <w:rFonts w:ascii="Arial" w:hAnsi="Arial" w:cs="Arial"/>
              </w:rPr>
              <w:t xml:space="preserve">өхөн сэргээлтийн байдалд хяналт </w:t>
            </w:r>
            <w:r w:rsidRPr="00E9447E">
              <w:rPr>
                <w:rFonts w:ascii="Arial" w:hAnsi="Arial" w:cs="Arial"/>
              </w:rPr>
              <w:t>шалгалтыг хийж  холбогдох арга хэмжээ ав</w:t>
            </w:r>
            <w:r>
              <w:rPr>
                <w:rFonts w:ascii="Arial" w:hAnsi="Arial" w:cs="Arial"/>
              </w:rPr>
              <w:t>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 IV улиралд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ХБХ</w:t>
            </w:r>
            <w:r>
              <w:rPr>
                <w:rFonts w:ascii="Arial" w:hAnsi="Arial" w:cs="Arial"/>
              </w:rPr>
              <w:t>элтэс</w:t>
            </w:r>
            <w:r w:rsidRPr="00E9447E">
              <w:rPr>
                <w:rFonts w:ascii="Arial" w:hAnsi="Arial" w:cs="Arial"/>
              </w:rPr>
              <w:t>, МХГ</w:t>
            </w:r>
            <w:r>
              <w:rPr>
                <w:rFonts w:ascii="Arial" w:hAnsi="Arial" w:cs="Arial"/>
              </w:rPr>
              <w:t>азар, БОАЖГазар</w:t>
            </w:r>
            <w:r w:rsidRPr="00E9447E">
              <w:rPr>
                <w:rFonts w:ascii="Arial" w:hAnsi="Arial" w:cs="Arial"/>
              </w:rPr>
              <w:t xml:space="preserve">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Холбогдох байгууллагуудтай х</w:t>
            </w:r>
            <w:r w:rsidRPr="00E9447E">
              <w:rPr>
                <w:rFonts w:ascii="Arial" w:hAnsi="Arial" w:cs="Arial"/>
              </w:rPr>
              <w:t>амтарч</w:t>
            </w:r>
            <w:r>
              <w:rPr>
                <w:rFonts w:ascii="Arial" w:hAnsi="Arial" w:cs="Arial"/>
              </w:rPr>
              <w:t xml:space="preserve"> эргүүл, хяналт шалгалтын ажлыг зохион байгуулж </w:t>
            </w:r>
            <w:r w:rsidRPr="00E9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</w:t>
            </w:r>
            <w:r w:rsidRPr="00E9447E">
              <w:rPr>
                <w:rFonts w:ascii="Arial" w:hAnsi="Arial" w:cs="Arial"/>
              </w:rPr>
              <w:t xml:space="preserve">ууль бусаар алт </w:t>
            </w:r>
            <w:r>
              <w:rPr>
                <w:rFonts w:ascii="Arial" w:hAnsi="Arial" w:cs="Arial"/>
              </w:rPr>
              <w:t>олборлогчдын үйл ажиллагааг таслан зогсоох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БОАЖГазар, </w:t>
            </w:r>
            <w:r w:rsidRPr="00E9447E">
              <w:rPr>
                <w:rFonts w:ascii="Arial" w:hAnsi="Arial" w:cs="Arial"/>
              </w:rPr>
              <w:t>МХГ</w:t>
            </w:r>
            <w:r>
              <w:rPr>
                <w:rFonts w:ascii="Arial" w:hAnsi="Arial" w:cs="Arial"/>
              </w:rPr>
              <w:t>азар</w:t>
            </w:r>
            <w:r w:rsidRPr="00E9447E">
              <w:rPr>
                <w:rFonts w:ascii="Arial" w:hAnsi="Arial" w:cs="Arial"/>
              </w:rPr>
              <w:t>, ЦХ</w:t>
            </w:r>
            <w:r>
              <w:rPr>
                <w:rFonts w:ascii="Arial" w:hAnsi="Arial" w:cs="Arial"/>
              </w:rPr>
              <w:t>элтэс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Аялал жуулчлалын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йл ажиллагаа явуулж байгаа аж ахуй нэгж, байгууллагын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йл ажиллагаанд хяналт тавих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II,III улиралд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МХГазар, БОАЖГ-ын м</w:t>
            </w:r>
            <w:r w:rsidRPr="00E9447E">
              <w:rPr>
                <w:rFonts w:ascii="Arial" w:hAnsi="Arial" w:cs="Arial"/>
              </w:rPr>
              <w:t>эргэжилтэн Б.Золжаргал, байгаль хамгаал</w:t>
            </w:r>
            <w:r>
              <w:rPr>
                <w:rFonts w:ascii="Arial" w:hAnsi="Arial" w:cs="Arial"/>
              </w:rPr>
              <w:t>а</w:t>
            </w:r>
            <w:r w:rsidRPr="00E9447E">
              <w:rPr>
                <w:rFonts w:ascii="Arial" w:hAnsi="Arial" w:cs="Arial"/>
              </w:rPr>
              <w:t xml:space="preserve">гчид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Иргэдийн </w:t>
            </w:r>
            <w:r w:rsidRPr="00E9447E">
              <w:rPr>
                <w:rFonts w:ascii="Arial" w:hAnsi="Arial" w:cs="Arial"/>
              </w:rPr>
              <w:t xml:space="preserve"> экологийн мэдлэгийг дээшл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  <w:r>
              <w:rPr>
                <w:rFonts w:ascii="Arial" w:hAnsi="Arial" w:cs="Arial"/>
              </w:rPr>
              <w:t xml:space="preserve">, </w:t>
            </w:r>
            <w:r w:rsidRPr="00E9447E">
              <w:rPr>
                <w:rFonts w:ascii="Arial" w:hAnsi="Arial" w:cs="Arial"/>
              </w:rPr>
              <w:t xml:space="preserve"> байгаль орчны бодлого чиглэлий</w:t>
            </w:r>
            <w:r>
              <w:rPr>
                <w:rFonts w:ascii="Arial" w:hAnsi="Arial" w:cs="Arial"/>
              </w:rPr>
              <w:t>н талаар бодитой мэдээлэл өгө</w:t>
            </w:r>
            <w:r w:rsidRPr="00E9447E">
              <w:rPr>
                <w:rFonts w:ascii="Arial" w:hAnsi="Arial" w:cs="Arial"/>
              </w:rPr>
              <w:t xml:space="preserve">х </w:t>
            </w:r>
            <w:r>
              <w:rPr>
                <w:rFonts w:ascii="Arial" w:hAnsi="Arial" w:cs="Arial"/>
              </w:rPr>
              <w:t>/</w:t>
            </w:r>
            <w:r w:rsidRPr="005818C9">
              <w:rPr>
                <w:rFonts w:ascii="Arial" w:hAnsi="Arial" w:cs="Arial"/>
                <w:i/>
              </w:rPr>
              <w:t>сургалт семинар, хурал з</w:t>
            </w:r>
            <w:r>
              <w:rPr>
                <w:rFonts w:ascii="Arial" w:hAnsi="Arial" w:cs="Arial"/>
                <w:i/>
              </w:rPr>
              <w:t>ө</w:t>
            </w:r>
            <w:r w:rsidRPr="005818C9"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ө</w:t>
            </w:r>
            <w:r w:rsidRPr="005818C9">
              <w:rPr>
                <w:rFonts w:ascii="Arial" w:hAnsi="Arial" w:cs="Arial"/>
                <w:i/>
              </w:rPr>
              <w:t>лг</w:t>
            </w:r>
            <w:r>
              <w:rPr>
                <w:rFonts w:ascii="Arial" w:hAnsi="Arial" w:cs="Arial"/>
                <w:i/>
              </w:rPr>
              <w:t>өө</w:t>
            </w:r>
            <w:r w:rsidRPr="005818C9">
              <w:rPr>
                <w:rFonts w:ascii="Arial" w:hAnsi="Arial" w:cs="Arial"/>
                <w:i/>
              </w:rPr>
              <w:t>н, хэвлэл мэдээллийн хэрэгсэл, уралдаан тэмцээний хэлбэрээр/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Жилийн турш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Дарга, 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Оюутан, сурагчдын байгаль хамгаалах эко клубуудын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йл ажиллагааг </w:t>
            </w:r>
            <w:r>
              <w:rPr>
                <w:rFonts w:ascii="Arial" w:hAnsi="Arial" w:cs="Arial"/>
              </w:rPr>
              <w:t xml:space="preserve">идэвхжүүлэн дэмжиж ажиллах </w:t>
            </w:r>
            <w:r w:rsidRPr="005065FD">
              <w:rPr>
                <w:rFonts w:ascii="Arial" w:hAnsi="Arial" w:cs="Arial"/>
                <w:i/>
              </w:rPr>
              <w:t>/Уралдаан тэмцээн, сургалт сурталчилгааны хэлбэрээр/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Хичээлийн жилд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Мэргэжилтн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д, байгаль хамгаалагчид 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310" w:type="dxa"/>
          </w:tcPr>
          <w:p w:rsidR="00D2410D" w:rsidRPr="00570554" w:rsidRDefault="00D2410D" w:rsidP="004A66A3">
            <w:pPr>
              <w:pStyle w:val="Bulettbodytext11"/>
              <w:numPr>
                <w:ilvl w:val="0"/>
                <w:numId w:val="0"/>
              </w:numPr>
              <w:spacing w:line="240" w:lineRule="auto"/>
              <w:ind w:left="-18"/>
              <w:rPr>
                <w:rFonts w:eastAsia="Arial Unicode MS"/>
                <w:szCs w:val="22"/>
                <w:lang w:val="en-US"/>
              </w:rPr>
            </w:pPr>
            <w:r w:rsidRPr="00E9447E">
              <w:rPr>
                <w:rFonts w:eastAsia="Arial Unicode MS"/>
                <w:szCs w:val="22"/>
              </w:rPr>
              <w:t xml:space="preserve">Аялал жуулчлалын </w:t>
            </w:r>
            <w:r>
              <w:rPr>
                <w:rFonts w:eastAsia="Arial Unicode MS"/>
                <w:szCs w:val="22"/>
                <w:lang w:val="en-US"/>
              </w:rPr>
              <w:t>үйл ажиллагаа эрхэлдэг аж ахуй нэгж, байгууллагуудын үйлчилгээний ажиллагсдын ур чадварыг дээшлүүлэх нэгдсэн сургалт зохион байгуулах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II, III улиралд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“МЕРСИ КОР” интернэйшнел олон улсын байгууллагын Говь-Алтай аймаг дахь төлөөлөгчийн газар, БОАЖГазар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Байгууллагын 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 xml:space="preserve">йл ажиллагааны явцад 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 xml:space="preserve">ссэн баримтуудыг ”ORG-AMS” прораммд оруулж, цахим архив 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сгэн, ашиглах н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хц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лийг б</w:t>
            </w:r>
            <w:r>
              <w:rPr>
                <w:rFonts w:ascii="Arial" w:hAnsi="Arial" w:cs="Arial"/>
              </w:rPr>
              <w:t>ү</w:t>
            </w:r>
            <w:r w:rsidRPr="00E9447E">
              <w:rPr>
                <w:rFonts w:ascii="Arial" w:hAnsi="Arial" w:cs="Arial"/>
              </w:rPr>
              <w:t>рд</w:t>
            </w:r>
            <w:r>
              <w:rPr>
                <w:rFonts w:ascii="Arial" w:hAnsi="Arial" w:cs="Arial"/>
              </w:rPr>
              <w:t>үү</w:t>
            </w:r>
            <w:r w:rsidRPr="00E9447E">
              <w:rPr>
                <w:rFonts w:ascii="Arial" w:hAnsi="Arial" w:cs="Arial"/>
              </w:rPr>
              <w:t>лэх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 xml:space="preserve">I, II улиралд 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Мэргэжилтэн Д.М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нг</w:t>
            </w:r>
            <w:r>
              <w:rPr>
                <w:rFonts w:ascii="Arial" w:hAnsi="Arial" w:cs="Arial"/>
              </w:rPr>
              <w:t>ө</w:t>
            </w:r>
            <w:r w:rsidRPr="00E9447E">
              <w:rPr>
                <w:rFonts w:ascii="Arial" w:hAnsi="Arial" w:cs="Arial"/>
              </w:rPr>
              <w:t>нчимэг</w:t>
            </w:r>
          </w:p>
        </w:tc>
      </w:tr>
      <w:tr w:rsidR="00D2410D" w:rsidRPr="00E9447E" w:rsidTr="004A66A3">
        <w:trPr>
          <w:trHeight w:val="260"/>
        </w:trPr>
        <w:tc>
          <w:tcPr>
            <w:tcW w:w="630" w:type="dxa"/>
          </w:tcPr>
          <w:p w:rsidR="00D2410D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3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Байгуулагын албан хаагчд</w:t>
            </w:r>
            <w:r w:rsidRPr="00E9447E">
              <w:rPr>
                <w:rFonts w:ascii="Arial" w:hAnsi="Arial" w:cs="Arial"/>
              </w:rPr>
              <w:t>ын т</w:t>
            </w:r>
            <w:r>
              <w:rPr>
                <w:rFonts w:ascii="Arial" w:hAnsi="Arial" w:cs="Arial"/>
              </w:rPr>
              <w:t xml:space="preserve">өрийн албаны стандартыг мөрдүүлэх </w:t>
            </w:r>
            <w:r w:rsidRPr="00E9447E">
              <w:rPr>
                <w:rFonts w:ascii="Arial" w:hAnsi="Arial" w:cs="Arial"/>
              </w:rPr>
              <w:t>ажлыг зохион байгуулах</w:t>
            </w:r>
          </w:p>
        </w:tc>
        <w:tc>
          <w:tcPr>
            <w:tcW w:w="135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9447E">
              <w:rPr>
                <w:rFonts w:ascii="Arial" w:hAnsi="Arial" w:cs="Arial"/>
              </w:rPr>
              <w:t>Жил</w:t>
            </w:r>
            <w:r>
              <w:rPr>
                <w:rFonts w:ascii="Arial" w:hAnsi="Arial" w:cs="Arial"/>
              </w:rPr>
              <w:t>ийн турш</w:t>
            </w:r>
          </w:p>
        </w:tc>
        <w:tc>
          <w:tcPr>
            <w:tcW w:w="2610" w:type="dxa"/>
          </w:tcPr>
          <w:p w:rsidR="00D2410D" w:rsidRPr="00E9447E" w:rsidRDefault="00D2410D" w:rsidP="004A66A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Байгууллагын ёс зүйн хороо</w:t>
            </w:r>
          </w:p>
        </w:tc>
      </w:tr>
    </w:tbl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Default="00D2410D" w:rsidP="00D2410D">
      <w:pPr>
        <w:spacing w:after="0" w:line="240" w:lineRule="auto"/>
        <w:rPr>
          <w:rFonts w:ascii="Arial" w:hAnsi="Arial" w:cs="Arial"/>
        </w:rPr>
      </w:pPr>
    </w:p>
    <w:p w:rsidR="00D2410D" w:rsidRDefault="00D2410D" w:rsidP="00D2410D">
      <w:pPr>
        <w:spacing w:after="0" w:line="360" w:lineRule="auto"/>
        <w:rPr>
          <w:rFonts w:ascii="Arial" w:hAnsi="Arial" w:cs="Arial"/>
        </w:rPr>
      </w:pP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л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вл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г</w:t>
      </w:r>
      <w:r>
        <w:rPr>
          <w:rFonts w:ascii="Arial" w:hAnsi="Arial" w:cs="Arial"/>
        </w:rPr>
        <w:t>өө</w:t>
      </w:r>
      <w:r w:rsidRPr="00E9447E">
        <w:rPr>
          <w:rFonts w:ascii="Arial" w:hAnsi="Arial" w:cs="Arial"/>
        </w:rPr>
        <w:t xml:space="preserve"> хийсэн: Мэргэжилтэн                        Г.Олонбаатар</w:t>
      </w: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94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9447E">
        <w:rPr>
          <w:rFonts w:ascii="Arial" w:hAnsi="Arial" w:cs="Arial"/>
        </w:rPr>
        <w:t>Д.М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r w:rsidRPr="00E9447E">
        <w:rPr>
          <w:rFonts w:ascii="Arial" w:hAnsi="Arial" w:cs="Arial"/>
        </w:rPr>
        <w:t>нчимэг</w:t>
      </w: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9447E">
        <w:rPr>
          <w:rFonts w:ascii="Arial" w:hAnsi="Arial" w:cs="Arial"/>
        </w:rPr>
        <w:t>Б.П</w:t>
      </w:r>
      <w:r>
        <w:rPr>
          <w:rFonts w:ascii="Arial" w:hAnsi="Arial" w:cs="Arial"/>
        </w:rPr>
        <w:t>ү</w:t>
      </w:r>
      <w:r w:rsidRPr="00E9447E">
        <w:rPr>
          <w:rFonts w:ascii="Arial" w:hAnsi="Arial" w:cs="Arial"/>
        </w:rPr>
        <w:t>рэвдорж</w:t>
      </w: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E9447E">
        <w:rPr>
          <w:rFonts w:ascii="Arial" w:hAnsi="Arial" w:cs="Arial"/>
        </w:rPr>
        <w:t xml:space="preserve"> Б.Золжаргал</w:t>
      </w:r>
    </w:p>
    <w:p w:rsidR="00D2410D" w:rsidRPr="00E9447E" w:rsidRDefault="00D2410D" w:rsidP="00D2410D">
      <w:pPr>
        <w:spacing w:after="0" w:line="360" w:lineRule="auto"/>
        <w:jc w:val="center"/>
        <w:rPr>
          <w:rFonts w:ascii="Arial" w:hAnsi="Arial" w:cs="Arial"/>
        </w:rPr>
      </w:pPr>
    </w:p>
    <w:p w:rsidR="00D2410D" w:rsidRDefault="00D2410D" w:rsidP="00D2410D">
      <w:pPr>
        <w:spacing w:line="360" w:lineRule="auto"/>
        <w:jc w:val="center"/>
        <w:rPr>
          <w:rFonts w:ascii="Arial" w:hAnsi="Arial" w:cs="Arial"/>
        </w:rPr>
      </w:pPr>
      <w:r w:rsidRPr="00E9447E">
        <w:rPr>
          <w:rFonts w:ascii="Arial" w:hAnsi="Arial" w:cs="Arial"/>
        </w:rPr>
        <w:t>Хянасан: Дарга                    Л.Т</w:t>
      </w:r>
      <w:r>
        <w:rPr>
          <w:rFonts w:ascii="Arial" w:hAnsi="Arial" w:cs="Arial"/>
        </w:rPr>
        <w:t>ү</w:t>
      </w:r>
      <w:r w:rsidRPr="00E9447E">
        <w:rPr>
          <w:rFonts w:ascii="Arial" w:hAnsi="Arial" w:cs="Arial"/>
        </w:rPr>
        <w:t>вд</w:t>
      </w:r>
    </w:p>
    <w:p w:rsidR="00D2410D" w:rsidRPr="00E9447E" w:rsidRDefault="00D2410D" w:rsidP="00D2410D">
      <w:pPr>
        <w:spacing w:line="240" w:lineRule="auto"/>
        <w:jc w:val="center"/>
        <w:rPr>
          <w:rFonts w:ascii="Arial" w:hAnsi="Arial" w:cs="Arial"/>
        </w:rPr>
      </w:pPr>
    </w:p>
    <w:p w:rsidR="00ED4CD2" w:rsidRPr="00D2410D" w:rsidRDefault="00ED4CD2" w:rsidP="00D2410D"/>
    <w:sectPr w:rsidR="00ED4CD2" w:rsidRPr="00D2410D" w:rsidSect="00F6161B">
      <w:pgSz w:w="11907" w:h="16839" w:code="9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530"/>
    <w:multiLevelType w:val="hybridMultilevel"/>
    <w:tmpl w:val="EC287022"/>
    <w:lvl w:ilvl="0" w:tplc="788A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555B"/>
    <w:multiLevelType w:val="hybridMultilevel"/>
    <w:tmpl w:val="1418506E"/>
    <w:lvl w:ilvl="0" w:tplc="E8E8CBB0">
      <w:start w:val="1"/>
      <w:numFmt w:val="bullet"/>
      <w:pStyle w:val="Bulettbodytext1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7334B7"/>
    <w:rsid w:val="00001713"/>
    <w:rsid w:val="00017C42"/>
    <w:rsid w:val="00030945"/>
    <w:rsid w:val="00031345"/>
    <w:rsid w:val="00033D93"/>
    <w:rsid w:val="00037943"/>
    <w:rsid w:val="00042785"/>
    <w:rsid w:val="00046286"/>
    <w:rsid w:val="00055FE3"/>
    <w:rsid w:val="00057BA7"/>
    <w:rsid w:val="00061D3A"/>
    <w:rsid w:val="00061FC9"/>
    <w:rsid w:val="00062A1C"/>
    <w:rsid w:val="0007232E"/>
    <w:rsid w:val="0007596D"/>
    <w:rsid w:val="000928D7"/>
    <w:rsid w:val="000931DE"/>
    <w:rsid w:val="00093854"/>
    <w:rsid w:val="000A1185"/>
    <w:rsid w:val="000A3AAC"/>
    <w:rsid w:val="000A3B30"/>
    <w:rsid w:val="000A3E71"/>
    <w:rsid w:val="000A6A9E"/>
    <w:rsid w:val="000B0646"/>
    <w:rsid w:val="000B1868"/>
    <w:rsid w:val="000B187D"/>
    <w:rsid w:val="000B3885"/>
    <w:rsid w:val="000B3F49"/>
    <w:rsid w:val="000B5B8A"/>
    <w:rsid w:val="000C7943"/>
    <w:rsid w:val="000D0850"/>
    <w:rsid w:val="000D0F62"/>
    <w:rsid w:val="000F008B"/>
    <w:rsid w:val="000F0372"/>
    <w:rsid w:val="00102599"/>
    <w:rsid w:val="00102D41"/>
    <w:rsid w:val="00105FD4"/>
    <w:rsid w:val="00110AF8"/>
    <w:rsid w:val="001110FD"/>
    <w:rsid w:val="001123C1"/>
    <w:rsid w:val="00113941"/>
    <w:rsid w:val="001263AB"/>
    <w:rsid w:val="00144D04"/>
    <w:rsid w:val="001463FD"/>
    <w:rsid w:val="001540F0"/>
    <w:rsid w:val="001633B9"/>
    <w:rsid w:val="00166A6A"/>
    <w:rsid w:val="00191CEF"/>
    <w:rsid w:val="00192317"/>
    <w:rsid w:val="001939BD"/>
    <w:rsid w:val="00193F10"/>
    <w:rsid w:val="001B008C"/>
    <w:rsid w:val="001C3DC1"/>
    <w:rsid w:val="001C4830"/>
    <w:rsid w:val="001C7462"/>
    <w:rsid w:val="001D10BA"/>
    <w:rsid w:val="001D267B"/>
    <w:rsid w:val="001E0306"/>
    <w:rsid w:val="001E50E6"/>
    <w:rsid w:val="002008BF"/>
    <w:rsid w:val="002216AD"/>
    <w:rsid w:val="00221D3F"/>
    <w:rsid w:val="00223041"/>
    <w:rsid w:val="002349E9"/>
    <w:rsid w:val="00237653"/>
    <w:rsid w:val="0024252B"/>
    <w:rsid w:val="00250DEF"/>
    <w:rsid w:val="002568AB"/>
    <w:rsid w:val="00256D40"/>
    <w:rsid w:val="00257388"/>
    <w:rsid w:val="002632B2"/>
    <w:rsid w:val="00271DC4"/>
    <w:rsid w:val="00272318"/>
    <w:rsid w:val="0027272C"/>
    <w:rsid w:val="00273901"/>
    <w:rsid w:val="00273D4E"/>
    <w:rsid w:val="0027756E"/>
    <w:rsid w:val="002805BE"/>
    <w:rsid w:val="00293433"/>
    <w:rsid w:val="00293FD1"/>
    <w:rsid w:val="002B28A3"/>
    <w:rsid w:val="002C6EA0"/>
    <w:rsid w:val="002D0337"/>
    <w:rsid w:val="002D47AC"/>
    <w:rsid w:val="002D68FD"/>
    <w:rsid w:val="002F61A5"/>
    <w:rsid w:val="002F7B5B"/>
    <w:rsid w:val="003003E8"/>
    <w:rsid w:val="00306C3B"/>
    <w:rsid w:val="003077E1"/>
    <w:rsid w:val="00310187"/>
    <w:rsid w:val="00310225"/>
    <w:rsid w:val="003105B6"/>
    <w:rsid w:val="00313066"/>
    <w:rsid w:val="00315766"/>
    <w:rsid w:val="003274B6"/>
    <w:rsid w:val="0033097A"/>
    <w:rsid w:val="00335252"/>
    <w:rsid w:val="00336067"/>
    <w:rsid w:val="003377C5"/>
    <w:rsid w:val="00347FEB"/>
    <w:rsid w:val="00351C71"/>
    <w:rsid w:val="0035316C"/>
    <w:rsid w:val="00360305"/>
    <w:rsid w:val="00365078"/>
    <w:rsid w:val="00370033"/>
    <w:rsid w:val="0037708D"/>
    <w:rsid w:val="00382329"/>
    <w:rsid w:val="003A0736"/>
    <w:rsid w:val="003A2434"/>
    <w:rsid w:val="003A484D"/>
    <w:rsid w:val="003B0F79"/>
    <w:rsid w:val="003B14B7"/>
    <w:rsid w:val="003B6939"/>
    <w:rsid w:val="003C1EC4"/>
    <w:rsid w:val="003C4153"/>
    <w:rsid w:val="003E2D9B"/>
    <w:rsid w:val="003E5FE5"/>
    <w:rsid w:val="003E6322"/>
    <w:rsid w:val="003F30EE"/>
    <w:rsid w:val="003F3714"/>
    <w:rsid w:val="00402C58"/>
    <w:rsid w:val="00402ED2"/>
    <w:rsid w:val="004102B7"/>
    <w:rsid w:val="004112F7"/>
    <w:rsid w:val="004132E3"/>
    <w:rsid w:val="00415023"/>
    <w:rsid w:val="00415496"/>
    <w:rsid w:val="00415BB3"/>
    <w:rsid w:val="004272AE"/>
    <w:rsid w:val="00433258"/>
    <w:rsid w:val="00434343"/>
    <w:rsid w:val="00436D28"/>
    <w:rsid w:val="00440A46"/>
    <w:rsid w:val="004418F4"/>
    <w:rsid w:val="00460074"/>
    <w:rsid w:val="00464727"/>
    <w:rsid w:val="00467943"/>
    <w:rsid w:val="004715B1"/>
    <w:rsid w:val="004733C6"/>
    <w:rsid w:val="00473D26"/>
    <w:rsid w:val="00476552"/>
    <w:rsid w:val="00492097"/>
    <w:rsid w:val="00493956"/>
    <w:rsid w:val="00493B40"/>
    <w:rsid w:val="00495B80"/>
    <w:rsid w:val="004A5E7E"/>
    <w:rsid w:val="004A6C1C"/>
    <w:rsid w:val="004C1443"/>
    <w:rsid w:val="004C1DC6"/>
    <w:rsid w:val="004C26C6"/>
    <w:rsid w:val="004C6838"/>
    <w:rsid w:val="004C68CD"/>
    <w:rsid w:val="004C692D"/>
    <w:rsid w:val="004D19C5"/>
    <w:rsid w:val="004D772F"/>
    <w:rsid w:val="004E2BB8"/>
    <w:rsid w:val="00500911"/>
    <w:rsid w:val="005026CA"/>
    <w:rsid w:val="005065FD"/>
    <w:rsid w:val="00517AB8"/>
    <w:rsid w:val="00520A37"/>
    <w:rsid w:val="00520C9E"/>
    <w:rsid w:val="005229BD"/>
    <w:rsid w:val="0052593C"/>
    <w:rsid w:val="00527FC6"/>
    <w:rsid w:val="00531F52"/>
    <w:rsid w:val="00532964"/>
    <w:rsid w:val="00534719"/>
    <w:rsid w:val="00545070"/>
    <w:rsid w:val="0054755F"/>
    <w:rsid w:val="005561A4"/>
    <w:rsid w:val="00561BCA"/>
    <w:rsid w:val="005650A3"/>
    <w:rsid w:val="0056596A"/>
    <w:rsid w:val="00566CBD"/>
    <w:rsid w:val="00570554"/>
    <w:rsid w:val="00571863"/>
    <w:rsid w:val="005818C9"/>
    <w:rsid w:val="0058253C"/>
    <w:rsid w:val="005836BA"/>
    <w:rsid w:val="0059557A"/>
    <w:rsid w:val="00596FF8"/>
    <w:rsid w:val="005A25BB"/>
    <w:rsid w:val="005A26B9"/>
    <w:rsid w:val="005A38C1"/>
    <w:rsid w:val="005A6D04"/>
    <w:rsid w:val="005A7B39"/>
    <w:rsid w:val="005B3D2D"/>
    <w:rsid w:val="005B5420"/>
    <w:rsid w:val="005B699E"/>
    <w:rsid w:val="005C6893"/>
    <w:rsid w:val="005D0376"/>
    <w:rsid w:val="005D12CD"/>
    <w:rsid w:val="005E3D59"/>
    <w:rsid w:val="005E3E25"/>
    <w:rsid w:val="005E3E75"/>
    <w:rsid w:val="005E442C"/>
    <w:rsid w:val="005F212E"/>
    <w:rsid w:val="005F5E98"/>
    <w:rsid w:val="0060018D"/>
    <w:rsid w:val="00600EF7"/>
    <w:rsid w:val="00600F37"/>
    <w:rsid w:val="00601A59"/>
    <w:rsid w:val="006068B2"/>
    <w:rsid w:val="0060708A"/>
    <w:rsid w:val="00610DC5"/>
    <w:rsid w:val="00611700"/>
    <w:rsid w:val="00613E2C"/>
    <w:rsid w:val="006179F9"/>
    <w:rsid w:val="00635A9D"/>
    <w:rsid w:val="00635D04"/>
    <w:rsid w:val="00637D99"/>
    <w:rsid w:val="0064111E"/>
    <w:rsid w:val="00647EBE"/>
    <w:rsid w:val="006513B9"/>
    <w:rsid w:val="006515CD"/>
    <w:rsid w:val="006538F6"/>
    <w:rsid w:val="00654655"/>
    <w:rsid w:val="00657128"/>
    <w:rsid w:val="006701D4"/>
    <w:rsid w:val="00670D18"/>
    <w:rsid w:val="00673795"/>
    <w:rsid w:val="00682244"/>
    <w:rsid w:val="00683E8C"/>
    <w:rsid w:val="0068486D"/>
    <w:rsid w:val="00684FB1"/>
    <w:rsid w:val="00686DE8"/>
    <w:rsid w:val="006901F4"/>
    <w:rsid w:val="006919AD"/>
    <w:rsid w:val="00691B1E"/>
    <w:rsid w:val="00692FFF"/>
    <w:rsid w:val="006956D8"/>
    <w:rsid w:val="006A3CDF"/>
    <w:rsid w:val="006A408E"/>
    <w:rsid w:val="006C1B24"/>
    <w:rsid w:val="006C2C6E"/>
    <w:rsid w:val="006C37E8"/>
    <w:rsid w:val="006C598F"/>
    <w:rsid w:val="006D1F58"/>
    <w:rsid w:val="006D613C"/>
    <w:rsid w:val="006E25BE"/>
    <w:rsid w:val="006E3213"/>
    <w:rsid w:val="006E556A"/>
    <w:rsid w:val="006F109B"/>
    <w:rsid w:val="00701BA6"/>
    <w:rsid w:val="00705FBE"/>
    <w:rsid w:val="00714D12"/>
    <w:rsid w:val="00720E57"/>
    <w:rsid w:val="007211DB"/>
    <w:rsid w:val="00721C78"/>
    <w:rsid w:val="00723AAD"/>
    <w:rsid w:val="00731EFA"/>
    <w:rsid w:val="007334B7"/>
    <w:rsid w:val="00744609"/>
    <w:rsid w:val="00751200"/>
    <w:rsid w:val="00761A5F"/>
    <w:rsid w:val="007729EA"/>
    <w:rsid w:val="00776988"/>
    <w:rsid w:val="00777503"/>
    <w:rsid w:val="0077784A"/>
    <w:rsid w:val="007811C5"/>
    <w:rsid w:val="00781C46"/>
    <w:rsid w:val="007923F6"/>
    <w:rsid w:val="0079315C"/>
    <w:rsid w:val="00793E73"/>
    <w:rsid w:val="007974E8"/>
    <w:rsid w:val="007A3250"/>
    <w:rsid w:val="007B0F11"/>
    <w:rsid w:val="007B1FDC"/>
    <w:rsid w:val="007B28CB"/>
    <w:rsid w:val="007B7C08"/>
    <w:rsid w:val="007C018B"/>
    <w:rsid w:val="007C1EBA"/>
    <w:rsid w:val="007C475E"/>
    <w:rsid w:val="007D7ECF"/>
    <w:rsid w:val="007E150B"/>
    <w:rsid w:val="007E18BC"/>
    <w:rsid w:val="007E5540"/>
    <w:rsid w:val="007F268B"/>
    <w:rsid w:val="007F2E64"/>
    <w:rsid w:val="007F499B"/>
    <w:rsid w:val="008065FE"/>
    <w:rsid w:val="00807D4D"/>
    <w:rsid w:val="0081011E"/>
    <w:rsid w:val="00811EDB"/>
    <w:rsid w:val="00813679"/>
    <w:rsid w:val="0081423A"/>
    <w:rsid w:val="00821516"/>
    <w:rsid w:val="008315E1"/>
    <w:rsid w:val="00833FAD"/>
    <w:rsid w:val="00844403"/>
    <w:rsid w:val="00844DB3"/>
    <w:rsid w:val="00850E43"/>
    <w:rsid w:val="00851008"/>
    <w:rsid w:val="0085591B"/>
    <w:rsid w:val="00856DA6"/>
    <w:rsid w:val="00857E79"/>
    <w:rsid w:val="00862178"/>
    <w:rsid w:val="00866502"/>
    <w:rsid w:val="00873A78"/>
    <w:rsid w:val="008814F5"/>
    <w:rsid w:val="00887346"/>
    <w:rsid w:val="00894632"/>
    <w:rsid w:val="00894F2E"/>
    <w:rsid w:val="008A5A50"/>
    <w:rsid w:val="008A7258"/>
    <w:rsid w:val="008C03AA"/>
    <w:rsid w:val="008C03AB"/>
    <w:rsid w:val="008C2697"/>
    <w:rsid w:val="008C3682"/>
    <w:rsid w:val="008D0E1A"/>
    <w:rsid w:val="008D2767"/>
    <w:rsid w:val="008D320B"/>
    <w:rsid w:val="008E16E7"/>
    <w:rsid w:val="008E22A4"/>
    <w:rsid w:val="008E4B75"/>
    <w:rsid w:val="008E60ED"/>
    <w:rsid w:val="008E75F1"/>
    <w:rsid w:val="008F6B10"/>
    <w:rsid w:val="008F7911"/>
    <w:rsid w:val="00900077"/>
    <w:rsid w:val="009016A9"/>
    <w:rsid w:val="00907D70"/>
    <w:rsid w:val="00924A3D"/>
    <w:rsid w:val="0092503D"/>
    <w:rsid w:val="00927B44"/>
    <w:rsid w:val="00934055"/>
    <w:rsid w:val="00936EBE"/>
    <w:rsid w:val="009411E3"/>
    <w:rsid w:val="0094152D"/>
    <w:rsid w:val="00951357"/>
    <w:rsid w:val="009514EB"/>
    <w:rsid w:val="00955218"/>
    <w:rsid w:val="00975AB1"/>
    <w:rsid w:val="00976C42"/>
    <w:rsid w:val="00994B0F"/>
    <w:rsid w:val="009A3196"/>
    <w:rsid w:val="009B38E0"/>
    <w:rsid w:val="009C094D"/>
    <w:rsid w:val="009D0B6C"/>
    <w:rsid w:val="009E49A5"/>
    <w:rsid w:val="009E7913"/>
    <w:rsid w:val="009F0321"/>
    <w:rsid w:val="00A00E0A"/>
    <w:rsid w:val="00A02ED6"/>
    <w:rsid w:val="00A04D7C"/>
    <w:rsid w:val="00A04F72"/>
    <w:rsid w:val="00A1321F"/>
    <w:rsid w:val="00A168AE"/>
    <w:rsid w:val="00A22E84"/>
    <w:rsid w:val="00A24E88"/>
    <w:rsid w:val="00A40336"/>
    <w:rsid w:val="00A46AFA"/>
    <w:rsid w:val="00A51829"/>
    <w:rsid w:val="00A5185C"/>
    <w:rsid w:val="00A53303"/>
    <w:rsid w:val="00A56279"/>
    <w:rsid w:val="00A57F77"/>
    <w:rsid w:val="00A628E0"/>
    <w:rsid w:val="00A64142"/>
    <w:rsid w:val="00A67E45"/>
    <w:rsid w:val="00A74D58"/>
    <w:rsid w:val="00A7521F"/>
    <w:rsid w:val="00A77455"/>
    <w:rsid w:val="00A8197B"/>
    <w:rsid w:val="00A87E82"/>
    <w:rsid w:val="00A91A02"/>
    <w:rsid w:val="00A96162"/>
    <w:rsid w:val="00A96B7A"/>
    <w:rsid w:val="00AA684E"/>
    <w:rsid w:val="00AA7C89"/>
    <w:rsid w:val="00AB6910"/>
    <w:rsid w:val="00AC6632"/>
    <w:rsid w:val="00AD1F03"/>
    <w:rsid w:val="00AE29C1"/>
    <w:rsid w:val="00AE3701"/>
    <w:rsid w:val="00AE59CB"/>
    <w:rsid w:val="00AE5FC6"/>
    <w:rsid w:val="00AF3C22"/>
    <w:rsid w:val="00AF46DC"/>
    <w:rsid w:val="00B0049C"/>
    <w:rsid w:val="00B2776C"/>
    <w:rsid w:val="00B37331"/>
    <w:rsid w:val="00B40221"/>
    <w:rsid w:val="00B44052"/>
    <w:rsid w:val="00B474BB"/>
    <w:rsid w:val="00B47DE0"/>
    <w:rsid w:val="00B54363"/>
    <w:rsid w:val="00B61335"/>
    <w:rsid w:val="00B63851"/>
    <w:rsid w:val="00B676DF"/>
    <w:rsid w:val="00B71E97"/>
    <w:rsid w:val="00B74B30"/>
    <w:rsid w:val="00B76E2B"/>
    <w:rsid w:val="00B845CA"/>
    <w:rsid w:val="00B85621"/>
    <w:rsid w:val="00B91507"/>
    <w:rsid w:val="00BA0BEF"/>
    <w:rsid w:val="00BB021C"/>
    <w:rsid w:val="00BB4C0F"/>
    <w:rsid w:val="00BB7241"/>
    <w:rsid w:val="00BC12C9"/>
    <w:rsid w:val="00BD70C5"/>
    <w:rsid w:val="00BF4F0F"/>
    <w:rsid w:val="00BF530D"/>
    <w:rsid w:val="00C027FD"/>
    <w:rsid w:val="00C113BD"/>
    <w:rsid w:val="00C11CBC"/>
    <w:rsid w:val="00C13BC0"/>
    <w:rsid w:val="00C140C1"/>
    <w:rsid w:val="00C14DFF"/>
    <w:rsid w:val="00C2279C"/>
    <w:rsid w:val="00C22FB4"/>
    <w:rsid w:val="00C26B41"/>
    <w:rsid w:val="00C325B2"/>
    <w:rsid w:val="00C3478A"/>
    <w:rsid w:val="00C44BFB"/>
    <w:rsid w:val="00C46DA3"/>
    <w:rsid w:val="00C56D95"/>
    <w:rsid w:val="00C57CE0"/>
    <w:rsid w:val="00C629D4"/>
    <w:rsid w:val="00C638A8"/>
    <w:rsid w:val="00C70BEA"/>
    <w:rsid w:val="00C80C13"/>
    <w:rsid w:val="00C849EE"/>
    <w:rsid w:val="00C85CA3"/>
    <w:rsid w:val="00C926F8"/>
    <w:rsid w:val="00C96100"/>
    <w:rsid w:val="00CA0DE5"/>
    <w:rsid w:val="00CB15BE"/>
    <w:rsid w:val="00CB3237"/>
    <w:rsid w:val="00CB513F"/>
    <w:rsid w:val="00CB523D"/>
    <w:rsid w:val="00CB7552"/>
    <w:rsid w:val="00CC0622"/>
    <w:rsid w:val="00CC187B"/>
    <w:rsid w:val="00CC343F"/>
    <w:rsid w:val="00CC4B1A"/>
    <w:rsid w:val="00CD0876"/>
    <w:rsid w:val="00CF06A3"/>
    <w:rsid w:val="00CF1A03"/>
    <w:rsid w:val="00CF3044"/>
    <w:rsid w:val="00CF32C7"/>
    <w:rsid w:val="00CF3479"/>
    <w:rsid w:val="00CF7B2B"/>
    <w:rsid w:val="00D01E43"/>
    <w:rsid w:val="00D068FE"/>
    <w:rsid w:val="00D10463"/>
    <w:rsid w:val="00D16649"/>
    <w:rsid w:val="00D16DA4"/>
    <w:rsid w:val="00D22199"/>
    <w:rsid w:val="00D2410D"/>
    <w:rsid w:val="00D247D4"/>
    <w:rsid w:val="00D30767"/>
    <w:rsid w:val="00D31EC1"/>
    <w:rsid w:val="00D32571"/>
    <w:rsid w:val="00D342A9"/>
    <w:rsid w:val="00D439C3"/>
    <w:rsid w:val="00D443E4"/>
    <w:rsid w:val="00D47BE0"/>
    <w:rsid w:val="00D50FC7"/>
    <w:rsid w:val="00D50FEC"/>
    <w:rsid w:val="00D61950"/>
    <w:rsid w:val="00D76F92"/>
    <w:rsid w:val="00D77098"/>
    <w:rsid w:val="00D817F5"/>
    <w:rsid w:val="00D8420F"/>
    <w:rsid w:val="00D8535A"/>
    <w:rsid w:val="00D978EA"/>
    <w:rsid w:val="00DA157B"/>
    <w:rsid w:val="00DB1C6F"/>
    <w:rsid w:val="00DB3B21"/>
    <w:rsid w:val="00DC0711"/>
    <w:rsid w:val="00DC5C62"/>
    <w:rsid w:val="00DD40EE"/>
    <w:rsid w:val="00DD755E"/>
    <w:rsid w:val="00DF19BF"/>
    <w:rsid w:val="00DF5D9B"/>
    <w:rsid w:val="00DF5F3C"/>
    <w:rsid w:val="00DF70CC"/>
    <w:rsid w:val="00DF779B"/>
    <w:rsid w:val="00E002F0"/>
    <w:rsid w:val="00E019EA"/>
    <w:rsid w:val="00E037F8"/>
    <w:rsid w:val="00E12266"/>
    <w:rsid w:val="00E17CE5"/>
    <w:rsid w:val="00E20A0F"/>
    <w:rsid w:val="00E253ED"/>
    <w:rsid w:val="00E27059"/>
    <w:rsid w:val="00E27549"/>
    <w:rsid w:val="00E31A4F"/>
    <w:rsid w:val="00E33114"/>
    <w:rsid w:val="00E33137"/>
    <w:rsid w:val="00E33C3D"/>
    <w:rsid w:val="00E40F01"/>
    <w:rsid w:val="00E55171"/>
    <w:rsid w:val="00E552FD"/>
    <w:rsid w:val="00E56CBC"/>
    <w:rsid w:val="00E6108F"/>
    <w:rsid w:val="00E67A00"/>
    <w:rsid w:val="00E70F94"/>
    <w:rsid w:val="00E730E3"/>
    <w:rsid w:val="00E9072E"/>
    <w:rsid w:val="00E9447E"/>
    <w:rsid w:val="00EA209A"/>
    <w:rsid w:val="00EB0625"/>
    <w:rsid w:val="00EB6C59"/>
    <w:rsid w:val="00EC2113"/>
    <w:rsid w:val="00EC6574"/>
    <w:rsid w:val="00EC750F"/>
    <w:rsid w:val="00ED1975"/>
    <w:rsid w:val="00ED2E5D"/>
    <w:rsid w:val="00ED34A9"/>
    <w:rsid w:val="00ED39E5"/>
    <w:rsid w:val="00ED4CD2"/>
    <w:rsid w:val="00ED4D03"/>
    <w:rsid w:val="00ED5CCB"/>
    <w:rsid w:val="00ED7E0B"/>
    <w:rsid w:val="00EE2FFA"/>
    <w:rsid w:val="00EE4605"/>
    <w:rsid w:val="00EE63C1"/>
    <w:rsid w:val="00EE6E03"/>
    <w:rsid w:val="00EF55D9"/>
    <w:rsid w:val="00F004F7"/>
    <w:rsid w:val="00F11969"/>
    <w:rsid w:val="00F12ACF"/>
    <w:rsid w:val="00F14D04"/>
    <w:rsid w:val="00F1686E"/>
    <w:rsid w:val="00F1764E"/>
    <w:rsid w:val="00F17FDB"/>
    <w:rsid w:val="00F2347F"/>
    <w:rsid w:val="00F237D6"/>
    <w:rsid w:val="00F23B81"/>
    <w:rsid w:val="00F2445F"/>
    <w:rsid w:val="00F25553"/>
    <w:rsid w:val="00F2779F"/>
    <w:rsid w:val="00F30864"/>
    <w:rsid w:val="00F310EF"/>
    <w:rsid w:val="00F312EA"/>
    <w:rsid w:val="00F31F11"/>
    <w:rsid w:val="00F360A9"/>
    <w:rsid w:val="00F5079C"/>
    <w:rsid w:val="00F52A18"/>
    <w:rsid w:val="00F6161B"/>
    <w:rsid w:val="00F73F25"/>
    <w:rsid w:val="00F82C2F"/>
    <w:rsid w:val="00F85BED"/>
    <w:rsid w:val="00F93078"/>
    <w:rsid w:val="00F94ECD"/>
    <w:rsid w:val="00F969DA"/>
    <w:rsid w:val="00F97891"/>
    <w:rsid w:val="00FA15CD"/>
    <w:rsid w:val="00FA222C"/>
    <w:rsid w:val="00FA45BE"/>
    <w:rsid w:val="00FC0E04"/>
    <w:rsid w:val="00FC32CD"/>
    <w:rsid w:val="00FC7F10"/>
    <w:rsid w:val="00FD76C9"/>
    <w:rsid w:val="00FE0F73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34B7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34B7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34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Normal"/>
    <w:qFormat/>
    <w:rsid w:val="00BB7241"/>
    <w:pPr>
      <w:spacing w:before="240" w:after="0" w:line="288" w:lineRule="auto"/>
      <w:ind w:left="360" w:firstLine="547"/>
      <w:jc w:val="both"/>
    </w:pPr>
    <w:rPr>
      <w:rFonts w:ascii="Arial" w:eastAsia="Times New Roman" w:hAnsi="Arial" w:cs="Arial"/>
      <w:szCs w:val="20"/>
      <w:lang w:bidi="en-US"/>
    </w:rPr>
  </w:style>
  <w:style w:type="paragraph" w:customStyle="1" w:styleId="Bodytext">
    <w:name w:val="Body text"/>
    <w:basedOn w:val="Normal"/>
    <w:qFormat/>
    <w:rsid w:val="00D817F5"/>
    <w:pPr>
      <w:spacing w:before="120" w:after="120"/>
      <w:ind w:left="360" w:firstLine="540"/>
      <w:jc w:val="both"/>
    </w:pPr>
    <w:rPr>
      <w:rFonts w:ascii="Arial" w:eastAsia="Times New Roman" w:hAnsi="Arial" w:cs="Arial"/>
      <w:i/>
      <w:lang w:val="mn-MN" w:bidi="en-US"/>
    </w:rPr>
  </w:style>
  <w:style w:type="paragraph" w:customStyle="1" w:styleId="Strong11">
    <w:name w:val="Strong11"/>
    <w:basedOn w:val="Normal"/>
    <w:qFormat/>
    <w:rsid w:val="00C57CE0"/>
    <w:pPr>
      <w:spacing w:before="240" w:after="240"/>
      <w:ind w:left="360"/>
    </w:pPr>
    <w:rPr>
      <w:rFonts w:ascii="Arial" w:eastAsia="Times New Roman" w:hAnsi="Arial" w:cs="Arial"/>
      <w:b/>
      <w:lang w:val="mn-MN" w:bidi="en-US"/>
    </w:rPr>
  </w:style>
  <w:style w:type="paragraph" w:customStyle="1" w:styleId="Bulettbodytext11">
    <w:name w:val="Bulett body text11"/>
    <w:basedOn w:val="bodytext1"/>
    <w:qFormat/>
    <w:rsid w:val="00520A37"/>
    <w:pPr>
      <w:numPr>
        <w:numId w:val="1"/>
      </w:numPr>
      <w:spacing w:before="120" w:after="60"/>
    </w:pPr>
    <w:rPr>
      <w:lang w:val="mn-MN"/>
    </w:rPr>
  </w:style>
  <w:style w:type="paragraph" w:customStyle="1" w:styleId="Default">
    <w:name w:val="Default"/>
    <w:rsid w:val="00751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Ware</cp:lastModifiedBy>
  <cp:revision>541</cp:revision>
  <cp:lastPrinted>2011-04-08T01:24:00Z</cp:lastPrinted>
  <dcterms:created xsi:type="dcterms:W3CDTF">2011-01-01T01:45:00Z</dcterms:created>
  <dcterms:modified xsi:type="dcterms:W3CDTF">2014-11-03T04:42:00Z</dcterms:modified>
</cp:coreProperties>
</file>